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白佳意</w:t>
      </w:r>
    </w:p>
    <w:p>
      <w:pPr>
        <w:spacing w:after="0"/>
      </w:pPr>
      <w:r>
        <w:rPr>
          <w:rFonts w:ascii="Times New Roman" w:cs="Times New Roman" w:eastAsia="SimSun" w:hAnsi="Times New Roman"/>
          <w:sz w:val="20"/>
          <w:szCs w:val="20"/>
        </w:rPr>
        <w:t xml:space="preserve">云南艺术学院 影视摄影与制作 本科（2023.09–2027.06 · 2027 届）</w:t>
      </w:r>
    </w:p>
    <w:p>
      <w:pPr>
        <w:spacing w:after="0"/>
      </w:pPr>
      <w:r>
        <w:rPr>
          <w:rFonts w:ascii="Times New Roman" w:cs="Times New Roman" w:eastAsia="SimSun" w:hAnsi="Times New Roman"/>
          <w:sz w:val="20"/>
          <w:szCs w:val="20"/>
        </w:rPr>
        <w:t xml:space="preserve">电话：19935017089 ｜ 邮箱：baijiayi@qq.com ｜ 坐标：云南昆明（可赴北上广杭，接受出差）</w:t>
      </w:r>
    </w:p>
    <w:p>
      <w:pPr>
        <w:spacing w:after="80"/>
      </w:pPr>
      <w:r>
        <w:rPr>
          <w:rFonts w:ascii="Times New Roman" w:cs="Times New Roman" w:eastAsia="SimSun" w:hAnsi="Times New Roman"/>
          <w:b/>
          <w:bCs/>
          <w:color w:val="595959"/>
          <w:sz w:val="20"/>
          <w:szCs w:val="20"/>
        </w:rPr>
        <w:t xml:space="preserve">求职意向：活动拍摄 / 短视频摄像 / 视频剪辑</w:t>
      </w:r>
    </w:p>
    <w:p>
      <w:pPr>
        <w:pStyle w:val="Heading1"/>
        <w:spacing w:after="30" w:before="90"/>
      </w:pPr>
      <w:r>
        <w:rPr>
          <w:rFonts w:ascii="Times New Roman" w:cs="Times New Roman" w:eastAsia="SimSun" w:hAnsi="Times New Roman"/>
          <w:b/>
          <w:bCs/>
          <w:color w:val="1F4E79"/>
          <w:sz w:val="26"/>
          <w:szCs w:val="26"/>
        </w:rPr>
        <w:t xml:space="preserve">核心项目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巍山非遗舞蹈传承纪录片（巍山文旅 × 云南艺术学院）｜多机位摄像（2025.09–10）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负责两个固定机位＋一个移动机位，每日全程跟拍彝族打歌传承记录。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短片《野河》（云艺×北电联合创作）｜摄影执行（2025.03–2025.07）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全片摄影执行，作品双入围香港紫荆花国际电影节、香港国际短片节（团队）。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中国移动云南公司｜会议影像执行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视频机位：手持机位跟拍领导移动画面；兼多机位拍摄与实时图播，单场精选图 80+ 张，交付时效 &lt;15 分钟，零投诉交付。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云南农垦集团年度表彰大会｜视频机位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全流程影像记录，输出纪实图集 120+ 张与活动集锦视频。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云趣通研学｜研学跟拍（连续多期，每年寒暑假）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全程照片直播＋分时段快剪即时推送；客户长期合作复购，单日最高连续工作 10 小时。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《中国诗词大会》选手录播｜剪辑（商单）</w:t>
      </w:r>
    </w:p>
    <w:p>
      <w:pPr>
        <w:spacing w:after="40"/>
        <w:ind w:left="360"/>
      </w:pPr>
      <w:r>
        <w:rPr>
          <w:rFonts w:ascii="Times New Roman" w:cs="Times New Roman" w:eastAsia="SimSun" w:hAnsi="Times New Roman"/>
          <w:sz w:val="21"/>
          <w:szCs w:val="21"/>
        </w:rPr>
        <w:t xml:space="preserve">独立完成 6 分钟成片并过审（300 元/条）；剪辑专业课 96 分，掌握 PR 全流程（嵌套、代理），擅长动作衔接与节奏。</w:t>
      </w:r>
    </w:p>
    <w:p>
      <w:pPr>
        <w:pStyle w:val="Heading1"/>
        <w:spacing w:after="30" w:before="90"/>
      </w:pPr>
      <w:r>
        <w:rPr>
          <w:rFonts w:ascii="Times New Roman" w:cs="Times New Roman" w:eastAsia="SimSun" w:hAnsi="Times New Roman"/>
          <w:b/>
          <w:bCs/>
          <w:color w:val="1F4E79"/>
          <w:sz w:val="26"/>
          <w:szCs w:val="26"/>
        </w:rPr>
        <w:t xml:space="preserve">专业技能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摄影摄像：A7C + RS3，活动/会议/研学/多机位协作（双固定＋移动机位）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剪辑：PR 全流程（嵌套/代理）、Lightroom 调色、照片直播全流程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政企客户交付经验：中国移动、农垦集团、巍山县文旅局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AI 工具辅助素材处理与内容提效</w:t>
      </w:r>
    </w:p>
    <w:p>
      <w:pPr>
        <w:pStyle w:val="Heading1"/>
        <w:spacing w:after="30" w:before="90"/>
      </w:pPr>
      <w:r>
        <w:rPr>
          <w:rFonts w:ascii="Times New Roman" w:cs="Times New Roman" w:eastAsia="SimSun" w:hAnsi="Times New Roman"/>
          <w:b/>
          <w:bCs/>
          <w:color w:val="1F4E79"/>
          <w:sz w:val="26"/>
          <w:szCs w:val="26"/>
        </w:rPr>
        <w:t xml:space="preserve">荣誉奖项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《野河》双入围香港紫荆花国际电影节、香港国际短片节（摄影执行）</w:t>
      </w:r>
    </w:p>
    <w:p>
      <w:pPr>
        <w:spacing w:after="16"/>
      </w:pPr>
      <w:r>
        <w:rPr>
          <w:rFonts w:ascii="Times New Roman" w:cs="Times New Roman" w:eastAsia="SimSun" w:hAnsi="Times New Roman"/>
          <w:sz w:val="21"/>
          <w:szCs w:val="21"/>
        </w:rPr>
        <w:t xml:space="preserve">松下 LCB 视频认证课程（第十一期）最佳编剧奖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2026-09-23T18:17:46.985Z</dcterms:created>
  <dcterms:modified xsi:type="dcterms:W3CDTF">2026-09-23T18:17:46.985Z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