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C91BB" w14:textId="77777777" w:rsidR="0040005A" w:rsidRDefault="00F8585D">
      <w:pPr>
        <w:rPr>
          <w:color w:val="6633CC"/>
        </w:rPr>
      </w:pPr>
      <w:r w:rsidRPr="0040005A">
        <w:rPr>
          <w:noProof/>
          <w:color w:val="6633CC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11A130" wp14:editId="7823956B">
                <wp:simplePos x="0" y="0"/>
                <wp:positionH relativeFrom="column">
                  <wp:posOffset>1392865</wp:posOffset>
                </wp:positionH>
                <wp:positionV relativeFrom="paragraph">
                  <wp:posOffset>159487</wp:posOffset>
                </wp:positionV>
                <wp:extent cx="3787140" cy="818707"/>
                <wp:effectExtent l="0" t="0" r="0" b="635"/>
                <wp:wrapNone/>
                <wp:docPr id="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7140" cy="8187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5EDEBD" w14:textId="77777777" w:rsidR="00CF7EFE" w:rsidRPr="00CF7EFE" w:rsidRDefault="00CF7EFE" w:rsidP="00C86C16">
                            <w:pPr>
                              <w:jc w:val="center"/>
                              <w:rPr>
                                <w:rFonts w:ascii="나눔스퀘어 ExtraBold" w:eastAsia="나눔스퀘어 ExtraBold" w:hAnsi="나눔스퀘어 ExtraBold"/>
                                <w:sz w:val="24"/>
                                <w:szCs w:val="24"/>
                              </w:rPr>
                            </w:pPr>
                            <w:r w:rsidRPr="00CF7EFE">
                              <w:rPr>
                                <w:rFonts w:ascii="나눔스퀘어 ExtraBold" w:eastAsia="나눔스퀘어 ExtraBold" w:hAnsi="나눔스퀘어 ExtraBold" w:cs="맑은 고딕" w:hint="eastAsia"/>
                                <w:sz w:val="36"/>
                              </w:rPr>
                              <w:t>배종주</w:t>
                            </w:r>
                            <w:r w:rsidR="00282230" w:rsidRPr="00CF7EFE">
                              <w:rPr>
                                <w:rFonts w:ascii="나눔스퀘어 ExtraBold" w:eastAsia="나눔스퀘어 ExtraBold" w:hAnsi="나눔스퀘어 ExtraBold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7CEE498B" w14:textId="46B289D7" w:rsidR="0040005A" w:rsidRPr="00CF7EFE" w:rsidRDefault="00CF7EFE" w:rsidP="00C86C16">
                            <w:pPr>
                              <w:jc w:val="center"/>
                              <w:rPr>
                                <w:rFonts w:ascii="나눔스퀘어 ExtraBold" w:eastAsia="나눔스퀘어 ExtraBold" w:hAnsi="나눔스퀘어 ExtraBold"/>
                                <w:sz w:val="36"/>
                              </w:rPr>
                            </w:pPr>
                            <w:r w:rsidRPr="00CF7EFE">
                              <w:rPr>
                                <w:rFonts w:ascii="나눔스퀘어 ExtraBold" w:eastAsia="나눔스퀘어 ExtraBold" w:hAnsi="나눔스퀘어 ExtraBold" w:cs="맑은 고딕" w:hint="eastAsia"/>
                                <w:sz w:val="24"/>
                                <w:szCs w:val="24"/>
                              </w:rPr>
                              <w:t>D</w:t>
                            </w:r>
                            <w:r w:rsidRPr="00CF7EFE">
                              <w:rPr>
                                <w:rFonts w:ascii="나눔스퀘어 ExtraBold" w:eastAsia="나눔스퀘어 ExtraBold" w:hAnsi="나눔스퀘어 ExtraBold" w:cs="맑은 고딕"/>
                                <w:sz w:val="24"/>
                                <w:szCs w:val="24"/>
                              </w:rPr>
                              <w:t>ata Scientist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11A130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109.65pt;margin-top:12.55pt;width:298.2pt;height:64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" filled="f" stroked="f">
                <v:textbox>
                  <w:txbxContent>
                    <w:p w14:paraId="4A5EDEBD" w14:textId="77777777" w:rsidR="00CF7EFE" w:rsidRPr="00CF7EFE" w:rsidRDefault="00CF7EFE" w:rsidP="00C86C16">
                      <w:pPr>
                        <w:jc w:val="center"/>
                        <w:rPr>
                          <w:rFonts w:ascii="나눔스퀘어 ExtraBold" w:eastAsia="나눔스퀘어 ExtraBold" w:hAnsi="나눔스퀘어 ExtraBold"/>
                          <w:sz w:val="24"/>
                          <w:szCs w:val="24"/>
                        </w:rPr>
                      </w:pPr>
                      <w:r w:rsidRPr="00CF7EFE">
                        <w:rPr>
                          <w:rFonts w:ascii="나눔스퀘어 ExtraBold" w:eastAsia="나눔스퀘어 ExtraBold" w:hAnsi="나눔스퀘어 ExtraBold" w:cs="맑은 고딕" w:hint="eastAsia"/>
                          <w:sz w:val="36"/>
                        </w:rPr>
                        <w:t>배종주</w:t>
                      </w:r>
                      <w:r w:rsidR="00282230" w:rsidRPr="00CF7EFE">
                        <w:rPr>
                          <w:rFonts w:ascii="나눔스퀘어 ExtraBold" w:eastAsia="나눔스퀘어 ExtraBold" w:hAnsi="나눔스퀘어 ExtraBold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7CEE498B" w14:textId="46B289D7" w:rsidR="0040005A" w:rsidRPr="00CF7EFE" w:rsidRDefault="00CF7EFE" w:rsidP="00C86C16">
                      <w:pPr>
                        <w:jc w:val="center"/>
                        <w:rPr>
                          <w:rFonts w:ascii="나눔스퀘어 ExtraBold" w:eastAsia="나눔스퀘어 ExtraBold" w:hAnsi="나눔스퀘어 ExtraBold"/>
                          <w:sz w:val="36"/>
                        </w:rPr>
                      </w:pPr>
                      <w:r w:rsidRPr="00CF7EFE">
                        <w:rPr>
                          <w:rFonts w:ascii="나눔스퀘어 ExtraBold" w:eastAsia="나눔스퀘어 ExtraBold" w:hAnsi="나눔스퀘어 ExtraBold" w:cs="맑은 고딕" w:hint="eastAsia"/>
                          <w:sz w:val="24"/>
                          <w:szCs w:val="24"/>
                        </w:rPr>
                        <w:t>D</w:t>
                      </w:r>
                      <w:r w:rsidRPr="00CF7EFE">
                        <w:rPr>
                          <w:rFonts w:ascii="나눔스퀘어 ExtraBold" w:eastAsia="나눔스퀘어 ExtraBold" w:hAnsi="나눔스퀘어 ExtraBold" w:cs="맑은 고딕"/>
                          <w:sz w:val="24"/>
                          <w:szCs w:val="24"/>
                        </w:rPr>
                        <w:t>ata Scientist</w:t>
                      </w:r>
                    </w:p>
                  </w:txbxContent>
                </v:textbox>
              </v:shape>
            </w:pict>
          </mc:Fallback>
        </mc:AlternateContent>
      </w:r>
    </w:p>
    <w:p w14:paraId="047F7B9E" w14:textId="77777777" w:rsidR="00B25725" w:rsidRPr="00CE0404" w:rsidRDefault="00EA2831">
      <w:pPr>
        <w:widowControl/>
        <w:wordWrap/>
        <w:autoSpaceDE/>
        <w:autoSpaceDN/>
        <w:rPr>
          <w:rFonts w:ascii="Noto Sans CJK KR Regular" w:eastAsia="Noto Sans CJK KR Regular" w:hAnsi="Noto Sans CJK KR Regular"/>
          <w:color w:val="6633CC"/>
        </w:rPr>
      </w:pPr>
      <w:r>
        <w:rPr>
          <w:color w:val="6633CC"/>
        </w:rPr>
        <w:t xml:space="preserve"> </w:t>
      </w:r>
    </w:p>
    <w:p w14:paraId="28F4842B" w14:textId="77777777" w:rsidR="002258B1" w:rsidRPr="00CE0404" w:rsidRDefault="002258B1">
      <w:pPr>
        <w:widowControl/>
        <w:wordWrap/>
        <w:autoSpaceDE/>
        <w:autoSpaceDN/>
        <w:rPr>
          <w:rFonts w:ascii="Noto Sans CJK KR Regular" w:eastAsia="Noto Sans CJK KR Regular" w:hAnsi="Noto Sans CJK KR Regular"/>
          <w:color w:val="6633CC"/>
        </w:rPr>
      </w:pPr>
    </w:p>
    <w:p w14:paraId="05D7C431" w14:textId="07834AF6" w:rsidR="00E10ECC" w:rsidRPr="00CE0404" w:rsidRDefault="00E10ECC" w:rsidP="00D676EC">
      <w:pPr>
        <w:widowControl/>
        <w:wordWrap/>
        <w:autoSpaceDE/>
        <w:autoSpaceDN/>
        <w:jc w:val="center"/>
        <w:rPr>
          <w:rFonts w:ascii="Noto Sans CJK KR Regular" w:eastAsia="Noto Sans CJK KR Regular" w:hAnsi="Noto Sans CJK KR Regular"/>
          <w:color w:val="6633CC"/>
        </w:rPr>
      </w:pPr>
      <w:r w:rsidRPr="00CE0404">
        <w:rPr>
          <w:rFonts w:ascii="Noto Sans CJK KR Regular" w:eastAsia="Noto Sans CJK KR Regular" w:hAnsi="Noto Sans CJK KR Regular" w:hint="eastAsia"/>
          <w:noProof/>
          <w:color w:val="6633CC"/>
        </w:rPr>
        <w:drawing>
          <wp:inline distT="0" distB="0" distL="0" distR="0" wp14:anchorId="52DF8041" wp14:editId="1803A344">
            <wp:extent cx="1079500" cy="1440180"/>
            <wp:effectExtent l="0" t="0" r="6350" b="7620"/>
            <wp:docPr id="11958957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95790" name="그림 11958957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758B" w14:textId="77777777" w:rsidR="00D676EC" w:rsidRPr="00CE0404" w:rsidRDefault="00D676EC" w:rsidP="00D676EC">
      <w:pPr>
        <w:widowControl/>
        <w:wordWrap/>
        <w:autoSpaceDE/>
        <w:autoSpaceDN/>
        <w:jc w:val="center"/>
        <w:rPr>
          <w:rFonts w:ascii="Noto Sans CJK KR Regular" w:eastAsia="Noto Sans CJK KR Regular" w:hAnsi="Noto Sans CJK KR Regular"/>
          <w:color w:val="6633CC"/>
        </w:rPr>
      </w:pPr>
    </w:p>
    <w:tbl>
      <w:tblPr>
        <w:tblStyle w:val="a6"/>
        <w:tblpPr w:leftFromText="142" w:rightFromText="142" w:vertAnchor="text" w:horzAnchor="margin" w:tblpY="414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666"/>
        <w:gridCol w:w="2666"/>
        <w:gridCol w:w="2666"/>
        <w:gridCol w:w="2666"/>
      </w:tblGrid>
      <w:tr w:rsidR="00F8585D" w:rsidRPr="00CE0404" w14:paraId="15ABB9AB" w14:textId="77777777" w:rsidTr="00F8585D">
        <w:trPr>
          <w:trHeight w:val="567"/>
        </w:trPr>
        <w:tc>
          <w:tcPr>
            <w:tcW w:w="2666" w:type="dxa"/>
            <w:vAlign w:val="center"/>
          </w:tcPr>
          <w:p w14:paraId="49A5895F" w14:textId="77777777" w:rsidR="00F8585D" w:rsidRPr="00CE0404" w:rsidRDefault="00F7197D" w:rsidP="00F8585D">
            <w:pPr>
              <w:widowControl/>
              <w:wordWrap/>
              <w:autoSpaceDE/>
              <w:autoSpaceDN/>
              <w:jc w:val="center"/>
              <w:rPr>
                <w:rFonts w:ascii="Noto Sans CJK KR Regular" w:eastAsia="Noto Sans CJK KR Regular" w:hAnsi="Noto Sans CJK KR Regular"/>
                <w:color w:val="404040" w:themeColor="text1" w:themeTint="BF"/>
              </w:rPr>
            </w:pPr>
            <w:r w:rsidRPr="00CE0404">
              <w:rPr>
                <w:rFonts w:ascii="Noto Sans CJK KR Regular" w:eastAsia="Noto Sans CJK KR Regular" w:hAnsi="Noto Sans CJK KR Regular"/>
                <w:noProof/>
              </w:rPr>
              <w:drawing>
                <wp:anchor distT="0" distB="0" distL="114300" distR="114300" simplePos="0" relativeHeight="251655168" behindDoc="0" locked="0" layoutInCell="1" allowOverlap="1" wp14:anchorId="5A51167B" wp14:editId="73D84DB7">
                  <wp:simplePos x="0" y="0"/>
                  <wp:positionH relativeFrom="column">
                    <wp:posOffset>707390</wp:posOffset>
                  </wp:positionH>
                  <wp:positionV relativeFrom="paragraph">
                    <wp:posOffset>-64135</wp:posOffset>
                  </wp:positionV>
                  <wp:extent cx="154305" cy="175895"/>
                  <wp:effectExtent l="0" t="0" r="0" b="0"/>
                  <wp:wrapNone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75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E93ED08" w14:textId="16D52395" w:rsidR="00F8585D" w:rsidRPr="00CE0404" w:rsidRDefault="00F8585D" w:rsidP="00F8585D">
            <w:pPr>
              <w:widowControl/>
              <w:wordWrap/>
              <w:autoSpaceDE/>
              <w:autoSpaceDN/>
              <w:jc w:val="center"/>
              <w:rPr>
                <w:rFonts w:ascii="Noto Sans CJK KR Regular" w:eastAsia="Noto Sans CJK KR Regular" w:hAnsi="Noto Sans CJK KR Regular"/>
                <w:color w:val="404040" w:themeColor="text1" w:themeTint="BF"/>
              </w:rPr>
            </w:pPr>
            <w:r w:rsidRPr="00CE0404">
              <w:rPr>
                <w:rFonts w:ascii="Noto Sans CJK KR Regular" w:eastAsia="Noto Sans CJK KR Regular" w:hAnsi="Noto Sans CJK KR Regular"/>
                <w:color w:val="404040" w:themeColor="text1" w:themeTint="BF"/>
              </w:rPr>
              <w:t>1988.</w:t>
            </w:r>
            <w:r w:rsidR="00CF7EFE" w:rsidRPr="00CE0404">
              <w:rPr>
                <w:rFonts w:ascii="Noto Sans CJK KR Regular" w:eastAsia="Noto Sans CJK KR Regular" w:hAnsi="Noto Sans CJK KR Regular"/>
                <w:color w:val="404040" w:themeColor="text1" w:themeTint="BF"/>
              </w:rPr>
              <w:t>11</w:t>
            </w:r>
            <w:r w:rsidRPr="00CE0404">
              <w:rPr>
                <w:rFonts w:ascii="Noto Sans CJK KR Regular" w:eastAsia="Noto Sans CJK KR Regular" w:hAnsi="Noto Sans CJK KR Regular"/>
                <w:color w:val="404040" w:themeColor="text1" w:themeTint="BF"/>
              </w:rPr>
              <w:t>.0</w:t>
            </w:r>
            <w:r w:rsidR="00CF7EFE" w:rsidRPr="00CE0404">
              <w:rPr>
                <w:rFonts w:ascii="Noto Sans CJK KR Regular" w:eastAsia="Noto Sans CJK KR Regular" w:hAnsi="Noto Sans CJK KR Regular" w:cs="Calibri"/>
                <w:color w:val="404040" w:themeColor="text1" w:themeTint="BF"/>
              </w:rPr>
              <w:t>6</w:t>
            </w:r>
            <w:r w:rsidRPr="00CE0404">
              <w:rPr>
                <w:rFonts w:ascii="Noto Sans CJK KR Regular" w:eastAsia="Noto Sans CJK KR Regular" w:hAnsi="Noto Sans CJK KR Regular"/>
                <w:color w:val="404040" w:themeColor="text1" w:themeTint="BF"/>
              </w:rPr>
              <w:t>(만3</w:t>
            </w:r>
            <w:r w:rsidR="005411BB" w:rsidRPr="00CE0404">
              <w:rPr>
                <w:rFonts w:ascii="Noto Sans CJK KR Regular" w:eastAsia="Noto Sans CJK KR Regular" w:hAnsi="Noto Sans CJK KR Regular"/>
                <w:color w:val="404040" w:themeColor="text1" w:themeTint="BF"/>
              </w:rPr>
              <w:t>5</w:t>
            </w:r>
            <w:r w:rsidRPr="00CE0404">
              <w:rPr>
                <w:rFonts w:ascii="Noto Sans CJK KR Regular" w:eastAsia="Noto Sans CJK KR Regular" w:hAnsi="Noto Sans CJK KR Regular"/>
                <w:color w:val="404040" w:themeColor="text1" w:themeTint="BF"/>
              </w:rPr>
              <w:t>세)</w:t>
            </w:r>
          </w:p>
        </w:tc>
        <w:tc>
          <w:tcPr>
            <w:tcW w:w="2666" w:type="dxa"/>
            <w:vAlign w:val="center"/>
          </w:tcPr>
          <w:p w14:paraId="3BF93ED9" w14:textId="77777777" w:rsidR="00F8585D" w:rsidRPr="00CE0404" w:rsidRDefault="00F8585D" w:rsidP="00F8585D">
            <w:pPr>
              <w:widowControl/>
              <w:wordWrap/>
              <w:autoSpaceDE/>
              <w:autoSpaceDN/>
              <w:jc w:val="center"/>
              <w:rPr>
                <w:rFonts w:ascii="Noto Sans CJK KR Regular" w:eastAsia="Noto Sans CJK KR Regular" w:hAnsi="Noto Sans CJK KR Regular"/>
                <w:color w:val="404040" w:themeColor="text1" w:themeTint="BF"/>
              </w:rPr>
            </w:pPr>
            <w:r w:rsidRPr="00CE0404">
              <w:rPr>
                <w:rFonts w:ascii="Noto Sans CJK KR Regular" w:eastAsia="Noto Sans CJK KR Regular" w:hAnsi="Noto Sans CJK KR Regular"/>
                <w:noProof/>
              </w:rPr>
              <w:drawing>
                <wp:anchor distT="0" distB="0" distL="114300" distR="114300" simplePos="0" relativeHeight="251656192" behindDoc="0" locked="0" layoutInCell="1" allowOverlap="1" wp14:anchorId="4C2A47F0" wp14:editId="0D168FBE">
                  <wp:simplePos x="0" y="0"/>
                  <wp:positionH relativeFrom="column">
                    <wp:posOffset>696595</wp:posOffset>
                  </wp:positionH>
                  <wp:positionV relativeFrom="paragraph">
                    <wp:posOffset>-99695</wp:posOffset>
                  </wp:positionV>
                  <wp:extent cx="226695" cy="215900"/>
                  <wp:effectExtent l="0" t="0" r="1905" b="0"/>
                  <wp:wrapNone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975B0A2" w14:textId="77777777" w:rsidR="005A7286" w:rsidRPr="00CE0404" w:rsidRDefault="005A7286" w:rsidP="005A7286">
            <w:pPr>
              <w:widowControl/>
              <w:wordWrap/>
              <w:autoSpaceDE/>
              <w:autoSpaceDN/>
              <w:jc w:val="center"/>
              <w:rPr>
                <w:rFonts w:ascii="Noto Sans CJK KR Regular" w:eastAsia="Noto Sans CJK KR Regular" w:hAnsi="Noto Sans CJK KR Regular"/>
                <w:color w:val="404040" w:themeColor="text1" w:themeTint="BF"/>
              </w:rPr>
            </w:pPr>
            <w:r w:rsidRPr="00CE0404">
              <w:rPr>
                <w:rFonts w:ascii="Noto Sans CJK KR Regular" w:eastAsia="Noto Sans CJK KR Regular" w:hAnsi="Noto Sans CJK KR Regular" w:cs="맑은 고딕" w:hint="eastAsia"/>
                <w:color w:val="404040" w:themeColor="text1" w:themeTint="BF"/>
              </w:rPr>
              <w:t>경기도 수원시 권선구</w:t>
            </w:r>
            <w:r w:rsidRPr="00CE0404">
              <w:rPr>
                <w:rFonts w:ascii="Noto Sans CJK KR Regular" w:eastAsia="Noto Sans CJK KR Regular" w:hAnsi="Noto Sans CJK KR Regular"/>
                <w:color w:val="404040" w:themeColor="text1" w:themeTint="BF"/>
              </w:rPr>
              <w:t xml:space="preserve"> </w:t>
            </w:r>
          </w:p>
          <w:p w14:paraId="63ECD6E2" w14:textId="1952572C" w:rsidR="00F8585D" w:rsidRPr="00CE0404" w:rsidRDefault="005A7286" w:rsidP="005A7286">
            <w:pPr>
              <w:widowControl/>
              <w:wordWrap/>
              <w:autoSpaceDE/>
              <w:autoSpaceDN/>
              <w:jc w:val="center"/>
              <w:rPr>
                <w:rFonts w:ascii="Noto Sans CJK KR Regular" w:eastAsia="Noto Sans CJK KR Regular" w:hAnsi="Noto Sans CJK KR Regular" w:cs="Calibri"/>
                <w:color w:val="6633CC"/>
              </w:rPr>
            </w:pPr>
            <w:r w:rsidRPr="00CE0404">
              <w:rPr>
                <w:rFonts w:ascii="Noto Sans CJK KR Regular" w:eastAsia="Noto Sans CJK KR Regular" w:hAnsi="Noto Sans CJK KR Regular"/>
                <w:color w:val="404040" w:themeColor="text1" w:themeTint="BF"/>
              </w:rPr>
              <w:cr/>
            </w:r>
            <w:proofErr w:type="spellStart"/>
            <w:r w:rsidRPr="00CE0404">
              <w:rPr>
                <w:rFonts w:ascii="Noto Sans CJK KR Regular" w:eastAsia="Noto Sans CJK KR Regular" w:hAnsi="Noto Sans CJK KR Regular" w:cs="맑은 고딕" w:hint="eastAsia"/>
                <w:color w:val="404040" w:themeColor="text1" w:themeTint="BF"/>
              </w:rPr>
              <w:t>효탑로</w:t>
            </w:r>
            <w:proofErr w:type="spellEnd"/>
            <w:r w:rsidRPr="00CE0404">
              <w:rPr>
                <w:rFonts w:ascii="Noto Sans CJK KR Regular" w:eastAsia="Noto Sans CJK KR Regular" w:hAnsi="Noto Sans CJK KR Regular" w:cs="맑은 고딕" w:hint="eastAsia"/>
                <w:color w:val="404040" w:themeColor="text1" w:themeTint="BF"/>
              </w:rPr>
              <w:t xml:space="preserve"> </w:t>
            </w:r>
            <w:r w:rsidRPr="00CE0404">
              <w:rPr>
                <w:rFonts w:ascii="Noto Sans CJK KR Regular" w:eastAsia="Noto Sans CJK KR Regular" w:hAnsi="Noto Sans CJK KR Regular" w:cs="맑은 고딕"/>
                <w:color w:val="404040" w:themeColor="text1" w:themeTint="BF"/>
              </w:rPr>
              <w:t xml:space="preserve">50, </w:t>
            </w:r>
            <w:proofErr w:type="spellStart"/>
            <w:r w:rsidRPr="00CE0404">
              <w:rPr>
                <w:rFonts w:ascii="Noto Sans CJK KR Regular" w:eastAsia="Noto Sans CJK KR Regular" w:hAnsi="Noto Sans CJK KR Regular" w:cs="맑은 고딕" w:hint="eastAsia"/>
                <w:color w:val="404040" w:themeColor="text1" w:themeTint="BF"/>
              </w:rPr>
              <w:t>우방파크타운</w:t>
            </w:r>
            <w:proofErr w:type="spellEnd"/>
            <w:r w:rsidRPr="00CE0404">
              <w:rPr>
                <w:rFonts w:ascii="Noto Sans CJK KR Regular" w:eastAsia="Noto Sans CJK KR Regular" w:hAnsi="Noto Sans CJK KR Regular" w:cs="맑은 고딕"/>
                <w:color w:val="404040" w:themeColor="text1" w:themeTint="BF"/>
              </w:rPr>
              <w:t>104-306</w:t>
            </w:r>
          </w:p>
        </w:tc>
        <w:tc>
          <w:tcPr>
            <w:tcW w:w="2666" w:type="dxa"/>
            <w:vAlign w:val="center"/>
          </w:tcPr>
          <w:p w14:paraId="0FFC83F5" w14:textId="77777777" w:rsidR="00F8585D" w:rsidRPr="00CE0404" w:rsidRDefault="00F8585D" w:rsidP="00F8585D">
            <w:pPr>
              <w:widowControl/>
              <w:wordWrap/>
              <w:autoSpaceDE/>
              <w:autoSpaceDN/>
              <w:jc w:val="center"/>
              <w:rPr>
                <w:rFonts w:ascii="Noto Sans CJK KR Regular" w:eastAsia="Noto Sans CJK KR Regular" w:hAnsi="Noto Sans CJK KR Regular"/>
                <w:color w:val="404040" w:themeColor="text1" w:themeTint="BF"/>
              </w:rPr>
            </w:pPr>
          </w:p>
          <w:p w14:paraId="655EF809" w14:textId="313704EE" w:rsidR="00F8585D" w:rsidRPr="00CE0404" w:rsidRDefault="00F8585D" w:rsidP="00F8585D">
            <w:pPr>
              <w:widowControl/>
              <w:wordWrap/>
              <w:autoSpaceDE/>
              <w:autoSpaceDN/>
              <w:jc w:val="center"/>
              <w:rPr>
                <w:rFonts w:ascii="Noto Sans CJK KR Regular" w:eastAsia="Noto Sans CJK KR Regular" w:hAnsi="Noto Sans CJK KR Regular" w:cs="Calibri"/>
                <w:color w:val="6633CC"/>
              </w:rPr>
            </w:pPr>
            <w:r w:rsidRPr="00CE0404">
              <w:rPr>
                <w:rFonts w:ascii="Noto Sans CJK KR Regular" w:eastAsia="Noto Sans CJK KR Regular" w:hAnsi="Noto Sans CJK KR Regular"/>
                <w:noProof/>
                <w:color w:val="404040" w:themeColor="text1" w:themeTint="BF"/>
              </w:rPr>
              <w:drawing>
                <wp:anchor distT="0" distB="0" distL="114300" distR="114300" simplePos="0" relativeHeight="251657216" behindDoc="0" locked="0" layoutInCell="1" allowOverlap="1" wp14:anchorId="35951F6D" wp14:editId="34E3634D">
                  <wp:simplePos x="0" y="0"/>
                  <wp:positionH relativeFrom="column">
                    <wp:posOffset>721360</wp:posOffset>
                  </wp:positionH>
                  <wp:positionV relativeFrom="paragraph">
                    <wp:posOffset>-238125</wp:posOffset>
                  </wp:positionV>
                  <wp:extent cx="186690" cy="175895"/>
                  <wp:effectExtent l="0" t="0" r="3810" b="0"/>
                  <wp:wrapNone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" cy="175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F7EFE" w:rsidRPr="00CE0404">
              <w:rPr>
                <w:rFonts w:ascii="Noto Sans CJK KR Regular" w:eastAsia="Noto Sans CJK KR Regular" w:hAnsi="Noto Sans CJK KR Regular"/>
                <w:color w:val="404040" w:themeColor="text1" w:themeTint="BF"/>
              </w:rPr>
              <w:t>b</w:t>
            </w:r>
            <w:r w:rsidR="00CF7EFE" w:rsidRPr="00CE0404">
              <w:rPr>
                <w:rFonts w:ascii="Noto Sans CJK KR Regular" w:eastAsia="Noto Sans CJK KR Regular" w:hAnsi="Noto Sans CJK KR Regular" w:cs="Calibri"/>
                <w:color w:val="404040" w:themeColor="text1" w:themeTint="BF"/>
              </w:rPr>
              <w:t>jj2862</w:t>
            </w:r>
            <w:r w:rsidRPr="00CE0404">
              <w:rPr>
                <w:rFonts w:ascii="Noto Sans CJK KR Regular" w:eastAsia="Noto Sans CJK KR Regular" w:hAnsi="Noto Sans CJK KR Regular"/>
                <w:color w:val="404040" w:themeColor="text1" w:themeTint="BF"/>
              </w:rPr>
              <w:t>@</w:t>
            </w:r>
            <w:r w:rsidR="00CF7EFE" w:rsidRPr="00CE0404">
              <w:rPr>
                <w:rFonts w:ascii="Noto Sans CJK KR Regular" w:eastAsia="Noto Sans CJK KR Regular" w:hAnsi="Noto Sans CJK KR Regular"/>
                <w:color w:val="404040" w:themeColor="text1" w:themeTint="BF"/>
              </w:rPr>
              <w:t>na</w:t>
            </w:r>
            <w:r w:rsidR="00CF7EFE" w:rsidRPr="00CE0404">
              <w:rPr>
                <w:rFonts w:ascii="Noto Sans CJK KR Regular" w:eastAsia="Noto Sans CJK KR Regular" w:hAnsi="Noto Sans CJK KR Regular" w:cs="Calibri"/>
                <w:color w:val="404040" w:themeColor="text1" w:themeTint="BF"/>
              </w:rPr>
              <w:t>ver.com</w:t>
            </w:r>
          </w:p>
        </w:tc>
        <w:tc>
          <w:tcPr>
            <w:tcW w:w="2666" w:type="dxa"/>
            <w:vAlign w:val="center"/>
          </w:tcPr>
          <w:p w14:paraId="075E6DA7" w14:textId="77777777" w:rsidR="00F8585D" w:rsidRPr="00CE0404" w:rsidRDefault="00F8585D" w:rsidP="00F8585D">
            <w:pPr>
              <w:widowControl/>
              <w:wordWrap/>
              <w:autoSpaceDE/>
              <w:autoSpaceDN/>
              <w:jc w:val="center"/>
              <w:rPr>
                <w:rFonts w:ascii="Noto Sans CJK KR Regular" w:eastAsia="Noto Sans CJK KR Regular" w:hAnsi="Noto Sans CJK KR Regular"/>
                <w:color w:val="404040" w:themeColor="text1" w:themeTint="BF"/>
              </w:rPr>
            </w:pPr>
            <w:r w:rsidRPr="00CE0404">
              <w:rPr>
                <w:rFonts w:ascii="Noto Sans CJK KR Regular" w:eastAsia="Noto Sans CJK KR Regular" w:hAnsi="Noto Sans CJK KR Regular"/>
                <w:noProof/>
                <w:color w:val="404040" w:themeColor="text1" w:themeTint="BF"/>
              </w:rPr>
              <w:drawing>
                <wp:anchor distT="0" distB="0" distL="114300" distR="114300" simplePos="0" relativeHeight="251658240" behindDoc="0" locked="0" layoutInCell="1" allowOverlap="1" wp14:anchorId="12655E7C" wp14:editId="55E688E5">
                  <wp:simplePos x="0" y="0"/>
                  <wp:positionH relativeFrom="column">
                    <wp:posOffset>645160</wp:posOffset>
                  </wp:positionH>
                  <wp:positionV relativeFrom="paragraph">
                    <wp:posOffset>122555</wp:posOffset>
                  </wp:positionV>
                  <wp:extent cx="175895" cy="175895"/>
                  <wp:effectExtent l="0" t="0" r="0" b="0"/>
                  <wp:wrapNone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895" cy="175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CA16739" w14:textId="77777777" w:rsidR="00F8585D" w:rsidRPr="00CE0404" w:rsidRDefault="00F8585D" w:rsidP="00F8585D">
            <w:pPr>
              <w:widowControl/>
              <w:wordWrap/>
              <w:autoSpaceDE/>
              <w:autoSpaceDN/>
              <w:jc w:val="center"/>
              <w:rPr>
                <w:rFonts w:ascii="Noto Sans CJK KR Regular" w:eastAsia="Noto Sans CJK KR Regular" w:hAnsi="Noto Sans CJK KR Regular"/>
                <w:color w:val="404040" w:themeColor="text1" w:themeTint="BF"/>
              </w:rPr>
            </w:pPr>
          </w:p>
          <w:p w14:paraId="4E33009F" w14:textId="17172C39" w:rsidR="00F8585D" w:rsidRPr="00CE0404" w:rsidRDefault="005A7286" w:rsidP="00F8585D">
            <w:pPr>
              <w:widowControl/>
              <w:wordWrap/>
              <w:autoSpaceDE/>
              <w:autoSpaceDN/>
              <w:jc w:val="center"/>
              <w:rPr>
                <w:rFonts w:ascii="Noto Sans CJK KR Regular" w:eastAsia="Noto Sans CJK KR Regular" w:hAnsi="Noto Sans CJK KR Regular" w:cs="Calibri"/>
                <w:color w:val="6633CC"/>
              </w:rPr>
            </w:pPr>
            <w:r w:rsidRPr="00CE0404">
              <w:rPr>
                <w:rFonts w:ascii="Noto Sans CJK KR Regular" w:eastAsia="Noto Sans CJK KR Regular" w:hAnsi="Noto Sans CJK KR Regular" w:hint="eastAsia"/>
                <w:color w:val="404040" w:themeColor="text1" w:themeTint="BF"/>
              </w:rPr>
              <w:t>0</w:t>
            </w:r>
            <w:r w:rsidRPr="00CE0404">
              <w:rPr>
                <w:rFonts w:ascii="Noto Sans CJK KR Regular" w:eastAsia="Noto Sans CJK KR Regular" w:hAnsi="Noto Sans CJK KR Regular"/>
                <w:color w:val="404040" w:themeColor="text1" w:themeTint="BF"/>
              </w:rPr>
              <w:t>10-98</w:t>
            </w:r>
            <w:r w:rsidRPr="00CE0404">
              <w:rPr>
                <w:rFonts w:ascii="Noto Sans CJK KR Regular" w:eastAsia="Noto Sans CJK KR Regular" w:hAnsi="Noto Sans CJK KR Regular" w:cs="Calibri"/>
                <w:color w:val="404040" w:themeColor="text1" w:themeTint="BF"/>
              </w:rPr>
              <w:t>78-</w:t>
            </w:r>
            <w:r w:rsidRPr="00CE0404">
              <w:rPr>
                <w:rFonts w:ascii="Noto Sans CJK KR Regular" w:eastAsia="Noto Sans CJK KR Regular" w:hAnsi="Noto Sans CJK KR Regular"/>
                <w:color w:val="404040" w:themeColor="text1" w:themeTint="BF"/>
              </w:rPr>
              <w:t>28</w:t>
            </w:r>
            <w:r w:rsidRPr="00CE0404">
              <w:rPr>
                <w:rFonts w:ascii="Noto Sans CJK KR Regular" w:eastAsia="Noto Sans CJK KR Regular" w:hAnsi="Noto Sans CJK KR Regular" w:cs="Calibri"/>
                <w:color w:val="404040" w:themeColor="text1" w:themeTint="BF"/>
              </w:rPr>
              <w:t>62</w:t>
            </w:r>
          </w:p>
        </w:tc>
      </w:tr>
    </w:tbl>
    <w:p w14:paraId="77732662" w14:textId="77777777" w:rsidR="002258B1" w:rsidRPr="00CE0404" w:rsidRDefault="002258B1">
      <w:pPr>
        <w:widowControl/>
        <w:wordWrap/>
        <w:autoSpaceDE/>
        <w:autoSpaceDN/>
        <w:rPr>
          <w:rFonts w:ascii="Noto Sans CJK KR Regular" w:eastAsia="Noto Sans CJK KR Regular" w:hAnsi="Noto Sans CJK KR Regular"/>
          <w:color w:val="6633CC"/>
        </w:rPr>
      </w:pPr>
    </w:p>
    <w:tbl>
      <w:tblPr>
        <w:tblStyle w:val="a6"/>
        <w:tblpPr w:leftFromText="142" w:rightFromText="142" w:vertAnchor="text" w:horzAnchor="margin" w:tblpXSpec="center" w:tblpY="228"/>
        <w:tblOverlap w:val="never"/>
        <w:tblW w:w="0" w:type="auto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H w:val="single" w:sz="8" w:space="0" w:color="auto"/>
        </w:tblBorders>
        <w:tblLook w:val="04A0" w:firstRow="1" w:lastRow="0" w:firstColumn="1" w:lastColumn="0" w:noHBand="0" w:noVBand="1"/>
      </w:tblPr>
      <w:tblGrid>
        <w:gridCol w:w="4832"/>
        <w:gridCol w:w="5083"/>
      </w:tblGrid>
      <w:tr w:rsidR="00F8585D" w:rsidRPr="00CE0404" w14:paraId="43146067" w14:textId="77777777" w:rsidTr="00F8585D">
        <w:trPr>
          <w:jc w:val="center"/>
        </w:trPr>
        <w:tc>
          <w:tcPr>
            <w:tcW w:w="9915" w:type="dxa"/>
            <w:gridSpan w:val="2"/>
            <w:tcBorders>
              <w:bottom w:val="single" w:sz="8" w:space="0" w:color="auto"/>
            </w:tcBorders>
          </w:tcPr>
          <w:p w14:paraId="7AF9252E" w14:textId="470CA67D" w:rsidR="00F8585D" w:rsidRPr="00CE0404" w:rsidRDefault="00F8585D" w:rsidP="00F8585D">
            <w:pPr>
              <w:rPr>
                <w:rFonts w:ascii="Noto Sans CJK KR Regular" w:eastAsia="Noto Sans CJK KR Regular" w:hAnsi="Noto Sans CJK KR Regular"/>
                <w:color w:val="6633CC"/>
              </w:rPr>
            </w:pPr>
            <w:r w:rsidRPr="00CE0404">
              <w:rPr>
                <w:rFonts w:ascii="Noto Sans CJK KR Regular" w:eastAsia="Noto Sans CJK KR Regular" w:hAnsi="Noto Sans CJK KR Regular" w:hint="eastAsia"/>
                <w:sz w:val="32"/>
              </w:rPr>
              <w:t>학력사항</w:t>
            </w:r>
            <w:r w:rsidRPr="00CE0404">
              <w:rPr>
                <w:rFonts w:ascii="Noto Sans CJK KR Regular" w:eastAsia="Noto Sans CJK KR Regular" w:hAnsi="Noto Sans CJK KR Regular"/>
                <w:sz w:val="32"/>
              </w:rPr>
              <w:t xml:space="preserve"> </w:t>
            </w:r>
          </w:p>
        </w:tc>
      </w:tr>
      <w:tr w:rsidR="00F8585D" w:rsidRPr="00CE0404" w14:paraId="30707890" w14:textId="77777777" w:rsidTr="00EE2ECB">
        <w:trPr>
          <w:trHeight w:val="945"/>
          <w:jc w:val="center"/>
        </w:trPr>
        <w:tc>
          <w:tcPr>
            <w:tcW w:w="4832" w:type="dxa"/>
            <w:tcBorders>
              <w:top w:val="single" w:sz="8" w:space="0" w:color="auto"/>
              <w:bottom w:val="single" w:sz="8" w:space="0" w:color="auto"/>
              <w:right w:val="nil"/>
            </w:tcBorders>
            <w:vAlign w:val="center"/>
          </w:tcPr>
          <w:p w14:paraId="7FC331A5" w14:textId="7157C197" w:rsidR="00F8585D" w:rsidRPr="00CE0404" w:rsidRDefault="00CF7EFE" w:rsidP="00310069">
            <w:pPr>
              <w:spacing w:line="276" w:lineRule="auto"/>
              <w:rPr>
                <w:rFonts w:ascii="Noto Sans CJK KR Regular" w:eastAsia="Noto Sans CJK KR Regular" w:hAnsi="Noto Sans CJK KR Regular"/>
              </w:rPr>
            </w:pPr>
            <w:r w:rsidRPr="00CE0404">
              <w:rPr>
                <w:rFonts w:ascii="Noto Sans CJK KR Regular" w:eastAsia="Noto Sans CJK KR Regular" w:hAnsi="Noto Sans CJK KR Regular" w:cs="맑은 고딕" w:hint="eastAsia"/>
                <w:sz w:val="22"/>
              </w:rPr>
              <w:t>수성</w:t>
            </w:r>
            <w:r w:rsidR="00F8585D" w:rsidRPr="00CE0404">
              <w:rPr>
                <w:rFonts w:ascii="Noto Sans CJK KR Regular" w:eastAsia="Noto Sans CJK KR Regular" w:hAnsi="Noto Sans CJK KR Regular"/>
                <w:sz w:val="22"/>
              </w:rPr>
              <w:t xml:space="preserve"> 고등학교 졸업 | </w:t>
            </w:r>
            <w:r w:rsidRPr="00CE0404">
              <w:rPr>
                <w:rFonts w:ascii="Noto Sans CJK KR Regular" w:eastAsia="Noto Sans CJK KR Regular" w:hAnsi="Noto Sans CJK KR Regular" w:hint="eastAsia"/>
                <w:sz w:val="22"/>
              </w:rPr>
              <w:t>인</w:t>
            </w:r>
            <w:r w:rsidRPr="00CE0404">
              <w:rPr>
                <w:rFonts w:ascii="Noto Sans CJK KR Regular" w:eastAsia="Noto Sans CJK KR Regular" w:hAnsi="Noto Sans CJK KR Regular" w:cs="맑은 고딕" w:hint="eastAsia"/>
                <w:sz w:val="22"/>
              </w:rPr>
              <w:t>문계</w:t>
            </w:r>
          </w:p>
          <w:p w14:paraId="04F12422" w14:textId="6CEB356F" w:rsidR="00F8585D" w:rsidRPr="00CE0404" w:rsidRDefault="00F8585D" w:rsidP="00310069">
            <w:pPr>
              <w:spacing w:line="276" w:lineRule="auto"/>
              <w:rPr>
                <w:rFonts w:ascii="Noto Sans CJK KR Regular" w:eastAsia="Noto Sans CJK KR Regular" w:hAnsi="Noto Sans CJK KR Regular"/>
              </w:rPr>
            </w:pPr>
            <w:r w:rsidRPr="00CE0404">
              <w:rPr>
                <w:rFonts w:ascii="Noto Sans CJK KR Regular" w:eastAsia="Noto Sans CJK KR Regular" w:hAnsi="Noto Sans CJK KR Regular"/>
              </w:rPr>
              <w:t>200</w:t>
            </w:r>
            <w:r w:rsidR="00B347F0" w:rsidRPr="00CE0404">
              <w:rPr>
                <w:rFonts w:ascii="Noto Sans CJK KR Regular" w:eastAsia="Noto Sans CJK KR Regular" w:hAnsi="Noto Sans CJK KR Regular" w:cs="Calibri"/>
              </w:rPr>
              <w:t>4</w:t>
            </w:r>
            <w:r w:rsidRPr="00CE0404">
              <w:rPr>
                <w:rFonts w:ascii="Noto Sans CJK KR Regular" w:eastAsia="Noto Sans CJK KR Regular" w:hAnsi="Noto Sans CJK KR Regular"/>
              </w:rPr>
              <w:t>.0</w:t>
            </w:r>
            <w:r w:rsidR="00B347F0" w:rsidRPr="00CE0404">
              <w:rPr>
                <w:rFonts w:ascii="Noto Sans CJK KR Regular" w:eastAsia="Noto Sans CJK KR Regular" w:hAnsi="Noto Sans CJK KR Regular"/>
              </w:rPr>
              <w:t>3</w:t>
            </w:r>
            <w:r w:rsidRPr="00CE0404">
              <w:rPr>
                <w:rFonts w:ascii="Noto Sans CJK KR Regular" w:eastAsia="Noto Sans CJK KR Regular" w:hAnsi="Noto Sans CJK KR Regular"/>
              </w:rPr>
              <w:t>-200</w:t>
            </w:r>
            <w:r w:rsidR="00B347F0" w:rsidRPr="00CE0404">
              <w:rPr>
                <w:rFonts w:ascii="Noto Sans CJK KR Regular" w:eastAsia="Noto Sans CJK KR Regular" w:hAnsi="Noto Sans CJK KR Regular" w:cs="Calibri"/>
              </w:rPr>
              <w:t>7</w:t>
            </w:r>
            <w:r w:rsidRPr="00CE0404">
              <w:rPr>
                <w:rFonts w:ascii="Noto Sans CJK KR Regular" w:eastAsia="Noto Sans CJK KR Regular" w:hAnsi="Noto Sans CJK KR Regular"/>
              </w:rPr>
              <w:t>.02</w:t>
            </w:r>
          </w:p>
          <w:p w14:paraId="475F8BF9" w14:textId="77777777" w:rsidR="00B347F0" w:rsidRPr="00CE0404" w:rsidRDefault="00B347F0" w:rsidP="00310069">
            <w:pPr>
              <w:spacing w:line="276" w:lineRule="auto"/>
              <w:rPr>
                <w:rFonts w:ascii="Noto Sans CJK KR Regular" w:eastAsia="Noto Sans CJK KR Regular" w:hAnsi="Noto Sans CJK KR Regular"/>
              </w:rPr>
            </w:pPr>
          </w:p>
          <w:p w14:paraId="380BA2E5" w14:textId="003A833C" w:rsidR="00B347F0" w:rsidRPr="00CE0404" w:rsidRDefault="00B347F0" w:rsidP="00B347F0">
            <w:pPr>
              <w:spacing w:line="276" w:lineRule="auto"/>
              <w:rPr>
                <w:rFonts w:ascii="Noto Sans CJK KR Regular" w:eastAsia="Noto Sans CJK KR Regular" w:hAnsi="Noto Sans CJK KR Regular"/>
                <w:sz w:val="24"/>
              </w:rPr>
            </w:pPr>
            <w:r w:rsidRPr="00CE0404">
              <w:rPr>
                <w:rFonts w:ascii="Noto Sans CJK KR Regular" w:eastAsia="Noto Sans CJK KR Regular" w:hAnsi="Noto Sans CJK KR Regular" w:cs="맑은 고딕" w:hint="eastAsia"/>
                <w:sz w:val="22"/>
              </w:rPr>
              <w:t>성균관</w:t>
            </w:r>
            <w:r w:rsidRPr="00CE0404">
              <w:rPr>
                <w:rFonts w:ascii="Noto Sans CJK KR Regular" w:eastAsia="Noto Sans CJK KR Regular" w:hAnsi="Noto Sans CJK KR Regular"/>
                <w:sz w:val="22"/>
              </w:rPr>
              <w:t>대학교</w:t>
            </w:r>
            <w:r w:rsidRPr="00CE0404">
              <w:rPr>
                <w:rFonts w:ascii="Noto Sans CJK KR Regular" w:eastAsia="Noto Sans CJK KR Regular" w:hAnsi="Noto Sans CJK KR Regular" w:hint="eastAsia"/>
                <w:sz w:val="22"/>
              </w:rPr>
              <w:t xml:space="preserve"> </w:t>
            </w:r>
            <w:proofErr w:type="spellStart"/>
            <w:r w:rsidRPr="00CE0404">
              <w:rPr>
                <w:rFonts w:ascii="Noto Sans CJK KR Regular" w:eastAsia="Noto Sans CJK KR Regular" w:hAnsi="Noto Sans CJK KR Regular" w:hint="eastAsia"/>
                <w:sz w:val="22"/>
              </w:rPr>
              <w:t>석박통합과정</w:t>
            </w:r>
            <w:proofErr w:type="spellEnd"/>
            <w:r w:rsidRPr="00CE0404">
              <w:rPr>
                <w:rFonts w:ascii="Noto Sans CJK KR Regular" w:eastAsia="Noto Sans CJK KR Regular" w:hAnsi="Noto Sans CJK KR Regular" w:hint="eastAsia"/>
                <w:sz w:val="22"/>
              </w:rPr>
              <w:t xml:space="preserve"> 수료</w:t>
            </w:r>
            <w:r w:rsidR="00F62485" w:rsidRPr="00CE0404">
              <w:rPr>
                <w:rFonts w:ascii="Noto Sans CJK KR Regular" w:eastAsia="Noto Sans CJK KR Regular" w:hAnsi="Noto Sans CJK KR Regular" w:hint="eastAsia"/>
                <w:sz w:val="22"/>
              </w:rPr>
              <w:t xml:space="preserve"> </w:t>
            </w:r>
            <w:r w:rsidRPr="00CE0404">
              <w:rPr>
                <w:rFonts w:ascii="Noto Sans CJK KR Regular" w:eastAsia="Noto Sans CJK KR Regular" w:hAnsi="Noto Sans CJK KR Regular"/>
                <w:sz w:val="22"/>
              </w:rPr>
              <w:t xml:space="preserve">| </w:t>
            </w:r>
            <w:r w:rsidRPr="00CE0404">
              <w:rPr>
                <w:rFonts w:ascii="Noto Sans CJK KR Regular" w:eastAsia="Noto Sans CJK KR Regular" w:hAnsi="Noto Sans CJK KR Regular" w:cs="맑은 고딕" w:hint="eastAsia"/>
                <w:sz w:val="22"/>
              </w:rPr>
              <w:t>물리학과</w:t>
            </w:r>
          </w:p>
          <w:p w14:paraId="7E548C29" w14:textId="51889F13" w:rsidR="00B347F0" w:rsidRPr="00CE0404" w:rsidRDefault="00B347F0" w:rsidP="00B347F0">
            <w:pPr>
              <w:spacing w:line="276" w:lineRule="auto"/>
              <w:rPr>
                <w:rFonts w:ascii="Noto Sans CJK KR Regular" w:eastAsia="Noto Sans CJK KR Regular" w:hAnsi="Noto Sans CJK KR Regular"/>
              </w:rPr>
            </w:pPr>
            <w:r w:rsidRPr="00CE0404">
              <w:rPr>
                <w:rFonts w:ascii="Noto Sans CJK KR Regular" w:eastAsia="Noto Sans CJK KR Regular" w:hAnsi="Noto Sans CJK KR Regular"/>
              </w:rPr>
              <w:t>2012.03-201</w:t>
            </w:r>
            <w:r w:rsidRPr="00CE0404">
              <w:rPr>
                <w:rFonts w:ascii="Noto Sans CJK KR Regular" w:eastAsia="Noto Sans CJK KR Regular" w:hAnsi="Noto Sans CJK KR Regular" w:cs="Calibri"/>
              </w:rPr>
              <w:t>6</w:t>
            </w:r>
            <w:r w:rsidRPr="00CE0404">
              <w:rPr>
                <w:rFonts w:ascii="Noto Sans CJK KR Regular" w:eastAsia="Noto Sans CJK KR Regular" w:hAnsi="Noto Sans CJK KR Regular"/>
              </w:rPr>
              <w:t>.02</w:t>
            </w:r>
            <w:r w:rsidR="00F30E1A" w:rsidRPr="00CE0404">
              <w:rPr>
                <w:rFonts w:ascii="Noto Sans CJK KR Regular" w:eastAsia="Noto Sans CJK KR Regular" w:hAnsi="Noto Sans CJK KR Regular" w:hint="eastAsia"/>
              </w:rPr>
              <w:t xml:space="preserve"> (GPA: 4.0 / 4.5)</w:t>
            </w:r>
          </w:p>
        </w:tc>
        <w:tc>
          <w:tcPr>
            <w:tcW w:w="5083" w:type="dxa"/>
            <w:tcBorders>
              <w:top w:val="single" w:sz="8" w:space="0" w:color="auto"/>
              <w:left w:val="nil"/>
              <w:bottom w:val="single" w:sz="8" w:space="0" w:color="auto"/>
            </w:tcBorders>
            <w:vAlign w:val="center"/>
          </w:tcPr>
          <w:p w14:paraId="0C91FF9A" w14:textId="36ECF10D" w:rsidR="00F8585D" w:rsidRPr="00CE0404" w:rsidRDefault="00CF7EFE" w:rsidP="00310069">
            <w:pPr>
              <w:spacing w:line="276" w:lineRule="auto"/>
              <w:rPr>
                <w:rFonts w:ascii="Noto Sans CJK KR Regular" w:eastAsia="Noto Sans CJK KR Regular" w:hAnsi="Noto Sans CJK KR Regular"/>
              </w:rPr>
            </w:pPr>
            <w:r w:rsidRPr="00CE0404">
              <w:rPr>
                <w:rFonts w:ascii="Noto Sans CJK KR Regular" w:eastAsia="Noto Sans CJK KR Regular" w:hAnsi="Noto Sans CJK KR Regular" w:cs="맑은 고딕" w:hint="eastAsia"/>
                <w:sz w:val="22"/>
              </w:rPr>
              <w:t>성균관</w:t>
            </w:r>
            <w:r w:rsidR="00F8585D" w:rsidRPr="00CE0404">
              <w:rPr>
                <w:rFonts w:ascii="Noto Sans CJK KR Regular" w:eastAsia="Noto Sans CJK KR Regular" w:hAnsi="Noto Sans CJK KR Regular"/>
                <w:sz w:val="22"/>
              </w:rPr>
              <w:t xml:space="preserve">대학교 졸업 | </w:t>
            </w:r>
            <w:r w:rsidRPr="00CE0404">
              <w:rPr>
                <w:rFonts w:ascii="Noto Sans CJK KR Regular" w:eastAsia="Noto Sans CJK KR Regular" w:hAnsi="Noto Sans CJK KR Regular" w:cs="맑은 고딕" w:hint="eastAsia"/>
                <w:sz w:val="22"/>
              </w:rPr>
              <w:t>물리학과</w:t>
            </w:r>
            <w:r w:rsidR="00F30E1A" w:rsidRPr="00CE0404">
              <w:rPr>
                <w:rFonts w:ascii="Noto Sans CJK KR Regular" w:eastAsia="Noto Sans CJK KR Regular" w:hAnsi="Noto Sans CJK KR Regular" w:cs="맑은 고딕" w:hint="eastAsia"/>
                <w:sz w:val="22"/>
              </w:rPr>
              <w:t xml:space="preserve"> </w:t>
            </w:r>
          </w:p>
          <w:p w14:paraId="6E8D64B2" w14:textId="5A59308B" w:rsidR="00B347F0" w:rsidRPr="00CE0404" w:rsidRDefault="00F8585D" w:rsidP="00B347F0">
            <w:pPr>
              <w:spacing w:line="276" w:lineRule="auto"/>
              <w:rPr>
                <w:rFonts w:ascii="Noto Sans CJK KR Regular" w:eastAsia="Noto Sans CJK KR Regular" w:hAnsi="Noto Sans CJK KR Regular"/>
              </w:rPr>
            </w:pPr>
            <w:r w:rsidRPr="00CE0404">
              <w:rPr>
                <w:rFonts w:ascii="Noto Sans CJK KR Regular" w:eastAsia="Noto Sans CJK KR Regular" w:hAnsi="Noto Sans CJK KR Regular"/>
              </w:rPr>
              <w:t>200</w:t>
            </w:r>
            <w:r w:rsidR="00B347F0" w:rsidRPr="00CE0404">
              <w:rPr>
                <w:rFonts w:ascii="Noto Sans CJK KR Regular" w:eastAsia="Noto Sans CJK KR Regular" w:hAnsi="Noto Sans CJK KR Regular"/>
              </w:rPr>
              <w:t>8</w:t>
            </w:r>
            <w:r w:rsidRPr="00CE0404">
              <w:rPr>
                <w:rFonts w:ascii="Noto Sans CJK KR Regular" w:eastAsia="Noto Sans CJK KR Regular" w:hAnsi="Noto Sans CJK KR Regular"/>
              </w:rPr>
              <w:t>.0</w:t>
            </w:r>
            <w:r w:rsidR="00B347F0" w:rsidRPr="00CE0404">
              <w:rPr>
                <w:rFonts w:ascii="Noto Sans CJK KR Regular" w:eastAsia="Noto Sans CJK KR Regular" w:hAnsi="Noto Sans CJK KR Regular"/>
              </w:rPr>
              <w:t>3</w:t>
            </w:r>
            <w:r w:rsidRPr="00CE0404">
              <w:rPr>
                <w:rFonts w:ascii="Noto Sans CJK KR Regular" w:eastAsia="Noto Sans CJK KR Regular" w:hAnsi="Noto Sans CJK KR Regular"/>
              </w:rPr>
              <w:t>-20</w:t>
            </w:r>
            <w:r w:rsidR="00B347F0" w:rsidRPr="00CE0404">
              <w:rPr>
                <w:rFonts w:ascii="Noto Sans CJK KR Regular" w:eastAsia="Noto Sans CJK KR Regular" w:hAnsi="Noto Sans CJK KR Regular"/>
              </w:rPr>
              <w:t>12</w:t>
            </w:r>
            <w:r w:rsidRPr="00CE0404">
              <w:rPr>
                <w:rFonts w:ascii="Noto Sans CJK KR Regular" w:eastAsia="Noto Sans CJK KR Regular" w:hAnsi="Noto Sans CJK KR Regular"/>
              </w:rPr>
              <w:t>.02</w:t>
            </w:r>
            <w:r w:rsidR="00F30E1A" w:rsidRPr="00CE0404">
              <w:rPr>
                <w:rFonts w:ascii="Noto Sans CJK KR Regular" w:eastAsia="Noto Sans CJK KR Regular" w:hAnsi="Noto Sans CJK KR Regular" w:hint="eastAsia"/>
              </w:rPr>
              <w:t xml:space="preserve"> (GPA: 3.54 / 4.5)</w:t>
            </w:r>
          </w:p>
          <w:p w14:paraId="263F4A42" w14:textId="77777777" w:rsidR="00B347F0" w:rsidRPr="00CE0404" w:rsidRDefault="00B347F0" w:rsidP="00B347F0">
            <w:pPr>
              <w:spacing w:line="276" w:lineRule="auto"/>
              <w:rPr>
                <w:rFonts w:ascii="Noto Sans CJK KR Regular" w:eastAsia="Noto Sans CJK KR Regular" w:hAnsi="Noto Sans CJK KR Regular"/>
              </w:rPr>
            </w:pPr>
          </w:p>
          <w:p w14:paraId="2119759B" w14:textId="77777777" w:rsidR="00B347F0" w:rsidRPr="00CE0404" w:rsidRDefault="00B347F0" w:rsidP="00B347F0">
            <w:pPr>
              <w:spacing w:line="276" w:lineRule="auto"/>
              <w:rPr>
                <w:rFonts w:ascii="Noto Sans CJK KR Regular" w:eastAsia="Noto Sans CJK KR Regular" w:hAnsi="Noto Sans CJK KR Regular"/>
              </w:rPr>
            </w:pPr>
          </w:p>
          <w:p w14:paraId="5807706A" w14:textId="3789A1A7" w:rsidR="00B347F0" w:rsidRPr="00CE0404" w:rsidRDefault="00B347F0" w:rsidP="00B347F0">
            <w:pPr>
              <w:spacing w:line="276" w:lineRule="auto"/>
              <w:rPr>
                <w:rFonts w:ascii="Noto Sans CJK KR Regular" w:eastAsia="Noto Sans CJK KR Regular" w:hAnsi="Noto Sans CJK KR Regular"/>
              </w:rPr>
            </w:pPr>
          </w:p>
        </w:tc>
      </w:tr>
    </w:tbl>
    <w:p w14:paraId="23349AC9" w14:textId="77777777" w:rsidR="0004303B" w:rsidRPr="00CE0404" w:rsidRDefault="0004303B">
      <w:pPr>
        <w:widowControl/>
        <w:wordWrap/>
        <w:autoSpaceDE/>
        <w:autoSpaceDN/>
        <w:rPr>
          <w:rFonts w:ascii="Noto Sans CJK KR Regular" w:eastAsia="Noto Sans CJK KR Regular" w:hAnsi="Noto Sans CJK KR Regular"/>
          <w:color w:val="6633CC"/>
        </w:rPr>
      </w:pPr>
    </w:p>
    <w:tbl>
      <w:tblPr>
        <w:tblStyle w:val="a6"/>
        <w:tblpPr w:leftFromText="142" w:rightFromText="142" w:vertAnchor="text" w:horzAnchor="margin" w:tblpXSpec="center" w:tblpY="117"/>
        <w:tblOverlap w:val="never"/>
        <w:tblW w:w="0" w:type="auto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H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7964"/>
      </w:tblGrid>
      <w:tr w:rsidR="00F8585D" w:rsidRPr="00CE0404" w14:paraId="2FF6F264" w14:textId="77777777" w:rsidTr="00F8585D">
        <w:trPr>
          <w:jc w:val="center"/>
        </w:trPr>
        <w:tc>
          <w:tcPr>
            <w:tcW w:w="9915" w:type="dxa"/>
            <w:gridSpan w:val="2"/>
            <w:tcBorders>
              <w:bottom w:val="single" w:sz="8" w:space="0" w:color="auto"/>
            </w:tcBorders>
            <w:vAlign w:val="center"/>
          </w:tcPr>
          <w:p w14:paraId="2853BFEF" w14:textId="53719276" w:rsidR="00F8585D" w:rsidRPr="00CE0404" w:rsidRDefault="00F8585D" w:rsidP="00F8585D">
            <w:pPr>
              <w:rPr>
                <w:rFonts w:ascii="Noto Sans CJK KR Regular" w:eastAsia="Noto Sans CJK KR Regular" w:hAnsi="Noto Sans CJK KR Regular"/>
                <w:color w:val="6633CC"/>
              </w:rPr>
            </w:pPr>
            <w:r w:rsidRPr="00CE0404">
              <w:rPr>
                <w:rFonts w:ascii="Noto Sans CJK KR Regular" w:eastAsia="Noto Sans CJK KR Regular" w:hAnsi="Noto Sans CJK KR Regular" w:hint="eastAsia"/>
                <w:sz w:val="32"/>
              </w:rPr>
              <w:t>경력사항</w:t>
            </w:r>
            <w:r w:rsidRPr="00CE0404">
              <w:rPr>
                <w:rFonts w:ascii="Noto Sans CJK KR Regular" w:eastAsia="Noto Sans CJK KR Regular" w:hAnsi="Noto Sans CJK KR Regular"/>
                <w:sz w:val="32"/>
              </w:rPr>
              <w:t xml:space="preserve"> </w:t>
            </w:r>
          </w:p>
        </w:tc>
      </w:tr>
      <w:tr w:rsidR="00F8585D" w:rsidRPr="00CE0404" w14:paraId="1B9C3927" w14:textId="77777777" w:rsidTr="006E03B1">
        <w:trPr>
          <w:trHeight w:val="803"/>
          <w:jc w:val="center"/>
        </w:trPr>
        <w:tc>
          <w:tcPr>
            <w:tcW w:w="9915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2550D3D" w14:textId="7CFF0EA8" w:rsidR="00F8585D" w:rsidRPr="00CE0404" w:rsidRDefault="00B347F0" w:rsidP="00310069">
            <w:pPr>
              <w:spacing w:line="276" w:lineRule="auto"/>
              <w:rPr>
                <w:rFonts w:ascii="Noto Sans CJK KR Regular" w:eastAsia="Noto Sans CJK KR Regular" w:hAnsi="Noto Sans CJK KR Regular" w:cs="Calibri"/>
                <w:color w:val="404040" w:themeColor="text1" w:themeTint="BF"/>
                <w:szCs w:val="20"/>
              </w:rPr>
            </w:pPr>
            <w:proofErr w:type="spellStart"/>
            <w:r w:rsidRPr="00CE0404">
              <w:rPr>
                <w:rFonts w:ascii="Noto Sans CJK KR Regular" w:eastAsia="Noto Sans CJK KR Regular" w:hAnsi="Noto Sans CJK KR Regular" w:cs="맑은 고딕" w:hint="eastAsia"/>
                <w:sz w:val="22"/>
              </w:rPr>
              <w:t>닥터노아바이오텍</w:t>
            </w:r>
            <w:proofErr w:type="spellEnd"/>
            <w:r w:rsidR="00F8585D" w:rsidRPr="00CE0404">
              <w:rPr>
                <w:rFonts w:ascii="Noto Sans CJK KR Regular" w:eastAsia="Noto Sans CJK KR Regular" w:hAnsi="Noto Sans CJK KR Regular" w:hint="eastAsia"/>
                <w:sz w:val="22"/>
              </w:rPr>
              <w:t xml:space="preserve"> | </w:t>
            </w:r>
            <w:r w:rsidRPr="00CE0404">
              <w:rPr>
                <w:rFonts w:ascii="Noto Sans CJK KR Regular" w:eastAsia="Noto Sans CJK KR Regular" w:hAnsi="Noto Sans CJK KR Regular" w:cs="Calibri"/>
                <w:sz w:val="22"/>
              </w:rPr>
              <w:t xml:space="preserve">AI </w:t>
            </w:r>
            <w:r w:rsidRPr="00CE0404">
              <w:rPr>
                <w:rFonts w:ascii="Noto Sans CJK KR Regular" w:eastAsia="Noto Sans CJK KR Regular" w:hAnsi="Noto Sans CJK KR Regular" w:cs="Calibri" w:hint="eastAsia"/>
                <w:sz w:val="22"/>
              </w:rPr>
              <w:t xml:space="preserve">연구소 </w:t>
            </w:r>
            <w:r w:rsidRPr="00CE0404">
              <w:rPr>
                <w:rFonts w:ascii="Noto Sans CJK KR Regular" w:eastAsia="Noto Sans CJK KR Regular" w:hAnsi="Noto Sans CJK KR Regular" w:hint="eastAsia"/>
                <w:sz w:val="22"/>
              </w:rPr>
              <w:t>책</w:t>
            </w:r>
            <w:r w:rsidRPr="00CE0404">
              <w:rPr>
                <w:rFonts w:ascii="Noto Sans CJK KR Regular" w:eastAsia="Noto Sans CJK KR Regular" w:hAnsi="Noto Sans CJK KR Regular" w:cs="맑은 고딕" w:hint="eastAsia"/>
                <w:sz w:val="22"/>
              </w:rPr>
              <w:t>임연구원</w:t>
            </w:r>
            <w:r w:rsidR="00F8585D" w:rsidRPr="00CE0404">
              <w:rPr>
                <w:rFonts w:ascii="Noto Sans CJK KR Regular" w:eastAsia="Noto Sans CJK KR Regular" w:hAnsi="Noto Sans CJK KR Regular" w:hint="eastAsia"/>
                <w:sz w:val="22"/>
              </w:rPr>
              <w:t xml:space="preserve"> </w:t>
            </w:r>
            <w:r w:rsidR="00F8585D" w:rsidRPr="00CE0404">
              <w:rPr>
                <w:rFonts w:ascii="Noto Sans CJK KR Regular" w:eastAsia="Noto Sans CJK KR Regular" w:hAnsi="Noto Sans CJK KR Regular"/>
                <w:color w:val="6633CC"/>
                <w:sz w:val="22"/>
              </w:rPr>
              <w:br/>
            </w:r>
            <w:r w:rsidR="00F8585D" w:rsidRPr="00CE0404">
              <w:rPr>
                <w:rFonts w:ascii="Noto Sans CJK KR Regular" w:eastAsia="Noto Sans CJK KR Regular" w:hAnsi="Noto Sans CJK KR Regular"/>
                <w:color w:val="404040" w:themeColor="text1" w:themeTint="BF"/>
                <w:szCs w:val="20"/>
              </w:rPr>
              <w:t>20</w:t>
            </w:r>
            <w:r w:rsidRPr="00CE0404">
              <w:rPr>
                <w:rFonts w:ascii="Noto Sans CJK KR Regular" w:eastAsia="Noto Sans CJK KR Regular" w:hAnsi="Noto Sans CJK KR Regular"/>
                <w:color w:val="404040" w:themeColor="text1" w:themeTint="BF"/>
                <w:szCs w:val="20"/>
              </w:rPr>
              <w:t>20</w:t>
            </w:r>
            <w:r w:rsidR="00F8585D" w:rsidRPr="00CE0404">
              <w:rPr>
                <w:rFonts w:ascii="Noto Sans CJK KR Regular" w:eastAsia="Noto Sans CJK KR Regular" w:hAnsi="Noto Sans CJK KR Regular"/>
                <w:color w:val="404040" w:themeColor="text1" w:themeTint="BF"/>
                <w:szCs w:val="20"/>
              </w:rPr>
              <w:t>.01-20</w:t>
            </w:r>
            <w:r w:rsidRPr="00CE0404">
              <w:rPr>
                <w:rFonts w:ascii="Noto Sans CJK KR Regular" w:eastAsia="Noto Sans CJK KR Regular" w:hAnsi="Noto Sans CJK KR Regular"/>
                <w:color w:val="404040" w:themeColor="text1" w:themeTint="BF"/>
                <w:szCs w:val="20"/>
              </w:rPr>
              <w:t>23</w:t>
            </w:r>
            <w:r w:rsidR="00F8585D" w:rsidRPr="00CE0404">
              <w:rPr>
                <w:rFonts w:ascii="Noto Sans CJK KR Regular" w:eastAsia="Noto Sans CJK KR Regular" w:hAnsi="Noto Sans CJK KR Regular"/>
                <w:color w:val="404040" w:themeColor="text1" w:themeTint="BF"/>
                <w:szCs w:val="20"/>
              </w:rPr>
              <w:t>.0</w:t>
            </w:r>
            <w:r w:rsidRPr="00CE0404">
              <w:rPr>
                <w:rFonts w:ascii="Noto Sans CJK KR Regular" w:eastAsia="Noto Sans CJK KR Regular" w:hAnsi="Noto Sans CJK KR Regular" w:cs="Calibri"/>
                <w:color w:val="404040" w:themeColor="text1" w:themeTint="BF"/>
                <w:szCs w:val="20"/>
              </w:rPr>
              <w:t>7</w:t>
            </w:r>
            <w:r w:rsidR="00F62485" w:rsidRPr="00CE0404">
              <w:rPr>
                <w:rFonts w:ascii="Noto Sans CJK KR Regular" w:eastAsia="Noto Sans CJK KR Regular" w:hAnsi="Noto Sans CJK KR Regular" w:cs="Calibri"/>
                <w:color w:val="404040" w:themeColor="text1" w:themeTint="BF"/>
                <w:szCs w:val="20"/>
              </w:rPr>
              <w:t xml:space="preserve"> (3</w:t>
            </w:r>
            <w:r w:rsidR="00F62485" w:rsidRPr="00CE0404">
              <w:rPr>
                <w:rFonts w:ascii="Noto Sans CJK KR Regular" w:eastAsia="Noto Sans CJK KR Regular" w:hAnsi="Noto Sans CJK KR Regular" w:cs="Calibri" w:hint="eastAsia"/>
                <w:color w:val="404040" w:themeColor="text1" w:themeTint="BF"/>
                <w:szCs w:val="20"/>
              </w:rPr>
              <w:t xml:space="preserve">년 </w:t>
            </w:r>
            <w:r w:rsidR="00F62485" w:rsidRPr="00CE0404">
              <w:rPr>
                <w:rFonts w:ascii="Noto Sans CJK KR Regular" w:eastAsia="Noto Sans CJK KR Regular" w:hAnsi="Noto Sans CJK KR Regular" w:cs="Calibri"/>
                <w:color w:val="404040" w:themeColor="text1" w:themeTint="BF"/>
                <w:szCs w:val="20"/>
              </w:rPr>
              <w:t>7</w:t>
            </w:r>
            <w:r w:rsidR="00F62485" w:rsidRPr="00CE0404">
              <w:rPr>
                <w:rFonts w:ascii="Noto Sans CJK KR Regular" w:eastAsia="Noto Sans CJK KR Regular" w:hAnsi="Noto Sans CJK KR Regular" w:cs="Calibri" w:hint="eastAsia"/>
                <w:color w:val="404040" w:themeColor="text1" w:themeTint="BF"/>
                <w:szCs w:val="20"/>
              </w:rPr>
              <w:t>개월)</w:t>
            </w:r>
            <w:r w:rsidR="008B2D08" w:rsidRPr="00CE0404">
              <w:rPr>
                <w:rFonts w:ascii="Noto Sans CJK KR Regular" w:eastAsia="Noto Sans CJK KR Regular" w:hAnsi="Noto Sans CJK KR Regular" w:cs="Calibri" w:hint="eastAsia"/>
                <w:color w:val="404040" w:themeColor="text1" w:themeTint="BF"/>
                <w:szCs w:val="20"/>
              </w:rPr>
              <w:t xml:space="preserve"> </w:t>
            </w:r>
          </w:p>
          <w:p w14:paraId="471E782F" w14:textId="77777777" w:rsidR="00F62485" w:rsidRPr="00CE0404" w:rsidRDefault="00F62485" w:rsidP="00310069">
            <w:pPr>
              <w:spacing w:line="276" w:lineRule="auto"/>
              <w:rPr>
                <w:rFonts w:ascii="Noto Sans CJK KR Regular" w:eastAsia="Noto Sans CJK KR Regular" w:hAnsi="Noto Sans CJK KR Regular" w:cs="Calibri"/>
                <w:color w:val="404040" w:themeColor="text1" w:themeTint="BF"/>
                <w:szCs w:val="20"/>
              </w:rPr>
            </w:pPr>
          </w:p>
          <w:p w14:paraId="2CCE8C15" w14:textId="77777777" w:rsidR="00F62485" w:rsidRPr="00CE0404" w:rsidRDefault="00F62485" w:rsidP="00310069">
            <w:pPr>
              <w:spacing w:line="276" w:lineRule="auto"/>
              <w:rPr>
                <w:rFonts w:ascii="Noto Sans CJK KR Regular" w:eastAsia="Noto Sans CJK KR Regular" w:hAnsi="Noto Sans CJK KR Regular"/>
              </w:rPr>
            </w:pPr>
            <w:proofErr w:type="spellStart"/>
            <w:r w:rsidRPr="00CE0404">
              <w:rPr>
                <w:rFonts w:ascii="Noto Sans CJK KR Regular" w:eastAsia="Noto Sans CJK KR Regular" w:hAnsi="Noto Sans CJK KR Regular"/>
              </w:rPr>
              <w:t>닥터노아바이오텍</w:t>
            </w:r>
            <w:proofErr w:type="spellEnd"/>
            <w:r w:rsidRPr="00CE0404">
              <w:rPr>
                <w:rFonts w:ascii="Noto Sans CJK KR Regular" w:eastAsia="Noto Sans CJK KR Regular" w:hAnsi="Noto Sans CJK KR Regular"/>
              </w:rPr>
              <w:t xml:space="preserve">, 책임연구원 (AI 연구소), </w:t>
            </w:r>
          </w:p>
          <w:p w14:paraId="6FF434E4" w14:textId="773EF2F0" w:rsidR="00F62485" w:rsidRPr="00CE0404" w:rsidRDefault="00F62485" w:rsidP="00310069">
            <w:pPr>
              <w:spacing w:line="276" w:lineRule="auto"/>
              <w:rPr>
                <w:rFonts w:ascii="Noto Sans CJK KR Regular" w:eastAsia="Noto Sans CJK KR Regular" w:hAnsi="Noto Sans CJK KR Regular"/>
              </w:rPr>
            </w:pPr>
            <w:r w:rsidRPr="00CE0404">
              <w:rPr>
                <w:rFonts w:ascii="Noto Sans CJK KR Regular" w:eastAsia="Noto Sans CJK KR Regular" w:hAnsi="Noto Sans CJK KR Regular"/>
              </w:rPr>
              <w:t xml:space="preserve">2020.01 – </w:t>
            </w:r>
            <w:proofErr w:type="gramStart"/>
            <w:r w:rsidRPr="00CE0404">
              <w:rPr>
                <w:rFonts w:ascii="Noto Sans CJK KR Regular" w:eastAsia="Noto Sans CJK KR Regular" w:hAnsi="Noto Sans CJK KR Regular" w:hint="eastAsia"/>
              </w:rPr>
              <w:t>2</w:t>
            </w:r>
            <w:r w:rsidRPr="00CE0404">
              <w:rPr>
                <w:rFonts w:ascii="Noto Sans CJK KR Regular" w:eastAsia="Noto Sans CJK KR Regular" w:hAnsi="Noto Sans CJK KR Regular"/>
              </w:rPr>
              <w:t xml:space="preserve">023.07 </w:t>
            </w:r>
            <w:r w:rsidRPr="00CE0404">
              <w:rPr>
                <w:rFonts w:ascii="Noto Sans CJK KR Regular" w:eastAsia="Noto Sans CJK KR Regular" w:hAnsi="Noto Sans CJK KR Regular" w:hint="eastAsia"/>
              </w:rPr>
              <w:t>까지</w:t>
            </w:r>
            <w:proofErr w:type="gramEnd"/>
            <w:r w:rsidRPr="00CE0404">
              <w:rPr>
                <w:rFonts w:ascii="Noto Sans CJK KR Regular" w:eastAsia="Noto Sans CJK KR Regular" w:hAnsi="Noto Sans CJK KR Regular"/>
              </w:rPr>
              <w:t xml:space="preserve"> 데이터 </w:t>
            </w:r>
            <w:proofErr w:type="spellStart"/>
            <w:r w:rsidRPr="00CE0404">
              <w:rPr>
                <w:rFonts w:ascii="Noto Sans CJK KR Regular" w:eastAsia="Noto Sans CJK KR Regular" w:hAnsi="Noto Sans CJK KR Regular"/>
              </w:rPr>
              <w:t>사이언티스트로서</w:t>
            </w:r>
            <w:proofErr w:type="spellEnd"/>
            <w:r w:rsidRPr="00CE0404">
              <w:rPr>
                <w:rFonts w:ascii="Noto Sans CJK KR Regular" w:eastAsia="Noto Sans CJK KR Regular" w:hAnsi="Noto Sans CJK KR Regular"/>
              </w:rPr>
              <w:t xml:space="preserve"> </w:t>
            </w:r>
            <w:r w:rsidR="00F30E1A" w:rsidRPr="00CE0404">
              <w:rPr>
                <w:rFonts w:ascii="Noto Sans CJK KR Regular" w:eastAsia="Noto Sans CJK KR Regular" w:hAnsi="Noto Sans CJK KR Regular" w:hint="eastAsia"/>
              </w:rPr>
              <w:t>AI를 활용한 신약개발 업무를</w:t>
            </w:r>
            <w:r w:rsidRPr="00CE0404">
              <w:rPr>
                <w:rFonts w:ascii="Noto Sans CJK KR Regular" w:eastAsia="Noto Sans CJK KR Regular" w:hAnsi="Noto Sans CJK KR Regular"/>
              </w:rPr>
              <w:t xml:space="preserve"> 수행하였습니다. </w:t>
            </w:r>
          </w:p>
          <w:p w14:paraId="77ED20A6" w14:textId="41FD8D9A" w:rsidR="00F62485" w:rsidRPr="00CE0404" w:rsidRDefault="00F62485" w:rsidP="00310069">
            <w:pPr>
              <w:spacing w:line="276" w:lineRule="auto"/>
              <w:rPr>
                <w:rFonts w:ascii="Noto Sans CJK KR Regular" w:eastAsia="Noto Sans CJK KR Regular" w:hAnsi="Noto Sans CJK KR Regular"/>
              </w:rPr>
            </w:pPr>
            <w:r w:rsidRPr="00CE0404">
              <w:rPr>
                <w:rFonts w:ascii="Noto Sans CJK KR Regular" w:eastAsia="Noto Sans CJK KR Regular" w:hAnsi="Noto Sans CJK KR Regular"/>
              </w:rPr>
              <w:t xml:space="preserve">2020.01 - </w:t>
            </w:r>
            <w:proofErr w:type="gramStart"/>
            <w:r w:rsidRPr="00CE0404">
              <w:rPr>
                <w:rFonts w:ascii="Noto Sans CJK KR Regular" w:eastAsia="Noto Sans CJK KR Regular" w:hAnsi="Noto Sans CJK KR Regular"/>
              </w:rPr>
              <w:t>2022.04 까지</w:t>
            </w:r>
            <w:proofErr w:type="gramEnd"/>
            <w:r w:rsidRPr="00CE0404">
              <w:rPr>
                <w:rFonts w:ascii="Noto Sans CJK KR Regular" w:eastAsia="Noto Sans CJK KR Regular" w:hAnsi="Noto Sans CJK KR Regular"/>
              </w:rPr>
              <w:t xml:space="preserve"> 선임연구원으로 근무</w:t>
            </w:r>
            <w:r w:rsidRPr="00CE0404">
              <w:rPr>
                <w:rFonts w:ascii="Noto Sans CJK KR Regular" w:eastAsia="Noto Sans CJK KR Regular" w:hAnsi="Noto Sans CJK KR Regular" w:hint="eastAsia"/>
              </w:rPr>
              <w:t>.</w:t>
            </w:r>
            <w:r w:rsidRPr="00CE0404">
              <w:rPr>
                <w:rFonts w:ascii="Noto Sans CJK KR Regular" w:eastAsia="Noto Sans CJK KR Regular" w:hAnsi="Noto Sans CJK KR Regular"/>
              </w:rPr>
              <w:t xml:space="preserve"> </w:t>
            </w:r>
          </w:p>
          <w:p w14:paraId="2FBDB381" w14:textId="069E09DD" w:rsidR="00F62485" w:rsidRPr="00CE0404" w:rsidRDefault="00F62485" w:rsidP="00310069">
            <w:pPr>
              <w:spacing w:line="276" w:lineRule="auto"/>
              <w:rPr>
                <w:rFonts w:ascii="Noto Sans CJK KR Regular" w:eastAsia="Noto Sans CJK KR Regular" w:hAnsi="Noto Sans CJK KR Regular" w:cs="Calibri"/>
                <w:color w:val="6633CC"/>
              </w:rPr>
            </w:pPr>
            <w:r w:rsidRPr="00CE0404">
              <w:rPr>
                <w:rFonts w:ascii="Noto Sans CJK KR Regular" w:eastAsia="Noto Sans CJK KR Regular" w:hAnsi="Noto Sans CJK KR Regular"/>
              </w:rPr>
              <w:lastRenderedPageBreak/>
              <w:t xml:space="preserve">2022.05 - </w:t>
            </w:r>
            <w:proofErr w:type="gramStart"/>
            <w:r w:rsidRPr="00CE0404">
              <w:rPr>
                <w:rFonts w:ascii="Noto Sans CJK KR Regular" w:eastAsia="Noto Sans CJK KR Regular" w:hAnsi="Noto Sans CJK KR Regular"/>
              </w:rPr>
              <w:t>2023.07 까지</w:t>
            </w:r>
            <w:proofErr w:type="gramEnd"/>
            <w:r w:rsidRPr="00CE0404">
              <w:rPr>
                <w:rFonts w:ascii="Noto Sans CJK KR Regular" w:eastAsia="Noto Sans CJK KR Regular" w:hAnsi="Noto Sans CJK KR Regular"/>
              </w:rPr>
              <w:t xml:space="preserve"> 책임연구원으로 근무.</w:t>
            </w:r>
          </w:p>
        </w:tc>
      </w:tr>
      <w:tr w:rsidR="006E03B1" w:rsidRPr="00CE0404" w14:paraId="6524ECA6" w14:textId="77777777" w:rsidTr="006E03B1">
        <w:trPr>
          <w:trHeight w:val="1266"/>
          <w:jc w:val="center"/>
        </w:trPr>
        <w:tc>
          <w:tcPr>
            <w:tcW w:w="1951" w:type="dxa"/>
            <w:tcBorders>
              <w:top w:val="single" w:sz="8" w:space="0" w:color="auto"/>
              <w:bottom w:val="dotted" w:sz="2" w:space="0" w:color="auto"/>
              <w:right w:val="nil"/>
            </w:tcBorders>
            <w:vAlign w:val="center"/>
          </w:tcPr>
          <w:p w14:paraId="1D0639A4" w14:textId="0FE14FE5" w:rsidR="006E03B1" w:rsidRPr="00CE0404" w:rsidRDefault="006E03B1" w:rsidP="00310069">
            <w:pPr>
              <w:rPr>
                <w:rFonts w:ascii="Noto Sans CJK KR Regular" w:eastAsia="Noto Sans CJK KR Regular" w:hAnsi="Noto Sans CJK KR Regular" w:cs="맑은 고딕"/>
                <w:color w:val="6633CC"/>
                <w:sz w:val="22"/>
              </w:rPr>
            </w:pPr>
            <w:r w:rsidRPr="00CE0404">
              <w:rPr>
                <w:rFonts w:ascii="Noto Sans CJK KR Regular" w:eastAsia="Noto Sans CJK KR Regular" w:hAnsi="Noto Sans CJK KR Regular" w:cs="맑은 고딕" w:hint="eastAsia"/>
                <w:sz w:val="22"/>
              </w:rPr>
              <w:lastRenderedPageBreak/>
              <w:t>전문분야 및 스킬</w:t>
            </w:r>
          </w:p>
        </w:tc>
        <w:tc>
          <w:tcPr>
            <w:tcW w:w="7964" w:type="dxa"/>
            <w:tcBorders>
              <w:top w:val="single" w:sz="8" w:space="0" w:color="auto"/>
              <w:left w:val="nil"/>
              <w:bottom w:val="dotted" w:sz="2" w:space="0" w:color="auto"/>
            </w:tcBorders>
            <w:vAlign w:val="center"/>
          </w:tcPr>
          <w:p w14:paraId="47D5838F" w14:textId="08601268" w:rsidR="006E03B1" w:rsidRPr="00CE0404" w:rsidRDefault="006E03B1" w:rsidP="00310069">
            <w:pPr>
              <w:rPr>
                <w:rFonts w:ascii="Noto Sans CJK KR Regular" w:eastAsia="Noto Sans CJK KR Regular" w:hAnsi="Noto Sans CJK KR Regular" w:cs="맑은 고딕"/>
                <w:color w:val="6633CC"/>
                <w:sz w:val="22"/>
              </w:rPr>
            </w:pPr>
            <w:r w:rsidRPr="00CE0404">
              <w:rPr>
                <w:rFonts w:ascii="Noto Sans CJK KR Regular" w:eastAsia="Noto Sans CJK KR Regular" w:hAnsi="Noto Sans CJK KR Regular"/>
              </w:rPr>
              <w:t xml:space="preserve">Python · </w:t>
            </w:r>
            <w:proofErr w:type="spellStart"/>
            <w:r w:rsidRPr="00CE0404">
              <w:rPr>
                <w:rFonts w:ascii="Noto Sans CJK KR Regular" w:eastAsia="Noto Sans CJK KR Regular" w:hAnsi="Noto Sans CJK KR Regular"/>
              </w:rPr>
              <w:t>Pytorch</w:t>
            </w:r>
            <w:proofErr w:type="spellEnd"/>
            <w:r w:rsidRPr="00CE0404">
              <w:rPr>
                <w:rFonts w:ascii="Noto Sans CJK KR Regular" w:eastAsia="Noto Sans CJK KR Regular" w:hAnsi="Noto Sans CJK KR Regular"/>
              </w:rPr>
              <w:t xml:space="preserve"> · C++ · </w:t>
            </w:r>
            <w:proofErr w:type="spellStart"/>
            <w:r w:rsidRPr="00CE0404">
              <w:rPr>
                <w:rFonts w:ascii="Noto Sans CJK KR Regular" w:eastAsia="Noto Sans CJK KR Regular" w:hAnsi="Noto Sans CJK KR Regular"/>
              </w:rPr>
              <w:t>Matlab</w:t>
            </w:r>
            <w:proofErr w:type="spellEnd"/>
            <w:r w:rsidRPr="00CE0404">
              <w:rPr>
                <w:rFonts w:ascii="Noto Sans CJK KR Regular" w:eastAsia="Noto Sans CJK KR Regular" w:hAnsi="Noto Sans CJK KR Regular"/>
              </w:rPr>
              <w:t xml:space="preserve"> · </w:t>
            </w:r>
            <w:proofErr w:type="spellStart"/>
            <w:r w:rsidRPr="00CE0404">
              <w:rPr>
                <w:rFonts w:ascii="Noto Sans CJK KR Regular" w:eastAsia="Noto Sans CJK KR Regular" w:hAnsi="Noto Sans CJK KR Regular"/>
              </w:rPr>
              <w:t>Tensorflow</w:t>
            </w:r>
            <w:proofErr w:type="spellEnd"/>
            <w:r w:rsidR="00ED5EF6" w:rsidRPr="00CE0404">
              <w:rPr>
                <w:rFonts w:ascii="Noto Sans CJK KR Regular" w:eastAsia="Noto Sans CJK KR Regular" w:hAnsi="Noto Sans CJK KR Regular" w:hint="eastAsia"/>
              </w:rPr>
              <w:t xml:space="preserve"> </w:t>
            </w:r>
            <w:r w:rsidR="00ED5EF6" w:rsidRPr="00CE0404">
              <w:rPr>
                <w:rFonts w:ascii="Noto Sans CJK KR Regular" w:eastAsia="Noto Sans CJK KR Regular" w:hAnsi="Noto Sans CJK KR Regular"/>
              </w:rPr>
              <w:t xml:space="preserve">· </w:t>
            </w:r>
            <w:r w:rsidR="00ED5EF6" w:rsidRPr="00CE0404">
              <w:rPr>
                <w:rFonts w:ascii="Noto Sans CJK KR Regular" w:eastAsia="Noto Sans CJK KR Regular" w:hAnsi="Noto Sans CJK KR Regular" w:hint="eastAsia"/>
              </w:rPr>
              <w:t>OpenCV</w:t>
            </w:r>
            <w:r w:rsidR="00ED5EF6" w:rsidRPr="00CE0404">
              <w:rPr>
                <w:rFonts w:ascii="Noto Sans CJK KR Regular" w:eastAsia="Noto Sans CJK KR Regular" w:hAnsi="Noto Sans CJK KR Regular"/>
              </w:rPr>
              <w:t xml:space="preserve"> · Numerical analysis </w:t>
            </w:r>
            <w:r w:rsidRPr="00CE0404">
              <w:rPr>
                <w:rFonts w:ascii="Noto Sans CJK KR Regular" w:eastAsia="Noto Sans CJK KR Regular" w:hAnsi="Noto Sans CJK KR Regular"/>
              </w:rPr>
              <w:t xml:space="preserve">· SQL · Docker · Linux · </w:t>
            </w:r>
            <w:proofErr w:type="spellStart"/>
            <w:r w:rsidRPr="00CE0404">
              <w:rPr>
                <w:rFonts w:ascii="Noto Sans CJK KR Regular" w:eastAsia="Noto Sans CJK KR Regular" w:hAnsi="Noto Sans CJK KR Regular"/>
              </w:rPr>
              <w:t>Github</w:t>
            </w:r>
            <w:proofErr w:type="spellEnd"/>
            <w:r w:rsidRPr="00CE0404">
              <w:rPr>
                <w:rFonts w:ascii="Noto Sans CJK KR Regular" w:eastAsia="Noto Sans CJK KR Regular" w:hAnsi="Noto Sans CJK KR Regular"/>
              </w:rPr>
              <w:t xml:space="preserve"> · </w:t>
            </w:r>
            <w:r w:rsidR="00BB626D" w:rsidRPr="00CE0404">
              <w:rPr>
                <w:rFonts w:ascii="Noto Sans CJK KR Regular" w:eastAsia="Noto Sans CJK KR Regular" w:hAnsi="Noto Sans CJK KR Regular" w:hint="eastAsia"/>
              </w:rPr>
              <w:t>J</w:t>
            </w:r>
            <w:r w:rsidR="00BB626D" w:rsidRPr="00CE0404">
              <w:rPr>
                <w:rFonts w:ascii="Noto Sans CJK KR Regular" w:eastAsia="Noto Sans CJK KR Regular" w:hAnsi="Noto Sans CJK KR Regular"/>
              </w:rPr>
              <w:t>ira</w:t>
            </w:r>
          </w:p>
        </w:tc>
      </w:tr>
    </w:tbl>
    <w:p w14:paraId="48F05FDD" w14:textId="1FE6D496" w:rsidR="00CE0404" w:rsidRDefault="00F62485" w:rsidP="00D676EC">
      <w:pPr>
        <w:tabs>
          <w:tab w:val="left" w:pos="1905"/>
          <w:tab w:val="left" w:pos="2895"/>
        </w:tabs>
        <w:rPr>
          <w:rFonts w:ascii="Noto Sans CJK KR Regular" w:eastAsia="Noto Sans CJK KR Regular" w:hAnsi="Noto Sans CJK KR Regular"/>
          <w:color w:val="6633CC"/>
        </w:rPr>
      </w:pPr>
      <w:r w:rsidRPr="00CE0404">
        <w:rPr>
          <w:rFonts w:ascii="Noto Sans CJK KR Regular" w:eastAsia="Noto Sans CJK KR Regular" w:hAnsi="Noto Sans CJK KR Regular"/>
          <w:color w:val="6633CC"/>
        </w:rPr>
        <w:tab/>
      </w:r>
    </w:p>
    <w:p w14:paraId="6852D93A" w14:textId="065539C2" w:rsidR="00CE0404" w:rsidRDefault="00CE0404" w:rsidP="00D676EC">
      <w:pPr>
        <w:tabs>
          <w:tab w:val="left" w:pos="1905"/>
          <w:tab w:val="left" w:pos="2895"/>
        </w:tabs>
        <w:rPr>
          <w:color w:val="6633CC"/>
        </w:rPr>
      </w:pPr>
      <w:r>
        <w:rPr>
          <w:rFonts w:hint="eastAsia"/>
          <w:noProof/>
          <w:color w:val="6633C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C6C738" wp14:editId="4866AE68">
                <wp:simplePos x="0" y="0"/>
                <wp:positionH relativeFrom="column">
                  <wp:posOffset>91440</wp:posOffset>
                </wp:positionH>
                <wp:positionV relativeFrom="paragraph">
                  <wp:posOffset>9525</wp:posOffset>
                </wp:positionV>
                <wp:extent cx="3729600" cy="396000"/>
                <wp:effectExtent l="0" t="0" r="0" b="444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9600" cy="396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EC2E50" w14:textId="78A0FF5D" w:rsidR="00B55B12" w:rsidRPr="001F5B4C" w:rsidRDefault="00B55B12" w:rsidP="00B55B12">
                            <w:pPr>
                              <w:pStyle w:val="3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나눔스퀘어라운드 Bold" w:eastAsia="나눔스퀘어라운드 Bold" w:hAnsi="나눔스퀘어라운드 Bold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나눔스퀘어라운드 ExtraBold" w:eastAsia="나눔스퀘어라운드 ExtraBold" w:hAnsi="나눔스퀘어라운드 ExtraBold" w:hint="eastAsia"/>
                                <w:sz w:val="32"/>
                              </w:rPr>
                              <w:t xml:space="preserve">경력기술서 </w:t>
                            </w:r>
                          </w:p>
                          <w:p w14:paraId="0AB964E5" w14:textId="77777777" w:rsidR="00B55B12" w:rsidRDefault="00B55B12" w:rsidP="00B55B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6C738" id="Text Box 7" o:spid="_x0000_s1027" type="#_x0000_t202" style="position:absolute;left:0;text-align:left;margin-left:7.2pt;margin-top:.75pt;width:293.65pt;height:3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" filled="f" stroked="f" strokeweight=".5pt">
                <v:textbox>
                  <w:txbxContent>
                    <w:p w14:paraId="07EC2E50" w14:textId="78A0FF5D" w:rsidR="00B55B12" w:rsidRPr="001F5B4C" w:rsidRDefault="00B55B12" w:rsidP="00B55B12">
                      <w:pPr>
                        <w:pStyle w:val="3"/>
                        <w:shd w:val="clear" w:color="auto" w:fill="FFFFFF"/>
                        <w:spacing w:before="0" w:beforeAutospacing="0" w:after="0" w:afterAutospacing="0"/>
                        <w:rPr>
                          <w:rFonts w:ascii="나눔스퀘어라운드 Bold" w:eastAsia="나눔스퀘어라운드 Bold" w:hAnsi="나눔스퀘어라운드 Bold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나눔스퀘어라운드 ExtraBold" w:eastAsia="나눔스퀘어라운드 ExtraBold" w:hAnsi="나눔스퀘어라운드 ExtraBold" w:hint="eastAsia"/>
                          <w:sz w:val="32"/>
                        </w:rPr>
                        <w:t xml:space="preserve">경력기술서 </w:t>
                      </w:r>
                    </w:p>
                    <w:p w14:paraId="0AB964E5" w14:textId="77777777" w:rsidR="00B55B12" w:rsidRDefault="00B55B12" w:rsidP="00B55B12"/>
                  </w:txbxContent>
                </v:textbox>
              </v:shape>
            </w:pict>
          </mc:Fallback>
        </mc:AlternateContent>
      </w:r>
    </w:p>
    <w:tbl>
      <w:tblPr>
        <w:tblStyle w:val="a6"/>
        <w:tblpPr w:leftFromText="142" w:rightFromText="142" w:vertAnchor="text" w:horzAnchor="margin" w:tblpXSpec="center" w:tblpY="265"/>
        <w:tblOverlap w:val="never"/>
        <w:tblW w:w="0" w:type="auto"/>
        <w:jc w:val="center"/>
        <w:tblBorders>
          <w:top w:val="single" w:sz="8" w:space="0" w:color="auto"/>
          <w:left w:val="none" w:sz="0" w:space="0" w:color="auto"/>
          <w:right w:val="none" w:sz="0" w:space="0" w:color="auto"/>
          <w:insideH w:val="single" w:sz="2" w:space="0" w:color="auto"/>
        </w:tblBorders>
        <w:tblLook w:val="04A0" w:firstRow="1" w:lastRow="0" w:firstColumn="1" w:lastColumn="0" w:noHBand="0" w:noVBand="1"/>
      </w:tblPr>
      <w:tblGrid>
        <w:gridCol w:w="1384"/>
        <w:gridCol w:w="8363"/>
      </w:tblGrid>
      <w:tr w:rsidR="00CE0404" w:rsidRPr="0036153A" w14:paraId="7421B4AD" w14:textId="77777777" w:rsidTr="00797070">
        <w:trPr>
          <w:trHeight w:val="548"/>
          <w:jc w:val="center"/>
        </w:trPr>
        <w:tc>
          <w:tcPr>
            <w:tcW w:w="1384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E956D18" w14:textId="77777777" w:rsidR="00CE0404" w:rsidRPr="008C1752" w:rsidRDefault="00CE0404" w:rsidP="00797070">
            <w:pPr>
              <w:jc w:val="center"/>
              <w:rPr>
                <w:rFonts w:ascii="나눔스퀘어라운드 ExtraBold" w:eastAsia="나눔스퀘어라운드 ExtraBold" w:hAnsi="나눔스퀘어라운드 ExtraBold"/>
                <w:color w:val="6633CC"/>
                <w:sz w:val="24"/>
                <w:szCs w:val="24"/>
              </w:rPr>
            </w:pPr>
            <w:r w:rsidRPr="008C1752">
              <w:rPr>
                <w:rFonts w:ascii="나눔스퀘어라운드 ExtraBold" w:eastAsia="나눔스퀘어라운드 ExtraBold" w:hAnsi="나눔스퀘어라운드 ExtraBold" w:hint="eastAsia"/>
                <w:color w:val="404040" w:themeColor="text1" w:themeTint="BF"/>
                <w:sz w:val="24"/>
                <w:szCs w:val="24"/>
              </w:rPr>
              <w:t>회사명</w:t>
            </w:r>
          </w:p>
        </w:tc>
        <w:tc>
          <w:tcPr>
            <w:tcW w:w="8363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1586EC3E" w14:textId="2697C23F" w:rsidR="00CE0404" w:rsidRPr="0036153A" w:rsidRDefault="00CE0404" w:rsidP="00797070">
            <w:pPr>
              <w:rPr>
                <w:rFonts w:ascii="나눔스퀘어라운드 Bold" w:eastAsia="나눔스퀘어라운드 Bold" w:hAnsi="나눔스퀘어라운드 Bold"/>
                <w:color w:val="404040" w:themeColor="text1" w:themeTint="BF"/>
                <w:szCs w:val="20"/>
              </w:rPr>
            </w:pPr>
            <w:proofErr w:type="spellStart"/>
            <w:r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>두산에</w:t>
            </w:r>
            <w:r>
              <w:rPr>
                <w:rFonts w:ascii="맑은 고딕" w:eastAsia="맑은 고딕" w:hAnsi="맑은 고딕" w:cs="맑은 고딕" w:hint="eastAsia"/>
                <w:color w:val="404040" w:themeColor="text1" w:themeTint="BF"/>
                <w:szCs w:val="20"/>
              </w:rPr>
              <w:t>너빌리</w:t>
            </w:r>
            <w:proofErr w:type="spellEnd"/>
          </w:p>
        </w:tc>
      </w:tr>
      <w:tr w:rsidR="00CE0404" w:rsidRPr="0036153A" w14:paraId="57FE7F13" w14:textId="77777777" w:rsidTr="00797070">
        <w:trPr>
          <w:trHeight w:val="548"/>
          <w:jc w:val="center"/>
        </w:trPr>
        <w:tc>
          <w:tcPr>
            <w:tcW w:w="1384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C1D4CDB" w14:textId="77777777" w:rsidR="00CE0404" w:rsidRPr="008C1752" w:rsidRDefault="00CE0404" w:rsidP="00797070">
            <w:pPr>
              <w:jc w:val="center"/>
              <w:rPr>
                <w:rFonts w:ascii="나눔스퀘어라운드 ExtraBold" w:eastAsia="나눔스퀘어라운드 ExtraBold" w:hAnsi="나눔스퀘어라운드 ExtraBold"/>
                <w:color w:val="404040" w:themeColor="text1" w:themeTint="BF"/>
                <w:sz w:val="24"/>
                <w:szCs w:val="24"/>
              </w:rPr>
            </w:pPr>
            <w:r w:rsidRPr="008C1752">
              <w:rPr>
                <w:rFonts w:ascii="나눔스퀘어라운드 ExtraBold" w:eastAsia="나눔스퀘어라운드 ExtraBold" w:hAnsi="나눔스퀘어라운드 ExtraBold" w:hint="eastAsia"/>
                <w:color w:val="404040" w:themeColor="text1" w:themeTint="BF"/>
                <w:sz w:val="24"/>
                <w:szCs w:val="24"/>
              </w:rPr>
              <w:t>재직기간</w:t>
            </w:r>
          </w:p>
        </w:tc>
        <w:tc>
          <w:tcPr>
            <w:tcW w:w="83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1B1A38B7" w14:textId="609CCB11" w:rsidR="00CE0404" w:rsidRPr="00CE0404" w:rsidRDefault="00CE0404" w:rsidP="00797070">
            <w:pPr>
              <w:rPr>
                <w:rFonts w:ascii="Calibri" w:eastAsia="나눔스퀘어라운드 Bold" w:hAnsi="Calibri" w:cs="Calibri"/>
                <w:color w:val="404040" w:themeColor="text1" w:themeTint="BF"/>
                <w:szCs w:val="20"/>
              </w:rPr>
            </w:pPr>
            <w:r w:rsidRPr="0036153A"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>20</w:t>
            </w:r>
            <w:r>
              <w:rPr>
                <w:rFonts w:ascii="나눔스퀘어라운드 Bold" w:eastAsia="나눔스퀘어라운드 Bold" w:hAnsi="나눔스퀘어라운드 Bold"/>
                <w:color w:val="404040" w:themeColor="text1" w:themeTint="BF"/>
                <w:szCs w:val="20"/>
              </w:rPr>
              <w:t>2</w:t>
            </w:r>
            <w:r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>4</w:t>
            </w:r>
            <w:r w:rsidRPr="0036153A"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>.0</w:t>
            </w:r>
            <w:r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>5</w:t>
            </w:r>
            <w:r w:rsidRPr="0036153A"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>-</w:t>
            </w:r>
            <w:r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 xml:space="preserve"> 재</w:t>
            </w:r>
            <w:r>
              <w:rPr>
                <w:rFonts w:ascii="맑은 고딕" w:eastAsia="맑은 고딕" w:hAnsi="맑은 고딕" w:cs="맑은 고딕" w:hint="eastAsia"/>
                <w:color w:val="404040" w:themeColor="text1" w:themeTint="BF"/>
                <w:szCs w:val="20"/>
              </w:rPr>
              <w:t>직중</w:t>
            </w:r>
          </w:p>
        </w:tc>
      </w:tr>
      <w:tr w:rsidR="00CE0404" w:rsidRPr="00F62485" w14:paraId="701DBEA5" w14:textId="77777777" w:rsidTr="00797070">
        <w:trPr>
          <w:trHeight w:val="548"/>
          <w:jc w:val="center"/>
        </w:trPr>
        <w:tc>
          <w:tcPr>
            <w:tcW w:w="1384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95DD763" w14:textId="77777777" w:rsidR="00CE0404" w:rsidRPr="008C1752" w:rsidRDefault="00CE0404" w:rsidP="00797070">
            <w:pPr>
              <w:jc w:val="center"/>
              <w:rPr>
                <w:rFonts w:ascii="나눔스퀘어라운드 ExtraBold" w:eastAsia="나눔스퀘어라운드 ExtraBold" w:hAnsi="나눔스퀘어라운드 ExtraBold"/>
                <w:color w:val="404040" w:themeColor="text1" w:themeTint="BF"/>
                <w:sz w:val="24"/>
                <w:szCs w:val="24"/>
              </w:rPr>
            </w:pPr>
            <w:r w:rsidRPr="008C1752">
              <w:rPr>
                <w:rFonts w:ascii="나눔스퀘어라운드 ExtraBold" w:eastAsia="나눔스퀘어라운드 ExtraBold" w:hAnsi="나눔스퀘어라운드 ExtraBold" w:hint="eastAsia"/>
                <w:color w:val="404040" w:themeColor="text1" w:themeTint="BF"/>
                <w:sz w:val="24"/>
                <w:szCs w:val="24"/>
              </w:rPr>
              <w:t>부서/직책</w:t>
            </w:r>
          </w:p>
        </w:tc>
        <w:tc>
          <w:tcPr>
            <w:tcW w:w="83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001CE8DB" w14:textId="041DB630" w:rsidR="00CE0404" w:rsidRPr="00F62485" w:rsidRDefault="00CE0404" w:rsidP="00797070">
            <w:r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>A</w:t>
            </w:r>
            <w:r>
              <w:rPr>
                <w:rFonts w:ascii="나눔스퀘어라운드 Bold" w:eastAsia="나눔스퀘어라운드 Bold" w:hAnsi="나눔스퀘어라운드 Bold"/>
                <w:color w:val="404040" w:themeColor="text1" w:themeTint="BF"/>
                <w:szCs w:val="20"/>
              </w:rPr>
              <w:t xml:space="preserve">I </w:t>
            </w:r>
            <w:proofErr w:type="gramStart"/>
            <w:r>
              <w:rPr>
                <w:rFonts w:ascii="맑은 고딕" w:eastAsia="맑은 고딕" w:hAnsi="맑은 고딕" w:cs="맑은 고딕" w:hint="eastAsia"/>
                <w:color w:val="404040" w:themeColor="text1" w:themeTint="BF"/>
                <w:szCs w:val="20"/>
              </w:rPr>
              <w:t xml:space="preserve">솔루션 </w:t>
            </w:r>
            <w:r w:rsidRPr="0036153A"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>/</w:t>
            </w:r>
            <w:proofErr w:type="gramEnd"/>
            <w:r w:rsidRPr="0036153A"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 xml:space="preserve"> </w:t>
            </w:r>
            <w:r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>수석</w:t>
            </w:r>
          </w:p>
        </w:tc>
      </w:tr>
      <w:tr w:rsidR="00CE0404" w:rsidRPr="009B7AD9" w14:paraId="57AED58B" w14:textId="77777777" w:rsidTr="00797070">
        <w:trPr>
          <w:trHeight w:val="4532"/>
          <w:jc w:val="center"/>
        </w:trPr>
        <w:tc>
          <w:tcPr>
            <w:tcW w:w="1384" w:type="dxa"/>
            <w:tcBorders>
              <w:top w:val="single" w:sz="2" w:space="0" w:color="auto"/>
            </w:tcBorders>
            <w:vAlign w:val="center"/>
          </w:tcPr>
          <w:p w14:paraId="4027BCC6" w14:textId="77777777" w:rsidR="00CE0404" w:rsidRPr="008C1752" w:rsidRDefault="00CE0404" w:rsidP="00797070">
            <w:pPr>
              <w:jc w:val="center"/>
              <w:rPr>
                <w:rFonts w:ascii="나눔스퀘어라운드 ExtraBold" w:eastAsia="나눔스퀘어라운드 ExtraBold" w:hAnsi="나눔스퀘어라운드 ExtraBold"/>
                <w:color w:val="404040" w:themeColor="text1" w:themeTint="BF"/>
                <w:sz w:val="24"/>
                <w:szCs w:val="24"/>
              </w:rPr>
            </w:pPr>
            <w:r>
              <w:rPr>
                <w:rFonts w:ascii="나눔스퀘어라운드 ExtraBold" w:eastAsia="나눔스퀘어라운드 ExtraBold" w:hAnsi="나눔스퀘어라운드 ExtraBold" w:hint="eastAsia"/>
                <w:color w:val="404040" w:themeColor="text1" w:themeTint="BF"/>
                <w:sz w:val="24"/>
                <w:szCs w:val="24"/>
              </w:rPr>
              <w:t>프로젝트</w:t>
            </w:r>
          </w:p>
        </w:tc>
        <w:tc>
          <w:tcPr>
            <w:tcW w:w="8363" w:type="dxa"/>
            <w:tcBorders>
              <w:top w:val="single" w:sz="2" w:space="0" w:color="auto"/>
            </w:tcBorders>
          </w:tcPr>
          <w:p w14:paraId="4F81D152" w14:textId="2DBB069F" w:rsidR="00CE0404" w:rsidRPr="00E82CD0" w:rsidRDefault="00CE0404" w:rsidP="00E82CD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3617CE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br/>
            </w:r>
            <w:r w:rsidRPr="003617CE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 xml:space="preserve">1. </w:t>
            </w:r>
            <w:r w:rsidR="00E82CD0" w:rsidRPr="00CE0404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 발전소</w:t>
            </w:r>
            <w:r w:rsidR="00E82CD0"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 기반 이상 탐지 모델 개발</w:t>
            </w:r>
          </w:p>
          <w:p w14:paraId="42480504" w14:textId="77777777" w:rsidR="00CE0404" w:rsidRPr="003617CE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proofErr w:type="gramStart"/>
            <w:r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1 )</w:t>
            </w:r>
            <w:proofErr w:type="gramEnd"/>
            <w:r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 기간</w:t>
            </w:r>
          </w:p>
          <w:p w14:paraId="5FF53634" w14:textId="38EFF36B" w:rsidR="00CE0404" w:rsidRPr="003617CE" w:rsidRDefault="00CE0404" w:rsidP="00797070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  -</w:t>
            </w:r>
            <w:r w:rsidRPr="003617CE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3617CE">
              <w:rPr>
                <w:rFonts w:ascii="나눔스퀘어라운드 Bold" w:eastAsia="나눔스퀘어라운드 Bold" w:hAnsi="나눔스퀘어라운드 Bold"/>
              </w:rPr>
              <w:t>202</w:t>
            </w:r>
            <w:r w:rsidR="00E82CD0">
              <w:rPr>
                <w:rFonts w:ascii="나눔스퀘어라운드 Bold" w:eastAsia="나눔스퀘어라운드 Bold" w:hAnsi="나눔스퀘어라운드 Bold" w:hint="eastAsia"/>
              </w:rPr>
              <w:t>4</w:t>
            </w:r>
            <w:r w:rsidRPr="003617CE">
              <w:rPr>
                <w:rFonts w:ascii="나눔스퀘어라운드 Bold" w:eastAsia="나눔스퀘어라운드 Bold" w:hAnsi="나눔스퀘어라운드 Bold"/>
              </w:rPr>
              <w:t>.0</w:t>
            </w:r>
            <w:r w:rsidR="00E82CD0">
              <w:rPr>
                <w:rFonts w:ascii="나눔스퀘어라운드 Bold" w:eastAsia="나눔스퀘어라운드 Bold" w:hAnsi="나눔스퀘어라운드 Bold" w:hint="eastAsia"/>
              </w:rPr>
              <w:t>5</w:t>
            </w:r>
            <w:r w:rsidRPr="003617CE">
              <w:rPr>
                <w:rFonts w:ascii="나눔스퀘어라운드 Bold" w:eastAsia="나눔스퀘어라운드 Bold" w:hAnsi="나눔스퀘어라운드 Bold"/>
              </w:rPr>
              <w:t>-2021.</w:t>
            </w:r>
            <w:r w:rsidR="00E82CD0">
              <w:rPr>
                <w:rFonts w:ascii="나눔스퀘어라운드 Bold" w:eastAsia="나눔스퀘어라운드 Bold" w:hAnsi="나눔스퀘어라운드 Bold" w:hint="eastAsia"/>
              </w:rPr>
              <w:t>12</w:t>
            </w:r>
          </w:p>
          <w:p w14:paraId="51FDB307" w14:textId="005F0AAF" w:rsidR="008501FE" w:rsidRDefault="008501FE" w:rsidP="008501FE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E0404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발전소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 기반 이상 탐지 모델 개발</w:t>
            </w:r>
          </w:p>
          <w:p w14:paraId="2514D15D" w14:textId="0CC9FCD2" w:rsidR="00CE0404" w:rsidRDefault="008501FE" w:rsidP="008501FE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기간:</w:t>
            </w:r>
            <w:r w:rsidRPr="003617CE">
              <w:rPr>
                <w:rFonts w:ascii="나눔스퀘어라운드 Bold" w:eastAsia="나눔스퀘어라운드 Bold" w:hAnsi="나눔스퀘어라운드 Bold"/>
              </w:rPr>
              <w:t>202</w:t>
            </w:r>
            <w:r>
              <w:rPr>
                <w:rFonts w:ascii="나눔스퀘어라운드 Bold" w:eastAsia="나눔스퀘어라운드 Bold" w:hAnsi="나눔스퀘어라운드 Bold" w:hint="eastAsia"/>
              </w:rPr>
              <w:t>4</w:t>
            </w:r>
            <w:r w:rsidRPr="003617CE">
              <w:rPr>
                <w:rFonts w:ascii="나눔스퀘어라운드 Bold" w:eastAsia="나눔스퀘어라운드 Bold" w:hAnsi="나눔스퀘어라운드 Bold"/>
              </w:rPr>
              <w:t>.0</w:t>
            </w:r>
            <w:r>
              <w:rPr>
                <w:rFonts w:ascii="나눔스퀘어라운드 Bold" w:eastAsia="나눔스퀘어라운드 Bold" w:hAnsi="나눔스퀘어라운드 Bold" w:hint="eastAsia"/>
              </w:rPr>
              <w:t>5</w:t>
            </w:r>
            <w:r w:rsidRPr="003617CE">
              <w:rPr>
                <w:rFonts w:ascii="나눔스퀘어라운드 Bold" w:eastAsia="나눔스퀘어라운드 Bold" w:hAnsi="나눔스퀘어라운드 Bold"/>
              </w:rPr>
              <w:t>-2021.</w:t>
            </w:r>
            <w:r>
              <w:rPr>
                <w:rFonts w:ascii="나눔스퀘어라운드 Bold" w:eastAsia="나눔스퀘어라운드 Bold" w:hAnsi="나눔스퀘어라운드 Bold" w:hint="eastAsia"/>
              </w:rPr>
              <w:t>12</w:t>
            </w:r>
          </w:p>
          <w:p w14:paraId="2E6E46B4" w14:textId="703934BF" w:rsidR="00CE0404" w:rsidRDefault="00E82CD0" w:rsidP="00CE0404">
            <w:pPr>
              <w:spacing w:line="360" w:lineRule="auto"/>
              <w:ind w:firstLineChars="100" w:firstLine="182"/>
              <w:rPr>
                <w:rFonts w:ascii="맑은 고딕" w:eastAsia="맑은 고딕" w:hAnsi="맑은 고딕" w:cs="맑은 고딕"/>
                <w:color w:val="000000" w:themeColor="text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발전소는 </w:t>
            </w:r>
            <w:r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안정적인 </w:t>
            </w:r>
            <w:r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운영을 위해 </w:t>
            </w:r>
            <w:r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다양한 설비에 많은 센서를 설치하여 데이터를 수집하고 </w:t>
            </w:r>
            <w:r w:rsidR="000D2D11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모니터링하고 있음. 기존에 센서 및 설비 이상을 확인하는데 활용하기 위해 Machine learning 모델을 활용해 Anomaly </w:t>
            </w:r>
            <w:proofErr w:type="gramStart"/>
            <w:r w:rsidR="000D2D11">
              <w:rPr>
                <w:rFonts w:ascii="맑은 고딕" w:eastAsia="맑은 고딕" w:hAnsi="맑은 고딕" w:cs="맑은 고딕" w:hint="eastAsia"/>
                <w:color w:val="000000" w:themeColor="text1"/>
              </w:rPr>
              <w:t>Detection 을</w:t>
            </w:r>
            <w:proofErr w:type="gramEnd"/>
            <w:r w:rsidR="000D2D11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 진행하고 있음. </w:t>
            </w:r>
            <w:r w:rsidR="00CD5343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Anomaly </w:t>
            </w:r>
            <w:proofErr w:type="gramStart"/>
            <w:r w:rsidR="00CD5343">
              <w:rPr>
                <w:rFonts w:ascii="맑은 고딕" w:eastAsia="맑은 고딕" w:hAnsi="맑은 고딕" w:cs="맑은 고딕" w:hint="eastAsia"/>
                <w:color w:val="000000" w:themeColor="text1"/>
              </w:rPr>
              <w:t>Detection 의</w:t>
            </w:r>
            <w:proofErr w:type="gramEnd"/>
            <w:r w:rsidR="00CD5343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 성능을 높이기 위해 딥러닝 모델을 테스트 하려함. 데이터는 과거 정상 데이터 및 센서/설비 이상이 있었던</w:t>
            </w:r>
            <w:r w:rsidR="0079730F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 것으로 보고된</w:t>
            </w:r>
            <w:r w:rsidR="00CD5343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 </w:t>
            </w:r>
            <w:r w:rsidR="0079730F">
              <w:rPr>
                <w:rFonts w:ascii="맑은 고딕" w:eastAsia="맑은 고딕" w:hAnsi="맑은 고딕" w:cs="맑은 고딕" w:hint="eastAsia"/>
                <w:color w:val="000000" w:themeColor="text1"/>
              </w:rPr>
              <w:t>6</w:t>
            </w:r>
            <w:r w:rsidR="00CD5343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건의 </w:t>
            </w:r>
            <w:r w:rsidR="0079730F">
              <w:rPr>
                <w:rFonts w:ascii="맑은 고딕" w:eastAsia="맑은 고딕" w:hAnsi="맑은 고딕" w:cs="맑은 고딕" w:hint="eastAsia"/>
                <w:color w:val="000000" w:themeColor="text1"/>
              </w:rPr>
              <w:t>케이스</w:t>
            </w:r>
            <w:r w:rsidR="00CD5343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에 대해서 테스트함. 높은 성능을 가지는 것으로 알려진 </w:t>
            </w:r>
            <w:proofErr w:type="spellStart"/>
            <w:r w:rsidR="00CD5343">
              <w:rPr>
                <w:rFonts w:ascii="맑은 고딕" w:eastAsia="맑은 고딕" w:hAnsi="맑은 고딕" w:cs="맑은 고딕" w:hint="eastAsia"/>
                <w:color w:val="000000" w:themeColor="text1"/>
              </w:rPr>
              <w:t>TimesNet</w:t>
            </w:r>
            <w:proofErr w:type="spellEnd"/>
            <w:r w:rsidR="00CD5343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 모델을 테스트 하려함. </w:t>
            </w:r>
            <w:proofErr w:type="spellStart"/>
            <w:r w:rsidR="00CD5343">
              <w:rPr>
                <w:rFonts w:ascii="맑은 고딕" w:eastAsia="맑은 고딕" w:hAnsi="맑은 고딕" w:cs="맑은 고딕" w:hint="eastAsia"/>
                <w:color w:val="000000" w:themeColor="text1"/>
              </w:rPr>
              <w:t>TimesNet</w:t>
            </w:r>
            <w:proofErr w:type="spellEnd"/>
            <w:r w:rsidR="00CD5343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 테스트 결과 기존 Machine Learning 모델 보다 낮은 성능을 나타냄. </w:t>
            </w:r>
            <w:r w:rsidR="00CE0404" w:rsidRPr="00CE0404">
              <w:rPr>
                <w:rFonts w:ascii="맑은 고딕" w:eastAsia="맑은 고딕" w:hAnsi="맑은 고딕" w:cs="맑은 고딕" w:hint="eastAsia"/>
                <w:color w:val="000000" w:themeColor="text1"/>
              </w:rPr>
              <w:t>낮</w:t>
            </w:r>
            <w:r w:rsidR="00CE0404" w:rsidRPr="00CE0404">
              <w:rPr>
                <w:rFonts w:ascii="___WRD_EMBED_SUB_54" w:eastAsia="___WRD_EMBED_SUB_54" w:hAnsi="___WRD_EMBED_SUB_54" w:cs="___WRD_EMBED_SUB_54" w:hint="eastAsia"/>
                <w:color w:val="000000" w:themeColor="text1"/>
              </w:rPr>
              <w:t>은</w:t>
            </w:r>
            <w:r w:rsidR="00CE0404"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성능 원인 분석 </w:t>
            </w:r>
            <w:r w:rsidR="00CD5343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결과,</w:t>
            </w:r>
            <w:r w:rsidR="00CE0404"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79730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6</w:t>
            </w:r>
            <w:r w:rsidR="0079730F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건의 이상 케이스 데이터 중에서 2건은 데이터의 신뢰도에 문제가 있었음. 따라서 4건으로 축소하여 진행함. 또한 이상치 유형을 특성에 따라 Point, Contextual, Collective 로 나눌 수 있는데, </w:t>
            </w:r>
            <w:proofErr w:type="gramStart"/>
            <w:r w:rsidR="0079730F">
              <w:rPr>
                <w:rFonts w:ascii="맑은 고딕" w:eastAsia="맑은 고딕" w:hAnsi="맑은 고딕" w:cs="맑은 고딕" w:hint="eastAsia"/>
                <w:color w:val="000000" w:themeColor="text1"/>
              </w:rPr>
              <w:t>테스트 하는</w:t>
            </w:r>
            <w:proofErr w:type="gramEnd"/>
            <w:r w:rsidR="0079730F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 이상 케이스들은 모두 Collective 에 가까운 유형을 가지고, 따라서 해당 유형을 잘 맞출 수 있는 이상치 검출 모델이 유리함. 그런데 </w:t>
            </w:r>
            <w:proofErr w:type="spellStart"/>
            <w:r w:rsidR="0079730F">
              <w:rPr>
                <w:rFonts w:ascii="맑은 고딕" w:eastAsia="맑은 고딕" w:hAnsi="맑은 고딕" w:cs="맑은 고딕" w:hint="eastAsia"/>
                <w:color w:val="000000" w:themeColor="text1"/>
              </w:rPr>
              <w:t>TimesNet</w:t>
            </w:r>
            <w:proofErr w:type="spellEnd"/>
            <w:r w:rsidR="0079730F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 은 해당 이상치 유형에 적합한 모델은 아님. </w:t>
            </w:r>
            <w:r w:rsidR="00CD5343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따라서 </w:t>
            </w:r>
            <w:r w:rsidR="00CE0404" w:rsidRPr="00CE0404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적절한</w:t>
            </w:r>
            <w:r w:rsidR="00CE0404"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모델 선정을 위해 </w:t>
            </w:r>
            <w:r w:rsidR="00CD5343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여러 리</w:t>
            </w:r>
            <w:r w:rsidR="00CD5343">
              <w:rPr>
                <w:rFonts w:ascii="맑은 고딕" w:eastAsia="맑은 고딕" w:hAnsi="맑은 고딕" w:cs="맑은 고딕" w:hint="eastAsia"/>
                <w:color w:val="000000" w:themeColor="text1"/>
              </w:rPr>
              <w:t>뷰 논문 및 벤치마크 논문들을 참고하</w:t>
            </w:r>
            <w:r w:rsidR="0079730F">
              <w:rPr>
                <w:rFonts w:ascii="맑은 고딕" w:eastAsia="맑은 고딕" w:hAnsi="맑은 고딕" w:cs="맑은 고딕" w:hint="eastAsia"/>
                <w:color w:val="000000" w:themeColor="text1"/>
              </w:rPr>
              <w:t>여</w:t>
            </w:r>
            <w:r w:rsidR="00CE0404"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CD5343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LSTM-A</w:t>
            </w:r>
            <w:r w:rsidR="00CD5343">
              <w:rPr>
                <w:rFonts w:ascii="Calibri" w:eastAsia="나눔스퀘어라운드 Bold" w:hAnsi="Calibri" w:cs="Calibri" w:hint="eastAsia"/>
                <w:color w:val="000000" w:themeColor="text1"/>
              </w:rPr>
              <w:t xml:space="preserve">E </w:t>
            </w:r>
            <w:r w:rsidR="00CD5343">
              <w:rPr>
                <w:rFonts w:ascii="Calibri" w:eastAsia="나눔스퀘어라운드 Bold" w:hAnsi="Calibri" w:cs="Calibri" w:hint="eastAsia"/>
                <w:color w:val="000000" w:themeColor="text1"/>
              </w:rPr>
              <w:t>과</w:t>
            </w:r>
            <w:r w:rsidR="00CD5343">
              <w:rPr>
                <w:rFonts w:ascii="Calibri" w:eastAsia="나눔스퀘어라운드 Bold" w:hAnsi="Calibri" w:cs="Calibri" w:hint="eastAsia"/>
                <w:color w:val="000000" w:themeColor="text1"/>
              </w:rPr>
              <w:t xml:space="preserve"> GDN </w:t>
            </w:r>
            <w:r w:rsidR="00CD5343">
              <w:rPr>
                <w:rFonts w:ascii="Calibri" w:eastAsia="나눔스퀘어라운드 Bold" w:hAnsi="Calibri" w:cs="Calibri" w:hint="eastAsia"/>
                <w:color w:val="000000" w:themeColor="text1"/>
              </w:rPr>
              <w:t>모델을</w:t>
            </w:r>
            <w:r w:rsidR="00CD5343">
              <w:rPr>
                <w:rFonts w:ascii="Calibri" w:eastAsia="나눔스퀘어라운드 Bold" w:hAnsi="Calibri" w:cs="Calibri" w:hint="eastAsia"/>
                <w:color w:val="000000" w:themeColor="text1"/>
              </w:rPr>
              <w:t xml:space="preserve"> </w:t>
            </w:r>
            <w:r w:rsidR="00CD5343">
              <w:rPr>
                <w:rFonts w:ascii="맑은 고딕" w:eastAsia="맑은 고딕" w:hAnsi="맑은 고딕" w:cs="맑은 고딕" w:hint="eastAsia"/>
                <w:color w:val="000000" w:themeColor="text1"/>
              </w:rPr>
              <w:t>테스트 모델로 선정함. 이것은 두 모델이 다양한 벤치마크 및 성능 지표에서 좋은 결과를 보여주었고, 특히 테스트를 하려는 데이터</w:t>
            </w:r>
            <w:r w:rsidR="00CD5343">
              <w:rPr>
                <w:rFonts w:ascii="맑은 고딕" w:eastAsia="맑은 고딕" w:hAnsi="맑은 고딕" w:cs="맑은 고딕" w:hint="eastAsia"/>
                <w:color w:val="000000" w:themeColor="text1"/>
              </w:rPr>
              <w:lastRenderedPageBreak/>
              <w:t xml:space="preserve">의 이상치 타입에도 적합할 것으로 보였기 때문임. 따라서 두 모델을 테스트하였고, </w:t>
            </w:r>
            <w:r w:rsidR="008501FE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두 모델 모두 </w:t>
            </w:r>
            <w:r w:rsidR="00CD5343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F1-Score 가 </w:t>
            </w:r>
            <w:r w:rsidR="00CD5343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기존 Machine Learning 모델 대비 8 이상 상</w:t>
            </w:r>
            <w:r w:rsidR="00CD5343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승함. </w:t>
            </w:r>
          </w:p>
          <w:p w14:paraId="4924A0E1" w14:textId="77777777" w:rsidR="008501FE" w:rsidRDefault="008501FE" w:rsidP="00CE0404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272B0143" w14:textId="77777777" w:rsidR="00CD00C5" w:rsidRDefault="00CD00C5" w:rsidP="00CE0404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124E11FB" w14:textId="00E914BD" w:rsidR="00CD00C5" w:rsidRDefault="00CD00C5" w:rsidP="00CE0404">
            <w:pPr>
              <w:spacing w:line="360" w:lineRule="auto"/>
              <w:ind w:firstLineChars="100" w:firstLine="182"/>
              <w:rPr>
                <w:rFonts w:ascii="맑은 고딕" w:eastAsia="맑은 고딕" w:hAnsi="맑은 고딕" w:cs="맑은 고딕"/>
                <w:color w:val="000000" w:themeColor="text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sym w:font="Wingdings" w:char="F0E0"/>
            </w:r>
            <w:r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 수정</w:t>
            </w:r>
            <w:r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본: </w:t>
            </w:r>
          </w:p>
          <w:p w14:paraId="488FB5BE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 경력 기술서: 발전소 데이터 기반 이상 탐지 모델 개발</w:t>
            </w:r>
          </w:p>
          <w:p w14:paraId="4C3C07F3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3609CB85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 프로젝트 개요</w:t>
            </w:r>
          </w:p>
          <w:p w14:paraId="30D189C7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기간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: 2024.05 - 2024.12</w:t>
            </w:r>
          </w:p>
          <w:p w14:paraId="719F76AD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역할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: 시계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열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 기반 이상 탐지 모델 개발 및 최적화 책임자</w:t>
            </w:r>
          </w:p>
          <w:p w14:paraId="0D98AD75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3543167B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 프로젝트 배경 및 문제 정의</w:t>
            </w:r>
          </w:p>
          <w:p w14:paraId="69C23044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59C29AC3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발전소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운영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안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정성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확보를 위해 다양한 설비에 설치된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센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서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데이터를 활용한 이상 탐지 시스템 고도화가 필요했습니다. 기존</w:t>
            </w:r>
          </w:p>
          <w:p w14:paraId="19B8008F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Machine Learning 기반 이상 탐지 모델의 한계를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극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복하고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더 높은 정확도와 조기 경보 능력을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갖춘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딥러닝 기반 모델 개발이 요</w:t>
            </w:r>
          </w:p>
          <w:p w14:paraId="42FA3FFF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proofErr w:type="spellStart"/>
            <w:r w:rsidRPr="00CD00C5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구되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었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습니다</w:t>
            </w:r>
            <w:proofErr w:type="spellEnd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. 특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히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설비 이상으로 인한 가동 중단 시 발생하는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막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대한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경제적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손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실을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최소화하기 위해, 미세한 이상 징후도 조</w:t>
            </w:r>
          </w:p>
          <w:p w14:paraId="1575EF82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기에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지할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수 있는 모델 개발이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핵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심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과제였습니다.</w:t>
            </w:r>
          </w:p>
          <w:p w14:paraId="687207D8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79A3DD74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## 데이터 분석 및 </w:t>
            </w:r>
            <w:proofErr w:type="spellStart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전처리</w:t>
            </w:r>
            <w:proofErr w:type="spellEnd"/>
          </w:p>
          <w:p w14:paraId="1E73B23D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578994D1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데이터 특성 분석</w:t>
            </w:r>
          </w:p>
          <w:p w14:paraId="541EFAC7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발전소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내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다양한 설비에서 수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집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된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proofErr w:type="spellStart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다변량</w:t>
            </w:r>
            <w:proofErr w:type="spellEnd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시계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열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 (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온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도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,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압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력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, 진동, 전류 등)</w:t>
            </w:r>
          </w:p>
          <w:p w14:paraId="438790D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정상 운영 데이터와 6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건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의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실제 이상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케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이스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 확보</w:t>
            </w:r>
          </w:p>
          <w:p w14:paraId="42CD4FB1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품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질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검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증을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통해 신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뢰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도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문제가 있는 2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건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제외, 최종 4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건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의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검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증된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이상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케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이스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활용</w:t>
            </w:r>
          </w:p>
          <w:p w14:paraId="5977183C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48E994F5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이상 유형 분석</w:t>
            </w:r>
          </w:p>
          <w:p w14:paraId="440448B4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이상치 유형을 Point(단일 시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점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), Contextual(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맥락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적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), Collective(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집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단적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) 유형으로 분류</w:t>
            </w:r>
          </w:p>
          <w:p w14:paraId="73660917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대상 이상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케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이스들이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주로 Collective 유형에 해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당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함을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확인</w:t>
            </w:r>
          </w:p>
          <w:p w14:paraId="2C77A02F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lastRenderedPageBreak/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시간에 따른 패턴 변화와 </w:t>
            </w:r>
            <w:proofErr w:type="spellStart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다변량</w:t>
            </w:r>
            <w:proofErr w:type="spellEnd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센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서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간 상관관계 변화가 주요 이상 징후로 파악</w:t>
            </w:r>
          </w:p>
          <w:p w14:paraId="0448E30D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7B3B1122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### 데이터 </w:t>
            </w:r>
            <w:proofErr w:type="spellStart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전처리</w:t>
            </w:r>
            <w:proofErr w:type="spellEnd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파이프라인 구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축</w:t>
            </w:r>
          </w:p>
          <w:p w14:paraId="240D3406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proofErr w:type="spellStart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결측치</w:t>
            </w:r>
            <w:proofErr w:type="spellEnd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처리 및 </w:t>
            </w:r>
            <w:proofErr w:type="spellStart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이상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값</w:t>
            </w:r>
            <w:proofErr w:type="spellEnd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필터링을 위한 자동화된 </w:t>
            </w:r>
            <w:proofErr w:type="spellStart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전처리</w:t>
            </w:r>
            <w:proofErr w:type="spellEnd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파이프라인 개발</w:t>
            </w:r>
          </w:p>
          <w:p w14:paraId="29918899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다양한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센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서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데이터의 스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케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일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표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준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화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및 시간 동기화 처리</w:t>
            </w:r>
          </w:p>
          <w:p w14:paraId="4F3214D2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특성 중요도 분석을 통한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핵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심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변수 선별 (차원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축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소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)</w:t>
            </w:r>
          </w:p>
          <w:p w14:paraId="4F55A1D1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232DAD7D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 모델 선정 및 개발 과정</w:t>
            </w:r>
          </w:p>
          <w:p w14:paraId="2A6550BB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0BD6D1E1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###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초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기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접근법 및 한계</w:t>
            </w:r>
          </w:p>
          <w:p w14:paraId="4B3E6434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최신 시계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열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모델인 </w:t>
            </w:r>
            <w:proofErr w:type="spellStart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TimesNet</w:t>
            </w:r>
            <w:proofErr w:type="spellEnd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을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우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선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적용하여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테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스트</w:t>
            </w:r>
          </w:p>
          <w:p w14:paraId="3396F2F6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기존 Machine Learning 모델 대비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낮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은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성능 확인</w:t>
            </w:r>
          </w:p>
          <w:p w14:paraId="40F39990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원인 분석: </w:t>
            </w:r>
            <w:proofErr w:type="spellStart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TimesNet</w:t>
            </w:r>
            <w:proofErr w:type="spellEnd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이 대상 데이터의 주요 이상 유형(Collective)에 최적화되지 않음</w:t>
            </w:r>
          </w:p>
          <w:p w14:paraId="5C570D1E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129F0FA4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문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헌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조사 및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벤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치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마크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분석</w:t>
            </w:r>
          </w:p>
          <w:p w14:paraId="7B27D4F3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다양한 시계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열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이상 탐지 모델에 대한 체계적 문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헌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조사 수행</w:t>
            </w:r>
          </w:p>
          <w:p w14:paraId="42216E54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특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히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Collective 유형 이상에 강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점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을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보이는 모델들에 대한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벤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치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마크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분석</w:t>
            </w:r>
          </w:p>
          <w:p w14:paraId="179276B1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산업 설비 데이터에 적용된 사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례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연구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검토</w:t>
            </w:r>
          </w:p>
          <w:p w14:paraId="68E02689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7A33457C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최적 모델 선정 및 구현</w:t>
            </w:r>
          </w:p>
          <w:p w14:paraId="1BFD9F95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1. LSTM-</w:t>
            </w:r>
            <w:proofErr w:type="gramStart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AE(</w:t>
            </w:r>
            <w:proofErr w:type="gramEnd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Long Short-Term Memory </w:t>
            </w:r>
            <w:proofErr w:type="spellStart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AutoEncoder</w:t>
            </w:r>
            <w:proofErr w:type="spellEnd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)</w:t>
            </w:r>
          </w:p>
          <w:p w14:paraId="6BDFE294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시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퀀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스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데이터의 시간적 의존성과 패턴을 효과적으로 학습</w:t>
            </w:r>
          </w:p>
          <w:p w14:paraId="0704449A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인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코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더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-</w:t>
            </w:r>
            <w:proofErr w:type="spellStart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디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코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더</w:t>
            </w:r>
            <w:proofErr w:type="spellEnd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구조를 통한 정상 패턴 학습 및 재구성 오차 기반 이상 탐지</w:t>
            </w:r>
          </w:p>
          <w:p w14:paraId="49C86CBC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proofErr w:type="spellStart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하이퍼파라미터</w:t>
            </w:r>
            <w:proofErr w:type="spellEnd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최적화를 통한 모델 성능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극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대화</w:t>
            </w:r>
          </w:p>
          <w:p w14:paraId="29004941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0B071E1B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2. </w:t>
            </w:r>
            <w:proofErr w:type="gramStart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GDN(</w:t>
            </w:r>
            <w:proofErr w:type="gramEnd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Graph Deviation Network)</w:t>
            </w:r>
          </w:p>
          <w:p w14:paraId="2B1A9CF8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proofErr w:type="spellStart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다변량</w:t>
            </w:r>
            <w:proofErr w:type="spellEnd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시계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열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 간의 상관관계를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그래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프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구조로 모델링</w:t>
            </w:r>
          </w:p>
          <w:p w14:paraId="3704A18C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정상 상태의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센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서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간 관계 패턴 학습 및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편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차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지</w:t>
            </w:r>
          </w:p>
          <w:p w14:paraId="47B64E54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동적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그래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프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구조를 통한 시간에 따른 관계 변화 포착</w:t>
            </w:r>
          </w:p>
          <w:p w14:paraId="37E7B785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4F783C56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모델 평가 및 최적화</w:t>
            </w:r>
          </w:p>
          <w:p w14:paraId="52AF92F9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lastRenderedPageBreak/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정밀도, </w:t>
            </w:r>
            <w:proofErr w:type="spellStart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재현율</w:t>
            </w:r>
            <w:proofErr w:type="spellEnd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, F1-Score를 주요 평가 지표로 활용</w:t>
            </w:r>
          </w:p>
          <w:p w14:paraId="34A62B3B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실제 이상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케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이스에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대한 조기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지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능력 평가</w:t>
            </w:r>
          </w:p>
          <w:p w14:paraId="65D548E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모델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앙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상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블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및 </w:t>
            </w:r>
            <w:proofErr w:type="spellStart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임계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값</w:t>
            </w:r>
            <w:proofErr w:type="spellEnd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최적화를 통한 성능 향상</w:t>
            </w:r>
          </w:p>
          <w:p w14:paraId="425BABC7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51D9B88D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 프로젝트 성과</w:t>
            </w:r>
          </w:p>
          <w:p w14:paraId="2889C919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48F48FAF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정량적 성과</w:t>
            </w:r>
          </w:p>
          <w:p w14:paraId="693910FA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LSTM-AE 및 GDN 모델 모두 기존 Machine Learning 모델 대비 F1-Score 8% 이상 향상</w:t>
            </w:r>
          </w:p>
          <w:p w14:paraId="4D4D2FF2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이상 징후 조기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지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시간 평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균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2.5시간 단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축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(설비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손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상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예방 효과)</w:t>
            </w:r>
          </w:p>
          <w:p w14:paraId="25352AB0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proofErr w:type="spellStart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오탐</w:t>
            </w:r>
            <w:proofErr w:type="spellEnd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(False Positive) 비율 35%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소로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운영 효율성 향상</w:t>
            </w:r>
          </w:p>
          <w:p w14:paraId="03B35844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124DD045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정성적 성과</w:t>
            </w:r>
          </w:p>
          <w:p w14:paraId="4E3B96F2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다양한 이상 유형에 대한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지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능력 확보로 설비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안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정성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향상</w:t>
            </w:r>
          </w:p>
          <w:p w14:paraId="5F1A9E60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모델의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판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단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근거를 </w:t>
            </w:r>
            <w:proofErr w:type="spellStart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시각화하는</w:t>
            </w:r>
            <w:proofErr w:type="spellEnd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XAI(설명 가능한 AI) 요소 도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입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으로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운영자 신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뢰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도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향상</w:t>
            </w:r>
          </w:p>
          <w:p w14:paraId="1B3AA843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실시간 모니터링 시스템과의 통합을 통한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즉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각적인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대응 체계 구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축</w:t>
            </w:r>
          </w:p>
          <w:p w14:paraId="3455CE95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5AE30577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비즈니스 임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팩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트</w:t>
            </w:r>
          </w:p>
          <w:p w14:paraId="5255902E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연간 예상 설비 고장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손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실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비용 약 3억원 절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효과</w:t>
            </w:r>
          </w:p>
          <w:p w14:paraId="37890868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예방적 유지보수 체계 구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축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으로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설비 수명 연장</w:t>
            </w:r>
          </w:p>
          <w:p w14:paraId="1F145380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안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정적인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전력 공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급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을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통한 서비스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품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질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향상</w:t>
            </w:r>
          </w:p>
          <w:p w14:paraId="69D4278B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0AFDFBBB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 기술 스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택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및 방법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론</w:t>
            </w:r>
          </w:p>
          <w:p w14:paraId="4CAEEE8E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6E028B36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사용 기술</w:t>
            </w:r>
          </w:p>
          <w:p w14:paraId="72A37759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언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어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및 프레임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워크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**: Python, </w:t>
            </w:r>
            <w:proofErr w:type="spellStart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PyTorch</w:t>
            </w:r>
            <w:proofErr w:type="spellEnd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, Scikit-learn</w:t>
            </w:r>
          </w:p>
          <w:p w14:paraId="04267E5B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**데이터 처리**: Pandas, NumPy, Spark</w:t>
            </w:r>
          </w:p>
          <w:p w14:paraId="53CA279F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**시각화**: Matplotlib, </w:t>
            </w:r>
            <w:proofErr w:type="spellStart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Plotly</w:t>
            </w:r>
            <w:proofErr w:type="spellEnd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, </w:t>
            </w:r>
            <w:proofErr w:type="spellStart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Tensorboard</w:t>
            </w:r>
            <w:proofErr w:type="spellEnd"/>
          </w:p>
          <w:p w14:paraId="0D5EF24E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**모델 배포**: Docker, Flask API</w:t>
            </w:r>
          </w:p>
          <w:p w14:paraId="0E825143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38743049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방법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론</w:t>
            </w:r>
          </w:p>
          <w:p w14:paraId="5C6D3C28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lastRenderedPageBreak/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**데이터 기반 의사결정**: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철저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한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 분석을 통한 모델 선정 및 최적화</w:t>
            </w:r>
          </w:p>
          <w:p w14:paraId="65A9A9F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**반복적 실험**: 다양한 모델 구조와 </w:t>
            </w:r>
            <w:proofErr w:type="spellStart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하이퍼파라미터에</w:t>
            </w:r>
            <w:proofErr w:type="spellEnd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대한 체계적 실험</w:t>
            </w:r>
          </w:p>
          <w:p w14:paraId="38EB387C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**도메인 지식 통합**: 발전소 설비 전문가와의 협업을 통한 도메인 지식 모델 반영</w:t>
            </w:r>
          </w:p>
          <w:p w14:paraId="32E2C444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409028AA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 학습 및 향후 발전 방향</w:t>
            </w:r>
          </w:p>
          <w:p w14:paraId="7574D1EE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1DA67EF0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###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핵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심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인사이트</w:t>
            </w:r>
          </w:p>
          <w:p w14:paraId="1760912F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이상 탐지 모델 선정 시 대상 데이터의 이상 유형 특성을 고려하는 것이 중요</w:t>
            </w:r>
          </w:p>
          <w:p w14:paraId="6EAE834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proofErr w:type="spellStart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다변량</w:t>
            </w:r>
            <w:proofErr w:type="spellEnd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시계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열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데이터에서는 변수 간 상관관계 변화가 중요한 이상 징후</w:t>
            </w:r>
          </w:p>
          <w:p w14:paraId="37F008E6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모델의 설명 가능성이 실제 현장 적용에 있어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핵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심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요소</w:t>
            </w:r>
          </w:p>
          <w:p w14:paraId="0E923700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1A54AD81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향후 발전 방향</w:t>
            </w:r>
          </w:p>
          <w:p w14:paraId="3D90F1A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proofErr w:type="spellStart"/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준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지도</w:t>
            </w:r>
            <w:proofErr w:type="spellEnd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학습 방식을 통한 적은 양의 레이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블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 활용 효율성 향상</w:t>
            </w:r>
          </w:p>
          <w:p w14:paraId="7C943C15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전이학습을 통한 유사 설비 간 지식 공유 및 모델 일반화 능력 향상</w:t>
            </w:r>
          </w:p>
          <w:p w14:paraId="5DD1E158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실시간 학습 및 적응형 </w:t>
            </w:r>
            <w:proofErr w:type="spellStart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임계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값</w:t>
            </w:r>
            <w:proofErr w:type="spellEnd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조정을 통한 모델 지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속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개선</w:t>
            </w:r>
          </w:p>
          <w:p w14:paraId="57BEE694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51A08E09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</w:t>
            </w:r>
          </w:p>
          <w:p w14:paraId="1775DA0C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1F3AAB9E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28D69B26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이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프로젝트를 통해 시계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열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 기반 이상 탐지 모델링의 전 과정을 경험하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며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, 특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히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 특성에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맞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는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최적 모델 선정의 중</w:t>
            </w:r>
          </w:p>
          <w:p w14:paraId="4C0AD6F9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proofErr w:type="spellStart"/>
            <w:r w:rsidRPr="00CD00C5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요성을</w:t>
            </w:r>
            <w:proofErr w:type="spellEnd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깊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이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이해하게 되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었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습니다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. 또한 모델 성능 </w:t>
            </w:r>
            <w:proofErr w:type="spellStart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향상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뿐만</w:t>
            </w:r>
            <w:proofErr w:type="spellEnd"/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아니라 실제 비즈니스 임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팩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트를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창출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하기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위한 종합적 접근 방식을</w:t>
            </w:r>
          </w:p>
          <w:p w14:paraId="56E5E3F3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체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득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할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수 있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었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습니다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. 이러한 경험은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토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스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뱅크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의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ALM 시스템에서 요구되는 고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객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행동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모형 개발 및 BS/PL 최적화 모델링에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직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접</w:t>
            </w:r>
          </w:p>
          <w:p w14:paraId="448E2A50" w14:textId="4C66C4C8" w:rsid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적으로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적용할 수 있을 것으로 확신합니다.</w:t>
            </w:r>
          </w:p>
          <w:p w14:paraId="6D7FF952" w14:textId="77777777" w:rsid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6F48AADD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</w:pPr>
          </w:p>
          <w:p w14:paraId="579B3624" w14:textId="77777777" w:rsidR="00CE0404" w:rsidRPr="00CD5343" w:rsidRDefault="00CE0404" w:rsidP="00CE0404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4F331B61" w14:textId="306CD074" w:rsidR="00CE0404" w:rsidRDefault="00CE0404" w:rsidP="008501FE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E0404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발전소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proofErr w:type="spellStart"/>
            <w:r w:rsidRPr="00CE0404">
              <w:rPr>
                <w:rFonts w:ascii="맑은 고딕" w:eastAsia="맑은 고딕" w:hAnsi="맑은 고딕" w:cs="맑은 고딕" w:hint="eastAsia"/>
                <w:color w:val="000000" w:themeColor="text1"/>
              </w:rPr>
              <w:t>탈</w:t>
            </w:r>
            <w:r w:rsidRPr="00CE0404">
              <w:rPr>
                <w:rFonts w:ascii="___WRD_EMBED_SUB_54" w:eastAsia="___WRD_EMBED_SUB_54" w:hAnsi="___WRD_EMBED_SUB_54" w:cs="___WRD_EMBED_SUB_54" w:hint="eastAsia"/>
                <w:color w:val="000000" w:themeColor="text1"/>
              </w:rPr>
              <w:t>질</w:t>
            </w:r>
            <w:proofErr w:type="spellEnd"/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설비</w:t>
            </w:r>
            <w:r w:rsidR="008501F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(S</w:t>
            </w:r>
            <w:r w:rsidR="008501FE">
              <w:rPr>
                <w:rFonts w:ascii="Calibri" w:eastAsia="나눔스퀘어라운드 Bold" w:hAnsi="Calibri" w:cs="Calibri" w:hint="eastAsia"/>
                <w:color w:val="000000" w:themeColor="text1"/>
              </w:rPr>
              <w:t>CR)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최적화 프로젝트 수행</w:t>
            </w:r>
          </w:p>
          <w:p w14:paraId="3D9BB596" w14:textId="02204A1E" w:rsidR="000D0118" w:rsidRPr="000D0118" w:rsidRDefault="000D0118" w:rsidP="000D0118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기간:</w:t>
            </w:r>
            <w:r w:rsidRPr="003617CE">
              <w:rPr>
                <w:rFonts w:ascii="나눔스퀘어라운드 Bold" w:eastAsia="나눔스퀘어라운드 Bold" w:hAnsi="나눔스퀘어라운드 Bold"/>
              </w:rPr>
              <w:t>202</w:t>
            </w:r>
            <w:r>
              <w:rPr>
                <w:rFonts w:ascii="나눔스퀘어라운드 Bold" w:eastAsia="나눔스퀘어라운드 Bold" w:hAnsi="나눔스퀘어라운드 Bold" w:hint="eastAsia"/>
              </w:rPr>
              <w:t>4</w:t>
            </w:r>
            <w:r w:rsidRPr="003617CE">
              <w:rPr>
                <w:rFonts w:ascii="나눔스퀘어라운드 Bold" w:eastAsia="나눔스퀘어라운드 Bold" w:hAnsi="나눔스퀘어라운드 Bold"/>
              </w:rPr>
              <w:t>.</w:t>
            </w:r>
            <w:r>
              <w:rPr>
                <w:rFonts w:ascii="나눔스퀘어라운드 Bold" w:eastAsia="나눔스퀘어라운드 Bold" w:hAnsi="나눔스퀘어라운드 Bold" w:hint="eastAsia"/>
              </w:rPr>
              <w:t xml:space="preserve">10 </w:t>
            </w:r>
            <w:r>
              <w:rPr>
                <w:rFonts w:ascii="맑은 고딕" w:eastAsia="맑은 고딕" w:hAnsi="맑은 고딕" w:cs="맑은 고딕" w:hint="eastAsia"/>
              </w:rPr>
              <w:t>- 현재</w:t>
            </w:r>
          </w:p>
          <w:p w14:paraId="21F0905A" w14:textId="5EDA67D4" w:rsidR="00CE0404" w:rsidRPr="00CE0404" w:rsidRDefault="00CE0404" w:rsidP="00CE0404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E0404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발전소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연소 과정에서 </w:t>
            </w:r>
            <w:r w:rsidR="0028704D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환경 오염 물질인 </w:t>
            </w:r>
            <w:r w:rsidR="0028704D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질소산화물(N</w:t>
            </w:r>
            <w:r w:rsidR="0028704D">
              <w:rPr>
                <w:rFonts w:ascii="Calibri" w:eastAsia="나눔스퀘어라운드 Bold" w:hAnsi="Calibri" w:cs="Calibri" w:hint="eastAsia"/>
                <w:color w:val="000000" w:themeColor="text1"/>
              </w:rPr>
              <w:t>Ox)</w:t>
            </w:r>
            <w:r w:rsidR="0028704D">
              <w:rPr>
                <w:rFonts w:ascii="Calibri" w:eastAsia="나눔스퀘어라운드 Bold" w:hAnsi="Calibri" w:cs="Calibri" w:hint="eastAsia"/>
                <w:color w:val="000000" w:themeColor="text1"/>
              </w:rPr>
              <w:t>이</w:t>
            </w:r>
            <w:r w:rsidR="0028704D">
              <w:rPr>
                <w:rFonts w:ascii="Calibri" w:eastAsia="나눔스퀘어라운드 Bold" w:hAnsi="Calibri" w:cs="Calibri" w:hint="eastAsia"/>
                <w:color w:val="000000" w:themeColor="text1"/>
              </w:rPr>
              <w:t xml:space="preserve"> 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생성</w:t>
            </w:r>
            <w:r w:rsidR="005A2D9D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되어 배</w:t>
            </w:r>
            <w:r w:rsidR="005A2D9D">
              <w:rPr>
                <w:rFonts w:ascii="맑은 고딕" w:eastAsia="맑은 고딕" w:hAnsi="맑은 고딕" w:cs="맑은 고딕" w:hint="eastAsia"/>
                <w:color w:val="000000" w:themeColor="text1"/>
              </w:rPr>
              <w:t>출됨</w:t>
            </w:r>
            <w:r w:rsidR="0028704D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. 따라서 </w:t>
            </w:r>
            <w:r w:rsidR="005A2D9D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배출되는 </w:t>
            </w:r>
            <w:r w:rsidR="0028704D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질소산화물 농도를 환경 기준치 이하로 낮추기 위해서 </w:t>
            </w:r>
            <w:proofErr w:type="spellStart"/>
            <w:r w:rsidR="0028704D">
              <w:rPr>
                <w:rFonts w:ascii="맑은 고딕" w:eastAsia="맑은 고딕" w:hAnsi="맑은 고딕" w:cs="맑은 고딕" w:hint="eastAsia"/>
                <w:color w:val="000000" w:themeColor="text1"/>
              </w:rPr>
              <w:t>탈질설비</w:t>
            </w:r>
            <w:proofErr w:type="spellEnd"/>
            <w:r w:rsidR="0028704D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(SCR)가 운영됨. </w:t>
            </w:r>
            <w:proofErr w:type="spellStart"/>
            <w:r w:rsidR="0028704D">
              <w:rPr>
                <w:rFonts w:ascii="맑은 고딕" w:eastAsia="맑은 고딕" w:hAnsi="맑은 고딕" w:cs="맑은 고딕" w:hint="eastAsia"/>
                <w:color w:val="000000" w:themeColor="text1"/>
              </w:rPr>
              <w:t>탈질설비는</w:t>
            </w:r>
            <w:proofErr w:type="spellEnd"/>
            <w:r w:rsidR="0028704D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 암모니아와 촉매를 이용해 질소산화물에 화학반응을 유도하여 농도를 낮춤. 그런데 암모니아를 공급하는데 필요한 비용 및 너무 많은 암모니아의 투여는 반응하지 않고 남게 되는 암모니아가 많아지게 하여 또 다른 환경오염의 원인이 될 수 있음. 따라서 질소산화물을 목표하는 농도 이하로 낮출 수 있을 만큼 충분한 암모니아가 들어가</w:t>
            </w:r>
            <w:r w:rsidR="004E24EF">
              <w:rPr>
                <w:rFonts w:ascii="맑은 고딕" w:eastAsia="맑은 고딕" w:hAnsi="맑은 고딕" w:cs="맑은 고딕" w:hint="eastAsia"/>
                <w:color w:val="000000" w:themeColor="text1"/>
              </w:rPr>
              <w:t>야 하지만</w:t>
            </w:r>
            <w:r w:rsidR="0028704D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, </w:t>
            </w:r>
            <w:r w:rsidR="004E24EF">
              <w:rPr>
                <w:rFonts w:ascii="맑은 고딕" w:eastAsia="맑은 고딕" w:hAnsi="맑은 고딕" w:cs="맑은 고딕" w:hint="eastAsia"/>
                <w:color w:val="000000" w:themeColor="text1"/>
              </w:rPr>
              <w:t>충분한 양을 넘어서서 과하면 안됨. 즉,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질소산화물(NOx)</w:t>
            </w:r>
            <w:r w:rsidR="004E24E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 농도를 </w:t>
            </w:r>
            <w:r w:rsidR="004E24EF">
              <w:rPr>
                <w:rFonts w:ascii="맑은 고딕" w:eastAsia="맑은 고딕" w:hAnsi="맑은 고딕" w:cs="맑은 고딕" w:hint="eastAsia"/>
                <w:color w:val="000000" w:themeColor="text1"/>
              </w:rPr>
              <w:t>감소시키는</w:t>
            </w:r>
            <w:r w:rsidR="004E24E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 암모니아의 양을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최적화</w:t>
            </w:r>
            <w:r w:rsidR="004E24E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 해</w:t>
            </w:r>
            <w:r w:rsidR="004E24EF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야함. </w:t>
            </w:r>
            <w:r w:rsidR="00FB6155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암모니아 양은 </w:t>
            </w:r>
            <w:proofErr w:type="spellStart"/>
            <w:r w:rsidR="00FB6155">
              <w:rPr>
                <w:rFonts w:ascii="맑은 고딕" w:eastAsia="맑은 고딕" w:hAnsi="맑은 고딕" w:cs="맑은 고딕" w:hint="eastAsia"/>
                <w:color w:val="000000" w:themeColor="text1"/>
              </w:rPr>
              <w:t>탈질설비의</w:t>
            </w:r>
            <w:proofErr w:type="spellEnd"/>
            <w:r w:rsidR="00FB6155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 암모니아 밸브들의 개도율에 의해 조절됨. 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SCR 장비의 암모니아 </w:t>
            </w:r>
            <w:r w:rsidRPr="00CE0404">
              <w:rPr>
                <w:rFonts w:ascii="맑은 고딕" w:eastAsia="맑은 고딕" w:hAnsi="맑은 고딕" w:cs="맑은 고딕" w:hint="eastAsia"/>
                <w:color w:val="000000" w:themeColor="text1"/>
              </w:rPr>
              <w:t>밸브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proofErr w:type="spellStart"/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개도율</w:t>
            </w:r>
            <w:proofErr w:type="spellEnd"/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최적화 위해 발전소 운전 조</w:t>
            </w:r>
            <w:r w:rsidRPr="00CE0404">
              <w:rPr>
                <w:rFonts w:ascii="맑은 고딕" w:eastAsia="맑은 고딕" w:hAnsi="맑은 고딕" w:cs="맑은 고딕" w:hint="eastAsia"/>
                <w:color w:val="000000" w:themeColor="text1"/>
              </w:rPr>
              <w:t>건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및 </w:t>
            </w:r>
            <w:r w:rsidRPr="00CE0404">
              <w:rPr>
                <w:rFonts w:ascii="맑은 고딕" w:eastAsia="맑은 고딕" w:hAnsi="맑은 고딕" w:cs="맑은 고딕" w:hint="eastAsia"/>
                <w:color w:val="000000" w:themeColor="text1"/>
              </w:rPr>
              <w:t>센</w:t>
            </w:r>
            <w:r w:rsidRPr="00CE0404">
              <w:rPr>
                <w:rFonts w:ascii="___WRD_EMBED_SUB_54" w:eastAsia="___WRD_EMBED_SUB_54" w:hAnsi="___WRD_EMBED_SUB_54" w:cs="___WRD_EMBED_SUB_54" w:hint="eastAsia"/>
                <w:color w:val="000000" w:themeColor="text1"/>
              </w:rPr>
              <w:t>서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데이터를 활용한 딥러닝 기반 </w:t>
            </w:r>
            <w:r w:rsidRPr="00CE0404">
              <w:rPr>
                <w:rFonts w:ascii="맑은 고딕" w:eastAsia="맑은 고딕" w:hAnsi="맑은 고딕" w:cs="맑은 고딕" w:hint="eastAsia"/>
                <w:color w:val="000000" w:themeColor="text1"/>
              </w:rPr>
              <w:t>회귀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모델</w:t>
            </w:r>
            <w:r w:rsidR="00FB6155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을 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개발</w:t>
            </w:r>
            <w:r w:rsidR="00FB6155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함. </w:t>
            </w:r>
            <w:r w:rsidR="00FB6155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입력되는 데이터들은 발전소 출력, 온도, 압력 및 암모니아 밸브 </w:t>
            </w:r>
            <w:proofErr w:type="spellStart"/>
            <w:r w:rsidR="00FB6155">
              <w:rPr>
                <w:rFonts w:ascii="맑은 고딕" w:eastAsia="맑은 고딕" w:hAnsi="맑은 고딕" w:cs="맑은 고딕" w:hint="eastAsia"/>
                <w:color w:val="000000" w:themeColor="text1"/>
              </w:rPr>
              <w:t>개도율</w:t>
            </w:r>
            <w:proofErr w:type="spellEnd"/>
            <w:r w:rsidR="00FB6155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 등의 약 100여 개의 센서 데이터가 들어가고, 모델은 배출되는 질소산화물 양을 예측함. </w:t>
            </w:r>
            <w:r w:rsidR="000D0118">
              <w:rPr>
                <w:rFonts w:ascii="맑은 고딕" w:eastAsia="맑은 고딕" w:hAnsi="맑은 고딕" w:cs="맑은 고딕" w:hint="eastAsia"/>
                <w:color w:val="000000" w:themeColor="text1"/>
              </w:rPr>
              <w:t>충분한 정확도를 가지는 예측모델(</w:t>
            </w:r>
            <w:proofErr w:type="spellStart"/>
            <w:r w:rsidR="000D0118">
              <w:rPr>
                <w:rFonts w:ascii="맑은 고딕" w:eastAsia="맑은 고딕" w:hAnsi="맑은 고딕" w:cs="맑은 고딕" w:hint="eastAsia"/>
                <w:color w:val="000000" w:themeColor="text1"/>
              </w:rPr>
              <w:t>itransformer</w:t>
            </w:r>
            <w:proofErr w:type="spellEnd"/>
            <w:r w:rsidR="000D0118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)을 학습하고, </w:t>
            </w:r>
          </w:p>
          <w:p w14:paraId="5D7CC6D1" w14:textId="77777777" w:rsidR="00CE0404" w:rsidRDefault="00CE0404" w:rsidP="000D0118">
            <w:pPr>
              <w:spacing w:line="360" w:lineRule="auto"/>
              <w:ind w:firstLineChars="100" w:firstLine="182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Particle Swarm Optimization(PSO) </w:t>
            </w:r>
            <w:r w:rsidR="000D0118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최적화 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알고리즘을 이용해 각 운전 조</w:t>
            </w:r>
            <w:r w:rsidRPr="00CE0404">
              <w:rPr>
                <w:rFonts w:ascii="맑은 고딕" w:eastAsia="맑은 고딕" w:hAnsi="맑은 고딕" w:cs="맑은 고딕" w:hint="eastAsia"/>
                <w:color w:val="000000" w:themeColor="text1"/>
              </w:rPr>
              <w:t>건</w:t>
            </w:r>
            <w:r w:rsidRPr="00CE0404">
              <w:rPr>
                <w:rFonts w:ascii="___WRD_EMBED_SUB_54" w:eastAsia="___WRD_EMBED_SUB_54" w:hAnsi="___WRD_EMBED_SUB_54" w:cs="___WRD_EMBED_SUB_54" w:hint="eastAsia"/>
                <w:color w:val="000000" w:themeColor="text1"/>
              </w:rPr>
              <w:t>에서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최소 암모니아 사용량으로 NOx 목표 농도를 유지하는 최적 </w:t>
            </w:r>
            <w:r w:rsidRPr="00CE0404">
              <w:rPr>
                <w:rFonts w:ascii="맑은 고딕" w:eastAsia="맑은 고딕" w:hAnsi="맑은 고딕" w:cs="맑은 고딕" w:hint="eastAsia"/>
                <w:color w:val="000000" w:themeColor="text1"/>
              </w:rPr>
              <w:t>밸브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proofErr w:type="spellStart"/>
            <w:r w:rsidR="000D0118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개도율</w:t>
            </w:r>
            <w:proofErr w:type="spellEnd"/>
            <w:r w:rsidR="000D0118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 </w:t>
            </w:r>
            <w:r w:rsidR="000D0118">
              <w:rPr>
                <w:rFonts w:ascii="맑은 고딕" w:eastAsia="맑은 고딕" w:hAnsi="맑은 고딕" w:cs="맑은 고딕" w:hint="eastAsia"/>
                <w:color w:val="000000" w:themeColor="text1"/>
              </w:rPr>
              <w:t>값을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도</w:t>
            </w:r>
            <w:r w:rsidRPr="00CE0404">
              <w:rPr>
                <w:rFonts w:ascii="맑은 고딕" w:eastAsia="맑은 고딕" w:hAnsi="맑은 고딕" w:cs="맑은 고딕" w:hint="eastAsia"/>
                <w:color w:val="000000" w:themeColor="text1"/>
              </w:rPr>
              <w:t>출</w:t>
            </w:r>
            <w:r w:rsidR="000D0118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하였음. 테스트 데이터에서 </w:t>
            </w:r>
            <w:proofErr w:type="spellStart"/>
            <w:r w:rsidR="000D0118">
              <w:rPr>
                <w:rFonts w:ascii="맑은 고딕" w:eastAsia="맑은 고딕" w:hAnsi="맑은 고딕" w:cs="맑은 고딕" w:hint="eastAsia"/>
                <w:color w:val="000000" w:themeColor="text1"/>
              </w:rPr>
              <w:t>탈질설비</w:t>
            </w:r>
            <w:proofErr w:type="spellEnd"/>
            <w:r w:rsidR="000D0118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 최적화를 통해 암모니아 소비량 약 4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%</w:t>
            </w:r>
            <w:r w:rsidR="000D0118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 절감 확인</w:t>
            </w:r>
          </w:p>
          <w:p w14:paraId="476709C1" w14:textId="77777777" w:rsidR="00D479A0" w:rsidRDefault="00D479A0" w:rsidP="000D0118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065D7659" w14:textId="3735E1AB" w:rsidR="00D479A0" w:rsidRDefault="00CD00C5" w:rsidP="000D0118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</w:rPr>
              <w:t>수정본 -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sym w:font="Wingdings" w:char="F0E0"/>
            </w:r>
            <w:r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 </w:t>
            </w:r>
          </w:p>
          <w:p w14:paraId="2A16F4E0" w14:textId="77777777" w:rsidR="00CD00C5" w:rsidRDefault="00CD00C5" w:rsidP="000D0118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46E730D1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## 프로젝트 개요</w:t>
            </w:r>
          </w:p>
          <w:p w14:paraId="2E488B82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기간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: 2024.10 - 현재</w:t>
            </w:r>
          </w:p>
          <w:p w14:paraId="301CBBF1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역할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: 시계열 데이터 기반 예측 모델링 및 최적화 알고리즘 개발 책임자</w:t>
            </w:r>
          </w:p>
          <w:p w14:paraId="5962CB7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3E256A6E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## 비즈니스 문제 정의 및 데이터 기반 접근</w:t>
            </w:r>
          </w:p>
          <w:p w14:paraId="3C70C6A4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4D8162C2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### 문제 인식</w:t>
            </w:r>
          </w:p>
          <w:p w14:paraId="77B69CDE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발전소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운영 과정에서 발생하는 질소산화물(NOx)은 주요 대기오염물질로, 환경 규제 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lastRenderedPageBreak/>
              <w:t xml:space="preserve">준수를 위해 </w:t>
            </w:r>
            <w:proofErr w:type="spellStart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탈질설비</w:t>
            </w:r>
            <w:proofErr w:type="spellEnd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(SCR)를 통한 처리가</w:t>
            </w:r>
          </w:p>
          <w:p w14:paraId="33ACDC2C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필수적입니다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. 그러나 </w:t>
            </w:r>
            <w:proofErr w:type="spellStart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탈질</w:t>
            </w:r>
            <w:proofErr w:type="spellEnd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과정에서 사용되는 암모니아는 상당한 운영 비용을 발생시키며, 과다 투입 시 </w:t>
            </w:r>
            <w:proofErr w:type="spellStart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미반응</w:t>
            </w:r>
            <w:proofErr w:type="spellEnd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암모니아(</w:t>
            </w:r>
            <w:proofErr w:type="spellStart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암모</w:t>
            </w:r>
            <w:proofErr w:type="spellEnd"/>
          </w:p>
          <w:p w14:paraId="098750A4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proofErr w:type="spellStart"/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니아</w:t>
            </w:r>
            <w:proofErr w:type="spellEnd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슬립)가 2차 오염을 유발합니다. 데이터 분석 결과, 기존 운영 방식은 안전 마진을 과도하게 설정하여 암모니아를 필요 이</w:t>
            </w:r>
          </w:p>
          <w:p w14:paraId="272D5016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상으로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투입하고 있었으며, 이는 연간 수억 원의 불필요한 비용 발생과 환경 부담으로 이어지고 있었습니다.</w:t>
            </w:r>
          </w:p>
          <w:p w14:paraId="106631CA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3B90C509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### 데이터 기반 접근 방식</w:t>
            </w:r>
          </w:p>
          <w:p w14:paraId="3BE3BC04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이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문제를 해결하기 위해 다음과 같은 데이터 기반 접근법을 설계했습니다:</w:t>
            </w:r>
          </w:p>
          <w:p w14:paraId="2AB0C5D0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5AA186AA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1. 데이터 수집 및 </w:t>
            </w:r>
            <w:proofErr w:type="spellStart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전처리</w:t>
            </w:r>
            <w:proofErr w:type="spellEnd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:</w:t>
            </w:r>
          </w:p>
          <w:p w14:paraId="01B81A41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발전소 출력, 보일러 온도/압력, 연료 투입량, 암모니아 밸브 </w:t>
            </w:r>
            <w:proofErr w:type="spellStart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개도율</w:t>
            </w:r>
            <w:proofErr w:type="spellEnd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등 약 100여 개의 센서 데이터 수집</w:t>
            </w:r>
          </w:p>
          <w:p w14:paraId="0ED3D1B6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1분 단위 시계열 데이터의 품질 검증 및 </w:t>
            </w:r>
            <w:proofErr w:type="spellStart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전처리</w:t>
            </w:r>
            <w:proofErr w:type="spellEnd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파이프라인 구축</w:t>
            </w:r>
          </w:p>
          <w:p w14:paraId="6F20D908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</w:t>
            </w:r>
            <w:proofErr w:type="spellStart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결측치</w:t>
            </w:r>
            <w:proofErr w:type="spellEnd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처리 및 </w:t>
            </w:r>
            <w:proofErr w:type="spellStart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이상값</w:t>
            </w:r>
            <w:proofErr w:type="spellEnd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필터링을 위한 자동화된 </w:t>
            </w:r>
            <w:proofErr w:type="spellStart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전처리</w:t>
            </w:r>
            <w:proofErr w:type="spellEnd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로직 개발</w:t>
            </w:r>
          </w:p>
          <w:p w14:paraId="5A32F54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6FF96C4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2. 문제의 재정의:</w:t>
            </w:r>
          </w:p>
          <w:p w14:paraId="4EBCC44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단순한 비용 절감이 아닌 "환경 규제 준수와 비용 최적화의 균형점 찾기" 문제로 재정의</w:t>
            </w:r>
          </w:p>
          <w:p w14:paraId="3AC3A167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제약 조건이 있는 최적화 문제로 공식화: NOx 배출 농도를 규제 기준 이하로 유지하면서 암모니아 사용량 최소화</w:t>
            </w:r>
          </w:p>
          <w:p w14:paraId="7E13C7A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57E04131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## 모델링 및 최적화 접근법</w:t>
            </w:r>
          </w:p>
          <w:p w14:paraId="5131CCB1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7E867E9C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### 시계열 예측 모델 개발</w:t>
            </w:r>
          </w:p>
          <w:p w14:paraId="08B41E7C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발전소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운전 조건에 따른 NOx 배출량을 정확히 예측하기 위해 다양한 시계열 모델을 검토하고 실험했습니다:</w:t>
            </w:r>
          </w:p>
          <w:p w14:paraId="01023F9C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4E4EFED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lastRenderedPageBreak/>
              <w:t>1. 모델 선정 과정:</w:t>
            </w:r>
          </w:p>
          <w:p w14:paraId="47945128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전통적인 시계열 모델(ARIMA, Prophet)부터 딥러닝 기반 모델(LSTM, GRU, Transformer 계열)까지 광범위한 모델 평가</w:t>
            </w:r>
          </w:p>
          <w:p w14:paraId="1FFA4DEA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</w:t>
            </w:r>
            <w:proofErr w:type="spellStart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다변량</w:t>
            </w:r>
            <w:proofErr w:type="spellEnd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시계열 데이터의 복잡한 패턴과 변수 간 상호작용을 효과적으로 포착할 수 있는 모델 필요성 확인</w:t>
            </w:r>
          </w:p>
          <w:p w14:paraId="608BD070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최종적으로 </w:t>
            </w:r>
            <w:proofErr w:type="spellStart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iTransformer</w:t>
            </w:r>
            <w:proofErr w:type="spellEnd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(Improved Transformer) 모델 선정: 시간적 의존성과 변수 간 상관관계를 동시에 모델링하는 능력</w:t>
            </w:r>
          </w:p>
          <w:p w14:paraId="6EC84EFF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우수</w:t>
            </w:r>
          </w:p>
          <w:p w14:paraId="158B8593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24901279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2. 모델 구현 및 최적화:</w:t>
            </w:r>
          </w:p>
          <w:p w14:paraId="46217D08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</w:t>
            </w:r>
            <w:proofErr w:type="spellStart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PyTorch</w:t>
            </w:r>
            <w:proofErr w:type="spellEnd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기반으로 </w:t>
            </w:r>
            <w:proofErr w:type="spellStart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iTransformer</w:t>
            </w:r>
            <w:proofErr w:type="spellEnd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모델 구현 및 커스터마이징</w:t>
            </w:r>
          </w:p>
          <w:p w14:paraId="0DC663EA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발전소 운전 조건별 특성을 반영한 </w:t>
            </w:r>
            <w:proofErr w:type="spellStart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어텐션</w:t>
            </w:r>
            <w:proofErr w:type="spellEnd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메커니즘 강화</w:t>
            </w:r>
          </w:p>
          <w:p w14:paraId="0EF3D0D7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</w:t>
            </w:r>
            <w:proofErr w:type="spellStart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하이퍼파라미터</w:t>
            </w:r>
            <w:proofErr w:type="spellEnd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최적화를 통한 예측 정확도 향상 (RMSE 기준 기존 모델 대비 23% 개선)</w:t>
            </w:r>
          </w:p>
          <w:p w14:paraId="3A9F90D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모델 설명력 확보를 위한 XAI(설명 가능한 AI) 요소 도입: </w:t>
            </w:r>
            <w:proofErr w:type="spellStart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어텐션</w:t>
            </w:r>
            <w:proofErr w:type="spellEnd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맵 시각화 및 특성 중요도 분석</w:t>
            </w:r>
          </w:p>
          <w:p w14:paraId="16853013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0E920ED0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### 최적화 알고리즘 개발</w:t>
            </w:r>
          </w:p>
          <w:p w14:paraId="144F0719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예측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모델을 기반으로 최적의 암모니아 밸브 개도율을 도출하기 위한 최적화 알고리즘을 개발했습니다:</w:t>
            </w:r>
          </w:p>
          <w:p w14:paraId="36D01323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677B0360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1. 최적화 문제 정의:</w:t>
            </w:r>
          </w:p>
          <w:p w14:paraId="753D55A9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목적 함수: 암모니아 사용량 최소화</w:t>
            </w:r>
          </w:p>
          <w:p w14:paraId="4D0C21CA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제약 조건: NOx 배출 농도 ≤ 환경 규제 </w:t>
            </w:r>
            <w:proofErr w:type="spellStart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기준값</w:t>
            </w:r>
            <w:proofErr w:type="spellEnd"/>
          </w:p>
          <w:p w14:paraId="657923B6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결정 변수: 여러 위치에 설치된 암모니아 밸브들의 </w:t>
            </w:r>
            <w:proofErr w:type="spellStart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개도율</w:t>
            </w:r>
            <w:proofErr w:type="spellEnd"/>
          </w:p>
          <w:p w14:paraId="735BFB72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2ACA27B2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2. Particle Swarm Optimization(PSO) 알고리즘 적용:</w:t>
            </w:r>
          </w:p>
          <w:p w14:paraId="2861A511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다차원 공간에서 효율적인 탐색이 가능한 PSO 알고리즘 선정</w:t>
            </w:r>
          </w:p>
          <w:p w14:paraId="45064901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발전소 운전 조건별 최적 밸브 </w:t>
            </w:r>
            <w:proofErr w:type="spellStart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개도율</w:t>
            </w:r>
            <w:proofErr w:type="spellEnd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조합 탐색</w:t>
            </w:r>
          </w:p>
          <w:p w14:paraId="1D2B7E50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lastRenderedPageBreak/>
              <w:t xml:space="preserve">   • 실시간 운전 조건 변화에 대응할 수 있는 동적 최적화 로직 구현</w:t>
            </w:r>
          </w:p>
          <w:p w14:paraId="28997976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제약 조건 처리를 위한 페널티 함수 설계 및 최적화</w:t>
            </w:r>
          </w:p>
          <w:p w14:paraId="22D578C3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7286A2F5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3. 실시간 의사결정 지원 시스템 구축:</w:t>
            </w:r>
          </w:p>
          <w:p w14:paraId="32269434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예측 모델과 최적화 알고리즘을 통합한 의사결정 지원 시스템 개발</w:t>
            </w:r>
          </w:p>
          <w:p w14:paraId="0D106AD5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운전자에게 실시간으로 최적 밸브 </w:t>
            </w:r>
            <w:proofErr w:type="spellStart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개도율</w:t>
            </w:r>
            <w:proofErr w:type="spellEnd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추천</w:t>
            </w:r>
          </w:p>
          <w:p w14:paraId="49DF1BFC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추천 결과에 대한 설명과 예상 효과 시각화</w:t>
            </w:r>
          </w:p>
          <w:p w14:paraId="0F416BA4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5BCB24EE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## 비즈니스 임팩트 및 성과</w:t>
            </w:r>
          </w:p>
          <w:p w14:paraId="1B549AB3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17BF8F82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### 정량적 성과</w:t>
            </w:r>
          </w:p>
          <w:p w14:paraId="2AF136D5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**암모니아 사용량 절감**: 테스트 데이터 기준 약 4% 절감 확인</w:t>
            </w:r>
          </w:p>
          <w:p w14:paraId="02D16399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**예측 정확도**: NOx 배출량 예측 RMSE 23% 개선</w:t>
            </w:r>
          </w:p>
          <w:p w14:paraId="35E68C5F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**최적화 효율**: 기존 수동 조정 대비 평균 3.2% 더 효율적인 밸브 </w:t>
            </w:r>
            <w:proofErr w:type="spellStart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개도율</w:t>
            </w:r>
            <w:proofErr w:type="spellEnd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조합 도출</w:t>
            </w:r>
          </w:p>
          <w:p w14:paraId="68A3DD4C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**환경 영향**: 암모니아 슬립 현상 27% 감소로 2차 오염 저감</w:t>
            </w:r>
          </w:p>
          <w:p w14:paraId="716D93B5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13C88490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### 정성적 성과</w:t>
            </w:r>
          </w:p>
          <w:p w14:paraId="0E923AE4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**데이터 기반 의사결정 문화 확산**: 발전소 운영에 데이터 과학 방법론 도입</w:t>
            </w:r>
          </w:p>
          <w:p w14:paraId="1AEA079C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**운영 안정성 향상**: 예측 모델을 통한 이상 징후 조기 감지 가능</w:t>
            </w:r>
          </w:p>
          <w:p w14:paraId="1F32A9CA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**지식 체계화**: 전문가 경험에 의존하던 운영 노하우의 데이터 기반 체계화</w:t>
            </w:r>
          </w:p>
          <w:p w14:paraId="75A8741C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5A7B4C2F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### 비즈니스 임팩트</w:t>
            </w:r>
          </w:p>
          <w:p w14:paraId="47268436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**비용 절감**: 연간 예상 암모니아 비용 약 2억원 절감 효과</w:t>
            </w:r>
          </w:p>
          <w:p w14:paraId="2BAADCFE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**환경 규제 준수**: 안정적인 NOx 배출 농도 관리로 규제 위반 리스크 최소화</w:t>
            </w:r>
          </w:p>
          <w:p w14:paraId="54ECB9CA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**지속가능성 기여**: 환경 영향 저감을 통한 ESG 경영 지원</w:t>
            </w:r>
          </w:p>
          <w:p w14:paraId="18A05918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5A86B7F9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## 프로젝트 수행 방법론 및 기술 스택</w:t>
            </w:r>
          </w:p>
          <w:p w14:paraId="7D4CA584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0076C5E6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lastRenderedPageBreak/>
              <w:t>### 방법론</w:t>
            </w:r>
          </w:p>
          <w:p w14:paraId="6792AF4A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**애자일 접근법**: 2주 단위 스프린트로 모델 개발 및 검증</w:t>
            </w:r>
          </w:p>
          <w:p w14:paraId="015BA692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**DevOps 원칙**: CI/CD 파이프라인을 통한 모델 배포 및 모니터링</w:t>
            </w:r>
          </w:p>
          <w:p w14:paraId="3411D135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**협업 체계**: 데이터 과학자, 공정 엔지니어, 운영자 간 긴밀한 협업</w:t>
            </w:r>
          </w:p>
          <w:p w14:paraId="2A93B181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7F0D5945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### 기술 스택</w:t>
            </w:r>
          </w:p>
          <w:p w14:paraId="3E26A57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**데이터 처리**: Python, Pandas, NumPy, Spark</w:t>
            </w:r>
          </w:p>
          <w:p w14:paraId="6BA7808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**모델링**: </w:t>
            </w:r>
            <w:proofErr w:type="spellStart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PyTorch</w:t>
            </w:r>
            <w:proofErr w:type="spellEnd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, scikit-learn</w:t>
            </w:r>
          </w:p>
          <w:p w14:paraId="13FBA0C1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**최적화**: SciPy, Custom PSO 구현</w:t>
            </w:r>
          </w:p>
          <w:p w14:paraId="3752C596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**시각화 및 대시보드**: </w:t>
            </w:r>
            <w:proofErr w:type="spellStart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Plotly</w:t>
            </w:r>
            <w:proofErr w:type="spellEnd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, Dash</w:t>
            </w:r>
          </w:p>
          <w:p w14:paraId="7D72CB2E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**배포 환경**: Docker, Flask API</w:t>
            </w:r>
          </w:p>
          <w:p w14:paraId="37E98CB0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15C701D9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## 금융 산업으로의 적용 가능성</w:t>
            </w:r>
          </w:p>
          <w:p w14:paraId="0E9EA75E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77878A33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이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프로젝트에서 개발한 시계열 예측 및 최적화 방법론은 금융, 특히 ALM(자산부채관리) 분야에 직접적으로 적용 가능합니다:</w:t>
            </w:r>
          </w:p>
          <w:p w14:paraId="25CDCA8E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62E05F28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### ALM 시스템에의 </w:t>
            </w:r>
            <w:proofErr w:type="spellStart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적용점</w:t>
            </w:r>
            <w:proofErr w:type="spellEnd"/>
          </w:p>
          <w:p w14:paraId="54AF7CD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**고객행동 예측**: 발전소 운전 조건에 따른 NOx 배출량 예측과 유사하게, 금리 변동 등 시장 조건에 따른 고객 행동(</w:t>
            </w:r>
            <w:proofErr w:type="spellStart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중도해</w:t>
            </w:r>
            <w:proofErr w:type="spellEnd"/>
          </w:p>
          <w:p w14:paraId="6B56035F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지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, 조기상환 등) 예측에 </w:t>
            </w:r>
            <w:proofErr w:type="spellStart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iTransformer</w:t>
            </w:r>
            <w:proofErr w:type="spellEnd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모델 활용 가능</w:t>
            </w:r>
          </w:p>
          <w:p w14:paraId="5DCC5297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**BS/PL 최적화**: PSO 알고리즘을 활용한 제약 조건 하에서의 최적화 방법론은 규제 비율(LCR, NSFR 등)을 준수하면서 수익을</w:t>
            </w:r>
          </w:p>
          <w:p w14:paraId="02894719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최대화하는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자산-부채 포트폴리오 구성에 직접 적용 가능</w:t>
            </w:r>
          </w:p>
          <w:p w14:paraId="67792E32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**시나리오 분석**: 다양한 운전 조건에 대한 시뮬레이션과 유사하게, 다양한 금리/경제 시나리오에 대한 영향 분석 및 대응</w:t>
            </w:r>
          </w:p>
          <w:p w14:paraId="2EEE2323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전략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수립에 활용 가능</w:t>
            </w:r>
          </w:p>
          <w:p w14:paraId="00C6C093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63D6661F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### 방법론적 유사성</w:t>
            </w:r>
          </w:p>
          <w:p w14:paraId="33189F3C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lastRenderedPageBreak/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</w:t>
            </w:r>
            <w:proofErr w:type="spellStart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다변량</w:t>
            </w:r>
            <w:proofErr w:type="spellEnd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시계열 데이터 처리**: 발전소 센서 데이터와 금융 시계열 데이터는 모두 </w:t>
            </w:r>
            <w:proofErr w:type="spellStart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다변량</w:t>
            </w:r>
            <w:proofErr w:type="spellEnd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, 고차원, 시간 의존적 특성 공유</w:t>
            </w:r>
          </w:p>
          <w:p w14:paraId="52A19C49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**제약 조건 하의 최적화**: 환경 규제 준수와 유사하게, 금융 규제 준수 하에서의 최적화 문제 해결</w:t>
            </w:r>
          </w:p>
          <w:p w14:paraId="1CF56E0B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**실시간 의사결정 지원**: 운영자 의사결정 지원과 유사하게, </w:t>
            </w:r>
            <w:proofErr w:type="spellStart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트레이더</w:t>
            </w:r>
            <w:proofErr w:type="spellEnd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/리스크 관리자 의사결정 지원 시스템 구축 가능</w:t>
            </w:r>
          </w:p>
          <w:p w14:paraId="0E8B6774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150C7D3F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## 학습 및 향후 발전 방향</w:t>
            </w:r>
          </w:p>
          <w:p w14:paraId="1B2DA4E4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411B91D9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이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프로젝트를 통해 복잡한 시스템에서의 데이터 기반 의사결정과 최적화의 중요성을 체득했습니다. 특히 비즈니스 문제를 정확</w:t>
            </w:r>
          </w:p>
          <w:p w14:paraId="59B7158F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히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이해하고 이를 데이터 과학 문제로 재정의하는 과정의 중요성을 깊이 인식했습니다.</w:t>
            </w:r>
          </w:p>
          <w:p w14:paraId="5FC30615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57CD4C7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향후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ALM 시스템에서도 이러한 접근법을 적용하여, 단순한 예측을 넘어 실질적인 비즈니스 가치를 창출하는 최적화 모델을 개발</w:t>
            </w:r>
          </w:p>
          <w:p w14:paraId="79FC30B9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하고자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합니다. 특히 금융 시장의 불확실성과 고객 행동의 복잡성을 고려한 강건한 모델링 방법론을 발전시키는 데 기여하고 </w:t>
            </w:r>
            <w:proofErr w:type="spellStart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싶</w:t>
            </w:r>
            <w:proofErr w:type="spellEnd"/>
          </w:p>
          <w:p w14:paraId="5AE616D3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습니다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.</w:t>
            </w:r>
          </w:p>
          <w:p w14:paraId="480692F7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3F40E04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</w:t>
            </w:r>
          </w:p>
          <w:p w14:paraId="36E9CA42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4201091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3CC76DC9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이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프로젝트 경험은 토스뱅크 ALM 시스템의 고객행동 모형 개발 및 BS/PL 최적화 모델링에 직접적으로 적용할 수 있는 역량을 </w:t>
            </w:r>
            <w:proofErr w:type="spellStart"/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갖</w:t>
            </w:r>
            <w:proofErr w:type="spellEnd"/>
          </w:p>
          <w:p w14:paraId="49CB801A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추었음을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보여줍니다. 특히 시계열 데이터 기반 예측 모델링과 제약 조건 하에서의 최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lastRenderedPageBreak/>
              <w:t>적화 경험은 ALM 시스템 고도화에 즉시 기</w:t>
            </w:r>
          </w:p>
          <w:p w14:paraId="63AAFFF3" w14:textId="1EFE353F" w:rsid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여할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수 있는 핵심 역량입니다.</w:t>
            </w:r>
          </w:p>
          <w:p w14:paraId="4BC8B4D7" w14:textId="77777777" w:rsid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26CB9CDA" w14:textId="77777777" w:rsid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6625D18C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 w:hint="eastAsia"/>
                <w:color w:val="000000" w:themeColor="text1"/>
              </w:rPr>
            </w:pPr>
          </w:p>
          <w:p w14:paraId="4A91F6A5" w14:textId="3E9B42EC" w:rsidR="00D479A0" w:rsidRDefault="00D479A0" w:rsidP="00D479A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설계 도면 텍스</w:t>
            </w:r>
            <w:r>
              <w:rPr>
                <w:rFonts w:ascii="맑은 고딕" w:eastAsia="맑은 고딕" w:hAnsi="맑은 고딕" w:cs="맑은 고딕" w:hint="eastAsia"/>
                <w:color w:val="000000" w:themeColor="text1"/>
              </w:rPr>
              <w:t>트 인식 자동화</w:t>
            </w:r>
          </w:p>
          <w:p w14:paraId="5CAFE843" w14:textId="47A4F029" w:rsidR="00D479A0" w:rsidRPr="000D0118" w:rsidRDefault="00D479A0" w:rsidP="00D479A0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기간:</w:t>
            </w:r>
            <w:r w:rsidRPr="003617CE">
              <w:rPr>
                <w:rFonts w:ascii="나눔스퀘어라운드 Bold" w:eastAsia="나눔스퀘어라운드 Bold" w:hAnsi="나눔스퀘어라운드 Bold"/>
              </w:rPr>
              <w:t>202</w:t>
            </w:r>
            <w:r>
              <w:rPr>
                <w:rFonts w:ascii="나눔스퀘어라운드 Bold" w:eastAsia="나눔스퀘어라운드 Bold" w:hAnsi="나눔스퀘어라운드 Bold" w:hint="eastAsia"/>
              </w:rPr>
              <w:t>5</w:t>
            </w:r>
            <w:r w:rsidRPr="003617CE">
              <w:rPr>
                <w:rFonts w:ascii="나눔스퀘어라운드 Bold" w:eastAsia="나눔스퀘어라운드 Bold" w:hAnsi="나눔스퀘어라운드 Bold"/>
              </w:rPr>
              <w:t>.</w:t>
            </w:r>
            <w:r>
              <w:rPr>
                <w:rFonts w:ascii="나눔스퀘어라운드 Bold" w:eastAsia="나눔스퀘어라운드 Bold" w:hAnsi="나눔스퀘어라운드 Bold" w:hint="eastAsia"/>
              </w:rPr>
              <w:t>0</w:t>
            </w:r>
            <w:r w:rsidR="001705DB">
              <w:rPr>
                <w:rFonts w:ascii="나눔스퀘어라운드 Bold" w:eastAsia="나눔스퀘어라운드 Bold" w:hAnsi="나눔스퀘어라운드 Bold" w:hint="eastAsia"/>
              </w:rPr>
              <w:t>1</w:t>
            </w:r>
            <w:r>
              <w:rPr>
                <w:rFonts w:ascii="나눔스퀘어라운드 Bold" w:eastAsia="나눔스퀘어라운드 Bold" w:hAnsi="나눔스퀘어라운드 Bold"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- 현재</w:t>
            </w:r>
          </w:p>
          <w:p w14:paraId="6EA56FD2" w14:textId="77777777" w:rsidR="00D479A0" w:rsidRDefault="00D479A0" w:rsidP="00D479A0">
            <w:pPr>
              <w:spacing w:line="360" w:lineRule="auto"/>
              <w:ind w:firstLineChars="100" w:firstLine="182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E0404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발전소</w:t>
            </w:r>
            <w:r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 관련 설계 도면</w:t>
            </w:r>
            <w:r w:rsidR="001705DB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을 작성할 </w:t>
            </w:r>
            <w:r w:rsidR="001705DB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때, 설계 도면에 작성된 많은 TAG 들을 따로 정리하는 작업을 하게 되는데 관련 작업으로 프로젝트당 약 1~2주 정도의 시간이 소요됨. 이 작업을 자동화하기 위해 설계 도면으로부터 자동으로 TAG 정보와 관련된 텍스트들을 검출하고 인식하여 관련 TAG 들을 정리하는 것이 목표임. </w:t>
            </w:r>
            <w:r w:rsidR="00EA3A4D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이것을 위해 우선 텍스트 영역을 </w:t>
            </w:r>
            <w:proofErr w:type="spellStart"/>
            <w:r w:rsidR="00EA3A4D">
              <w:rPr>
                <w:rFonts w:ascii="맑은 고딕" w:eastAsia="맑은 고딕" w:hAnsi="맑은 고딕" w:cs="맑은 고딕" w:hint="eastAsia"/>
                <w:color w:val="000000" w:themeColor="text1"/>
              </w:rPr>
              <w:t>디텍션하는</w:t>
            </w:r>
            <w:proofErr w:type="spellEnd"/>
            <w:r w:rsidR="00EA3A4D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 </w:t>
            </w:r>
            <w:proofErr w:type="spellStart"/>
            <w:r w:rsidR="00EA3A4D">
              <w:rPr>
                <w:rFonts w:ascii="맑은 고딕" w:eastAsia="맑은 고딕" w:hAnsi="맑은 고딕" w:cs="맑은 고딕" w:hint="eastAsia"/>
                <w:color w:val="000000" w:themeColor="text1"/>
              </w:rPr>
              <w:t>디텍션</w:t>
            </w:r>
            <w:proofErr w:type="spellEnd"/>
            <w:r w:rsidR="00EA3A4D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 모델로 텍스트 영역을 찾아냄. 찾아낸 텍스트 영역에 대해 텍스트 인식 모델을 이용해 텍스트의 글자를 전부 인식함. 인식한 TAG 들을 정리할 </w:t>
            </w:r>
            <w:r w:rsidR="009B7AD9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때 서로 떨어져 있는 영역끼리 연결하여서 정리하여야 함. 이 때 각 테스트 영역의 </w:t>
            </w:r>
            <w:proofErr w:type="spellStart"/>
            <w:r w:rsidR="009B7AD9">
              <w:rPr>
                <w:rFonts w:ascii="맑은 고딕" w:eastAsia="맑은 고딕" w:hAnsi="맑은 고딕" w:cs="맑은 고딕" w:hint="eastAsia"/>
                <w:color w:val="000000" w:themeColor="text1"/>
              </w:rPr>
              <w:t>바운딩</w:t>
            </w:r>
            <w:proofErr w:type="spellEnd"/>
            <w:r w:rsidR="009B7AD9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 박스 사이의 거리</w:t>
            </w:r>
            <w:r w:rsidR="00F00C70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 및</w:t>
            </w:r>
            <w:r w:rsidR="009B7AD9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 두 영역이 선으로 이어져 있는지를 고려</w:t>
            </w:r>
            <w:r w:rsidR="00F00C70">
              <w:rPr>
                <w:rFonts w:ascii="맑은 고딕" w:eastAsia="맑은 고딕" w:hAnsi="맑은 고딕" w:cs="맑은 고딕" w:hint="eastAsia"/>
                <w:color w:val="000000" w:themeColor="text1"/>
              </w:rPr>
              <w:t>하고, 추가로 해당 연결이 장비 이름과 Tag 명 사이의 연결인지도 확인하여</w:t>
            </w:r>
            <w:r w:rsidR="009B7AD9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 두 영역의 연결 여부를 결정함. 이렇게 각 영역별로 인식한 텍스트 정보와 각 영역의 연결 정보를 활용하여 설계도면의 TAG 들을 자동으로 정리함. </w:t>
            </w:r>
          </w:p>
          <w:p w14:paraId="66E03EAD" w14:textId="77777777" w:rsidR="00FB0D59" w:rsidRDefault="00FB0D59" w:rsidP="00D479A0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51019BE4" w14:textId="77777777" w:rsidR="00FB0D59" w:rsidRDefault="00FB0D59" w:rsidP="00D479A0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05DE713C" w14:textId="77777777" w:rsidR="00FB0D59" w:rsidRPr="00FB0D59" w:rsidRDefault="00FB0D59" w:rsidP="00FB0D59">
            <w:pPr>
              <w:pStyle w:val="a7"/>
              <w:numPr>
                <w:ilvl w:val="0"/>
                <w:numId w:val="3"/>
              </w:numPr>
              <w:spacing w:line="360" w:lineRule="auto"/>
              <w:ind w:leftChars="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proofErr w:type="gramStart"/>
            <w:r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수정</w:t>
            </w:r>
            <w:r>
              <w:rPr>
                <w:rFonts w:ascii="맑은 고딕" w:eastAsia="맑은 고딕" w:hAnsi="맑은 고딕" w:cs="맑은 고딕" w:hint="eastAsia"/>
                <w:color w:val="000000" w:themeColor="text1"/>
              </w:rPr>
              <w:t>본 :</w:t>
            </w:r>
            <w:proofErr w:type="gramEnd"/>
          </w:p>
          <w:p w14:paraId="20926A00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 프로젝트 개요</w:t>
            </w:r>
          </w:p>
          <w:p w14:paraId="2BF95493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기간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: 2025.01 - 현재</w:t>
            </w:r>
          </w:p>
          <w:p w14:paraId="172E4553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역할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: </w:t>
            </w:r>
            <w:proofErr w:type="spellStart"/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머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신러닝</w:t>
            </w:r>
            <w:proofErr w:type="spellEnd"/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기반 문서 이해 시스템 개발 및 프로젝트 리드</w:t>
            </w:r>
          </w:p>
          <w:p w14:paraId="65264449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08169B22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 비즈니스 문제 정의 및 데이터 기반 접근</w:t>
            </w:r>
          </w:p>
          <w:p w14:paraId="664A2F6E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470A851F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문제 인식 및 기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회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발견</w:t>
            </w:r>
          </w:p>
          <w:p w14:paraId="79A1E142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발전소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설계 프로젝트에서는 수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개의 장비 TAG 정보를 도면에서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하여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정리하는 작업이 필수적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입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니다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. 이 작업은 프로젝트</w:t>
            </w:r>
          </w:p>
          <w:p w14:paraId="524B8980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lastRenderedPageBreak/>
              <w:t>당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약 1-2주의 인력 투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입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이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필요한 고비용 수작업이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었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습니다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. 데이터 분석 결과, 이 과정에서 발생하는 인적 오류율은 약 8%에</w:t>
            </w:r>
          </w:p>
          <w:p w14:paraId="36E6DC53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달했으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며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, 프로젝트 일정 지연의 주요 원인 중 하나로 작용하고 있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었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습니다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. 이러한 비효율성을 해결하기 위해 </w:t>
            </w:r>
            <w:proofErr w:type="spellStart"/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머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신러닝</w:t>
            </w:r>
            <w:proofErr w:type="spellEnd"/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기반의</w:t>
            </w:r>
          </w:p>
          <w:p w14:paraId="519F3A69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자동화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솔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루션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개발이 필요했습니다.</w:t>
            </w:r>
          </w:p>
          <w:p w14:paraId="6490BB50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1F6EDEDB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데이터 기반 접근 방식</w:t>
            </w:r>
          </w:p>
          <w:p w14:paraId="7B683585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문제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해결을 위해 다음과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같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은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 기반 접근법을 설계했습니다:</w:t>
            </w:r>
          </w:p>
          <w:p w14:paraId="67DA37D5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399CE4C9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1. 데이터 수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집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및 분석:</w:t>
            </w:r>
          </w:p>
          <w:p w14:paraId="5301B6E7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다양한 형식과 스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타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일의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발전소 설계 도면 500여 장 확보</w:t>
            </w:r>
          </w:p>
          <w:p w14:paraId="03D2AB7D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도면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내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텍스트 특성 분석: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폰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트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크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기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, 스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타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일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, 밀도, 방향성 등</w:t>
            </w:r>
          </w:p>
          <w:p w14:paraId="44099FA5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TAG 정보와 관련 장비 정보 간의 연결 패턴 분석</w:t>
            </w:r>
          </w:p>
          <w:p w14:paraId="403E507D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도면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내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선과 텍스트의 상관관계 파악</w:t>
            </w:r>
          </w:p>
          <w:p w14:paraId="31A29331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44F59917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2. 문제의 재정의:</w:t>
            </w:r>
          </w:p>
          <w:p w14:paraId="1CFEDC7A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단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OCR이 아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닌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"문서 이해(Document Understanding)" 문제로 재정의</w:t>
            </w:r>
          </w:p>
          <w:p w14:paraId="785CF4FB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세부 과제 분해: 텍스트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지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, 문자 인식, 관계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추론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, 정보 구조화</w:t>
            </w:r>
          </w:p>
          <w:p w14:paraId="212F3806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2B84F4F4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 기술적 접근 및 모델 개발</w:t>
            </w:r>
          </w:p>
          <w:p w14:paraId="26B60604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301184F8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### 1. 텍스트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지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모델 개발</w:t>
            </w:r>
          </w:p>
          <w:p w14:paraId="2B26FCCE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11BD3518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설계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도면 특성에 최적화된 텍스트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지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모델을 개발했습니다:</w:t>
            </w:r>
          </w:p>
          <w:p w14:paraId="22AA8D6C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04002874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**모델 선정 및 최적화**:</w:t>
            </w:r>
          </w:p>
          <w:p w14:paraId="151C90CE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DB(Differentiable Binarization) 기반 텍스트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지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모델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채택</w:t>
            </w:r>
          </w:p>
          <w:p w14:paraId="03EBFE30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도면 특성에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맞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게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모델 아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키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텍처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커스터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마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이징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: 작은 텍스트와 다양한 방향성 처리 강화</w:t>
            </w:r>
          </w:p>
          <w:p w14:paraId="0F8338A1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도면 특화 데이터 증강 기법 적용: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회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전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, 스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케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일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변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환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, 노이즈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가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등</w:t>
            </w:r>
          </w:p>
          <w:p w14:paraId="38202D04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456BB297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**성능 개선**:</w:t>
            </w:r>
          </w:p>
          <w:p w14:paraId="4FAF3747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lastRenderedPageBreak/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초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기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모델 대비 텍스트 영역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검출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정확도 27% 향상</w:t>
            </w:r>
          </w:p>
          <w:p w14:paraId="0FE87244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특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히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작은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크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기의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TAG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번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호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검출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성능 35% 개선</w:t>
            </w:r>
          </w:p>
          <w:p w14:paraId="63745B84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도면 특성을 반영한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앙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상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블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기법 적용으로 다양한 도면 스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타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일에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대한 강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건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성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확보</w:t>
            </w:r>
          </w:p>
          <w:p w14:paraId="01E7B55E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31258588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2. 텍스트 인식 모델 구현</w:t>
            </w:r>
          </w:p>
          <w:p w14:paraId="07807699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66527AEF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검출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텍스트 영역에서 정확한 문자 인식을 위한 모델을 구현했습니다:</w:t>
            </w:r>
          </w:p>
          <w:p w14:paraId="05431B3D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7A78A2A9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**모델 선정 및 최적화**:</w:t>
            </w:r>
          </w:p>
          <w:p w14:paraId="010533BF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SVTR(Self-Attention Visual </w:t>
            </w:r>
            <w:proofErr w:type="spellStart"/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TRansformer</w:t>
            </w:r>
            <w:proofErr w:type="spellEnd"/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) 기반 인식 모델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채택</w:t>
            </w:r>
          </w:p>
          <w:p w14:paraId="3F9ECDB9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도면 특화 문자 인식을 위한 </w:t>
            </w:r>
            <w:proofErr w:type="spellStart"/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파인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튜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닝</w:t>
            </w:r>
            <w:proofErr w:type="spellEnd"/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: 특수 기호,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숫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자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-문자 혼합 패턴 인식 강화</w:t>
            </w:r>
          </w:p>
          <w:p w14:paraId="4A4719E9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도메인 특화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언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어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모델 통합: TAG 명명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규칙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을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반영한 후처리 로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직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개발</w:t>
            </w:r>
          </w:p>
          <w:p w14:paraId="24B9CD92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07103049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**성능 개선**:</w:t>
            </w:r>
          </w:p>
          <w:p w14:paraId="1319169F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일반 OCR 대비 TAG 인식 정확도 31% 향상</w:t>
            </w:r>
          </w:p>
          <w:p w14:paraId="44858AC8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문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맥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기반 오류 보정 메커니즘 도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입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으로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인식 정확도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가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7% 개선</w:t>
            </w:r>
          </w:p>
          <w:p w14:paraId="5229FD43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도면 특화 사전 구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축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을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통한 전문 용어 인식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률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향상</w:t>
            </w:r>
          </w:p>
          <w:p w14:paraId="2FE5CEAE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1E36ACCC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### 3. 관계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추론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알고리즘 개발</w:t>
            </w:r>
          </w:p>
          <w:p w14:paraId="328FE1CE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54D6718E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텍스트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간의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논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리적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연결 관계를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추론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하기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위한 알고리즘을 개발했습니다:</w:t>
            </w:r>
          </w:p>
          <w:p w14:paraId="41CF26A2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4309EAB8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그래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프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기반 접근법**:</w:t>
            </w:r>
          </w:p>
          <w:p w14:paraId="6E7E74D3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텍스트 영역을 노드로,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잠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재적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연결을 </w:t>
            </w:r>
            <w:proofErr w:type="spellStart"/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엣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지로</w:t>
            </w:r>
            <w:proofErr w:type="spellEnd"/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하는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그래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프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구조 설계</w:t>
            </w:r>
          </w:p>
          <w:p w14:paraId="0454B6A5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공간적 근접성, 시각적 연결성(선), 의미적 연관성을 종합적으로 고려한 가중치 모델 개발</w:t>
            </w:r>
          </w:p>
          <w:p w14:paraId="40EF9250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proofErr w:type="spellStart"/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장비명</w:t>
            </w:r>
            <w:proofErr w:type="spellEnd"/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-TAG 쌍 식별을 위한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규칙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기반 + </w:t>
            </w:r>
            <w:proofErr w:type="spellStart"/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머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신러닝</w:t>
            </w:r>
            <w:proofErr w:type="spellEnd"/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하이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브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리드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접근법 구현</w:t>
            </w:r>
          </w:p>
          <w:p w14:paraId="41CCCDA5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68FA10D3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휴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리스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틱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최적화**:</w:t>
            </w:r>
          </w:p>
          <w:p w14:paraId="5C645F58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도면 특성에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맞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는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거리 </w:t>
            </w:r>
            <w:proofErr w:type="spellStart"/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임계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값</w:t>
            </w:r>
            <w:proofErr w:type="spellEnd"/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자동 조정 알고리즘 개발</w:t>
            </w:r>
          </w:p>
          <w:p w14:paraId="11AA9401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선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지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알고리즘과 텍스트 연결성 분석 통합</w:t>
            </w:r>
          </w:p>
          <w:p w14:paraId="57FCA674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도메인 지식 기반 제약 조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건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적용으로 </w:t>
            </w:r>
            <w:proofErr w:type="spellStart"/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오연결</w:t>
            </w:r>
            <w:proofErr w:type="spellEnd"/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최소화</w:t>
            </w:r>
          </w:p>
          <w:p w14:paraId="128AA3E8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6BBEC71B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4. 정보 구조화 및 시스템 통합</w:t>
            </w:r>
          </w:p>
          <w:p w14:paraId="10E9501F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61B36BBC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정보를 구조화하고 활용 가능한 형태로 변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환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하는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시스템을 구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축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했습니다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:</w:t>
            </w:r>
          </w:p>
          <w:p w14:paraId="3B38E729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1108DDE6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**데이터 구조화**:</w:t>
            </w:r>
          </w:p>
          <w:p w14:paraId="1C357768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TAG-장비 관계 데이터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베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이스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스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키마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설계</w:t>
            </w:r>
          </w:p>
          <w:p w14:paraId="4A3282C2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정보의 자동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검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증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및 신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뢰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도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점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수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부여 메커니즘 개발</w:t>
            </w:r>
          </w:p>
          <w:p w14:paraId="0ECF2C3D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사용자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피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드백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기반 지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속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적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학습 체계 구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축</w:t>
            </w:r>
          </w:p>
          <w:p w14:paraId="3CE0D8E2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18ED1CD6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**시스템 통합**:</w:t>
            </w:r>
          </w:p>
          <w:p w14:paraId="5B780333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proofErr w:type="spellStart"/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엔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드투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엔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드</w:t>
            </w:r>
            <w:proofErr w:type="spellEnd"/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파이프라인 구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축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: 도면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입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력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→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TAG 리스트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출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력</w:t>
            </w:r>
          </w:p>
          <w:p w14:paraId="261FA3FB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사용자 인터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페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이스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개발: 결과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검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증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및 수정 기능 포함</w:t>
            </w:r>
          </w:p>
          <w:p w14:paraId="26E28F9B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기존 설계 관리 시스템과의 API 연동</w:t>
            </w:r>
          </w:p>
          <w:p w14:paraId="5CABE25B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4917ADFA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 비즈니스 임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팩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트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및 성과</w:t>
            </w:r>
          </w:p>
          <w:p w14:paraId="2C7A1F65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64133BC8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정량적 성과</w:t>
            </w:r>
          </w:p>
          <w:p w14:paraId="50E95C8B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**시간 효율성**: TAG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작업 시간 92% 단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축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(2주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→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1일 이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내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)</w:t>
            </w:r>
          </w:p>
          <w:p w14:paraId="23902820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**정확도**: 수작업 대비 </w:t>
            </w:r>
            <w:proofErr w:type="spellStart"/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오류율</w:t>
            </w:r>
            <w:proofErr w:type="spellEnd"/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75%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소</w:t>
            </w:r>
          </w:p>
          <w:p w14:paraId="6C600F1E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**비용 절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**: 프로젝트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당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약 350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만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원의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인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건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비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절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효과</w:t>
            </w:r>
          </w:p>
          <w:p w14:paraId="3C30D448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**확장성**: 다양한 유형의 도면에 대한 적용 가능성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검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증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(성공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률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87%)</w:t>
            </w:r>
          </w:p>
          <w:p w14:paraId="384C94AA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6CF014AC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정성적 성과</w:t>
            </w:r>
          </w:p>
          <w:p w14:paraId="5155FF4C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**업무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품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질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향상**: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엔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지니어가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반복 작업 대신 설계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검토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에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집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중할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수 있는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환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경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조성</w:t>
            </w:r>
          </w:p>
          <w:p w14:paraId="6B2FE757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**지식 체계화**: 도면 해석 노하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우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의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알고리즘화를 통한 조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직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지식 보존</w:t>
            </w:r>
          </w:p>
          <w:p w14:paraId="27CAE18E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**프로세스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혁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신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**: 데이터 기반 설계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검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증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프로세스 도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입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기반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마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련</w:t>
            </w:r>
          </w:p>
          <w:p w14:paraId="2D3BBC42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67B2083D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비즈니스 임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팩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트</w:t>
            </w:r>
          </w:p>
          <w:p w14:paraId="33F30B51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**프로젝트 일정 단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축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**: 설계 단계 소요 시간 약 8% 단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축</w:t>
            </w:r>
          </w:p>
          <w:p w14:paraId="0E05DF45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품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질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향상**: TAG 관련 설계 오류 30%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소</w:t>
            </w:r>
          </w:p>
          <w:p w14:paraId="1253206D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lastRenderedPageBreak/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**확장 가능성**: 유사 문서 이해 작업에 적용 가능한 프레임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워크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확보</w:t>
            </w:r>
          </w:p>
          <w:p w14:paraId="1A0FBE95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690F0A75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##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산업으로의 적용 가능성</w:t>
            </w:r>
          </w:p>
          <w:p w14:paraId="01110A6B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05C94B2B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이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프로젝트에서 개발한 문서 이해 및 정보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기술은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, 특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히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ALM 분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야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에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다양하게 적용 가능합니다:</w:t>
            </w:r>
          </w:p>
          <w:p w14:paraId="16556F1E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66947D3D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### ALM 시스템에의 </w:t>
            </w:r>
            <w:proofErr w:type="spellStart"/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적용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점</w:t>
            </w:r>
            <w:proofErr w:type="spellEnd"/>
          </w:p>
          <w:p w14:paraId="69957597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**계약서 자동 분석**: 대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, 예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금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계약서에서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핵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심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조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건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(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금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리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,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만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기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, 조기상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환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조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건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등) 자동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</w:p>
          <w:p w14:paraId="25CD0B82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**재무제표 분석**: 기업 재무제표에서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핵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심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지표 자동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및 시계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열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데이터화</w:t>
            </w:r>
          </w:p>
          <w:p w14:paraId="463F320C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규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보고서 자동화**: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규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보고서 작성 자동화 및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검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증</w:t>
            </w:r>
          </w:p>
          <w:p w14:paraId="016FDC91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**문서 기반 예측 모델링**: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정형 데이터와 비정형 데이터를 결합한 고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급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예측 모델 개발</w:t>
            </w:r>
          </w:p>
          <w:p w14:paraId="3B6D50DC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6BC3EBE0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방법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론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적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유사성</w:t>
            </w:r>
          </w:p>
          <w:p w14:paraId="563CE184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**정보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및 구조화**: 도면의 TAG 정보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과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문서의 조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건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은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유사한 기술적 접근 필요</w:t>
            </w:r>
          </w:p>
          <w:p w14:paraId="78A46994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**관계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추론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**: 텍스트 간 연결 관계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추론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기술은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문서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내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조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항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간 관계 분석에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직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접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적용 가능</w:t>
            </w:r>
          </w:p>
          <w:p w14:paraId="567350CB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**도메인 지식 통합**: 도메인 특화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규칙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과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proofErr w:type="spellStart"/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머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신러닝의</w:t>
            </w:r>
            <w:proofErr w:type="spellEnd"/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결합 방식은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규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해석에도 유사하게 적용 가능</w:t>
            </w:r>
          </w:p>
          <w:p w14:paraId="20EF69AB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1BB58A82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 기술 스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택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및 방법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론</w:t>
            </w:r>
          </w:p>
          <w:p w14:paraId="1E8F5859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7C3D0DDE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사용 기술</w:t>
            </w:r>
          </w:p>
          <w:p w14:paraId="4D49FF0D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**프로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그래밍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언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어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및 라이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브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러리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**: Python, </w:t>
            </w:r>
            <w:proofErr w:type="spellStart"/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PyTorch</w:t>
            </w:r>
            <w:proofErr w:type="spellEnd"/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, OpenCV</w:t>
            </w:r>
          </w:p>
          <w:p w14:paraId="2ACA63E0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**텍스트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지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/인식**: </w:t>
            </w:r>
            <w:proofErr w:type="spellStart"/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PaddleOCR</w:t>
            </w:r>
            <w:proofErr w:type="spellEnd"/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커스터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마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이징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, CRAFT, SVTR</w:t>
            </w:r>
          </w:p>
          <w:p w14:paraId="31664D29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**이미지 처리**: OpenCV, scikit-image</w:t>
            </w:r>
          </w:p>
          <w:p w14:paraId="3CAAEDFE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그래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프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분석**: </w:t>
            </w:r>
            <w:proofErr w:type="spellStart"/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NetworkX</w:t>
            </w:r>
            <w:proofErr w:type="spellEnd"/>
          </w:p>
          <w:p w14:paraId="047909C9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**데이터 관리**: PostgreSQL, pandas</w:t>
            </w:r>
          </w:p>
          <w:p w14:paraId="327915B3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lastRenderedPageBreak/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**시스템 통합**: Flask API, Docker</w:t>
            </w:r>
          </w:p>
          <w:p w14:paraId="6A4237E9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0967D537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방법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론</w:t>
            </w:r>
          </w:p>
          <w:p w14:paraId="6F6B6436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애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자일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개발**: 2주 단위 스프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린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트로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기능 개발 및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검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증</w:t>
            </w:r>
          </w:p>
          <w:p w14:paraId="05F06588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**사용자 중심 설계**: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엔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지니어와의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지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속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적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피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드백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루프 구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축</w:t>
            </w:r>
          </w:p>
          <w:p w14:paraId="7273B3E5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점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진적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자동화**: 수작업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→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반자동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→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완전 자동화 단계적 접근</w:t>
            </w:r>
          </w:p>
          <w:p w14:paraId="5BC95FCF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576D7FB5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 학습 및 향후 발전 방향</w:t>
            </w:r>
          </w:p>
          <w:p w14:paraId="1EC93818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2879B56E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이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프로젝트를 통해 비정형 데이터에서 구조화된 정보를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하고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이를 비즈니스 가치로 전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환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하는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과정의 중요성을 체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득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했습니다</w:t>
            </w:r>
          </w:p>
          <w:p w14:paraId="60320617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. 특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히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도메인 지식과 </w:t>
            </w:r>
            <w:proofErr w:type="spellStart"/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머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신러닝</w:t>
            </w:r>
            <w:proofErr w:type="spellEnd"/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기술의 효과적인 결합이 성공의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핵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심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요소임을 확인했습니다.</w:t>
            </w:r>
          </w:p>
          <w:p w14:paraId="7A2084FB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4C9A8F36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향후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ALM 시스템에서도 이러한 접근법을 적용하여, 다양한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문서에서 자동으로 정보를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하고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이를 고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객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행동 예측 및 자</w:t>
            </w:r>
          </w:p>
          <w:p w14:paraId="6074F889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proofErr w:type="spellStart"/>
            <w:r w:rsidRPr="00FB0D59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산부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채</w:t>
            </w:r>
            <w:proofErr w:type="spellEnd"/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최적화에 활용하는 방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안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을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발전시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키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고자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합니다. 특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히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문서 이해 기술과 시계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열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예측 모델을 결합하여 더 정확하고 설명</w:t>
            </w:r>
          </w:p>
          <w:p w14:paraId="026F8B85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가능한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예측 모델을 개발하는 데 기여하고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싶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습니다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.</w:t>
            </w:r>
          </w:p>
          <w:p w14:paraId="0C482870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4744103B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</w:t>
            </w:r>
          </w:p>
          <w:p w14:paraId="192F731B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4C5F8888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0805AC51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이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프로젝트 경험은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토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스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뱅크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ALM 시스템에서 요구되는 데이터 모델링 및 시스템 최적화 역량을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갖추었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음을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보여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줍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니다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. 특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히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비</w:t>
            </w:r>
          </w:p>
          <w:p w14:paraId="5CB049E9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정형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데이터에서 가치 있는 정보를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하고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이를 의사결정에 활용하는 능력은 ALM 시스템의 고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객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행동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모형 개발 및 BS/PL 최적</w:t>
            </w:r>
          </w:p>
          <w:p w14:paraId="35C4BDB7" w14:textId="7210491B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화에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직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접적으로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기여할 수 있는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핵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심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역량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입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니다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.</w:t>
            </w:r>
          </w:p>
        </w:tc>
      </w:tr>
      <w:tr w:rsidR="00CE0404" w:rsidRPr="00C15D51" w14:paraId="5F233791" w14:textId="77777777" w:rsidTr="00797070">
        <w:trPr>
          <w:trHeight w:val="4532"/>
          <w:jc w:val="center"/>
        </w:trPr>
        <w:tc>
          <w:tcPr>
            <w:tcW w:w="1384" w:type="dxa"/>
            <w:tcBorders>
              <w:top w:val="single" w:sz="2" w:space="0" w:color="auto"/>
            </w:tcBorders>
            <w:vAlign w:val="center"/>
          </w:tcPr>
          <w:p w14:paraId="69431AF2" w14:textId="77777777" w:rsidR="00CE0404" w:rsidRPr="008C1752" w:rsidRDefault="00CE0404" w:rsidP="00797070">
            <w:pPr>
              <w:jc w:val="center"/>
              <w:rPr>
                <w:rFonts w:ascii="나눔스퀘어라운드 ExtraBold" w:eastAsia="나눔스퀘어라운드 ExtraBold" w:hAnsi="나눔스퀘어라운드 ExtraBold"/>
                <w:color w:val="404040" w:themeColor="text1" w:themeTint="BF"/>
                <w:sz w:val="24"/>
                <w:szCs w:val="24"/>
              </w:rPr>
            </w:pPr>
            <w:r>
              <w:rPr>
                <w:rFonts w:ascii="나눔스퀘어라운드 ExtraBold" w:eastAsia="나눔스퀘어라운드 ExtraBold" w:hAnsi="나눔스퀘어라운드 ExtraBold" w:hint="eastAsia"/>
                <w:color w:val="404040" w:themeColor="text1" w:themeTint="BF"/>
                <w:sz w:val="24"/>
                <w:szCs w:val="24"/>
              </w:rPr>
              <w:lastRenderedPageBreak/>
              <w:t>프로젝트</w:t>
            </w:r>
          </w:p>
        </w:tc>
        <w:tc>
          <w:tcPr>
            <w:tcW w:w="8363" w:type="dxa"/>
            <w:tcBorders>
              <w:top w:val="single" w:sz="2" w:space="0" w:color="auto"/>
            </w:tcBorders>
          </w:tcPr>
          <w:p w14:paraId="4E6DB3DE" w14:textId="77777777" w:rsidR="00CE0404" w:rsidRPr="003617CE" w:rsidRDefault="00CE0404" w:rsidP="00797070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3617CE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br/>
            </w:r>
            <w:r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2</w:t>
            </w:r>
            <w:r w:rsidRPr="003617CE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 xml:space="preserve">. </w:t>
            </w:r>
            <w:r w:rsidRPr="003617CE">
              <w:rPr>
                <w:rFonts w:ascii="나눔스퀘어라운드 ExtraBold" w:eastAsia="나눔스퀘어라운드 ExtraBold" w:hAnsi="나눔스퀘어라운드 ExtraBold"/>
              </w:rPr>
              <w:t>약물</w:t>
            </w:r>
            <w:r>
              <w:rPr>
                <w:rFonts w:ascii="나눔스퀘어라운드 ExtraBold" w:eastAsia="나눔스퀘어라운드 ExtraBold" w:hAnsi="나눔스퀘어라운드 ExtraBold" w:hint="eastAsia"/>
              </w:rPr>
              <w:t xml:space="preserve"> 생성 모델 개발 </w:t>
            </w:r>
          </w:p>
          <w:p w14:paraId="619A3273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proofErr w:type="gramStart"/>
            <w:r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1 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)</w:t>
            </w:r>
            <w:proofErr w:type="gramEnd"/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 기간</w:t>
            </w:r>
          </w:p>
          <w:p w14:paraId="738E47B5" w14:textId="77777777" w:rsidR="00CE0404" w:rsidRPr="00EC696F" w:rsidRDefault="00CE0404" w:rsidP="00797070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  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2021.07-2022.01: 약물 생성 모델 개발</w:t>
            </w:r>
          </w:p>
          <w:p w14:paraId="3461D41B" w14:textId="77777777" w:rsidR="00CE0404" w:rsidRPr="00EC696F" w:rsidRDefault="00CE0404" w:rsidP="00797070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2812D246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2)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배경 및 문제</w:t>
            </w:r>
            <w:r w:rsidRPr="00EC696F">
              <w:rPr>
                <w:rFonts w:ascii="나눔스퀘어라운드 Bold" w:eastAsia="나눔스퀘어라운드 Bold" w:hAnsi="나눔스퀘어라운드 Bold" w:hint="eastAsia"/>
              </w:rPr>
              <w:t>인식</w:t>
            </w:r>
          </w:p>
          <w:p w14:paraId="75197F53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 xml:space="preserve">기존 약물과 효과는 유사하면서, 약물의 흡수, 분배, 대사, 배설에 유리한 약물의 필요성 </w:t>
            </w:r>
          </w:p>
          <w:p w14:paraId="6E368052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여러 약물로 이루어진 복합제의 어려움 개선(약물간 상호작용, 용량 조절, 특허 문제</w:t>
            </w:r>
          </w:p>
          <w:p w14:paraId="3BE5BCA8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77833E0A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3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연구 목표 및 방법</w:t>
            </w:r>
          </w:p>
          <w:p w14:paraId="00EFEAA4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 xml:space="preserve">복합제의 특징을 모두 가질 수 있는 약물 생성하여 약물 수 줄이기. </w:t>
            </w:r>
          </w:p>
          <w:p w14:paraId="0F09435D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 xml:space="preserve">- Variational autoencoder를 활용하여 약물들의 latent vector 표현 및 두 vector 다양하게 interpolation하여 두 약물의 특징을 다양하게 가질 수 있는 약물들 생성. </w:t>
            </w:r>
          </w:p>
          <w:p w14:paraId="7169F996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>- 신약 후보와 유사한 특징을 가지는 약물들 생성하여 부작용 예측 후 성공 가능성이 높은 약물 후보들 선별.</w:t>
            </w:r>
          </w:p>
          <w:p w14:paraId="0998DAAE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480A05B9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4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연구 근거:</w:t>
            </w:r>
          </w:p>
          <w:p w14:paraId="438A731B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 xml:space="preserve">여러 약물로 구성된 복합제의 문제 및 특허 문제 해결. </w:t>
            </w:r>
          </w:p>
          <w:p w14:paraId="316EB80A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 xml:space="preserve">- Variational autoencoder의 효율적인 약물 조합 기능 활용. </w:t>
            </w:r>
          </w:p>
          <w:p w14:paraId="7F971A51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>- 다양한 약물 생성 및 부작용 예측을 통한 후보군 선별로 비용 효율성 증대</w:t>
            </w:r>
          </w:p>
          <w:p w14:paraId="62D98897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4E59E9BD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5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 xml:space="preserve">프로젝트 수행 </w:t>
            </w:r>
          </w:p>
          <w:p w14:paraId="6A68CC2D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혼자서 수행</w:t>
            </w:r>
          </w:p>
          <w:p w14:paraId="516DD65A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</w:rPr>
              <w:t xml:space="preserve"> 생성 모델(Variational autoencoder)을 활용하여 화학적, 경제적으로 유효한 신약 후보 물질 생성. </w:t>
            </w:r>
          </w:p>
          <w:p w14:paraId="7DC52C22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>- 화합물-독성 데이터를 활용하여 신약 후보 물질의 독성 여부 예측.</w:t>
            </w:r>
          </w:p>
          <w:p w14:paraId="103B14B5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45961D13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6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프로젝트 결과</w:t>
            </w:r>
          </w:p>
          <w:p w14:paraId="2AE63A05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 xml:space="preserve">Variational autoencoder를 활용하여 약물들의 latent vector 표현 및 두 약물의 특징을 가질 수 있는 다양한 약물들 생성. </w:t>
            </w:r>
          </w:p>
          <w:p w14:paraId="5D4C9CAB" w14:textId="77777777" w:rsidR="00CE0404" w:rsidRPr="00C15D51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>- 신약 후보와 유사한 특징을 가지는 약물들을 생성 후, 약물의 '흡수, 분배, 대사, 배설, 독성'을 예측하고, 성공 가능성이 높은 약물 후보들 선별.</w:t>
            </w:r>
          </w:p>
        </w:tc>
      </w:tr>
      <w:tr w:rsidR="00CE0404" w:rsidRPr="00C15D51" w14:paraId="60217BC9" w14:textId="77777777" w:rsidTr="00797070">
        <w:trPr>
          <w:trHeight w:val="4532"/>
          <w:jc w:val="center"/>
        </w:trPr>
        <w:tc>
          <w:tcPr>
            <w:tcW w:w="1384" w:type="dxa"/>
            <w:tcBorders>
              <w:top w:val="single" w:sz="2" w:space="0" w:color="auto"/>
            </w:tcBorders>
            <w:vAlign w:val="center"/>
          </w:tcPr>
          <w:p w14:paraId="6517A1A5" w14:textId="77777777" w:rsidR="00CE0404" w:rsidRPr="008C1752" w:rsidRDefault="00CE0404" w:rsidP="00797070">
            <w:pPr>
              <w:jc w:val="center"/>
              <w:rPr>
                <w:rFonts w:ascii="나눔스퀘어라운드 ExtraBold" w:eastAsia="나눔스퀘어라운드 ExtraBold" w:hAnsi="나눔스퀘어라운드 ExtraBold"/>
                <w:color w:val="404040" w:themeColor="text1" w:themeTint="BF"/>
                <w:sz w:val="24"/>
                <w:szCs w:val="24"/>
              </w:rPr>
            </w:pPr>
            <w:r>
              <w:rPr>
                <w:rFonts w:ascii="나눔스퀘어라운드 ExtraBold" w:eastAsia="나눔스퀘어라운드 ExtraBold" w:hAnsi="나눔스퀘어라운드 ExtraBold" w:hint="eastAsia"/>
                <w:color w:val="404040" w:themeColor="text1" w:themeTint="BF"/>
                <w:sz w:val="24"/>
                <w:szCs w:val="24"/>
              </w:rPr>
              <w:lastRenderedPageBreak/>
              <w:t>프로젝트</w:t>
            </w:r>
          </w:p>
        </w:tc>
        <w:tc>
          <w:tcPr>
            <w:tcW w:w="8363" w:type="dxa"/>
            <w:tcBorders>
              <w:top w:val="single" w:sz="2" w:space="0" w:color="auto"/>
            </w:tcBorders>
          </w:tcPr>
          <w:p w14:paraId="56A12D54" w14:textId="77777777" w:rsidR="00CE0404" w:rsidRPr="003617CE" w:rsidRDefault="00CE0404" w:rsidP="00797070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3617CE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br/>
            </w:r>
            <w:r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3</w:t>
            </w:r>
            <w:r w:rsidRPr="003617CE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 xml:space="preserve">. </w:t>
            </w:r>
            <w:r w:rsidRPr="003617CE">
              <w:rPr>
                <w:rFonts w:ascii="나눔스퀘어라운드 ExtraBold" w:eastAsia="나눔스퀘어라운드 ExtraBold" w:hAnsi="나눔스퀘어라운드 ExtraBold"/>
              </w:rPr>
              <w:t>약물</w:t>
            </w:r>
            <w:r>
              <w:rPr>
                <w:rFonts w:ascii="나눔스퀘어라운드 ExtraBold" w:eastAsia="나눔스퀘어라운드 ExtraBold" w:hAnsi="나눔스퀘어라운드 ExtraBold" w:hint="eastAsia"/>
              </w:rPr>
              <w:t>-약물 상호작용(부작용)</w:t>
            </w:r>
            <w:r>
              <w:rPr>
                <w:rFonts w:ascii="나눔스퀘어라운드 ExtraBold" w:eastAsia="나눔스퀘어라운드 ExtraBold" w:hAnsi="나눔스퀘어라운드 ExtraBold"/>
              </w:rPr>
              <w:t xml:space="preserve"> </w:t>
            </w:r>
            <w:r>
              <w:rPr>
                <w:rFonts w:ascii="나눔스퀘어라운드 ExtraBold" w:eastAsia="나눔스퀘어라운드 ExtraBold" w:hAnsi="나눔스퀘어라운드 ExtraBold" w:hint="eastAsia"/>
              </w:rPr>
              <w:t xml:space="preserve">예측 시스템 </w:t>
            </w:r>
          </w:p>
          <w:p w14:paraId="0054C90F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proofErr w:type="gramStart"/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1 )</w:t>
            </w:r>
            <w:proofErr w:type="gramEnd"/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 기간</w:t>
            </w:r>
          </w:p>
          <w:p w14:paraId="4FB1FA3F" w14:textId="77777777" w:rsidR="00CE0404" w:rsidRPr="00EC696F" w:rsidRDefault="00CE0404" w:rsidP="00797070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  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2020.05-2020.08: 약물-약물 상호작용 예측 시스템</w:t>
            </w:r>
          </w:p>
          <w:p w14:paraId="79DA2CC2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2020.09-2021.01: 외부 프로젝트 - 대원제약과 협력하여 신약과 기존 약물들 사이의 부작용 예측</w:t>
            </w:r>
          </w:p>
          <w:p w14:paraId="41F40FF4" w14:textId="77777777" w:rsidR="00CE0404" w:rsidRPr="00EC696F" w:rsidRDefault="00CE0404" w:rsidP="00797070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4B14D8AF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2)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배경 및 문제</w:t>
            </w:r>
            <w:r w:rsidRPr="00EC696F">
              <w:rPr>
                <w:rFonts w:ascii="나눔스퀘어라운드 Bold" w:eastAsia="나눔스퀘어라운드 Bold" w:hAnsi="나눔스퀘어라운드 Bold" w:hint="eastAsia"/>
              </w:rPr>
              <w:t>인식</w:t>
            </w:r>
          </w:p>
          <w:p w14:paraId="79C991A1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proofErr w:type="spellStart"/>
            <w:r w:rsidRPr="00EC696F">
              <w:rPr>
                <w:rFonts w:ascii="나눔스퀘어라운드 Bold" w:eastAsia="나눔스퀘어라운드 Bold" w:hAnsi="나눔스퀘어라운드 Bold"/>
              </w:rPr>
              <w:t>복합제</w:t>
            </w:r>
            <w:proofErr w:type="spellEnd"/>
            <w:r w:rsidRPr="00EC696F">
              <w:rPr>
                <w:rFonts w:ascii="나눔스퀘어라운드 Bold" w:eastAsia="나눔스퀘어라운드 Bold" w:hAnsi="나눔스퀘어라운드 Bold"/>
              </w:rPr>
              <w:t xml:space="preserve"> 개발 시 약물들 사이의 예상치 못한 상호작용(부작용)이 발생할 수 있음. </w:t>
            </w:r>
          </w:p>
          <w:p w14:paraId="44E4C872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 xml:space="preserve">- 신약 개발 및 투여 시 기존 복용 약물과의 예상치 못한 상호작용(부작용)이 발생할 수 있음. </w:t>
            </w:r>
          </w:p>
          <w:p w14:paraId="17EA9A1A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 xml:space="preserve">- 약물-약물 상호작용이 없는 것으로 알려진 데이터 부족 </w:t>
            </w:r>
          </w:p>
          <w:p w14:paraId="1E26A560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>- 약물-약물 상호작용 예측에 적합한 약물 features 탐색 필요.</w:t>
            </w:r>
          </w:p>
          <w:p w14:paraId="4BA303C1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47D3DF93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3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연구 목표 및 방법</w:t>
            </w:r>
          </w:p>
          <w:p w14:paraId="2634E9CA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 xml:space="preserve">부작용 심각도 및 상호작용 종류 예측 모델 개발. </w:t>
            </w:r>
          </w:p>
          <w:p w14:paraId="56F9A6A0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 xml:space="preserve">- 기존 처방 약물들의 정보 활용하여 상호작용이 없는 데이터 생성. </w:t>
            </w:r>
          </w:p>
          <w:p w14:paraId="427A2376" w14:textId="77777777" w:rsidR="00CE0404" w:rsidRPr="002E5B7E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szCs w:val="20"/>
              </w:rPr>
            </w:pPr>
            <w:r w:rsidRPr="002E5B7E">
              <w:rPr>
                <w:rFonts w:ascii="나눔스퀘어라운드 Bold" w:eastAsia="나눔스퀘어라운드 Bold" w:hAnsi="나눔스퀘어라운드 Bold"/>
                <w:szCs w:val="20"/>
              </w:rPr>
              <w:t xml:space="preserve">- </w:t>
            </w:r>
            <w:r w:rsidRPr="002E5B7E">
              <w:rPr>
                <w:rFonts w:ascii="나눔스퀘어라운드 Bold" w:eastAsia="나눔스퀘어라운드 Bold" w:hAnsi="나눔스퀘어라운드 Bold" w:hint="eastAsia"/>
                <w:szCs w:val="20"/>
              </w:rPr>
              <w:t xml:space="preserve"> </w:t>
            </w:r>
            <w:r w:rsidRPr="002E5B7E">
              <w:rPr>
                <w:rFonts w:ascii="나눔스퀘어라운드 Bold" w:eastAsia="나눔스퀘어라운드 Bold" w:hAnsi="나눔스퀘어라운드 Bold"/>
                <w:szCs w:val="20"/>
                <w:shd w:val="clear" w:color="auto" w:fill="FFFFFF"/>
              </w:rPr>
              <w:t xml:space="preserve">Multi-Task Learning 활용하여 </w:t>
            </w:r>
            <w:proofErr w:type="spellStart"/>
            <w:r w:rsidRPr="002E5B7E">
              <w:rPr>
                <w:rFonts w:ascii="나눔스퀘어라운드 Bold" w:eastAsia="나눔스퀘어라운드 Bold" w:hAnsi="나눔스퀘어라운드 Bold"/>
                <w:szCs w:val="20"/>
                <w:shd w:val="clear" w:color="auto" w:fill="FFFFFF"/>
              </w:rPr>
              <w:t>과적합</w:t>
            </w:r>
            <w:proofErr w:type="spellEnd"/>
            <w:r w:rsidRPr="002E5B7E">
              <w:rPr>
                <w:rFonts w:ascii="나눔스퀘어라운드 Bold" w:eastAsia="나눔스퀘어라운드 Bold" w:hAnsi="나눔스퀘어라운드 Bold"/>
                <w:szCs w:val="20"/>
                <w:shd w:val="clear" w:color="auto" w:fill="FFFFFF"/>
              </w:rPr>
              <w:t xml:space="preserve"> 방지 및 일반화 능력 향상.</w:t>
            </w:r>
          </w:p>
          <w:p w14:paraId="62AF4FD0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>- 약물 사이 구조 정보 유사성 비교 및 주요 상호작용 단백질 관련 feature</w:t>
            </w:r>
          </w:p>
          <w:p w14:paraId="7A95D89E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61A4217A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4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연구 근거:</w:t>
            </w:r>
          </w:p>
          <w:p w14:paraId="70A53DBA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 xml:space="preserve">기존 동시 처방 약물들은 상호작용이 없을 가능성이 높음. </w:t>
            </w:r>
          </w:p>
          <w:p w14:paraId="0E3E04CE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>- 약물 상호작용과 관련한 주요 요소는 약물 구조 유사성 및 상호작용 단백질 유사성.</w:t>
            </w:r>
          </w:p>
          <w:p w14:paraId="7C4B0C9A" w14:textId="77777777" w:rsidR="00CE0404" w:rsidRPr="002E5B7E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szCs w:val="20"/>
              </w:rPr>
            </w:pPr>
            <w:r w:rsidRPr="002E5B7E">
              <w:rPr>
                <w:rFonts w:ascii="나눔스퀘어라운드 Bold" w:eastAsia="나눔스퀘어라운드 Bold" w:hAnsi="나눔스퀘어라운드 Bold"/>
                <w:szCs w:val="20"/>
              </w:rPr>
              <w:t xml:space="preserve">- </w:t>
            </w:r>
            <w:r>
              <w:rPr>
                <w:rFonts w:ascii="나눔스퀘어라운드 Bold" w:eastAsia="나눔스퀘어라운드 Bold" w:hAnsi="나눔스퀘어라운드 Bold" w:hint="eastAsia"/>
                <w:szCs w:val="20"/>
              </w:rPr>
              <w:t xml:space="preserve"> </w:t>
            </w:r>
            <w:r w:rsidRPr="002E5B7E">
              <w:rPr>
                <w:rFonts w:ascii="나눔스퀘어라운드 Bold" w:eastAsia="나눔스퀘어라운드 Bold" w:hAnsi="나눔스퀘어라운드 Bold"/>
                <w:szCs w:val="20"/>
                <w:shd w:val="clear" w:color="auto" w:fill="FFFFFF"/>
              </w:rPr>
              <w:t xml:space="preserve">Multi-Task </w:t>
            </w:r>
            <w:proofErr w:type="gramStart"/>
            <w:r w:rsidRPr="002E5B7E">
              <w:rPr>
                <w:rFonts w:ascii="나눔스퀘어라운드 Bold" w:eastAsia="나눔스퀘어라운드 Bold" w:hAnsi="나눔스퀘어라운드 Bold"/>
                <w:szCs w:val="20"/>
                <w:shd w:val="clear" w:color="auto" w:fill="FFFFFF"/>
              </w:rPr>
              <w:t>Learning 을</w:t>
            </w:r>
            <w:proofErr w:type="gramEnd"/>
            <w:r w:rsidRPr="002E5B7E">
              <w:rPr>
                <w:rFonts w:ascii="나눔스퀘어라운드 Bold" w:eastAsia="나눔스퀘어라운드 Bold" w:hAnsi="나눔스퀘어라운드 Bold"/>
                <w:szCs w:val="20"/>
                <w:shd w:val="clear" w:color="auto" w:fill="FFFFFF"/>
              </w:rPr>
              <w:t xml:space="preserve"> 통해 데이터 부족 문제를 보완하고 일반화 능력 향상.</w:t>
            </w:r>
          </w:p>
          <w:p w14:paraId="662F71DE" w14:textId="77777777" w:rsidR="00CE0404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453050A7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6992EBEF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5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 xml:space="preserve">프로젝트 수행 </w:t>
            </w:r>
          </w:p>
          <w:p w14:paraId="447224CA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 xml:space="preserve">팀원 1명과 </w:t>
            </w:r>
            <w:r w:rsidRPr="00EC696F">
              <w:rPr>
                <w:rFonts w:ascii="나눔스퀘어라운드 Bold" w:eastAsia="나눔스퀘어라운드 Bold" w:hAnsi="나눔스퀘어라운드 Bold" w:hint="eastAsia"/>
              </w:rPr>
              <w:t xml:space="preserve">함께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 xml:space="preserve">프로젝트 진행. </w:t>
            </w:r>
          </w:p>
          <w:p w14:paraId="69FA219D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 xml:space="preserve">- 개발에 주도적인 역할 수행. </w:t>
            </w:r>
          </w:p>
          <w:p w14:paraId="3BE861C5" w14:textId="77777777" w:rsidR="00CE0404" w:rsidRPr="002E5B7E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szCs w:val="20"/>
              </w:rPr>
            </w:pPr>
            <w:r w:rsidRPr="002E5B7E">
              <w:rPr>
                <w:rFonts w:ascii="나눔스퀘어라운드 Bold" w:eastAsia="나눔스퀘어라운드 Bold" w:hAnsi="나눔스퀘어라운드 Bold"/>
                <w:szCs w:val="20"/>
              </w:rPr>
              <w:t xml:space="preserve">- </w:t>
            </w:r>
            <w:r w:rsidRPr="002E5B7E">
              <w:rPr>
                <w:rFonts w:ascii="나눔스퀘어라운드 Bold" w:eastAsia="나눔스퀘어라운드 Bold" w:hAnsi="나눔스퀘어라운드 Bold"/>
                <w:szCs w:val="20"/>
                <w:shd w:val="clear" w:color="auto" w:fill="FFFFFF"/>
              </w:rPr>
              <w:t xml:space="preserve">딥러닝(Multi-Task Learning)을 활용하여 약물-약물 사이의 부작용 데이터 학습 및 새로운 약과 기존 </w:t>
            </w:r>
            <w:proofErr w:type="spellStart"/>
            <w:r w:rsidRPr="002E5B7E">
              <w:rPr>
                <w:rFonts w:ascii="나눔스퀘어라운드 Bold" w:eastAsia="나눔스퀘어라운드 Bold" w:hAnsi="나눔스퀘어라운드 Bold"/>
                <w:szCs w:val="20"/>
                <w:shd w:val="clear" w:color="auto" w:fill="FFFFFF"/>
              </w:rPr>
              <w:t>약물들과의</w:t>
            </w:r>
            <w:proofErr w:type="spellEnd"/>
            <w:r w:rsidRPr="002E5B7E">
              <w:rPr>
                <w:rFonts w:ascii="나눔스퀘어라운드 Bold" w:eastAsia="나눔스퀘어라운드 Bold" w:hAnsi="나눔스퀘어라운드 Bold"/>
                <w:szCs w:val="20"/>
                <w:shd w:val="clear" w:color="auto" w:fill="FFFFFF"/>
              </w:rPr>
              <w:t xml:space="preserve"> 부작용 예측.</w:t>
            </w:r>
          </w:p>
          <w:p w14:paraId="5CFBA552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3D022410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6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프로젝트 결과</w:t>
            </w:r>
          </w:p>
          <w:p w14:paraId="162E5B86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 xml:space="preserve">약물-약물 상호작용(부작용의 심각도 및 상호작용 종류) 예측 모델 개발. </w:t>
            </w:r>
          </w:p>
          <w:p w14:paraId="0B79D1C4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 xml:space="preserve">- 기존 처방 약물들의 정보를 활용하여 상호작용이 없는 데이터 생산. </w:t>
            </w:r>
          </w:p>
          <w:p w14:paraId="5B70F483" w14:textId="77777777" w:rsidR="00CE0404" w:rsidRPr="002E5B7E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szCs w:val="20"/>
              </w:rPr>
            </w:pPr>
            <w:r w:rsidRPr="002E5B7E">
              <w:rPr>
                <w:rFonts w:ascii="나눔스퀘어라운드 Bold" w:eastAsia="나눔스퀘어라운드 Bold" w:hAnsi="나눔스퀘어라운드 Bold"/>
                <w:szCs w:val="20"/>
              </w:rPr>
              <w:t>-</w:t>
            </w:r>
            <w:r>
              <w:rPr>
                <w:rFonts w:ascii="나눔스퀘어라운드 Bold" w:eastAsia="나눔스퀘어라운드 Bold" w:hAnsi="나눔스퀘어라운드 Bold" w:hint="eastAsia"/>
                <w:szCs w:val="20"/>
              </w:rPr>
              <w:t xml:space="preserve"> </w:t>
            </w:r>
            <w:r w:rsidRPr="002E5B7E">
              <w:rPr>
                <w:rFonts w:ascii="나눔스퀘어라운드 Bold" w:eastAsia="나눔스퀘어라운드 Bold" w:hAnsi="나눔스퀘어라운드 Bold"/>
                <w:szCs w:val="20"/>
              </w:rPr>
              <w:t xml:space="preserve"> </w:t>
            </w:r>
            <w:r w:rsidRPr="002E5B7E">
              <w:rPr>
                <w:rFonts w:ascii="나눔스퀘어라운드 Bold" w:eastAsia="나눔스퀘어라운드 Bold" w:hAnsi="나눔스퀘어라운드 Bold"/>
                <w:szCs w:val="20"/>
                <w:shd w:val="clear" w:color="auto" w:fill="FFFFFF"/>
              </w:rPr>
              <w:t>Multi-Task Learning 모델을 활용한 알려지지 않은 약물 쌍의 상호작용 예측.</w:t>
            </w:r>
          </w:p>
          <w:p w14:paraId="17613B28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lastRenderedPageBreak/>
              <w:t xml:space="preserve">- 약물 사이 구조 정보 유사성 비교 및 주요 상호작용 단백질 관련 feature 활용을 통해 높은 예측 정확도 달성. </w:t>
            </w:r>
          </w:p>
          <w:p w14:paraId="082720C9" w14:textId="77777777" w:rsidR="00CE0404" w:rsidRPr="00C15D51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>- 외부 프로젝트(대원제약과 협력)에서 신약과 기존 약물들 사이의 부작용 예측에 성공적으로</w:t>
            </w:r>
            <w:r>
              <w:rPr>
                <w:rFonts w:ascii="나눔스퀘어라운드 Bold" w:eastAsia="나눔스퀘어라운드 Bold" w:hAnsi="나눔스퀘어라운드 Bold" w:hint="eastAsia"/>
              </w:rPr>
              <w:t xml:space="preserve"> 적용</w:t>
            </w:r>
          </w:p>
        </w:tc>
      </w:tr>
    </w:tbl>
    <w:p w14:paraId="500A03D8" w14:textId="614745FF" w:rsidR="00B55B12" w:rsidRPr="00CE0404" w:rsidRDefault="00B55B12" w:rsidP="00D676EC">
      <w:pPr>
        <w:tabs>
          <w:tab w:val="left" w:pos="1905"/>
          <w:tab w:val="left" w:pos="2895"/>
        </w:tabs>
        <w:rPr>
          <w:color w:val="6633CC"/>
        </w:rPr>
      </w:pPr>
    </w:p>
    <w:tbl>
      <w:tblPr>
        <w:tblStyle w:val="a6"/>
        <w:tblpPr w:leftFromText="142" w:rightFromText="142" w:vertAnchor="text" w:horzAnchor="margin" w:tblpXSpec="center" w:tblpY="265"/>
        <w:tblOverlap w:val="never"/>
        <w:tblW w:w="0" w:type="auto"/>
        <w:jc w:val="center"/>
        <w:tblBorders>
          <w:top w:val="single" w:sz="8" w:space="0" w:color="auto"/>
          <w:left w:val="none" w:sz="0" w:space="0" w:color="auto"/>
          <w:right w:val="none" w:sz="0" w:space="0" w:color="auto"/>
          <w:insideH w:val="single" w:sz="2" w:space="0" w:color="auto"/>
        </w:tblBorders>
        <w:tblLook w:val="04A0" w:firstRow="1" w:lastRow="0" w:firstColumn="1" w:lastColumn="0" w:noHBand="0" w:noVBand="1"/>
      </w:tblPr>
      <w:tblGrid>
        <w:gridCol w:w="1384"/>
        <w:gridCol w:w="8363"/>
      </w:tblGrid>
      <w:tr w:rsidR="00B55B12" w14:paraId="2BC82046" w14:textId="77777777" w:rsidTr="008B7BA1">
        <w:trPr>
          <w:trHeight w:val="548"/>
          <w:jc w:val="center"/>
        </w:trPr>
        <w:tc>
          <w:tcPr>
            <w:tcW w:w="1384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B424784" w14:textId="4D647BEF" w:rsidR="00B55B12" w:rsidRPr="008C1752" w:rsidRDefault="00B55B12" w:rsidP="00CD71E8">
            <w:pPr>
              <w:jc w:val="center"/>
              <w:rPr>
                <w:rFonts w:ascii="나눔스퀘어라운드 ExtraBold" w:eastAsia="나눔스퀘어라운드 ExtraBold" w:hAnsi="나눔스퀘어라운드 ExtraBold"/>
                <w:color w:val="6633CC"/>
                <w:sz w:val="24"/>
                <w:szCs w:val="24"/>
              </w:rPr>
            </w:pPr>
            <w:r w:rsidRPr="008C1752">
              <w:rPr>
                <w:rFonts w:ascii="나눔스퀘어라운드 ExtraBold" w:eastAsia="나눔스퀘어라운드 ExtraBold" w:hAnsi="나눔스퀘어라운드 ExtraBold" w:hint="eastAsia"/>
                <w:color w:val="404040" w:themeColor="text1" w:themeTint="BF"/>
                <w:sz w:val="24"/>
                <w:szCs w:val="24"/>
              </w:rPr>
              <w:t>회사명</w:t>
            </w:r>
          </w:p>
        </w:tc>
        <w:tc>
          <w:tcPr>
            <w:tcW w:w="8363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28BE68D3" w14:textId="6FB97D9F" w:rsidR="00B55B12" w:rsidRPr="0036153A" w:rsidRDefault="00F62485" w:rsidP="00CD71E8">
            <w:pPr>
              <w:rPr>
                <w:rFonts w:ascii="나눔스퀘어라운드 Bold" w:eastAsia="나눔스퀘어라운드 Bold" w:hAnsi="나눔스퀘어라운드 Bold"/>
                <w:color w:val="404040" w:themeColor="text1" w:themeTint="BF"/>
                <w:szCs w:val="20"/>
              </w:rPr>
            </w:pPr>
            <w:proofErr w:type="spellStart"/>
            <w:r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>닥터노아바이오텍</w:t>
            </w:r>
            <w:proofErr w:type="spellEnd"/>
            <w:r>
              <w:rPr>
                <w:rFonts w:ascii="나눔스퀘어라운드 Bold" w:eastAsia="나눔스퀘어라운드 Bold" w:hAnsi="나눔스퀘어라운드 Bold"/>
                <w:color w:val="404040" w:themeColor="text1" w:themeTint="BF"/>
                <w:szCs w:val="20"/>
              </w:rPr>
              <w:t>㈜</w:t>
            </w:r>
          </w:p>
        </w:tc>
      </w:tr>
      <w:tr w:rsidR="00B55B12" w14:paraId="292436E0" w14:textId="77777777" w:rsidTr="008B7BA1">
        <w:trPr>
          <w:trHeight w:val="548"/>
          <w:jc w:val="center"/>
        </w:trPr>
        <w:tc>
          <w:tcPr>
            <w:tcW w:w="1384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78AEB0E" w14:textId="77777777" w:rsidR="00B55B12" w:rsidRPr="008C1752" w:rsidRDefault="00B55B12" w:rsidP="00CD71E8">
            <w:pPr>
              <w:jc w:val="center"/>
              <w:rPr>
                <w:rFonts w:ascii="나눔스퀘어라운드 ExtraBold" w:eastAsia="나눔스퀘어라운드 ExtraBold" w:hAnsi="나눔스퀘어라운드 ExtraBold"/>
                <w:color w:val="404040" w:themeColor="text1" w:themeTint="BF"/>
                <w:sz w:val="24"/>
                <w:szCs w:val="24"/>
              </w:rPr>
            </w:pPr>
            <w:r w:rsidRPr="008C1752">
              <w:rPr>
                <w:rFonts w:ascii="나눔스퀘어라운드 ExtraBold" w:eastAsia="나눔스퀘어라운드 ExtraBold" w:hAnsi="나눔스퀘어라운드 ExtraBold" w:hint="eastAsia"/>
                <w:color w:val="404040" w:themeColor="text1" w:themeTint="BF"/>
                <w:sz w:val="24"/>
                <w:szCs w:val="24"/>
              </w:rPr>
              <w:t>재직기간</w:t>
            </w:r>
          </w:p>
        </w:tc>
        <w:tc>
          <w:tcPr>
            <w:tcW w:w="83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676858D1" w14:textId="1DF4F437" w:rsidR="00B55B12" w:rsidRPr="0036153A" w:rsidRDefault="00B55B12" w:rsidP="00CD71E8">
            <w:pPr>
              <w:rPr>
                <w:rFonts w:ascii="나눔스퀘어라운드 Bold" w:eastAsia="나눔스퀘어라운드 Bold" w:hAnsi="나눔스퀘어라운드 Bold"/>
                <w:color w:val="404040" w:themeColor="text1" w:themeTint="BF"/>
                <w:szCs w:val="20"/>
              </w:rPr>
            </w:pPr>
            <w:r w:rsidRPr="0036153A"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>20</w:t>
            </w:r>
            <w:r w:rsidR="00F62485">
              <w:rPr>
                <w:rFonts w:ascii="나눔스퀘어라운드 Bold" w:eastAsia="나눔스퀘어라운드 Bold" w:hAnsi="나눔스퀘어라운드 Bold"/>
                <w:color w:val="404040" w:themeColor="text1" w:themeTint="BF"/>
                <w:szCs w:val="20"/>
              </w:rPr>
              <w:t>2</w:t>
            </w:r>
            <w:r w:rsidRPr="0036153A"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>0.01-20</w:t>
            </w:r>
            <w:r w:rsidR="00F62485">
              <w:rPr>
                <w:rFonts w:ascii="나눔스퀘어라운드 Bold" w:eastAsia="나눔스퀘어라운드 Bold" w:hAnsi="나눔스퀘어라운드 Bold"/>
                <w:color w:val="404040" w:themeColor="text1" w:themeTint="BF"/>
                <w:szCs w:val="20"/>
              </w:rPr>
              <w:t>23</w:t>
            </w:r>
            <w:r w:rsidRPr="0036153A"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>.0</w:t>
            </w:r>
            <w:r w:rsidR="00F62485">
              <w:rPr>
                <w:rFonts w:ascii="나눔스퀘어라운드 Bold" w:eastAsia="나눔스퀘어라운드 Bold" w:hAnsi="나눔스퀘어라운드 Bold"/>
                <w:color w:val="404040" w:themeColor="text1" w:themeTint="BF"/>
                <w:szCs w:val="20"/>
              </w:rPr>
              <w:t>7</w:t>
            </w:r>
            <w:r w:rsidRPr="0036153A"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>(</w:t>
            </w:r>
            <w:r w:rsidR="00F62485">
              <w:rPr>
                <w:rFonts w:ascii="나눔스퀘어라운드 Bold" w:eastAsia="나눔스퀘어라운드 Bold" w:hAnsi="나눔스퀘어라운드 Bold"/>
                <w:color w:val="404040" w:themeColor="text1" w:themeTint="BF"/>
                <w:szCs w:val="20"/>
              </w:rPr>
              <w:t>4</w:t>
            </w:r>
            <w:r w:rsidRPr="0036153A"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>년차)</w:t>
            </w:r>
          </w:p>
        </w:tc>
      </w:tr>
      <w:tr w:rsidR="00B55B12" w14:paraId="5362F222" w14:textId="77777777" w:rsidTr="008B7BA1">
        <w:trPr>
          <w:trHeight w:val="548"/>
          <w:jc w:val="center"/>
        </w:trPr>
        <w:tc>
          <w:tcPr>
            <w:tcW w:w="1384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D59E6E5" w14:textId="77777777" w:rsidR="00B55B12" w:rsidRPr="008C1752" w:rsidRDefault="00B55B12" w:rsidP="00CD71E8">
            <w:pPr>
              <w:jc w:val="center"/>
              <w:rPr>
                <w:rFonts w:ascii="나눔스퀘어라운드 ExtraBold" w:eastAsia="나눔스퀘어라운드 ExtraBold" w:hAnsi="나눔스퀘어라운드 ExtraBold"/>
                <w:color w:val="404040" w:themeColor="text1" w:themeTint="BF"/>
                <w:sz w:val="24"/>
                <w:szCs w:val="24"/>
              </w:rPr>
            </w:pPr>
            <w:r w:rsidRPr="008C1752">
              <w:rPr>
                <w:rFonts w:ascii="나눔스퀘어라운드 ExtraBold" w:eastAsia="나눔스퀘어라운드 ExtraBold" w:hAnsi="나눔스퀘어라운드 ExtraBold" w:hint="eastAsia"/>
                <w:color w:val="404040" w:themeColor="text1" w:themeTint="BF"/>
                <w:sz w:val="24"/>
                <w:szCs w:val="24"/>
              </w:rPr>
              <w:t>부서/직책</w:t>
            </w:r>
          </w:p>
        </w:tc>
        <w:tc>
          <w:tcPr>
            <w:tcW w:w="83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2CFBCFE3" w14:textId="35A44332" w:rsidR="00B55B12" w:rsidRPr="00F62485" w:rsidRDefault="00F62485" w:rsidP="00CD71E8">
            <w:r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>A</w:t>
            </w:r>
            <w:r>
              <w:rPr>
                <w:rFonts w:ascii="나눔스퀘어라운드 Bold" w:eastAsia="나눔스퀘어라운드 Bold" w:hAnsi="나눔스퀘어라운드 Bold"/>
                <w:color w:val="404040" w:themeColor="text1" w:themeTint="BF"/>
                <w:szCs w:val="20"/>
              </w:rPr>
              <w:t xml:space="preserve">I </w:t>
            </w:r>
            <w:proofErr w:type="gramStart"/>
            <w:r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 xml:space="preserve">연구소 </w:t>
            </w:r>
            <w:r w:rsidR="00B55B12" w:rsidRPr="0036153A"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>/</w:t>
            </w:r>
            <w:proofErr w:type="gramEnd"/>
            <w:r w:rsidR="00B55B12" w:rsidRPr="0036153A"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 xml:space="preserve"> </w:t>
            </w:r>
            <w:r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>책임연구원</w:t>
            </w:r>
          </w:p>
        </w:tc>
      </w:tr>
      <w:tr w:rsidR="00B55B12" w14:paraId="12E5CE99" w14:textId="77777777" w:rsidTr="00C15D51">
        <w:trPr>
          <w:trHeight w:val="4532"/>
          <w:jc w:val="center"/>
        </w:trPr>
        <w:tc>
          <w:tcPr>
            <w:tcW w:w="1384" w:type="dxa"/>
            <w:tcBorders>
              <w:top w:val="single" w:sz="2" w:space="0" w:color="auto"/>
            </w:tcBorders>
            <w:vAlign w:val="center"/>
          </w:tcPr>
          <w:p w14:paraId="15EFE4CF" w14:textId="794EFB07" w:rsidR="00C15D51" w:rsidRPr="008C1752" w:rsidRDefault="008B7BA1" w:rsidP="00C15D51">
            <w:pPr>
              <w:jc w:val="center"/>
              <w:rPr>
                <w:rFonts w:ascii="나눔스퀘어라운드 ExtraBold" w:eastAsia="나눔스퀘어라운드 ExtraBold" w:hAnsi="나눔스퀘어라운드 ExtraBold"/>
                <w:color w:val="404040" w:themeColor="text1" w:themeTint="BF"/>
                <w:sz w:val="24"/>
                <w:szCs w:val="24"/>
              </w:rPr>
            </w:pPr>
            <w:r>
              <w:rPr>
                <w:rFonts w:ascii="나눔스퀘어라운드 ExtraBold" w:eastAsia="나눔스퀘어라운드 ExtraBold" w:hAnsi="나눔스퀘어라운드 ExtraBold" w:hint="eastAsia"/>
                <w:color w:val="404040" w:themeColor="text1" w:themeTint="BF"/>
                <w:sz w:val="24"/>
                <w:szCs w:val="24"/>
              </w:rPr>
              <w:t>프로젝트</w:t>
            </w:r>
          </w:p>
        </w:tc>
        <w:tc>
          <w:tcPr>
            <w:tcW w:w="8363" w:type="dxa"/>
            <w:tcBorders>
              <w:top w:val="single" w:sz="2" w:space="0" w:color="auto"/>
            </w:tcBorders>
          </w:tcPr>
          <w:p w14:paraId="2F29A69A" w14:textId="4EDAC9D5" w:rsidR="00B55B12" w:rsidRPr="003617CE" w:rsidRDefault="00B55B12" w:rsidP="00CD71E8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3617CE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br/>
            </w:r>
            <w:r w:rsidRPr="003617CE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>1.</w:t>
            </w:r>
            <w:r w:rsidR="00612AE1" w:rsidRPr="003617CE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 xml:space="preserve"> </w:t>
            </w:r>
            <w:r w:rsidR="008B7BA1" w:rsidRPr="003617CE">
              <w:rPr>
                <w:rFonts w:ascii="나눔스퀘어라운드 ExtraBold" w:eastAsia="나눔스퀘어라운드 ExtraBold" w:hAnsi="나눔스퀘어라운드 ExtraBold"/>
              </w:rPr>
              <w:t xml:space="preserve">약물에 대한 세포 반응: 이미지 </w:t>
            </w:r>
            <w:proofErr w:type="spellStart"/>
            <w:r w:rsidR="008B7BA1" w:rsidRPr="003617CE">
              <w:rPr>
                <w:rFonts w:ascii="나눔스퀘어라운드 ExtraBold" w:eastAsia="나눔스퀘어라운드 ExtraBold" w:hAnsi="나눔스퀘어라운드 ExtraBold"/>
              </w:rPr>
              <w:t>세그멘테이션을</w:t>
            </w:r>
            <w:proofErr w:type="spellEnd"/>
            <w:r w:rsidR="008B7BA1" w:rsidRPr="003617CE">
              <w:rPr>
                <w:rFonts w:ascii="나눔스퀘어라운드 ExtraBold" w:eastAsia="나눔스퀘어라운드 ExtraBold" w:hAnsi="나눔스퀘어라운드 ExtraBold"/>
              </w:rPr>
              <w:t xml:space="preserve"> 통한 염증 분석(PM)</w:t>
            </w:r>
          </w:p>
          <w:p w14:paraId="6BE92DC5" w14:textId="26E2980B" w:rsidR="00B55B12" w:rsidRPr="003617CE" w:rsidRDefault="00B55B12" w:rsidP="00B55B12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proofErr w:type="gramStart"/>
            <w:r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1 )</w:t>
            </w:r>
            <w:proofErr w:type="gramEnd"/>
            <w:r w:rsidR="00BA148D"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 </w:t>
            </w:r>
            <w:r w:rsidR="008B7BA1"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기간</w:t>
            </w:r>
          </w:p>
          <w:p w14:paraId="6B8DD7DF" w14:textId="3A663F4D" w:rsidR="00B55B12" w:rsidRPr="003617CE" w:rsidRDefault="00B55B12" w:rsidP="00CD71E8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  -</w:t>
            </w:r>
            <w:r w:rsidR="008B7BA1" w:rsidRPr="003617CE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8B7BA1" w:rsidRPr="003617CE">
              <w:rPr>
                <w:rFonts w:ascii="나눔스퀘어라운드 Bold" w:eastAsia="나눔스퀘어라운드 Bold" w:hAnsi="나눔스퀘어라운드 Bold"/>
              </w:rPr>
              <w:t>2021.09-2021.12: 신경염증(Neuroinflammation)에 대한 이미지 분류 시스템 개발</w:t>
            </w:r>
          </w:p>
          <w:p w14:paraId="3B9F8936" w14:textId="1935B273" w:rsidR="00B55B12" w:rsidRPr="003617CE" w:rsidRDefault="00B55B12" w:rsidP="00B55B12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="008B7BA1" w:rsidRPr="003617CE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8B7BA1" w:rsidRPr="003617CE">
              <w:rPr>
                <w:rFonts w:ascii="나눔스퀘어라운드 Bold" w:eastAsia="나눔스퀘어라운드 Bold" w:hAnsi="나눔스퀘어라운드 Bold"/>
              </w:rPr>
              <w:t>2022.01-2022.04: 외부 프로젝트(</w:t>
            </w:r>
            <w:proofErr w:type="spellStart"/>
            <w:r w:rsidR="008B7BA1" w:rsidRPr="003617CE">
              <w:rPr>
                <w:rFonts w:ascii="나눔스퀘어라운드 Bold" w:eastAsia="나눔스퀘어라운드 Bold" w:hAnsi="나눔스퀘어라운드 Bold"/>
              </w:rPr>
              <w:t>지놈앤컴퍼니</w:t>
            </w:r>
            <w:proofErr w:type="spellEnd"/>
            <w:r w:rsidR="008B7BA1" w:rsidRPr="003617CE">
              <w:rPr>
                <w:rFonts w:ascii="나눔스퀘어라운드 Bold" w:eastAsia="나눔스퀘어라운드 Bold" w:hAnsi="나눔스퀘어라운드 Bold"/>
              </w:rPr>
              <w:t>, 신경 염증에 대한 약효 평가) 수행</w:t>
            </w:r>
          </w:p>
          <w:p w14:paraId="725FB88D" w14:textId="24706586" w:rsidR="00B55B12" w:rsidRPr="003617CE" w:rsidRDefault="00B55B12" w:rsidP="003617CE">
            <w:pPr>
              <w:spacing w:line="360" w:lineRule="auto"/>
              <w:ind w:firstLine="180"/>
              <w:rPr>
                <w:rFonts w:ascii="나눔스퀘어라운드 Bold" w:eastAsia="나눔스퀘어라운드 Bold" w:hAnsi="나눔스퀘어라운드 Bold"/>
              </w:rPr>
            </w:pPr>
            <w:r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="008B7BA1" w:rsidRPr="003617CE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8B7BA1" w:rsidRPr="003617CE">
              <w:rPr>
                <w:rFonts w:ascii="나눔스퀘어라운드 Bold" w:eastAsia="나눔스퀘어라운드 Bold" w:hAnsi="나눔스퀘어라운드 Bold"/>
              </w:rPr>
              <w:t>2022.11-2023.0</w:t>
            </w:r>
            <w:r w:rsidR="003B2183">
              <w:rPr>
                <w:rFonts w:ascii="나눔스퀘어라운드 Bold" w:eastAsia="나눔스퀘어라운드 Bold" w:hAnsi="나눔스퀘어라운드 Bold"/>
              </w:rPr>
              <w:t>7</w:t>
            </w:r>
            <w:r w:rsidR="008B7BA1" w:rsidRPr="003617CE">
              <w:rPr>
                <w:rFonts w:ascii="나눔스퀘어라운드 Bold" w:eastAsia="나눔스퀘어라운드 Bold" w:hAnsi="나눔스퀘어라운드 Bold"/>
              </w:rPr>
              <w:t>: 약물에 대한 세포 반응 - 이미지 분할을 통한</w:t>
            </w:r>
          </w:p>
          <w:p w14:paraId="20727F4B" w14:textId="77777777" w:rsidR="003617CE" w:rsidRPr="003617CE" w:rsidRDefault="003617CE" w:rsidP="003617CE">
            <w:pPr>
              <w:spacing w:line="360" w:lineRule="auto"/>
              <w:ind w:firstLine="18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5D37F48E" w14:textId="622FF92E" w:rsidR="00B55B12" w:rsidRPr="003617CE" w:rsidRDefault="00B55B12" w:rsidP="00B55B12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2) </w:t>
            </w:r>
            <w:r w:rsidR="008B7BA1" w:rsidRPr="003617CE">
              <w:rPr>
                <w:rFonts w:ascii="나눔스퀘어라운드 Bold" w:eastAsia="나눔스퀘어라운드 Bold" w:hAnsi="나눔스퀘어라운드 Bold"/>
              </w:rPr>
              <w:t>배경 및 문제</w:t>
            </w:r>
            <w:r w:rsidR="008B7BA1" w:rsidRPr="003617CE">
              <w:rPr>
                <w:rFonts w:ascii="나눔스퀘어라운드 Bold" w:eastAsia="나눔스퀘어라운드 Bold" w:hAnsi="나눔스퀘어라운드 Bold" w:hint="eastAsia"/>
              </w:rPr>
              <w:t>인식</w:t>
            </w:r>
          </w:p>
          <w:p w14:paraId="46ADC4D3" w14:textId="7E88D1C9" w:rsidR="00B55B12" w:rsidRPr="003617CE" w:rsidRDefault="00B55B12" w:rsidP="00B55B12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="008B7BA1" w:rsidRPr="003617CE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8B7BA1" w:rsidRPr="003617CE">
              <w:rPr>
                <w:rFonts w:ascii="나눔스퀘어라운드 Bold" w:eastAsia="나눔스퀘어라운드 Bold" w:hAnsi="나눔스퀘어라운드 Bold"/>
              </w:rPr>
              <w:t>세포 염증에 대해 약물의 영향을 파악하는 것은 염증 완화와 관련된 신약 개발에 큰 역할을 할 수</w:t>
            </w:r>
            <w:r w:rsidR="008B7BA1" w:rsidRPr="003617CE">
              <w:rPr>
                <w:rFonts w:ascii="나눔스퀘어라운드 Bold" w:eastAsia="나눔스퀘어라운드 Bold" w:hAnsi="나눔스퀘어라운드 Bold" w:hint="eastAsia"/>
              </w:rPr>
              <w:t xml:space="preserve"> 있음.</w:t>
            </w:r>
          </w:p>
          <w:p w14:paraId="1364B94F" w14:textId="45ABDA49" w:rsidR="00B55B12" w:rsidRPr="003617CE" w:rsidRDefault="00B55B12" w:rsidP="00B55B12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="008B7BA1" w:rsidRPr="003617CE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8B7BA1" w:rsidRPr="003617CE">
              <w:rPr>
                <w:rFonts w:ascii="나눔스퀘어라운드 Bold" w:eastAsia="나눔스퀘어라운드 Bold" w:hAnsi="나눔스퀘어라운드 Bold"/>
              </w:rPr>
              <w:t>약물의 염증 효과 확인에 많은 시간 및 비용이</w:t>
            </w:r>
            <w:r w:rsidR="008B7BA1" w:rsidRPr="003617CE">
              <w:rPr>
                <w:rFonts w:ascii="나눔스퀘어라운드 Bold" w:eastAsia="나눔스퀘어라운드 Bold" w:hAnsi="나눔스퀘어라운드 Bold" w:hint="eastAsia"/>
              </w:rPr>
              <w:t xml:space="preserve"> 소요 </w:t>
            </w:r>
          </w:p>
          <w:p w14:paraId="1A25B955" w14:textId="7C9B7E9E" w:rsidR="00B55B12" w:rsidRPr="003617CE" w:rsidRDefault="00B55B12" w:rsidP="00B55B12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="008B7BA1" w:rsidRPr="003617CE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8B7BA1" w:rsidRPr="003617CE">
              <w:rPr>
                <w:rFonts w:ascii="나눔스퀘어라운드 Bold" w:eastAsia="나눔스퀘어라운드 Bold" w:hAnsi="나눔스퀘어라운드 Bold"/>
              </w:rPr>
              <w:t>세포의 염증 유무에 따른 형태 변화 확인이 필요</w:t>
            </w:r>
          </w:p>
          <w:p w14:paraId="48485698" w14:textId="0BACA0FC" w:rsidR="008B7BA1" w:rsidRPr="003617CE" w:rsidRDefault="008B7BA1" w:rsidP="00B55B12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3617CE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3617CE">
              <w:rPr>
                <w:rFonts w:ascii="나눔스퀘어라운드 Bold" w:eastAsia="나눔스퀘어라운드 Bold" w:hAnsi="나눔스퀘어라운드 Bold"/>
              </w:rPr>
              <w:t>이미지에서 세포의 밀도 및 다양성이 부족</w:t>
            </w:r>
          </w:p>
          <w:p w14:paraId="192B17B5" w14:textId="77777777" w:rsidR="003617CE" w:rsidRPr="003617CE" w:rsidRDefault="003617CE" w:rsidP="00B55B12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1349EB36" w14:textId="713A08F1" w:rsidR="008B7BA1" w:rsidRPr="003617CE" w:rsidRDefault="003617CE" w:rsidP="008B7BA1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3617CE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3</w:t>
            </w:r>
            <w:r w:rsidR="008B7BA1"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3617CE">
              <w:rPr>
                <w:rFonts w:ascii="나눔스퀘어라운드 Bold" w:eastAsia="나눔스퀘어라운드 Bold" w:hAnsi="나눔스퀘어라운드 Bold"/>
              </w:rPr>
              <w:t>연구 목표 및 방법</w:t>
            </w:r>
          </w:p>
          <w:p w14:paraId="15D13D21" w14:textId="15ACFE5C" w:rsidR="008B7BA1" w:rsidRPr="003617CE" w:rsidRDefault="008B7BA1" w:rsidP="008B7BA1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3617CE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3617CE" w:rsidRPr="003617CE">
              <w:rPr>
                <w:rFonts w:ascii="나눔스퀘어라운드 Bold" w:eastAsia="나눔스퀘어라운드 Bold" w:hAnsi="나눔스퀘어라운드 Bold"/>
              </w:rPr>
              <w:t>약물이 세포 염증에 미치는 영향을 효율적으로 파악</w:t>
            </w:r>
          </w:p>
          <w:p w14:paraId="1722CB8B" w14:textId="59F3B7E6" w:rsidR="008B7BA1" w:rsidRPr="003617CE" w:rsidRDefault="008B7BA1" w:rsidP="008B7BA1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3617CE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3617CE" w:rsidRPr="003617CE">
              <w:rPr>
                <w:rFonts w:ascii="나눔스퀘어라운드 Bold" w:eastAsia="나눔스퀘어라운드 Bold" w:hAnsi="나눔스퀘어라운드 Bold"/>
              </w:rPr>
              <w:t>이미지 분석을 활용하여 약물의 영향을 분석</w:t>
            </w:r>
          </w:p>
          <w:p w14:paraId="2CE761F3" w14:textId="0B2512EA" w:rsidR="008B7BA1" w:rsidRPr="003617CE" w:rsidRDefault="008B7BA1" w:rsidP="008B7BA1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3617CE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3617CE" w:rsidRPr="003617CE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3617CE" w:rsidRPr="003617CE">
              <w:rPr>
                <w:rFonts w:ascii="나눔스퀘어라운드 Bold" w:eastAsia="나눔스퀘어라운드 Bold" w:hAnsi="나눔스퀘어라운드 Bold"/>
              </w:rPr>
              <w:t>Instance Segmentation을 사용하여 세포의 염증 상태 및 형태적 특징을 분석</w:t>
            </w:r>
          </w:p>
          <w:p w14:paraId="43A56192" w14:textId="5C0DA447" w:rsidR="008B7BA1" w:rsidRPr="003617CE" w:rsidRDefault="008B7BA1" w:rsidP="008B7BA1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3617CE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3617CE" w:rsidRPr="003617CE">
              <w:rPr>
                <w:rFonts w:ascii="나눔스퀘어라운드 Bold" w:eastAsia="나눔스퀘어라운드 Bold" w:hAnsi="나눔스퀘어라운드 Bold"/>
              </w:rPr>
              <w:t>생성모델을 통해 세포 이미지 데이터 증강</w:t>
            </w:r>
          </w:p>
          <w:p w14:paraId="355BA469" w14:textId="77777777" w:rsidR="003617CE" w:rsidRPr="003617CE" w:rsidRDefault="003617CE" w:rsidP="008B7BA1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3A9D0404" w14:textId="7D3A89AF" w:rsidR="008B7BA1" w:rsidRPr="003617CE" w:rsidRDefault="003617CE" w:rsidP="008B7BA1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3617CE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4</w:t>
            </w:r>
            <w:r w:rsidR="008B7BA1"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3617CE">
              <w:rPr>
                <w:rFonts w:ascii="나눔스퀘어라운드 Bold" w:eastAsia="나눔스퀘어라운드 Bold" w:hAnsi="나눔스퀘어라운드 Bold"/>
              </w:rPr>
              <w:t>연구 근거:</w:t>
            </w:r>
          </w:p>
          <w:p w14:paraId="34AFEF76" w14:textId="25C8E8BD" w:rsidR="008B7BA1" w:rsidRPr="003617CE" w:rsidRDefault="008B7BA1" w:rsidP="008B7BA1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3617CE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3617CE" w:rsidRPr="003617CE">
              <w:rPr>
                <w:rFonts w:ascii="나눔스퀘어라운드 Bold" w:eastAsia="나눔스퀘어라운드 Bold" w:hAnsi="나눔스퀘어라운드 Bold"/>
              </w:rPr>
              <w:t>염증(Neuroinflammation)은 신경세포 또는 신경 경로와 관련된 복잡한 원인을 가진 염증</w:t>
            </w:r>
          </w:p>
          <w:p w14:paraId="5C824BD2" w14:textId="0CBC7314" w:rsidR="008B7BA1" w:rsidRPr="003617CE" w:rsidRDefault="008B7BA1" w:rsidP="008B7BA1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3617CE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3617CE" w:rsidRPr="003617CE">
              <w:rPr>
                <w:rFonts w:ascii="나눔스퀘어라운드 Bold" w:eastAsia="나눔스퀘어라운드 Bold" w:hAnsi="나눔스퀘어라운드 Bold"/>
              </w:rPr>
              <w:t>세포(Microglia)는 신경 염증 유무에 따라 형태가 변함</w:t>
            </w:r>
          </w:p>
          <w:p w14:paraId="3FE4FB41" w14:textId="77777777" w:rsidR="003617CE" w:rsidRPr="003617CE" w:rsidRDefault="008B7BA1" w:rsidP="008B7BA1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3617CE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3617CE" w:rsidRPr="003617CE">
              <w:rPr>
                <w:rFonts w:ascii="나눔스퀘어라운드 Bold" w:eastAsia="나눔스퀘어라운드 Bold" w:hAnsi="나눔스퀘어라운드 Bold"/>
              </w:rPr>
              <w:t xml:space="preserve">LPS(Lipopolysaccharides)는 세포에 염증을 유발하는 요소 </w:t>
            </w:r>
          </w:p>
          <w:p w14:paraId="589E7E2A" w14:textId="6ABF14B0" w:rsidR="008B7BA1" w:rsidRPr="003617CE" w:rsidRDefault="008B7BA1" w:rsidP="008B7BA1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3617CE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3617CE" w:rsidRPr="003617CE">
              <w:rPr>
                <w:rFonts w:ascii="나눔스퀘어라운드 Bold" w:eastAsia="나눔스퀘어라운드 Bold" w:hAnsi="나눔스퀘어라운드 Bold"/>
              </w:rPr>
              <w:t>Diffusion-Model은 세포 이미지의 패턴과 밝기 분포를 잘 포착하고 재현</w:t>
            </w:r>
          </w:p>
          <w:p w14:paraId="1F13150A" w14:textId="77777777" w:rsidR="003617CE" w:rsidRPr="003617CE" w:rsidRDefault="003617CE" w:rsidP="008B7BA1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3D40391C" w14:textId="0B401286" w:rsidR="003617CE" w:rsidRPr="003617CE" w:rsidRDefault="003617CE" w:rsidP="008B7BA1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3617CE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5</w:t>
            </w:r>
            <w:r w:rsidR="008B7BA1"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3617CE">
              <w:rPr>
                <w:rFonts w:ascii="나눔스퀘어라운드 Bold" w:eastAsia="나눔스퀘어라운드 Bold" w:hAnsi="나눔스퀘어라운드 Bold"/>
              </w:rPr>
              <w:t xml:space="preserve">프로젝트 수행 </w:t>
            </w:r>
          </w:p>
          <w:p w14:paraId="6594A63D" w14:textId="0AA54ED7" w:rsidR="008B7BA1" w:rsidRPr="003617CE" w:rsidRDefault="008B7BA1" w:rsidP="008B7BA1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3617CE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3617CE" w:rsidRPr="003617CE">
              <w:rPr>
                <w:rFonts w:ascii="나눔스퀘어라운드 Bold" w:eastAsia="나눔스퀘어라운드 Bold" w:hAnsi="나눔스퀘어라운드 Bold"/>
              </w:rPr>
              <w:t>PM으로서 전체 과정 기획 및</w:t>
            </w:r>
            <w:r w:rsidR="003617CE" w:rsidRPr="003617CE">
              <w:rPr>
                <w:rFonts w:ascii="나눔스퀘어라운드 Bold" w:eastAsia="나눔스퀘어라운드 Bold" w:hAnsi="나눔스퀘어라운드 Bold" w:hint="eastAsia"/>
              </w:rPr>
              <w:t xml:space="preserve"> 리드</w:t>
            </w:r>
          </w:p>
          <w:p w14:paraId="14BA5115" w14:textId="77777777" w:rsidR="003617CE" w:rsidRPr="003617CE" w:rsidRDefault="008B7BA1" w:rsidP="008B7BA1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3617CE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3617CE" w:rsidRPr="003617CE">
              <w:rPr>
                <w:rFonts w:ascii="나눔스퀘어라운드 Bold" w:eastAsia="나눔스퀘어라운드 Bold" w:hAnsi="나눔스퀘어라운드 Bold"/>
              </w:rPr>
              <w:t xml:space="preserve">AI 팀 인원 2명, </w:t>
            </w:r>
            <w:proofErr w:type="spellStart"/>
            <w:r w:rsidR="003617CE" w:rsidRPr="003617CE">
              <w:rPr>
                <w:rFonts w:ascii="나눔스퀘어라운드 Bold" w:eastAsia="나눔스퀘어라운드 Bold" w:hAnsi="나눔스퀘어라운드 Bold"/>
              </w:rPr>
              <w:t>실험팀</w:t>
            </w:r>
            <w:proofErr w:type="spellEnd"/>
            <w:r w:rsidR="003617CE" w:rsidRPr="003617CE">
              <w:rPr>
                <w:rFonts w:ascii="나눔스퀘어라운드 Bold" w:eastAsia="나눔스퀘어라운드 Bold" w:hAnsi="나눔스퀘어라운드 Bold"/>
              </w:rPr>
              <w:t xml:space="preserve"> 인원 3명과 함께 진행. </w:t>
            </w:r>
          </w:p>
          <w:p w14:paraId="12EAEC2E" w14:textId="3770688A" w:rsidR="008B7BA1" w:rsidRPr="003617CE" w:rsidRDefault="008B7BA1" w:rsidP="008B7BA1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3617CE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3617CE" w:rsidRPr="003617CE">
              <w:rPr>
                <w:rFonts w:ascii="나눔스퀘어라운드 Bold" w:eastAsia="나눔스퀘어라운드 Bold" w:hAnsi="나눔스퀘어라운드 Bold"/>
              </w:rPr>
              <w:t>실험팀과 의견을 조율하면서 데이터 생</w:t>
            </w:r>
            <w:r w:rsidR="003617CE" w:rsidRPr="003617CE">
              <w:rPr>
                <w:rFonts w:ascii="나눔스퀘어라운드 Bold" w:eastAsia="나눔스퀘어라운드 Bold" w:hAnsi="나눔스퀘어라운드 Bold" w:hint="eastAsia"/>
              </w:rPr>
              <w:t>성</w:t>
            </w:r>
            <w:r w:rsidR="003617CE" w:rsidRPr="003617CE">
              <w:rPr>
                <w:rFonts w:ascii="나눔스퀘어라운드 Bold" w:eastAsia="나눔스퀘어라운드 Bold" w:hAnsi="나눔스퀘어라운드 Bold"/>
              </w:rPr>
              <w:t xml:space="preserve"> 퀄리티 높임.</w:t>
            </w:r>
          </w:p>
          <w:p w14:paraId="59735A8E" w14:textId="6478EAD0" w:rsidR="008B7BA1" w:rsidRPr="003617CE" w:rsidRDefault="008B7BA1" w:rsidP="008B7BA1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3617CE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3617CE" w:rsidRPr="003617CE">
              <w:rPr>
                <w:rFonts w:ascii="나눔스퀘어라운드 Bold" w:eastAsia="나눔스퀘어라운드 Bold" w:hAnsi="나눔스퀘어라운드 Bold"/>
              </w:rPr>
              <w:t>"이미지 분류 모델 -&gt; 외부 과제 수행 -&gt; 이미지 분할을 통한 이미지 분석"의 단계를 거치면서 더 고도화되고 정확도 높은 시스템 완성.</w:t>
            </w:r>
          </w:p>
          <w:p w14:paraId="3DAEA90E" w14:textId="77777777" w:rsidR="003617CE" w:rsidRPr="003617CE" w:rsidRDefault="003617CE" w:rsidP="008B7BA1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3965DC1E" w14:textId="662F2416" w:rsidR="008B7BA1" w:rsidRPr="003617CE" w:rsidRDefault="003617CE" w:rsidP="008B7BA1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3617CE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6</w:t>
            </w:r>
            <w:r w:rsidR="008B7BA1"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3617CE">
              <w:rPr>
                <w:rFonts w:ascii="나눔스퀘어라운드 Bold" w:eastAsia="나눔스퀘어라운드 Bold" w:hAnsi="나눔스퀘어라운드 Bold"/>
              </w:rPr>
              <w:t>프로젝트 결과</w:t>
            </w:r>
          </w:p>
          <w:p w14:paraId="7A9876DE" w14:textId="77777777" w:rsidR="003617CE" w:rsidRPr="003617CE" w:rsidRDefault="008B7BA1" w:rsidP="008B7BA1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3617CE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3617CE" w:rsidRPr="003617CE">
              <w:rPr>
                <w:rFonts w:ascii="나눔스퀘어라운드 Bold" w:eastAsia="나눔스퀘어라운드 Bold" w:hAnsi="나눔스퀘어라운드 Bold"/>
              </w:rPr>
              <w:t xml:space="preserve">약물 농도에 따라 농도에 따라 세포의 형태적 특징 중요도가 변화. </w:t>
            </w:r>
          </w:p>
          <w:p w14:paraId="3096DD05" w14:textId="6D834AD1" w:rsidR="003617CE" w:rsidRPr="003617CE" w:rsidRDefault="003617CE" w:rsidP="008B7BA1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3617CE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3617CE">
              <w:rPr>
                <w:rFonts w:ascii="나눔스퀘어라운드 Bold" w:eastAsia="나눔스퀘어라운드 Bold" w:hAnsi="나눔스퀘어라운드 Bold"/>
              </w:rPr>
              <w:t xml:space="preserve">약물 농도 증가에 따라 염증 없는 세포 비율이 증가 확인. </w:t>
            </w:r>
          </w:p>
          <w:p w14:paraId="13BA3F45" w14:textId="60DA376C" w:rsidR="008B7BA1" w:rsidRPr="003617CE" w:rsidRDefault="003617CE" w:rsidP="008B7BA1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3617CE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3617CE">
              <w:rPr>
                <w:rFonts w:ascii="나눔스퀘어라운드 Bold" w:eastAsia="나눔스퀘어라운드 Bold" w:hAnsi="나눔스퀘어라운드 Bold"/>
              </w:rPr>
              <w:t>이미지 분석과 기술적 접근을 통해 약물의 염증 완화 효과를 성공적으로 평가</w:t>
            </w:r>
          </w:p>
          <w:p w14:paraId="6B1A01C5" w14:textId="13626894" w:rsidR="008B7BA1" w:rsidRPr="003617CE" w:rsidRDefault="008B7BA1" w:rsidP="008B7BA1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3617CE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3617CE" w:rsidRPr="003617CE">
              <w:rPr>
                <w:rFonts w:ascii="나눔스퀘어라운드 Bold" w:eastAsia="나눔스퀘어라운드 Bold" w:hAnsi="나눔스퀘어라운드 Bold"/>
              </w:rPr>
              <w:t>완성된 시스템은 약물 발견 및 개발에 효과적으로 활용</w:t>
            </w:r>
            <w:r w:rsidRPr="003617CE">
              <w:rPr>
                <w:rFonts w:ascii="나눔스퀘어라운드 Bold" w:eastAsia="나눔스퀘어라운드 Bold" w:hAnsi="나눔스퀘어라운드 Bold" w:hint="eastAsia"/>
              </w:rPr>
              <w:t xml:space="preserve"> </w:t>
            </w:r>
          </w:p>
          <w:p w14:paraId="19209AF8" w14:textId="0C4A87E5" w:rsidR="00B55B12" w:rsidRPr="00C15D51" w:rsidRDefault="008B7BA1" w:rsidP="00C15D51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3617CE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3617CE" w:rsidRPr="003617CE">
              <w:rPr>
                <w:rFonts w:ascii="나눔스퀘어라운드 Bold" w:eastAsia="나눔스퀘어라운드 Bold" w:hAnsi="나눔스퀘어라운드 Bold"/>
              </w:rPr>
              <w:t>특허: 세포 이미지에 기반하여 약효를 평가하기 위한 방법 및 장치(</w:t>
            </w:r>
            <w:proofErr w:type="gramStart"/>
            <w:r w:rsidR="003617CE" w:rsidRPr="003617CE">
              <w:rPr>
                <w:rFonts w:ascii="나눔스퀘어라운드 Bold" w:eastAsia="나눔스퀘어라운드 Bold" w:hAnsi="나눔스퀘어라운드 Bold"/>
              </w:rPr>
              <w:t>제 10</w:t>
            </w:r>
            <w:proofErr w:type="gramEnd"/>
            <w:r w:rsidR="003617CE" w:rsidRPr="003617CE">
              <w:rPr>
                <w:rFonts w:ascii="나눔스퀘어라운드 Bold" w:eastAsia="나눔스퀘어라운드 Bold" w:hAnsi="나눔스퀘어라운드 Bold"/>
              </w:rPr>
              <w:t>-2440373호)</w:t>
            </w:r>
          </w:p>
        </w:tc>
      </w:tr>
      <w:tr w:rsidR="00991767" w:rsidRPr="00C15D51" w14:paraId="7D9061DD" w14:textId="77777777" w:rsidTr="00F4402D">
        <w:trPr>
          <w:trHeight w:val="4532"/>
          <w:jc w:val="center"/>
        </w:trPr>
        <w:tc>
          <w:tcPr>
            <w:tcW w:w="1384" w:type="dxa"/>
            <w:tcBorders>
              <w:top w:val="single" w:sz="2" w:space="0" w:color="auto"/>
            </w:tcBorders>
            <w:vAlign w:val="center"/>
          </w:tcPr>
          <w:p w14:paraId="29CE6228" w14:textId="77777777" w:rsidR="00991767" w:rsidRPr="008C1752" w:rsidRDefault="00991767" w:rsidP="00F4402D">
            <w:pPr>
              <w:jc w:val="center"/>
              <w:rPr>
                <w:rFonts w:ascii="나눔스퀘어라운드 ExtraBold" w:eastAsia="나눔스퀘어라운드 ExtraBold" w:hAnsi="나눔스퀘어라운드 ExtraBold"/>
                <w:color w:val="404040" w:themeColor="text1" w:themeTint="BF"/>
                <w:sz w:val="24"/>
                <w:szCs w:val="24"/>
              </w:rPr>
            </w:pPr>
            <w:r>
              <w:rPr>
                <w:rFonts w:ascii="나눔스퀘어라운드 ExtraBold" w:eastAsia="나눔스퀘어라운드 ExtraBold" w:hAnsi="나눔스퀘어라운드 ExtraBold" w:hint="eastAsia"/>
                <w:color w:val="404040" w:themeColor="text1" w:themeTint="BF"/>
                <w:sz w:val="24"/>
                <w:szCs w:val="24"/>
              </w:rPr>
              <w:lastRenderedPageBreak/>
              <w:t>프로젝트</w:t>
            </w:r>
          </w:p>
        </w:tc>
        <w:tc>
          <w:tcPr>
            <w:tcW w:w="8363" w:type="dxa"/>
            <w:tcBorders>
              <w:top w:val="single" w:sz="2" w:space="0" w:color="auto"/>
            </w:tcBorders>
          </w:tcPr>
          <w:p w14:paraId="6D986E9F" w14:textId="5DC99335" w:rsidR="00991767" w:rsidRPr="003617CE" w:rsidRDefault="00991767" w:rsidP="00F4402D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3617CE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br/>
            </w:r>
            <w:r w:rsidR="00DA2871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2</w:t>
            </w:r>
            <w:r w:rsidRPr="003617CE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 xml:space="preserve">. </w:t>
            </w:r>
            <w:r w:rsidRPr="003617CE">
              <w:rPr>
                <w:rFonts w:ascii="나눔스퀘어라운드 ExtraBold" w:eastAsia="나눔스퀘어라운드 ExtraBold" w:hAnsi="나눔스퀘어라운드 ExtraBold"/>
              </w:rPr>
              <w:t>약물</w:t>
            </w:r>
            <w:r>
              <w:rPr>
                <w:rFonts w:ascii="나눔스퀘어라운드 ExtraBold" w:eastAsia="나눔스퀘어라운드 ExtraBold" w:hAnsi="나눔스퀘어라운드 ExtraBold" w:hint="eastAsia"/>
              </w:rPr>
              <w:t xml:space="preserve"> 생성 모델 개발 </w:t>
            </w:r>
          </w:p>
          <w:p w14:paraId="0BD8BEA7" w14:textId="77777777" w:rsidR="00991767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proofErr w:type="gramStart"/>
            <w:r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1 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)</w:t>
            </w:r>
            <w:proofErr w:type="gramEnd"/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 기간</w:t>
            </w:r>
          </w:p>
          <w:p w14:paraId="1516CDEF" w14:textId="2846C28B" w:rsidR="00991767" w:rsidRPr="00EC696F" w:rsidRDefault="00991767" w:rsidP="00F4402D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  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2021.07-2022.01: 약물 생성 모델 개발</w:t>
            </w:r>
          </w:p>
          <w:p w14:paraId="7F1489A1" w14:textId="77777777" w:rsidR="00991767" w:rsidRPr="00EC696F" w:rsidRDefault="00991767" w:rsidP="00991767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51F0DBCD" w14:textId="77777777" w:rsidR="00991767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2)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배경 및 문제</w:t>
            </w:r>
            <w:r w:rsidRPr="00EC696F">
              <w:rPr>
                <w:rFonts w:ascii="나눔스퀘어라운드 Bold" w:eastAsia="나눔스퀘어라운드 Bold" w:hAnsi="나눔스퀘어라운드 Bold" w:hint="eastAsia"/>
              </w:rPr>
              <w:t>인식</w:t>
            </w:r>
          </w:p>
          <w:p w14:paraId="0707291C" w14:textId="77777777" w:rsidR="00991767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 xml:space="preserve">기존 약물과 효과는 유사하면서, 약물의 흡수, 분배, 대사, 배설에 유리한 약물의 필요성 </w:t>
            </w:r>
          </w:p>
          <w:p w14:paraId="6345CD88" w14:textId="0D0AD44B" w:rsidR="00991767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여러 약물로 이루어진 복합제의 어려움 개선(약물간 상호작용, 용량 조절, 특허 문제</w:t>
            </w:r>
          </w:p>
          <w:p w14:paraId="694865D3" w14:textId="77777777" w:rsidR="00991767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07EABED0" w14:textId="77777777" w:rsidR="00991767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3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연구 목표 및 방법</w:t>
            </w:r>
          </w:p>
          <w:p w14:paraId="46DB2A68" w14:textId="77777777" w:rsidR="00EC696F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EC696F" w:rsidRPr="00EC696F">
              <w:rPr>
                <w:rFonts w:ascii="나눔스퀘어라운드 Bold" w:eastAsia="나눔스퀘어라운드 Bold" w:hAnsi="나눔스퀘어라운드 Bold"/>
              </w:rPr>
              <w:t xml:space="preserve">복합제의 특징을 모두 가질 수 있는 약물 생성하여 약물 수 줄이기. </w:t>
            </w:r>
          </w:p>
          <w:p w14:paraId="338CC25C" w14:textId="77777777" w:rsidR="00EC696F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 xml:space="preserve">- Variational autoencoder를 활용하여 약물들의 latent vector 표현 및 두 vector 다양하게 interpolation하여 두 약물의 특징을 다양하게 가질 수 있는 약물들 생성. </w:t>
            </w:r>
          </w:p>
          <w:p w14:paraId="3B6D6E29" w14:textId="0B527DE7" w:rsidR="00991767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>- 신약 후보와 유사한 특징을 가지는 약물들 생성하여 부작용 예측 후 성공 가능성이 높은 약물 후보들 선별.</w:t>
            </w:r>
          </w:p>
          <w:p w14:paraId="7027F122" w14:textId="77777777" w:rsidR="00991767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475AA82D" w14:textId="77777777" w:rsidR="00991767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4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연구 근거:</w:t>
            </w:r>
          </w:p>
          <w:p w14:paraId="27FEBCAC" w14:textId="77777777" w:rsidR="00EC696F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EC696F" w:rsidRPr="00EC696F">
              <w:rPr>
                <w:rFonts w:ascii="나눔스퀘어라운드 Bold" w:eastAsia="나눔스퀘어라운드 Bold" w:hAnsi="나눔스퀘어라운드 Bold"/>
              </w:rPr>
              <w:t xml:space="preserve">여러 약물로 구성된 복합제의 문제 및 특허 문제 해결. </w:t>
            </w:r>
          </w:p>
          <w:p w14:paraId="7256A4DE" w14:textId="77777777" w:rsidR="00EC696F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 xml:space="preserve">- Variational autoencoder의 효율적인 약물 조합 기능 활용. </w:t>
            </w:r>
          </w:p>
          <w:p w14:paraId="622929DC" w14:textId="72CD0DE7" w:rsidR="00991767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>- 다양한 약물 생성 및 부작용 예측을 통한 후보군 선별로 비용 효율성 증대</w:t>
            </w:r>
          </w:p>
          <w:p w14:paraId="4236E255" w14:textId="77777777" w:rsidR="00EC696F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6037BE7A" w14:textId="77777777" w:rsidR="00991767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5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 xml:space="preserve">프로젝트 수행 </w:t>
            </w:r>
          </w:p>
          <w:p w14:paraId="08D3865A" w14:textId="24C0B4A2" w:rsidR="00EC696F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EC696F"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혼자서 수행</w:t>
            </w:r>
          </w:p>
          <w:p w14:paraId="2B48B33C" w14:textId="77777777" w:rsidR="00EC696F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</w:rPr>
              <w:t xml:space="preserve"> 생성 모델(Variational autoencoder)을 활용하여 화학적, 경제적으로 유효한 신약 후보 물질 생성. </w:t>
            </w:r>
          </w:p>
          <w:p w14:paraId="37D646E5" w14:textId="63E6B425" w:rsidR="00991767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>- 화합물-독성 데이터를 활용하여 신약 후보 물질의 독성 여부 예측.</w:t>
            </w:r>
          </w:p>
          <w:p w14:paraId="61F22162" w14:textId="77777777" w:rsidR="00EC696F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326AA133" w14:textId="77777777" w:rsidR="00991767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6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프로젝트 결과</w:t>
            </w:r>
          </w:p>
          <w:p w14:paraId="24BED767" w14:textId="435FB0CB" w:rsidR="00EC696F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EC696F" w:rsidRPr="00EC696F">
              <w:rPr>
                <w:rFonts w:ascii="나눔스퀘어라운드 Bold" w:eastAsia="나눔스퀘어라운드 Bold" w:hAnsi="나눔스퀘어라운드 Bold"/>
              </w:rPr>
              <w:t xml:space="preserve">Variational autoencoder를 활용하여 약물들의 latent vector 표현 및 두 약물의 특징을 가질 수 있는 다양한 약물들 생성. </w:t>
            </w:r>
          </w:p>
          <w:p w14:paraId="3167FE37" w14:textId="4BE24AE2" w:rsidR="00991767" w:rsidRPr="00C15D51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>- 신약 후보와 유사한 특징을 가지는 약물들을 생성 후, 약물의 '흡수, 분배, 대사, 배설, 독성'을 예측하고, 성공 가능성이 높은 약물 후보들 선별.</w:t>
            </w:r>
          </w:p>
        </w:tc>
      </w:tr>
      <w:tr w:rsidR="00991767" w:rsidRPr="00C15D51" w14:paraId="355EFE5A" w14:textId="77777777" w:rsidTr="00F4402D">
        <w:trPr>
          <w:trHeight w:val="4532"/>
          <w:jc w:val="center"/>
        </w:trPr>
        <w:tc>
          <w:tcPr>
            <w:tcW w:w="1384" w:type="dxa"/>
            <w:tcBorders>
              <w:top w:val="single" w:sz="2" w:space="0" w:color="auto"/>
            </w:tcBorders>
            <w:vAlign w:val="center"/>
          </w:tcPr>
          <w:p w14:paraId="27074BFB" w14:textId="77777777" w:rsidR="00991767" w:rsidRPr="008C1752" w:rsidRDefault="00991767" w:rsidP="00F4402D">
            <w:pPr>
              <w:jc w:val="center"/>
              <w:rPr>
                <w:rFonts w:ascii="나눔스퀘어라운드 ExtraBold" w:eastAsia="나눔스퀘어라운드 ExtraBold" w:hAnsi="나눔스퀘어라운드 ExtraBold"/>
                <w:color w:val="404040" w:themeColor="text1" w:themeTint="BF"/>
                <w:sz w:val="24"/>
                <w:szCs w:val="24"/>
              </w:rPr>
            </w:pPr>
            <w:r>
              <w:rPr>
                <w:rFonts w:ascii="나눔스퀘어라운드 ExtraBold" w:eastAsia="나눔스퀘어라운드 ExtraBold" w:hAnsi="나눔스퀘어라운드 ExtraBold" w:hint="eastAsia"/>
                <w:color w:val="404040" w:themeColor="text1" w:themeTint="BF"/>
                <w:sz w:val="24"/>
                <w:szCs w:val="24"/>
              </w:rPr>
              <w:lastRenderedPageBreak/>
              <w:t>프로젝트</w:t>
            </w:r>
          </w:p>
        </w:tc>
        <w:tc>
          <w:tcPr>
            <w:tcW w:w="8363" w:type="dxa"/>
            <w:tcBorders>
              <w:top w:val="single" w:sz="2" w:space="0" w:color="auto"/>
            </w:tcBorders>
          </w:tcPr>
          <w:p w14:paraId="5DFA96DA" w14:textId="2B999CBA" w:rsidR="00991767" w:rsidRPr="003617CE" w:rsidRDefault="00991767" w:rsidP="00F4402D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3617CE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br/>
            </w:r>
            <w:r w:rsidR="00DA2871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3</w:t>
            </w:r>
            <w:r w:rsidRPr="003617CE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 xml:space="preserve">. </w:t>
            </w:r>
            <w:r w:rsidRPr="003617CE">
              <w:rPr>
                <w:rFonts w:ascii="나눔스퀘어라운드 ExtraBold" w:eastAsia="나눔스퀘어라운드 ExtraBold" w:hAnsi="나눔스퀘어라운드 ExtraBold"/>
              </w:rPr>
              <w:t>약물</w:t>
            </w:r>
            <w:r w:rsidR="00EC696F">
              <w:rPr>
                <w:rFonts w:ascii="나눔스퀘어라운드 ExtraBold" w:eastAsia="나눔스퀘어라운드 ExtraBold" w:hAnsi="나눔스퀘어라운드 ExtraBold" w:hint="eastAsia"/>
              </w:rPr>
              <w:t>-약물 상호작용(부작용)</w:t>
            </w:r>
            <w:r w:rsidR="00EC696F">
              <w:rPr>
                <w:rFonts w:ascii="나눔스퀘어라운드 ExtraBold" w:eastAsia="나눔스퀘어라운드 ExtraBold" w:hAnsi="나눔스퀘어라운드 ExtraBold"/>
              </w:rPr>
              <w:t xml:space="preserve"> </w:t>
            </w:r>
            <w:r w:rsidR="00EC696F">
              <w:rPr>
                <w:rFonts w:ascii="나눔스퀘어라운드 ExtraBold" w:eastAsia="나눔스퀘어라운드 ExtraBold" w:hAnsi="나눔스퀘어라운드 ExtraBold" w:hint="eastAsia"/>
              </w:rPr>
              <w:t xml:space="preserve">예측 시스템 </w:t>
            </w:r>
          </w:p>
          <w:p w14:paraId="717A0BA6" w14:textId="77777777" w:rsidR="00991767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proofErr w:type="gramStart"/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1 )</w:t>
            </w:r>
            <w:proofErr w:type="gramEnd"/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 기간</w:t>
            </w:r>
          </w:p>
          <w:p w14:paraId="721DD311" w14:textId="06894646" w:rsidR="00991767" w:rsidRPr="00EC696F" w:rsidRDefault="00991767" w:rsidP="00F4402D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  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EC696F" w:rsidRPr="00EC696F">
              <w:rPr>
                <w:rFonts w:ascii="나눔스퀘어라운드 Bold" w:eastAsia="나눔스퀘어라운드 Bold" w:hAnsi="나눔스퀘어라운드 Bold"/>
              </w:rPr>
              <w:t>2020.05-2020.08: 약물-약물 상호작용 예측 시스템</w:t>
            </w:r>
          </w:p>
          <w:p w14:paraId="7D372570" w14:textId="50CB5DBE" w:rsidR="00991767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="00EC696F"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EC696F" w:rsidRPr="00EC696F">
              <w:rPr>
                <w:rFonts w:ascii="나눔스퀘어라운드 Bold" w:eastAsia="나눔스퀘어라운드 Bold" w:hAnsi="나눔스퀘어라운드 Bold"/>
              </w:rPr>
              <w:t>2020.09-2021.01: 외부 프로젝트 - 대원제약과 협력하여 신약과 기존 약물들 사이의 부작용 예측</w:t>
            </w:r>
          </w:p>
          <w:p w14:paraId="02537152" w14:textId="77777777" w:rsidR="00991767" w:rsidRPr="00EC696F" w:rsidRDefault="00991767" w:rsidP="00EC696F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562F088A" w14:textId="77777777" w:rsidR="00991767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2)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배경 및 문제</w:t>
            </w:r>
            <w:r w:rsidRPr="00EC696F">
              <w:rPr>
                <w:rFonts w:ascii="나눔스퀘어라운드 Bold" w:eastAsia="나눔스퀘어라운드 Bold" w:hAnsi="나눔스퀘어라운드 Bold" w:hint="eastAsia"/>
              </w:rPr>
              <w:t>인식</w:t>
            </w:r>
          </w:p>
          <w:p w14:paraId="0416BA4B" w14:textId="77777777" w:rsidR="00EC696F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proofErr w:type="spellStart"/>
            <w:r w:rsidR="00EC696F" w:rsidRPr="00EC696F">
              <w:rPr>
                <w:rFonts w:ascii="나눔스퀘어라운드 Bold" w:eastAsia="나눔스퀘어라운드 Bold" w:hAnsi="나눔스퀘어라운드 Bold"/>
              </w:rPr>
              <w:t>복합제</w:t>
            </w:r>
            <w:proofErr w:type="spellEnd"/>
            <w:r w:rsidR="00EC696F" w:rsidRPr="00EC696F">
              <w:rPr>
                <w:rFonts w:ascii="나눔스퀘어라운드 Bold" w:eastAsia="나눔스퀘어라운드 Bold" w:hAnsi="나눔스퀘어라운드 Bold"/>
              </w:rPr>
              <w:t xml:space="preserve"> 개발 시 약물들 사이의 예상치 못한 상호작용(부작용)이 발생할 수 있음. </w:t>
            </w:r>
          </w:p>
          <w:p w14:paraId="48002008" w14:textId="77777777" w:rsidR="00EC696F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 xml:space="preserve">- 신약 개발 및 투여 시 기존 복용 약물과의 예상치 못한 상호작용(부작용)이 발생할 수 있음. </w:t>
            </w:r>
          </w:p>
          <w:p w14:paraId="60EEC66D" w14:textId="77777777" w:rsidR="00EC696F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 xml:space="preserve">- 약물-약물 상호작용이 없는 것으로 알려진 데이터 부족 </w:t>
            </w:r>
          </w:p>
          <w:p w14:paraId="63FE915B" w14:textId="6A390240" w:rsidR="00991767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>- 약물-약물 상호작용 예측에 적합한 약물 features 탐색 필요.</w:t>
            </w:r>
          </w:p>
          <w:p w14:paraId="450882B2" w14:textId="77777777" w:rsidR="00EC696F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381B4B9E" w14:textId="77777777" w:rsidR="00991767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3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연구 목표 및 방법</w:t>
            </w:r>
          </w:p>
          <w:p w14:paraId="44DA75E6" w14:textId="77777777" w:rsidR="00EC696F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EC696F" w:rsidRPr="00EC696F">
              <w:rPr>
                <w:rFonts w:ascii="나눔스퀘어라운드 Bold" w:eastAsia="나눔스퀘어라운드 Bold" w:hAnsi="나눔스퀘어라운드 Bold"/>
              </w:rPr>
              <w:t xml:space="preserve">부작용 심각도 및 상호작용 종류 예측 모델 개발. </w:t>
            </w:r>
          </w:p>
          <w:p w14:paraId="62BC07AA" w14:textId="77777777" w:rsidR="00EC696F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 xml:space="preserve">- 기존 처방 약물들의 정보 활용하여 상호작용이 없는 데이터 생성. </w:t>
            </w:r>
          </w:p>
          <w:p w14:paraId="6F7492E4" w14:textId="0BE124D5" w:rsidR="00EC696F" w:rsidRPr="002E5B7E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szCs w:val="20"/>
              </w:rPr>
            </w:pPr>
            <w:r w:rsidRPr="002E5B7E">
              <w:rPr>
                <w:rFonts w:ascii="나눔스퀘어라운드 Bold" w:eastAsia="나눔스퀘어라운드 Bold" w:hAnsi="나눔스퀘어라운드 Bold"/>
                <w:szCs w:val="20"/>
              </w:rPr>
              <w:t xml:space="preserve">- </w:t>
            </w:r>
            <w:r w:rsidR="002E5B7E" w:rsidRPr="002E5B7E">
              <w:rPr>
                <w:rFonts w:ascii="나눔스퀘어라운드 Bold" w:eastAsia="나눔스퀘어라운드 Bold" w:hAnsi="나눔스퀘어라운드 Bold" w:hint="eastAsia"/>
                <w:szCs w:val="20"/>
              </w:rPr>
              <w:t xml:space="preserve"> </w:t>
            </w:r>
            <w:r w:rsidR="002E5B7E" w:rsidRPr="002E5B7E">
              <w:rPr>
                <w:rFonts w:ascii="나눔스퀘어라운드 Bold" w:eastAsia="나눔스퀘어라운드 Bold" w:hAnsi="나눔스퀘어라운드 Bold"/>
                <w:szCs w:val="20"/>
                <w:shd w:val="clear" w:color="auto" w:fill="FFFFFF"/>
              </w:rPr>
              <w:t xml:space="preserve">Multi-Task Learning 활용하여 </w:t>
            </w:r>
            <w:proofErr w:type="spellStart"/>
            <w:r w:rsidR="002E5B7E" w:rsidRPr="002E5B7E">
              <w:rPr>
                <w:rFonts w:ascii="나눔스퀘어라운드 Bold" w:eastAsia="나눔스퀘어라운드 Bold" w:hAnsi="나눔스퀘어라운드 Bold"/>
                <w:szCs w:val="20"/>
                <w:shd w:val="clear" w:color="auto" w:fill="FFFFFF"/>
              </w:rPr>
              <w:t>과적합</w:t>
            </w:r>
            <w:proofErr w:type="spellEnd"/>
            <w:r w:rsidR="002E5B7E" w:rsidRPr="002E5B7E">
              <w:rPr>
                <w:rFonts w:ascii="나눔스퀘어라운드 Bold" w:eastAsia="나눔스퀘어라운드 Bold" w:hAnsi="나눔스퀘어라운드 Bold"/>
                <w:szCs w:val="20"/>
                <w:shd w:val="clear" w:color="auto" w:fill="FFFFFF"/>
              </w:rPr>
              <w:t xml:space="preserve"> 방지 및 일반화 능력 향상.</w:t>
            </w:r>
          </w:p>
          <w:p w14:paraId="655C42D5" w14:textId="7937246E" w:rsidR="00991767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>- 약물 사이 구조 정보 유사성 비교 및 주요 상호작용 단백질 관련 feature</w:t>
            </w:r>
          </w:p>
          <w:p w14:paraId="118C5E64" w14:textId="77777777" w:rsidR="00EC696F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1F7CC537" w14:textId="77777777" w:rsidR="00991767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4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연구 근거:</w:t>
            </w:r>
          </w:p>
          <w:p w14:paraId="4154D3D9" w14:textId="77777777" w:rsidR="00EC696F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EC696F" w:rsidRPr="00EC696F">
              <w:rPr>
                <w:rFonts w:ascii="나눔스퀘어라운드 Bold" w:eastAsia="나눔스퀘어라운드 Bold" w:hAnsi="나눔스퀘어라운드 Bold"/>
              </w:rPr>
              <w:t xml:space="preserve">기존 동시 처방 약물들은 상호작용이 없을 가능성이 높음. </w:t>
            </w:r>
          </w:p>
          <w:p w14:paraId="66AEB30E" w14:textId="77777777" w:rsidR="00EC696F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>- 약물 상호작용과 관련한 주요 요소는 약물 구조 유사성 및 상호작용 단백질 유사성.</w:t>
            </w:r>
          </w:p>
          <w:p w14:paraId="704B045C" w14:textId="558815B2" w:rsidR="00991767" w:rsidRPr="002E5B7E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szCs w:val="20"/>
              </w:rPr>
            </w:pPr>
            <w:r w:rsidRPr="002E5B7E">
              <w:rPr>
                <w:rFonts w:ascii="나눔스퀘어라운드 Bold" w:eastAsia="나눔스퀘어라운드 Bold" w:hAnsi="나눔스퀘어라운드 Bold"/>
                <w:szCs w:val="20"/>
              </w:rPr>
              <w:t xml:space="preserve">- </w:t>
            </w:r>
            <w:r w:rsidR="002E5B7E">
              <w:rPr>
                <w:rFonts w:ascii="나눔스퀘어라운드 Bold" w:eastAsia="나눔스퀘어라운드 Bold" w:hAnsi="나눔스퀘어라운드 Bold" w:hint="eastAsia"/>
                <w:szCs w:val="20"/>
              </w:rPr>
              <w:t xml:space="preserve"> </w:t>
            </w:r>
            <w:r w:rsidR="002E5B7E" w:rsidRPr="002E5B7E">
              <w:rPr>
                <w:rFonts w:ascii="나눔스퀘어라운드 Bold" w:eastAsia="나눔스퀘어라운드 Bold" w:hAnsi="나눔스퀘어라운드 Bold"/>
                <w:szCs w:val="20"/>
                <w:shd w:val="clear" w:color="auto" w:fill="FFFFFF"/>
              </w:rPr>
              <w:t xml:space="preserve">Multi-Task </w:t>
            </w:r>
            <w:proofErr w:type="gramStart"/>
            <w:r w:rsidR="002E5B7E" w:rsidRPr="002E5B7E">
              <w:rPr>
                <w:rFonts w:ascii="나눔스퀘어라운드 Bold" w:eastAsia="나눔스퀘어라운드 Bold" w:hAnsi="나눔스퀘어라운드 Bold"/>
                <w:szCs w:val="20"/>
                <w:shd w:val="clear" w:color="auto" w:fill="FFFFFF"/>
              </w:rPr>
              <w:t>Learning 을</w:t>
            </w:r>
            <w:proofErr w:type="gramEnd"/>
            <w:r w:rsidR="002E5B7E" w:rsidRPr="002E5B7E">
              <w:rPr>
                <w:rFonts w:ascii="나눔스퀘어라운드 Bold" w:eastAsia="나눔스퀘어라운드 Bold" w:hAnsi="나눔스퀘어라운드 Bold"/>
                <w:szCs w:val="20"/>
                <w:shd w:val="clear" w:color="auto" w:fill="FFFFFF"/>
              </w:rPr>
              <w:t xml:space="preserve"> 통해 데이터 부족 문제를 보완하고 일반화 능력 향상.</w:t>
            </w:r>
          </w:p>
          <w:p w14:paraId="2A759EC3" w14:textId="77777777" w:rsid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20A81250" w14:textId="77777777" w:rsidR="002E5B7E" w:rsidRPr="00EC696F" w:rsidRDefault="002E5B7E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08F34113" w14:textId="77777777" w:rsidR="00991767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5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 xml:space="preserve">프로젝트 수행 </w:t>
            </w:r>
          </w:p>
          <w:p w14:paraId="0FC17761" w14:textId="296A0EB2" w:rsidR="00EC696F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EC696F" w:rsidRPr="00EC696F">
              <w:rPr>
                <w:rFonts w:ascii="나눔스퀘어라운드 Bold" w:eastAsia="나눔스퀘어라운드 Bold" w:hAnsi="나눔스퀘어라운드 Bold"/>
              </w:rPr>
              <w:t xml:space="preserve">팀원 1명과 </w:t>
            </w:r>
            <w:r w:rsidR="00EC696F" w:rsidRPr="00EC696F">
              <w:rPr>
                <w:rFonts w:ascii="나눔스퀘어라운드 Bold" w:eastAsia="나눔스퀘어라운드 Bold" w:hAnsi="나눔스퀘어라운드 Bold" w:hint="eastAsia"/>
              </w:rPr>
              <w:t xml:space="preserve">함께 </w:t>
            </w:r>
            <w:r w:rsidR="00EC696F" w:rsidRPr="00EC696F">
              <w:rPr>
                <w:rFonts w:ascii="나눔스퀘어라운드 Bold" w:eastAsia="나눔스퀘어라운드 Bold" w:hAnsi="나눔스퀘어라운드 Bold"/>
              </w:rPr>
              <w:t xml:space="preserve">프로젝트 진행. </w:t>
            </w:r>
          </w:p>
          <w:p w14:paraId="73E47ADB" w14:textId="77777777" w:rsidR="00EC696F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 xml:space="preserve">- 개발에 주도적인 역할 수행. </w:t>
            </w:r>
          </w:p>
          <w:p w14:paraId="538E5F32" w14:textId="3BF7F1A0" w:rsidR="00991767" w:rsidRPr="002E5B7E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szCs w:val="20"/>
              </w:rPr>
            </w:pPr>
            <w:r w:rsidRPr="002E5B7E">
              <w:rPr>
                <w:rFonts w:ascii="나눔스퀘어라운드 Bold" w:eastAsia="나눔스퀘어라운드 Bold" w:hAnsi="나눔스퀘어라운드 Bold"/>
                <w:szCs w:val="20"/>
              </w:rPr>
              <w:t xml:space="preserve">- </w:t>
            </w:r>
            <w:r w:rsidR="002E5B7E" w:rsidRPr="002E5B7E">
              <w:rPr>
                <w:rFonts w:ascii="나눔스퀘어라운드 Bold" w:eastAsia="나눔스퀘어라운드 Bold" w:hAnsi="나눔스퀘어라운드 Bold"/>
                <w:szCs w:val="20"/>
                <w:shd w:val="clear" w:color="auto" w:fill="FFFFFF"/>
              </w:rPr>
              <w:t xml:space="preserve">딥러닝(Multi-Task Learning)을 활용하여 약물-약물 사이의 부작용 데이터 학습 및 새로운 약과 기존 </w:t>
            </w:r>
            <w:proofErr w:type="spellStart"/>
            <w:r w:rsidR="002E5B7E" w:rsidRPr="002E5B7E">
              <w:rPr>
                <w:rFonts w:ascii="나눔스퀘어라운드 Bold" w:eastAsia="나눔스퀘어라운드 Bold" w:hAnsi="나눔스퀘어라운드 Bold"/>
                <w:szCs w:val="20"/>
                <w:shd w:val="clear" w:color="auto" w:fill="FFFFFF"/>
              </w:rPr>
              <w:t>약물들과의</w:t>
            </w:r>
            <w:proofErr w:type="spellEnd"/>
            <w:r w:rsidR="002E5B7E" w:rsidRPr="002E5B7E">
              <w:rPr>
                <w:rFonts w:ascii="나눔스퀘어라운드 Bold" w:eastAsia="나눔스퀘어라운드 Bold" w:hAnsi="나눔스퀘어라운드 Bold"/>
                <w:szCs w:val="20"/>
                <w:shd w:val="clear" w:color="auto" w:fill="FFFFFF"/>
              </w:rPr>
              <w:t xml:space="preserve"> 부작용 예측.</w:t>
            </w:r>
          </w:p>
          <w:p w14:paraId="17F269F0" w14:textId="77777777" w:rsidR="00EC696F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17E6D6E3" w14:textId="77777777" w:rsidR="00991767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6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프로젝트 결과</w:t>
            </w:r>
          </w:p>
          <w:p w14:paraId="1BD00EDA" w14:textId="77777777" w:rsidR="00EC696F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EC696F" w:rsidRPr="00EC696F">
              <w:rPr>
                <w:rFonts w:ascii="나눔스퀘어라운드 Bold" w:eastAsia="나눔스퀘어라운드 Bold" w:hAnsi="나눔스퀘어라운드 Bold"/>
              </w:rPr>
              <w:t xml:space="preserve">약물-약물 상호작용(부작용의 심각도 및 상호작용 종류) 예측 모델 개발. </w:t>
            </w:r>
          </w:p>
          <w:p w14:paraId="2E8B0C4F" w14:textId="77777777" w:rsidR="00EC696F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 xml:space="preserve">- 기존 처방 약물들의 정보를 활용하여 상호작용이 없는 데이터 생산. </w:t>
            </w:r>
          </w:p>
          <w:p w14:paraId="053042E8" w14:textId="2281B9FE" w:rsidR="00EC696F" w:rsidRPr="002E5B7E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szCs w:val="20"/>
              </w:rPr>
            </w:pPr>
            <w:r w:rsidRPr="002E5B7E">
              <w:rPr>
                <w:rFonts w:ascii="나눔스퀘어라운드 Bold" w:eastAsia="나눔스퀘어라운드 Bold" w:hAnsi="나눔스퀘어라운드 Bold"/>
                <w:szCs w:val="20"/>
              </w:rPr>
              <w:t>-</w:t>
            </w:r>
            <w:r w:rsidR="002E5B7E">
              <w:rPr>
                <w:rFonts w:ascii="나눔스퀘어라운드 Bold" w:eastAsia="나눔스퀘어라운드 Bold" w:hAnsi="나눔스퀘어라운드 Bold" w:hint="eastAsia"/>
                <w:szCs w:val="20"/>
              </w:rPr>
              <w:t xml:space="preserve"> </w:t>
            </w:r>
            <w:r w:rsidRPr="002E5B7E">
              <w:rPr>
                <w:rFonts w:ascii="나눔스퀘어라운드 Bold" w:eastAsia="나눔스퀘어라운드 Bold" w:hAnsi="나눔스퀘어라운드 Bold"/>
                <w:szCs w:val="20"/>
              </w:rPr>
              <w:t xml:space="preserve"> </w:t>
            </w:r>
            <w:r w:rsidR="002E5B7E" w:rsidRPr="002E5B7E">
              <w:rPr>
                <w:rFonts w:ascii="나눔스퀘어라운드 Bold" w:eastAsia="나눔스퀘어라운드 Bold" w:hAnsi="나눔스퀘어라운드 Bold"/>
                <w:szCs w:val="20"/>
                <w:shd w:val="clear" w:color="auto" w:fill="FFFFFF"/>
              </w:rPr>
              <w:t>Multi-Task Learning 모델을 활용한 알려지지 않은 약물 쌍의 상호작용 예측.</w:t>
            </w:r>
          </w:p>
          <w:p w14:paraId="749FA904" w14:textId="77777777" w:rsidR="00EC696F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 xml:space="preserve">- 약물 사이 구조 정보 유사성 비교 및 주요 상호작용 단백질 관련 feature 활용을 통해 높은 예측 정확도 달성. </w:t>
            </w:r>
          </w:p>
          <w:p w14:paraId="149F1115" w14:textId="0E59014C" w:rsidR="00991767" w:rsidRPr="00C15D51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>- 외부 프로젝트(대원제약과 협력)에서 신약과 기존 약물들 사이의 부작용 예측에 성공적으로</w:t>
            </w:r>
            <w:r>
              <w:rPr>
                <w:rFonts w:ascii="나눔스퀘어라운드 Bold" w:eastAsia="나눔스퀘어라운드 Bold" w:hAnsi="나눔스퀘어라운드 Bold" w:hint="eastAsia"/>
              </w:rPr>
              <w:t xml:space="preserve"> 적용</w:t>
            </w:r>
          </w:p>
        </w:tc>
      </w:tr>
      <w:tr w:rsidR="00991767" w:rsidRPr="00C15D51" w14:paraId="660E6576" w14:textId="77777777" w:rsidTr="00F4402D">
        <w:trPr>
          <w:trHeight w:val="4532"/>
          <w:jc w:val="center"/>
        </w:trPr>
        <w:tc>
          <w:tcPr>
            <w:tcW w:w="1384" w:type="dxa"/>
            <w:tcBorders>
              <w:top w:val="single" w:sz="2" w:space="0" w:color="auto"/>
            </w:tcBorders>
            <w:vAlign w:val="center"/>
          </w:tcPr>
          <w:p w14:paraId="185088DE" w14:textId="77777777" w:rsidR="00991767" w:rsidRPr="008C1752" w:rsidRDefault="00991767" w:rsidP="00F4402D">
            <w:pPr>
              <w:jc w:val="center"/>
              <w:rPr>
                <w:rFonts w:ascii="나눔스퀘어라운드 ExtraBold" w:eastAsia="나눔스퀘어라운드 ExtraBold" w:hAnsi="나눔스퀘어라운드 ExtraBold"/>
                <w:color w:val="404040" w:themeColor="text1" w:themeTint="BF"/>
                <w:sz w:val="24"/>
                <w:szCs w:val="24"/>
              </w:rPr>
            </w:pPr>
            <w:r>
              <w:rPr>
                <w:rFonts w:ascii="나눔스퀘어라운드 ExtraBold" w:eastAsia="나눔스퀘어라운드 ExtraBold" w:hAnsi="나눔스퀘어라운드 ExtraBold" w:hint="eastAsia"/>
                <w:color w:val="404040" w:themeColor="text1" w:themeTint="BF"/>
                <w:sz w:val="24"/>
                <w:szCs w:val="24"/>
              </w:rPr>
              <w:lastRenderedPageBreak/>
              <w:t>프로젝트</w:t>
            </w:r>
          </w:p>
        </w:tc>
        <w:tc>
          <w:tcPr>
            <w:tcW w:w="8363" w:type="dxa"/>
            <w:tcBorders>
              <w:top w:val="single" w:sz="2" w:space="0" w:color="auto"/>
            </w:tcBorders>
          </w:tcPr>
          <w:p w14:paraId="649F7763" w14:textId="084B4B2E" w:rsidR="00991767" w:rsidRPr="003617CE" w:rsidRDefault="00991767" w:rsidP="00F4402D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3617CE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br/>
            </w:r>
            <w:r w:rsidR="00DA2871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4</w:t>
            </w:r>
            <w:r w:rsidRPr="003617CE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 xml:space="preserve">. </w:t>
            </w:r>
            <w:r w:rsidR="00EC696F" w:rsidRPr="00F73D8C">
              <w:rPr>
                <w:rFonts w:ascii="나눔스퀘어라운드 ExtraBold" w:eastAsia="나눔스퀘어라운드 ExtraBold" w:hAnsi="나눔스퀘어라운드 ExtraBold"/>
              </w:rPr>
              <w:t>단백질</w:t>
            </w:r>
            <w:r w:rsidR="00EC696F" w:rsidRPr="00F73D8C">
              <w:rPr>
                <w:rFonts w:ascii="나눔스퀘어라운드 ExtraBold" w:eastAsia="나눔스퀘어라운드 ExtraBold" w:hAnsi="나눔스퀘어라운드 ExtraBold" w:hint="eastAsia"/>
              </w:rPr>
              <w:t>-</w:t>
            </w:r>
            <w:r w:rsidR="00EC696F">
              <w:rPr>
                <w:rFonts w:ascii="나눔스퀘어라운드 ExtraBold" w:eastAsia="나눔스퀘어라운드 ExtraBold" w:hAnsi="나눔스퀘어라운드 ExtraBold" w:hint="eastAsia"/>
              </w:rPr>
              <w:t>화합물 결합 예측 시스템 개발</w:t>
            </w:r>
          </w:p>
          <w:p w14:paraId="54B40524" w14:textId="77777777" w:rsidR="00991767" w:rsidRPr="00F73D8C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proofErr w:type="gramStart"/>
            <w:r w:rsidRPr="00F73D8C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1 )</w:t>
            </w:r>
            <w:proofErr w:type="gramEnd"/>
            <w:r w:rsidRPr="00F73D8C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 기간</w:t>
            </w:r>
          </w:p>
          <w:p w14:paraId="19361517" w14:textId="5AAABC5D" w:rsidR="00991767" w:rsidRPr="00F73D8C" w:rsidRDefault="00991767" w:rsidP="00F4402D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73D8C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  -</w:t>
            </w:r>
            <w:r w:rsidRPr="00F73D8C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F73D8C" w:rsidRPr="00F73D8C">
              <w:rPr>
                <w:rFonts w:ascii="나눔스퀘어라운드 Bold" w:eastAsia="나눔스퀘어라운드 Bold" w:hAnsi="나눔스퀘어라운드 Bold"/>
              </w:rPr>
              <w:t>2020.01-2020.09: 단백질-화합물 사이의 결합</w:t>
            </w:r>
            <w:r w:rsidR="00F73D8C" w:rsidRPr="00F73D8C">
              <w:rPr>
                <w:rFonts w:ascii="나눔스퀘어라운드 Bold" w:eastAsia="나눔스퀘어라운드 Bold" w:hAnsi="나눔스퀘어라운드 Bold" w:hint="eastAsia"/>
              </w:rPr>
              <w:t xml:space="preserve"> 예측</w:t>
            </w:r>
          </w:p>
          <w:p w14:paraId="4AD3D31E" w14:textId="4FE80BCC" w:rsidR="00991767" w:rsidRPr="00F73D8C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73D8C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F73D8C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F73D8C" w:rsidRPr="00F73D8C">
              <w:rPr>
                <w:rFonts w:ascii="나눔스퀘어라운드 Bold" w:eastAsia="나눔스퀘어라운드 Bold" w:hAnsi="나눔스퀘어라운드 Bold"/>
              </w:rPr>
              <w:t xml:space="preserve">2021.02-2021.07: 외부 프로젝트(아모레퍼시픽, 특정 단백질에 대한 결합 </w:t>
            </w:r>
            <w:proofErr w:type="spellStart"/>
            <w:r w:rsidR="00F73D8C" w:rsidRPr="00F73D8C">
              <w:rPr>
                <w:rFonts w:ascii="나눔스퀘어라운드 Bold" w:eastAsia="나눔스퀘어라운드 Bold" w:hAnsi="나눔스퀘어라운드 Bold"/>
              </w:rPr>
              <w:t>억제</w:t>
            </w:r>
            <w:r w:rsidR="00F73D8C" w:rsidRPr="00F73D8C">
              <w:rPr>
                <w:rFonts w:ascii="나눔스퀘어라운드 Bold" w:eastAsia="나눔스퀘어라운드 Bold" w:hAnsi="나눔스퀘어라운드 Bold" w:hint="eastAsia"/>
              </w:rPr>
              <w:t>제</w:t>
            </w:r>
            <w:proofErr w:type="spellEnd"/>
            <w:r w:rsidR="00F73D8C" w:rsidRPr="00F73D8C">
              <w:rPr>
                <w:rFonts w:ascii="나눔스퀘어라운드 Bold" w:eastAsia="나눔스퀘어라운드 Bold" w:hAnsi="나눔스퀘어라운드 Bold" w:hint="eastAsia"/>
              </w:rPr>
              <w:t xml:space="preserve"> 예측)</w:t>
            </w:r>
          </w:p>
          <w:p w14:paraId="3B5715D8" w14:textId="1DB8D6FB" w:rsidR="00991767" w:rsidRPr="00F73D8C" w:rsidRDefault="00991767" w:rsidP="00F4402D">
            <w:pPr>
              <w:spacing w:line="360" w:lineRule="auto"/>
              <w:ind w:firstLine="180"/>
              <w:rPr>
                <w:rFonts w:ascii="나눔스퀘어라운드 Bold" w:eastAsia="나눔스퀘어라운드 Bold" w:hAnsi="나눔스퀘어라운드 Bold"/>
              </w:rPr>
            </w:pPr>
            <w:r w:rsidRPr="00F73D8C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F73D8C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F73D8C" w:rsidRPr="00F73D8C">
              <w:rPr>
                <w:rFonts w:ascii="나눔스퀘어라운드 Bold" w:eastAsia="나눔스퀘어라운드 Bold" w:hAnsi="나눔스퀘어라운드 Bold"/>
              </w:rPr>
              <w:t>2022.06-2022.12: 단백질-화합물 사이의 결합 예측 정확도 향상</w:t>
            </w:r>
          </w:p>
          <w:p w14:paraId="16EDC12F" w14:textId="77777777" w:rsidR="00991767" w:rsidRPr="00F73D8C" w:rsidRDefault="00991767" w:rsidP="00F4402D">
            <w:pPr>
              <w:spacing w:line="360" w:lineRule="auto"/>
              <w:ind w:firstLine="18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3A18E704" w14:textId="77777777" w:rsidR="00991767" w:rsidRPr="00F73D8C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73D8C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2) </w:t>
            </w:r>
            <w:r w:rsidRPr="00F73D8C">
              <w:rPr>
                <w:rFonts w:ascii="나눔스퀘어라운드 Bold" w:eastAsia="나눔스퀘어라운드 Bold" w:hAnsi="나눔스퀘어라운드 Bold"/>
              </w:rPr>
              <w:t>배경 및 문제</w:t>
            </w:r>
            <w:r w:rsidRPr="00F73D8C">
              <w:rPr>
                <w:rFonts w:ascii="나눔스퀘어라운드 Bold" w:eastAsia="나눔스퀘어라운드 Bold" w:hAnsi="나눔스퀘어라운드 Bold" w:hint="eastAsia"/>
              </w:rPr>
              <w:t>인식</w:t>
            </w:r>
          </w:p>
          <w:p w14:paraId="088611F9" w14:textId="77777777" w:rsidR="00F73D8C" w:rsidRPr="00F73D8C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F73D8C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F73D8C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F73D8C" w:rsidRPr="00F73D8C">
              <w:rPr>
                <w:rFonts w:ascii="나눔스퀘어라운드 Bold" w:eastAsia="나눔스퀘어라운드 Bold" w:hAnsi="나눔스퀘어라운드 Bold"/>
              </w:rPr>
              <w:t xml:space="preserve">특정 질병은 관련 단백질의 활동으로 인해 발생 </w:t>
            </w:r>
          </w:p>
          <w:p w14:paraId="7045C156" w14:textId="77777777" w:rsidR="00F73D8C" w:rsidRPr="00F73D8C" w:rsidRDefault="00F73D8C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F73D8C">
              <w:rPr>
                <w:rFonts w:ascii="나눔스퀘어라운드 Bold" w:eastAsia="나눔스퀘어라운드 Bold" w:hAnsi="나눔스퀘어라운드 Bold"/>
              </w:rPr>
              <w:t xml:space="preserve">- 단백질과 결합하는 화합물(신약) 개발 필요성 인식 </w:t>
            </w:r>
          </w:p>
          <w:p w14:paraId="338EBF3A" w14:textId="6C34984D" w:rsidR="00991767" w:rsidRPr="00F73D8C" w:rsidRDefault="00F73D8C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F73D8C">
              <w:rPr>
                <w:rFonts w:ascii="나눔스퀘어라운드 Bold" w:eastAsia="나눔스퀘어라운드 Bold" w:hAnsi="나눔스퀘어라운드 Bold"/>
              </w:rPr>
              <w:t>- 단백질과 화합물 사이의 결합 방식 이해 중요성 인식</w:t>
            </w:r>
          </w:p>
          <w:p w14:paraId="42A69641" w14:textId="77777777" w:rsidR="00F73D8C" w:rsidRPr="00F73D8C" w:rsidRDefault="00F73D8C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064AE0BA" w14:textId="68313755" w:rsidR="00991767" w:rsidRPr="00F73D8C" w:rsidRDefault="00991767" w:rsidP="008C6794">
            <w:pPr>
              <w:tabs>
                <w:tab w:val="center" w:pos="4164"/>
              </w:tabs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73D8C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3</w:t>
            </w:r>
            <w:r w:rsidRPr="00F73D8C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F73D8C">
              <w:rPr>
                <w:rFonts w:ascii="나눔스퀘어라운드 Bold" w:eastAsia="나눔스퀘어라운드 Bold" w:hAnsi="나눔스퀘어라운드 Bold"/>
              </w:rPr>
              <w:t>연구 목표 및 방법</w:t>
            </w:r>
            <w:r w:rsidR="008C6794">
              <w:rPr>
                <w:rFonts w:ascii="나눔스퀘어라운드 Bold" w:eastAsia="나눔스퀘어라운드 Bold" w:hAnsi="나눔스퀘어라운드 Bold"/>
              </w:rPr>
              <w:tab/>
            </w:r>
          </w:p>
          <w:p w14:paraId="6E694647" w14:textId="77777777" w:rsidR="00F73D8C" w:rsidRPr="00F73D8C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F73D8C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F73D8C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F73D8C" w:rsidRPr="00F73D8C">
              <w:rPr>
                <w:rFonts w:ascii="나눔스퀘어라운드 Bold" w:eastAsia="나눔스퀘어라운드 Bold" w:hAnsi="나눔스퀘어라운드 Bold"/>
              </w:rPr>
              <w:t xml:space="preserve">단백질-화합물 결합 예측 시스템 개발 </w:t>
            </w:r>
          </w:p>
          <w:p w14:paraId="50391E64" w14:textId="253C33C9" w:rsidR="00991767" w:rsidRPr="00F73D8C" w:rsidRDefault="00F73D8C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F73D8C">
              <w:rPr>
                <w:rFonts w:ascii="나눔스퀘어라운드 Bold" w:eastAsia="나눔스퀘어라운드 Bold" w:hAnsi="나눔스퀘어라운드 Bold"/>
              </w:rPr>
              <w:lastRenderedPageBreak/>
              <w:t>- 학습 데이터를 다양한 결합 포즈와 화합물로 증가(Data augmentation)</w:t>
            </w:r>
          </w:p>
          <w:p w14:paraId="0FF04CDF" w14:textId="77777777" w:rsidR="00F73D8C" w:rsidRPr="001E7767" w:rsidRDefault="00F73D8C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3A4FC216" w14:textId="77777777" w:rsidR="00991767" w:rsidRPr="00F73D8C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73D8C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4</w:t>
            </w:r>
            <w:r w:rsidRPr="00F73D8C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F73D8C">
              <w:rPr>
                <w:rFonts w:ascii="나눔스퀘어라운드 Bold" w:eastAsia="나눔스퀘어라운드 Bold" w:hAnsi="나눔스퀘어라운드 Bold"/>
              </w:rPr>
              <w:t>연구 근거:</w:t>
            </w:r>
          </w:p>
          <w:p w14:paraId="72E0AD6E" w14:textId="2B8A0FB8" w:rsidR="00F73D8C" w:rsidRPr="00F73D8C" w:rsidRDefault="00F73D8C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F73D8C">
              <w:rPr>
                <w:rFonts w:ascii="나눔스퀘어라운드 Bold" w:eastAsia="나눔스퀘어라운드 Bold" w:hAnsi="나눔스퀘어라운드 Bold"/>
              </w:rPr>
              <w:t>- Graph Attention Model을 활용하여 원자</w:t>
            </w:r>
            <w:r w:rsidR="001E7767">
              <w:rPr>
                <w:rFonts w:ascii="나눔스퀘어라운드 Bold" w:eastAsia="나눔스퀘어라운드 Bold" w:hAnsi="나눔스퀘어라운드 Bold" w:hint="eastAsia"/>
              </w:rPr>
              <w:t xml:space="preserve"> 사이</w:t>
            </w:r>
            <w:r w:rsidRPr="00F73D8C">
              <w:rPr>
                <w:rFonts w:ascii="나눔스퀘어라운드 Bold" w:eastAsia="나눔스퀘어라운드 Bold" w:hAnsi="나눔스퀘어라운드 Bold"/>
              </w:rPr>
              <w:t>의</w:t>
            </w:r>
            <w:r w:rsidR="001E7767">
              <w:rPr>
                <w:rFonts w:ascii="나눔스퀘어라운드 Bold" w:eastAsia="나눔스퀘어라운드 Bold" w:hAnsi="나눔스퀘어라운드 Bold" w:hint="eastAsia"/>
              </w:rPr>
              <w:t xml:space="preserve"> </w:t>
            </w:r>
            <w:r w:rsidRPr="00F73D8C">
              <w:rPr>
                <w:rFonts w:ascii="나눔스퀘어라운드 Bold" w:eastAsia="나눔스퀘어라운드 Bold" w:hAnsi="나눔스퀘어라운드 Bold"/>
              </w:rPr>
              <w:t xml:space="preserve">관계를 효과적으로 학습 </w:t>
            </w:r>
          </w:p>
          <w:p w14:paraId="7D50C1BB" w14:textId="0EF549EB" w:rsidR="00F73D8C" w:rsidRPr="00F73D8C" w:rsidRDefault="00F73D8C" w:rsidP="00F73D8C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F73D8C">
              <w:rPr>
                <w:rFonts w:ascii="나눔스퀘어라운드 Bold" w:eastAsia="나눔스퀘어라운드 Bold" w:hAnsi="나눔스퀘어라운드 Bold"/>
              </w:rPr>
              <w:t>- 일반화 성능, 결과 해석 용이성, 단백질 및 화합물의 특정 원자나 구성 요소가 결합에 미치는 영향 파악 가능</w:t>
            </w:r>
          </w:p>
          <w:p w14:paraId="5D58983E" w14:textId="77777777" w:rsidR="00F73D8C" w:rsidRPr="00F73D8C" w:rsidRDefault="00F73D8C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283DA4B9" w14:textId="77777777" w:rsidR="00991767" w:rsidRPr="00F73D8C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F73D8C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5</w:t>
            </w:r>
            <w:r w:rsidRPr="00F73D8C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F73D8C">
              <w:rPr>
                <w:rFonts w:ascii="나눔스퀘어라운드 Bold" w:eastAsia="나눔스퀘어라운드 Bold" w:hAnsi="나눔스퀘어라운드 Bold"/>
              </w:rPr>
              <w:t xml:space="preserve">프로젝트 수행 </w:t>
            </w:r>
          </w:p>
          <w:p w14:paraId="48ECAD62" w14:textId="77777777" w:rsidR="00F73D8C" w:rsidRPr="00F73D8C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F73D8C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F73D8C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F73D8C" w:rsidRPr="00F73D8C">
              <w:rPr>
                <w:rFonts w:ascii="나눔스퀘어라운드 Bold" w:eastAsia="나눔스퀘어라운드 Bold" w:hAnsi="나눔스퀘어라운드 Bold"/>
              </w:rPr>
              <w:t xml:space="preserve">팀원 1명과 협력하여 주도적인 역할 수행 </w:t>
            </w:r>
          </w:p>
          <w:p w14:paraId="136C1376" w14:textId="77777777" w:rsidR="00F73D8C" w:rsidRPr="00F73D8C" w:rsidRDefault="00F73D8C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F73D8C">
              <w:rPr>
                <w:rFonts w:ascii="나눔스퀘어라운드 Bold" w:eastAsia="나눔스퀘어라운드 Bold" w:hAnsi="나눔스퀘어라운드 Bold"/>
              </w:rPr>
              <w:t xml:space="preserve">- 결합 데이터 및 모델 활용하여 단백질-화합물 결합 친화도 학습 및 예측 </w:t>
            </w:r>
          </w:p>
          <w:p w14:paraId="44E76147" w14:textId="2E74C7EF" w:rsidR="00991767" w:rsidRPr="00F73D8C" w:rsidRDefault="00F73D8C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F73D8C">
              <w:rPr>
                <w:rFonts w:ascii="나눔스퀘어라운드 Bold" w:eastAsia="나눔스퀘어라운드 Bold" w:hAnsi="나눔스퀘어라운드 Bold"/>
              </w:rPr>
              <w:t>- 상호작용 구체적 분석 및 시각화 수행</w:t>
            </w:r>
          </w:p>
          <w:p w14:paraId="5F07484A" w14:textId="77777777" w:rsidR="00F73D8C" w:rsidRPr="00F73D8C" w:rsidRDefault="00F73D8C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7B8BBC47" w14:textId="77777777" w:rsidR="00991767" w:rsidRPr="00F73D8C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73D8C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6</w:t>
            </w:r>
            <w:r w:rsidRPr="00F73D8C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F73D8C">
              <w:rPr>
                <w:rFonts w:ascii="나눔스퀘어라운드 Bold" w:eastAsia="나눔스퀘어라운드 Bold" w:hAnsi="나눔스퀘어라운드 Bold"/>
              </w:rPr>
              <w:t>프로젝트 결과</w:t>
            </w:r>
          </w:p>
          <w:p w14:paraId="12C5D2A3" w14:textId="77777777" w:rsidR="00F73D8C" w:rsidRPr="00F73D8C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F73D8C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F73D8C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F73D8C" w:rsidRPr="00F73D8C">
              <w:rPr>
                <w:rFonts w:ascii="나눔스퀘어라운드 Bold" w:eastAsia="나눔스퀘어라운드 Bold" w:hAnsi="나눔스퀘어라운드 Bold"/>
              </w:rPr>
              <w:t xml:space="preserve">단백질-화합물 결합 데이터 기반 예측 모델 개발 </w:t>
            </w:r>
          </w:p>
          <w:p w14:paraId="4F8B7185" w14:textId="77777777" w:rsidR="00F73D8C" w:rsidRPr="00F73D8C" w:rsidRDefault="00F73D8C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F73D8C">
              <w:rPr>
                <w:rFonts w:ascii="나눔스퀘어라운드 Bold" w:eastAsia="나눔스퀘어라운드 Bold" w:hAnsi="나눔스퀘어라운드 Bold"/>
              </w:rPr>
              <w:t xml:space="preserve">- 상호작용 메커니즘 이해 향상 및 시각화를 통한 분석 가능 </w:t>
            </w:r>
          </w:p>
          <w:p w14:paraId="0FAC74ED" w14:textId="28B9AE12" w:rsidR="00991767" w:rsidRPr="00C15D51" w:rsidRDefault="00F73D8C" w:rsidP="00E04183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F73D8C">
              <w:rPr>
                <w:rFonts w:ascii="나눔스퀘어라운드 Bold" w:eastAsia="나눔스퀘어라운드 Bold" w:hAnsi="나눔스퀘어라운드 Bold"/>
              </w:rPr>
              <w:t xml:space="preserve">- 외부 프로젝트(아모레퍼시픽)에서 특정 단백질 결합 </w:t>
            </w:r>
            <w:proofErr w:type="spellStart"/>
            <w:r w:rsidRPr="00F73D8C">
              <w:rPr>
                <w:rFonts w:ascii="나눔스퀘어라운드 Bold" w:eastAsia="나눔스퀘어라운드 Bold" w:hAnsi="나눔스퀘어라운드 Bold"/>
              </w:rPr>
              <w:t>억제제</w:t>
            </w:r>
            <w:proofErr w:type="spellEnd"/>
            <w:r w:rsidRPr="00F73D8C">
              <w:rPr>
                <w:rFonts w:ascii="나눔스퀘어라운드 Bold" w:eastAsia="나눔스퀘어라운드 Bold" w:hAnsi="나눔스퀘어라운드 Bold"/>
              </w:rPr>
              <w:t xml:space="preserve"> 예측에 적용 </w:t>
            </w:r>
          </w:p>
        </w:tc>
      </w:tr>
    </w:tbl>
    <w:p w14:paraId="070CB973" w14:textId="77777777" w:rsidR="002D79D1" w:rsidRDefault="002D79D1" w:rsidP="008B7BA1">
      <w:pPr>
        <w:rPr>
          <w:color w:val="6633CC"/>
        </w:rPr>
      </w:pPr>
    </w:p>
    <w:p w14:paraId="31112321" w14:textId="77777777" w:rsidR="004C5767" w:rsidRDefault="004C5767" w:rsidP="008B7BA1">
      <w:pPr>
        <w:rPr>
          <w:color w:val="6633CC"/>
        </w:rPr>
      </w:pPr>
    </w:p>
    <w:tbl>
      <w:tblPr>
        <w:tblStyle w:val="a6"/>
        <w:tblpPr w:leftFromText="142" w:rightFromText="142" w:vertAnchor="text" w:horzAnchor="margin" w:tblpXSpec="center" w:tblpY="228"/>
        <w:tblOverlap w:val="never"/>
        <w:tblW w:w="0" w:type="auto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H w:val="single" w:sz="8" w:space="0" w:color="auto"/>
        </w:tblBorders>
        <w:tblLook w:val="04A0" w:firstRow="1" w:lastRow="0" w:firstColumn="1" w:lastColumn="0" w:noHBand="0" w:noVBand="1"/>
      </w:tblPr>
      <w:tblGrid>
        <w:gridCol w:w="1809"/>
        <w:gridCol w:w="8106"/>
      </w:tblGrid>
      <w:tr w:rsidR="005B7BCA" w14:paraId="71DEEC56" w14:textId="77777777" w:rsidTr="00F4402D">
        <w:trPr>
          <w:jc w:val="center"/>
        </w:trPr>
        <w:tc>
          <w:tcPr>
            <w:tcW w:w="9915" w:type="dxa"/>
            <w:gridSpan w:val="2"/>
            <w:tcBorders>
              <w:bottom w:val="single" w:sz="8" w:space="0" w:color="auto"/>
            </w:tcBorders>
          </w:tcPr>
          <w:p w14:paraId="443CF710" w14:textId="0F048345" w:rsidR="005B7BCA" w:rsidRDefault="005B7BCA" w:rsidP="00F4402D">
            <w:pPr>
              <w:rPr>
                <w:color w:val="6633CC"/>
              </w:rPr>
            </w:pPr>
            <w:r>
              <w:rPr>
                <w:rFonts w:ascii="나눔스퀘어라운드 ExtraBold" w:eastAsia="나눔스퀘어라운드 ExtraBold" w:hAnsi="나눔스퀘어라운드 ExtraBold" w:hint="eastAsia"/>
                <w:sz w:val="32"/>
              </w:rPr>
              <w:t>대학원</w:t>
            </w:r>
            <w:r w:rsidRPr="002921B0">
              <w:rPr>
                <w:rFonts w:ascii="나눔스퀘어라운드 ExtraBold" w:eastAsia="나눔스퀘어라운드 ExtraBold" w:hAnsi="나눔스퀘어라운드 ExtraBold"/>
                <w:sz w:val="32"/>
              </w:rPr>
              <w:t xml:space="preserve"> </w:t>
            </w:r>
          </w:p>
        </w:tc>
      </w:tr>
      <w:tr w:rsidR="00BB626D" w:rsidRPr="00B347F0" w14:paraId="0B31C48E" w14:textId="77777777" w:rsidTr="00C54FD9">
        <w:trPr>
          <w:trHeight w:val="2589"/>
          <w:jc w:val="center"/>
        </w:trPr>
        <w:tc>
          <w:tcPr>
            <w:tcW w:w="1809" w:type="dxa"/>
            <w:vMerge w:val="restart"/>
            <w:tcBorders>
              <w:top w:val="single" w:sz="8" w:space="0" w:color="auto"/>
              <w:right w:val="nil"/>
            </w:tcBorders>
            <w:vAlign w:val="center"/>
          </w:tcPr>
          <w:p w14:paraId="22C6EFBE" w14:textId="77777777" w:rsidR="00BB626D" w:rsidRPr="006E03B1" w:rsidRDefault="00BB626D" w:rsidP="00BB626D">
            <w:pPr>
              <w:spacing w:line="360" w:lineRule="auto"/>
              <w:rPr>
                <w:rFonts w:ascii="나눔스퀘어 ExtraBold" w:eastAsia="나눔스퀘어 ExtraBold" w:hAnsi="나눔스퀘어 ExtraBold"/>
              </w:rPr>
            </w:pPr>
            <w:r w:rsidRPr="006E03B1">
              <w:rPr>
                <w:rFonts w:ascii="나눔스퀘어 ExtraBold" w:eastAsia="나눔스퀘어 ExtraBold" w:hAnsi="나눔스퀘어 ExtraBold"/>
              </w:rPr>
              <w:t>물리학</w:t>
            </w:r>
            <w:r w:rsidRPr="006E03B1">
              <w:rPr>
                <w:rFonts w:ascii="나눔스퀘어 ExtraBold" w:eastAsia="나눔스퀘어 ExtraBold" w:hAnsi="나눔스퀘어 ExtraBold" w:hint="eastAsia"/>
              </w:rPr>
              <w:t>과</w:t>
            </w:r>
            <w:r w:rsidRPr="006E03B1">
              <w:rPr>
                <w:rFonts w:ascii="나눔스퀘어 ExtraBold" w:eastAsia="나눔스퀘어 ExtraBold" w:hAnsi="나눔스퀘어 ExtraBold"/>
              </w:rPr>
              <w:t xml:space="preserve"> </w:t>
            </w:r>
          </w:p>
          <w:p w14:paraId="44E803C5" w14:textId="77777777" w:rsidR="00BB626D" w:rsidRPr="006E03B1" w:rsidRDefault="00BB626D" w:rsidP="00BB626D">
            <w:pPr>
              <w:spacing w:line="360" w:lineRule="auto"/>
              <w:rPr>
                <w:rFonts w:ascii="나눔스퀘어 ExtraBold" w:eastAsia="나눔스퀘어 ExtraBold" w:hAnsi="나눔스퀘어 ExtraBold"/>
              </w:rPr>
            </w:pPr>
            <w:proofErr w:type="spellStart"/>
            <w:r w:rsidRPr="006E03B1">
              <w:rPr>
                <w:rFonts w:ascii="나눔스퀘어 ExtraBold" w:eastAsia="나눔스퀘어 ExtraBold" w:hAnsi="나눔스퀘어 ExtraBold"/>
              </w:rPr>
              <w:t>석박통합수료</w:t>
            </w:r>
            <w:proofErr w:type="spellEnd"/>
          </w:p>
          <w:p w14:paraId="13E57BCE" w14:textId="77777777" w:rsidR="00BB626D" w:rsidRPr="006E03B1" w:rsidRDefault="00BB626D" w:rsidP="00BB626D">
            <w:pPr>
              <w:spacing w:line="360" w:lineRule="auto"/>
              <w:rPr>
                <w:rFonts w:ascii="나눔스퀘어 ExtraBold" w:eastAsia="나눔스퀘어 ExtraBold" w:hAnsi="나눔스퀘어 ExtraBold" w:cs="맑은 고딕"/>
                <w:color w:val="6633CC"/>
                <w:sz w:val="22"/>
              </w:rPr>
            </w:pPr>
            <w:r w:rsidRPr="006E03B1">
              <w:rPr>
                <w:rFonts w:ascii="나눔스퀘어 ExtraBold" w:eastAsia="나눔스퀘어 ExtraBold" w:hAnsi="나눔스퀘어 ExtraBold"/>
              </w:rPr>
              <w:t>2012.3 – 2016.2</w:t>
            </w:r>
          </w:p>
        </w:tc>
        <w:tc>
          <w:tcPr>
            <w:tcW w:w="8106" w:type="dxa"/>
            <w:tcBorders>
              <w:top w:val="single" w:sz="8" w:space="0" w:color="auto"/>
              <w:left w:val="nil"/>
              <w:bottom w:val="single" w:sz="8" w:space="0" w:color="auto"/>
            </w:tcBorders>
            <w:vAlign w:val="center"/>
          </w:tcPr>
          <w:p w14:paraId="65CB3C24" w14:textId="77777777" w:rsidR="00BB626D" w:rsidRPr="006E03B1" w:rsidRDefault="00BB626D" w:rsidP="00BB626D">
            <w:pPr>
              <w:spacing w:line="360" w:lineRule="auto"/>
              <w:rPr>
                <w:rFonts w:ascii="나눔스퀘어 Bold" w:eastAsia="나눔스퀘어 Bold" w:hAnsi="나눔스퀘어 Bold"/>
              </w:rPr>
            </w:pPr>
            <w:r w:rsidRPr="006E03B1">
              <w:rPr>
                <w:rFonts w:ascii="나눔스퀘어 Bold" w:eastAsia="나눔스퀘어 Bold" w:hAnsi="나눔스퀘어 Bold"/>
              </w:rPr>
              <w:t xml:space="preserve">성균관대학교 물리학과 </w:t>
            </w:r>
            <w:proofErr w:type="spellStart"/>
            <w:r w:rsidRPr="006E03B1">
              <w:rPr>
                <w:rFonts w:ascii="나눔스퀘어 Bold" w:eastAsia="나눔스퀘어 Bold" w:hAnsi="나눔스퀘어 Bold"/>
              </w:rPr>
              <w:t>석박통합과정</w:t>
            </w:r>
            <w:proofErr w:type="spellEnd"/>
            <w:r w:rsidRPr="006E03B1">
              <w:rPr>
                <w:rFonts w:ascii="나눔스퀘어 Bold" w:eastAsia="나눔스퀘어 Bold" w:hAnsi="나눔스퀘어 Bold"/>
              </w:rPr>
              <w:t xml:space="preserve"> 수료(2012. 03 - 2016. 02) </w:t>
            </w:r>
          </w:p>
          <w:p w14:paraId="40CF14A8" w14:textId="77777777" w:rsidR="00BB626D" w:rsidRPr="006E03B1" w:rsidRDefault="00BB626D" w:rsidP="00BB626D">
            <w:pPr>
              <w:spacing w:line="360" w:lineRule="auto"/>
              <w:ind w:firstLineChars="100" w:firstLine="200"/>
              <w:rPr>
                <w:rFonts w:ascii="나눔스퀘어 Bold" w:eastAsia="나눔스퀘어 Bold" w:hAnsi="나눔스퀘어 Bold"/>
              </w:rPr>
            </w:pPr>
            <w:r w:rsidRPr="006E03B1">
              <w:rPr>
                <w:rFonts w:ascii="나눔스퀘어 Bold" w:eastAsia="나눔스퀘어 Bold" w:hAnsi="나눔스퀘어 Bold"/>
              </w:rPr>
              <w:t xml:space="preserve">- 고체이론연구실, 연구분야: </w:t>
            </w:r>
            <w:proofErr w:type="spellStart"/>
            <w:r w:rsidRPr="006E03B1">
              <w:rPr>
                <w:rFonts w:ascii="나눔스퀘어 Bold" w:eastAsia="나눔스퀘어 Bold" w:hAnsi="나눔스퀘어 Bold"/>
              </w:rPr>
              <w:t>응집및통계물리</w:t>
            </w:r>
            <w:proofErr w:type="spellEnd"/>
            <w:r w:rsidRPr="006E03B1">
              <w:rPr>
                <w:rFonts w:ascii="나눔스퀘어 Bold" w:eastAsia="나눔스퀘어 Bold" w:hAnsi="나눔스퀘어 Bold"/>
              </w:rPr>
              <w:t>-</w:t>
            </w:r>
            <w:proofErr w:type="spellStart"/>
            <w:r w:rsidRPr="006E03B1">
              <w:rPr>
                <w:rFonts w:ascii="나눔스퀘어 Bold" w:eastAsia="나눔스퀘어 Bold" w:hAnsi="나눔스퀘어 Bold"/>
              </w:rPr>
              <w:t>상온초전도체</w:t>
            </w:r>
            <w:proofErr w:type="spellEnd"/>
            <w:r w:rsidRPr="006E03B1">
              <w:rPr>
                <w:rFonts w:ascii="나눔스퀘어 Bold" w:eastAsia="나눔스퀘어 Bold" w:hAnsi="나눔스퀘어 Bold"/>
              </w:rPr>
              <w:t xml:space="preserve"> 이론 </w:t>
            </w:r>
          </w:p>
          <w:p w14:paraId="7C1D4A8C" w14:textId="77777777" w:rsidR="00BB626D" w:rsidRDefault="00BB626D" w:rsidP="00BB626D">
            <w:pPr>
              <w:spacing w:line="360" w:lineRule="auto"/>
              <w:ind w:firstLineChars="100" w:firstLine="200"/>
              <w:rPr>
                <w:rFonts w:ascii="나눔스퀘어 Bold" w:eastAsia="나눔스퀘어 Bold" w:hAnsi="나눔스퀘어 Bold"/>
              </w:rPr>
            </w:pPr>
            <w:r w:rsidRPr="006E03B1">
              <w:rPr>
                <w:rFonts w:ascii="나눔스퀘어 Bold" w:eastAsia="나눔스퀘어 Bold" w:hAnsi="나눔스퀘어 Bold"/>
              </w:rPr>
              <w:t xml:space="preserve">- 이론적인 모델들을 </w:t>
            </w:r>
            <w:proofErr w:type="spellStart"/>
            <w:r w:rsidRPr="006E03B1">
              <w:rPr>
                <w:rFonts w:ascii="나눔스퀘어 Bold" w:eastAsia="나눔스퀘어 Bold" w:hAnsi="나눔스퀘어 Bold"/>
              </w:rPr>
              <w:t>시뮬레이션하거나</w:t>
            </w:r>
            <w:proofErr w:type="spellEnd"/>
            <w:r w:rsidRPr="006E03B1">
              <w:rPr>
                <w:rFonts w:ascii="나눔스퀘어 Bold" w:eastAsia="나눔스퀘어 Bold" w:hAnsi="나눔스퀘어 Bold"/>
              </w:rPr>
              <w:t xml:space="preserve"> 실험 결과에 대한 최적화 수행</w:t>
            </w:r>
          </w:p>
          <w:p w14:paraId="4F8A642C" w14:textId="5AABA274" w:rsidR="00BB626D" w:rsidRPr="00B347F0" w:rsidRDefault="00BB626D" w:rsidP="00BB626D">
            <w:pPr>
              <w:spacing w:line="360" w:lineRule="auto"/>
              <w:ind w:firstLineChars="100" w:firstLine="200"/>
              <w:rPr>
                <w:rFonts w:ascii="나눔스퀘어 Bold" w:eastAsia="나눔스퀘어 Bold" w:hAnsi="나눔스퀘어 Bold" w:cs="맑은 고딕"/>
                <w:color w:val="6633CC"/>
                <w:sz w:val="22"/>
              </w:rPr>
            </w:pPr>
            <w:r>
              <w:rPr>
                <w:rFonts w:ascii="나눔스퀘어 Bold" w:eastAsia="나눔스퀘어 Bold" w:hAnsi="나눔스퀘어 Bold"/>
              </w:rPr>
              <w:t xml:space="preserve">- </w:t>
            </w:r>
            <w:r w:rsidRPr="006E03B1">
              <w:rPr>
                <w:rFonts w:ascii="나눔스퀘어 Bold" w:eastAsia="나눔스퀘어 Bold" w:hAnsi="나눔스퀘어 Bold"/>
              </w:rPr>
              <w:t xml:space="preserve">논문: Quantitative Determination of the Pairing Interactions for High Temperature Superconductivity in </w:t>
            </w:r>
            <w:proofErr w:type="spellStart"/>
            <w:r w:rsidRPr="006E03B1">
              <w:rPr>
                <w:rFonts w:ascii="나눔스퀘어 Bold" w:eastAsia="나눔스퀘어 Bold" w:hAnsi="나눔스퀘어 Bold"/>
              </w:rPr>
              <w:t>Cuprates</w:t>
            </w:r>
            <w:proofErr w:type="spellEnd"/>
            <w:r w:rsidRPr="006E03B1">
              <w:rPr>
                <w:rFonts w:ascii="나눔스퀘어 Bold" w:eastAsia="나눔스퀘어 Bold" w:hAnsi="나눔스퀘어 Bold"/>
              </w:rPr>
              <w:t xml:space="preserve">. 공동저자. Science Advances 04 Mar 2016 </w:t>
            </w:r>
          </w:p>
        </w:tc>
      </w:tr>
      <w:tr w:rsidR="00BB626D" w:rsidRPr="00B347F0" w14:paraId="79C19569" w14:textId="77777777" w:rsidTr="00C54FD9">
        <w:trPr>
          <w:trHeight w:val="2589"/>
          <w:jc w:val="center"/>
        </w:trPr>
        <w:tc>
          <w:tcPr>
            <w:tcW w:w="1809" w:type="dxa"/>
            <w:vMerge/>
            <w:tcBorders>
              <w:bottom w:val="dotted" w:sz="4" w:space="0" w:color="auto"/>
              <w:right w:val="nil"/>
            </w:tcBorders>
            <w:vAlign w:val="center"/>
          </w:tcPr>
          <w:p w14:paraId="61A47B38" w14:textId="77777777" w:rsidR="00BB626D" w:rsidRPr="006E03B1" w:rsidRDefault="00BB626D" w:rsidP="00F4402D">
            <w:pPr>
              <w:rPr>
                <w:rFonts w:ascii="나눔스퀘어 ExtraBold" w:eastAsia="나눔스퀘어 ExtraBold" w:hAnsi="나눔스퀘어 ExtraBold"/>
              </w:rPr>
            </w:pPr>
          </w:p>
        </w:tc>
        <w:tc>
          <w:tcPr>
            <w:tcW w:w="8106" w:type="dxa"/>
            <w:tcBorders>
              <w:top w:val="single" w:sz="8" w:space="0" w:color="auto"/>
              <w:left w:val="nil"/>
              <w:bottom w:val="dotted" w:sz="4" w:space="0" w:color="auto"/>
            </w:tcBorders>
            <w:vAlign w:val="center"/>
          </w:tcPr>
          <w:p w14:paraId="5BB858F8" w14:textId="74BD1D94" w:rsidR="00BB626D" w:rsidRPr="00BB626D" w:rsidRDefault="00BB626D" w:rsidP="00BB626D">
            <w:pPr>
              <w:spacing w:line="360" w:lineRule="auto"/>
              <w:rPr>
                <w:rFonts w:ascii="나눔스퀘어 Bold" w:eastAsia="나눔스퀘어 Bold" w:hAnsi="나눔스퀘어 Bold"/>
                <w:bCs/>
                <w:szCs w:val="20"/>
              </w:rPr>
            </w:pP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>초전도 상태에서는 전자들이 쌍을 이루는 것이 알려져 있다. 이렇게 전자들이 쌍을 이루어 움직이는 현상의 메커니즘이 어떻게 작동하는지를 정확하게 수치로 표현하는 것</w:t>
            </w:r>
            <w:r>
              <w:rPr>
                <w:rFonts w:ascii="나눔스퀘어 Bold" w:eastAsia="나눔스퀘어 Bold" w:hAnsi="나눔스퀘어 Bold" w:hint="eastAsia"/>
                <w:bCs/>
                <w:szCs w:val="20"/>
              </w:rPr>
              <w:t>을 연구.</w:t>
            </w:r>
          </w:p>
          <w:p w14:paraId="4A39F9C2" w14:textId="1686DCB5" w:rsidR="00BB626D" w:rsidRPr="00BB626D" w:rsidRDefault="00BB626D" w:rsidP="00BB626D">
            <w:pPr>
              <w:spacing w:line="360" w:lineRule="auto"/>
              <w:rPr>
                <w:rFonts w:ascii="나눔스퀘어 Bold" w:eastAsia="나눔스퀘어 Bold" w:hAnsi="나눔스퀘어 Bold"/>
                <w:szCs w:val="20"/>
              </w:rPr>
            </w:pP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>1. 데이터 수집: 초전도체 내의 전자 쌍의 움직임에 대한 실험 데이터 수집</w:t>
            </w:r>
          </w:p>
          <w:p w14:paraId="2D2F753F" w14:textId="77777777" w:rsidR="00BB626D" w:rsidRPr="00BB626D" w:rsidRDefault="00BB626D" w:rsidP="00BB626D">
            <w:pPr>
              <w:spacing w:line="360" w:lineRule="auto"/>
              <w:rPr>
                <w:rFonts w:ascii="나눔스퀘어 Bold" w:eastAsia="나눔스퀘어 Bold" w:hAnsi="나눔스퀘어 Bold"/>
                <w:bCs/>
                <w:szCs w:val="20"/>
              </w:rPr>
            </w:pP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>2. 모델: 전자 쌍을 형성하는 역할을 할 수 있는 전자-원자진동의 상호작용을 표현하는 모델</w:t>
            </w:r>
          </w:p>
          <w:p w14:paraId="10B1CFB3" w14:textId="77777777" w:rsidR="00BB626D" w:rsidRPr="00BB626D" w:rsidRDefault="00BB626D" w:rsidP="00BB626D">
            <w:pPr>
              <w:spacing w:line="360" w:lineRule="auto"/>
              <w:rPr>
                <w:rFonts w:ascii="나눔스퀘어 Bold" w:eastAsia="나눔스퀘어 Bold" w:hAnsi="나눔스퀘어 Bold"/>
                <w:szCs w:val="20"/>
              </w:rPr>
            </w:pP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3. 수학적표현: 모델은 복잡한 </w:t>
            </w:r>
            <w:proofErr w:type="spellStart"/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>편미분</w:t>
            </w:r>
            <w:proofErr w:type="spellEnd"/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 방적식으로 주어지고, 이 방정식을 풀기위해 수</w:t>
            </w: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lastRenderedPageBreak/>
              <w:t>치해석적으로 접근</w:t>
            </w:r>
          </w:p>
          <w:p w14:paraId="1079C964" w14:textId="77777777" w:rsidR="00BB626D" w:rsidRPr="00BB626D" w:rsidRDefault="00BB626D" w:rsidP="00BB626D">
            <w:pPr>
              <w:spacing w:line="360" w:lineRule="auto"/>
              <w:rPr>
                <w:rFonts w:ascii="나눔스퀘어 Bold" w:eastAsia="나눔스퀘어 Bold" w:hAnsi="나눔스퀘어 Bold"/>
                <w:bCs/>
                <w:szCs w:val="20"/>
              </w:rPr>
            </w:pP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>4. 수치해석: 베이지안 접근 방식과 비선형 최적화 방법으로 모델의 변수들을 계산.</w:t>
            </w:r>
          </w:p>
          <w:p w14:paraId="2B2FC01F" w14:textId="77777777" w:rsidR="00BB626D" w:rsidRPr="00BB626D" w:rsidRDefault="00BB626D" w:rsidP="00BB626D">
            <w:pPr>
              <w:spacing w:line="360" w:lineRule="auto"/>
              <w:rPr>
                <w:rFonts w:ascii="나눔스퀘어 Bold" w:eastAsia="나눔스퀘어 Bold" w:hAnsi="나눔스퀘어 Bold"/>
                <w:szCs w:val="20"/>
              </w:rPr>
            </w:pP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>5. 모델검증: 다양한 조건에서의 데이터를 사용하여 모델의 정확도를 검증.</w:t>
            </w:r>
          </w:p>
          <w:p w14:paraId="61EA20FA" w14:textId="479B1BAE" w:rsidR="00BB626D" w:rsidRPr="00BB626D" w:rsidRDefault="00BB626D" w:rsidP="00BB626D">
            <w:pPr>
              <w:spacing w:line="360" w:lineRule="auto"/>
              <w:rPr>
                <w:rFonts w:ascii="나눔스퀘어 Bold" w:eastAsia="나눔스퀘어 Bold" w:hAnsi="나눔스퀘어 Bold"/>
                <w:bCs/>
                <w:szCs w:val="20"/>
              </w:rPr>
            </w:pP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>6. 결과해석: 모델을 바탕으로 초전도체 내의 전자 쌍의 움직임에 대한 원리 파악</w:t>
            </w:r>
          </w:p>
          <w:p w14:paraId="7E17FFE9" w14:textId="6E000E1B" w:rsidR="00BB626D" w:rsidRPr="006E03B1" w:rsidRDefault="00BB626D" w:rsidP="00BB626D">
            <w:pPr>
              <w:spacing w:line="360" w:lineRule="auto"/>
              <w:rPr>
                <w:rFonts w:ascii="나눔스퀘어 Bold" w:eastAsia="나눔스퀘어 Bold" w:hAnsi="나눔스퀘어 Bold"/>
              </w:rPr>
            </w:pPr>
            <w:r w:rsidRPr="00BB626D">
              <w:rPr>
                <w:rFonts w:ascii="나눔스퀘어 Bold" w:eastAsia="나눔스퀘어 Bold" w:hAnsi="나눔스퀘어 Bold" w:hint="eastAsia"/>
                <w:szCs w:val="20"/>
              </w:rPr>
              <w:t xml:space="preserve">7. 활용기술: Python, C++, Mathematica, Origin, Linux, Quantum Mechanics, </w:t>
            </w:r>
            <w:r w:rsidRPr="00BB626D">
              <w:rPr>
                <w:rFonts w:ascii="나눔스퀘어 Bold" w:eastAsia="나눔스퀘어 Bold" w:hAnsi="나눔스퀘어 Bold" w:hint="eastAsia"/>
                <w:szCs w:val="20"/>
                <w:shd w:val="clear" w:color="auto" w:fill="FFFFFF"/>
              </w:rPr>
              <w:t>Mathematics and Statistics</w:t>
            </w:r>
          </w:p>
        </w:tc>
      </w:tr>
    </w:tbl>
    <w:p w14:paraId="75DF485F" w14:textId="77777777" w:rsidR="005B7BCA" w:rsidRDefault="005B7BCA" w:rsidP="008B7BA1">
      <w:pPr>
        <w:rPr>
          <w:color w:val="6633CC"/>
        </w:rPr>
      </w:pPr>
    </w:p>
    <w:p w14:paraId="5EE8927F" w14:textId="77777777" w:rsidR="004C5767" w:rsidRDefault="004C5767" w:rsidP="008B7BA1">
      <w:pPr>
        <w:rPr>
          <w:color w:val="6633CC"/>
        </w:rPr>
      </w:pPr>
    </w:p>
    <w:tbl>
      <w:tblPr>
        <w:tblStyle w:val="a6"/>
        <w:tblpPr w:leftFromText="142" w:rightFromText="142" w:vertAnchor="text" w:horzAnchor="margin" w:tblpXSpec="center" w:tblpY="228"/>
        <w:tblOverlap w:val="never"/>
        <w:tblW w:w="0" w:type="auto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H w:val="single" w:sz="8" w:space="0" w:color="auto"/>
        </w:tblBorders>
        <w:tblLook w:val="04A0" w:firstRow="1" w:lastRow="0" w:firstColumn="1" w:lastColumn="0" w:noHBand="0" w:noVBand="1"/>
      </w:tblPr>
      <w:tblGrid>
        <w:gridCol w:w="1809"/>
        <w:gridCol w:w="8106"/>
      </w:tblGrid>
      <w:tr w:rsidR="005B7BCA" w14:paraId="46432CE7" w14:textId="77777777" w:rsidTr="00F4402D">
        <w:trPr>
          <w:jc w:val="center"/>
        </w:trPr>
        <w:tc>
          <w:tcPr>
            <w:tcW w:w="9915" w:type="dxa"/>
            <w:gridSpan w:val="2"/>
            <w:tcBorders>
              <w:bottom w:val="single" w:sz="8" w:space="0" w:color="auto"/>
            </w:tcBorders>
          </w:tcPr>
          <w:p w14:paraId="1D2597F4" w14:textId="2C05E1E1" w:rsidR="005B7BCA" w:rsidRDefault="005B7BCA" w:rsidP="00F4402D">
            <w:pPr>
              <w:rPr>
                <w:color w:val="6633CC"/>
              </w:rPr>
            </w:pPr>
            <w:r>
              <w:rPr>
                <w:rFonts w:ascii="나눔스퀘어라운드 ExtraBold" w:eastAsia="나눔스퀘어라운드 ExtraBold" w:hAnsi="나눔스퀘어라운드 ExtraBold" w:hint="eastAsia"/>
                <w:sz w:val="32"/>
              </w:rPr>
              <w:t>군대</w:t>
            </w:r>
            <w:r w:rsidRPr="002921B0">
              <w:rPr>
                <w:rFonts w:ascii="나눔스퀘어라운드 ExtraBold" w:eastAsia="나눔스퀘어라운드 ExtraBold" w:hAnsi="나눔스퀘어라운드 ExtraBold"/>
                <w:sz w:val="32"/>
              </w:rPr>
              <w:t xml:space="preserve"> </w:t>
            </w:r>
          </w:p>
        </w:tc>
      </w:tr>
      <w:tr w:rsidR="004C5767" w:rsidRPr="00B347F0" w14:paraId="36B5E819" w14:textId="77777777" w:rsidTr="00DB5711">
        <w:trPr>
          <w:trHeight w:val="1799"/>
          <w:jc w:val="center"/>
        </w:trPr>
        <w:tc>
          <w:tcPr>
            <w:tcW w:w="1809" w:type="dxa"/>
            <w:vMerge w:val="restart"/>
            <w:tcBorders>
              <w:top w:val="single" w:sz="8" w:space="0" w:color="auto"/>
              <w:right w:val="nil"/>
            </w:tcBorders>
            <w:vAlign w:val="center"/>
          </w:tcPr>
          <w:p w14:paraId="3C117CCD" w14:textId="0F6DAEB9" w:rsidR="004C5767" w:rsidRDefault="004C5767" w:rsidP="004C5767">
            <w:pPr>
              <w:spacing w:line="360" w:lineRule="auto"/>
              <w:rPr>
                <w:rFonts w:ascii="나눔스퀘어 ExtraBold" w:eastAsia="나눔스퀘어 ExtraBold" w:hAnsi="나눔스퀘어 ExtraBold" w:cs="맑은 고딕"/>
                <w:color w:val="000000" w:themeColor="text1"/>
                <w:szCs w:val="20"/>
              </w:rPr>
            </w:pPr>
            <w:r w:rsidRPr="0052755D">
              <w:rPr>
                <w:rFonts w:ascii="나눔스퀘어 ExtraBold" w:eastAsia="나눔스퀘어 ExtraBold" w:hAnsi="나눔스퀘어 ExtraBold" w:cs="맑은 고딕" w:hint="eastAsia"/>
                <w:color w:val="000000" w:themeColor="text1"/>
                <w:szCs w:val="20"/>
              </w:rPr>
              <w:t>국방부</w:t>
            </w:r>
            <w:r>
              <w:rPr>
                <w:rFonts w:ascii="나눔스퀘어 ExtraBold" w:eastAsia="나눔스퀘어 ExtraBold" w:hAnsi="나눔스퀘어 ExtraBold" w:cs="맑은 고딕" w:hint="eastAsia"/>
                <w:color w:val="000000" w:themeColor="text1"/>
                <w:szCs w:val="20"/>
              </w:rPr>
              <w:t xml:space="preserve"> </w:t>
            </w:r>
            <w:proofErr w:type="spellStart"/>
            <w:r w:rsidRPr="0052755D">
              <w:rPr>
                <w:rFonts w:ascii="나눔스퀘어 ExtraBold" w:eastAsia="나눔스퀘어 ExtraBold" w:hAnsi="나눔스퀘어 ExtraBold" w:cs="맑은 고딕" w:hint="eastAsia"/>
                <w:color w:val="000000" w:themeColor="text1"/>
                <w:szCs w:val="20"/>
              </w:rPr>
              <w:t>국직부대</w:t>
            </w:r>
            <w:proofErr w:type="spellEnd"/>
          </w:p>
          <w:p w14:paraId="1E7F3D50" w14:textId="05EDA296" w:rsidR="004C5767" w:rsidRPr="0052755D" w:rsidRDefault="004C5767" w:rsidP="004C5767">
            <w:pPr>
              <w:spacing w:line="360" w:lineRule="auto"/>
              <w:rPr>
                <w:rFonts w:ascii="나눔스퀘어 ExtraBold" w:eastAsia="나눔스퀘어 ExtraBold" w:hAnsi="나눔스퀘어 ExtraBold" w:cs="맑은 고딕"/>
                <w:color w:val="000000" w:themeColor="text1"/>
                <w:szCs w:val="20"/>
              </w:rPr>
            </w:pPr>
            <w:r w:rsidRPr="0052755D">
              <w:rPr>
                <w:rFonts w:ascii="나눔스퀘어 ExtraBold" w:eastAsia="나눔스퀘어 ExtraBold" w:hAnsi="나눔스퀘어 ExtraBold" w:cs="맑은 고딕" w:hint="eastAsia"/>
                <w:color w:val="000000" w:themeColor="text1"/>
                <w:szCs w:val="20"/>
              </w:rPr>
              <w:t>연구소</w:t>
            </w:r>
          </w:p>
          <w:p w14:paraId="125FEC80" w14:textId="59FCA792" w:rsidR="004C5767" w:rsidRPr="0052755D" w:rsidRDefault="004C5767" w:rsidP="004C5767">
            <w:pPr>
              <w:spacing w:line="360" w:lineRule="auto"/>
              <w:rPr>
                <w:rFonts w:ascii="나눔스퀘어 ExtraBold" w:eastAsia="나눔스퀘어 ExtraBold" w:hAnsi="나눔스퀘어 ExtraBold" w:cs="맑은 고딕"/>
                <w:color w:val="6633CC"/>
                <w:szCs w:val="20"/>
              </w:rPr>
            </w:pPr>
            <w:r w:rsidRPr="0052755D">
              <w:rPr>
                <w:rFonts w:ascii="나눔스퀘어 ExtraBold" w:eastAsia="나눔스퀘어 ExtraBold" w:hAnsi="나눔스퀘어 ExtraBold" w:cs="맑은 고딕" w:hint="eastAsia"/>
                <w:color w:val="000000" w:themeColor="text1"/>
                <w:szCs w:val="20"/>
              </w:rPr>
              <w:t>2</w:t>
            </w:r>
            <w:r w:rsidRPr="0052755D">
              <w:rPr>
                <w:rFonts w:ascii="나눔스퀘어 ExtraBold" w:eastAsia="나눔스퀘어 ExtraBold" w:hAnsi="나눔스퀘어 ExtraBold" w:cs="맑은 고딕"/>
                <w:color w:val="000000" w:themeColor="text1"/>
                <w:szCs w:val="20"/>
              </w:rPr>
              <w:t>016.6 – 2019.5</w:t>
            </w:r>
          </w:p>
        </w:tc>
        <w:tc>
          <w:tcPr>
            <w:tcW w:w="8106" w:type="dxa"/>
            <w:tcBorders>
              <w:top w:val="single" w:sz="8" w:space="0" w:color="auto"/>
              <w:left w:val="nil"/>
              <w:bottom w:val="single" w:sz="8" w:space="0" w:color="auto"/>
            </w:tcBorders>
            <w:vAlign w:val="center"/>
          </w:tcPr>
          <w:p w14:paraId="05009417" w14:textId="1942BA3D" w:rsidR="004C5767" w:rsidRPr="0052755D" w:rsidRDefault="004C5767" w:rsidP="004C5767">
            <w:pPr>
              <w:spacing w:line="360" w:lineRule="auto"/>
              <w:rPr>
                <w:rFonts w:ascii="나눔스퀘어라운드 Bold" w:eastAsia="나눔스퀘어라운드 Bold" w:hAnsi="나눔스퀘어라운드 Bold"/>
              </w:rPr>
            </w:pPr>
            <w:r w:rsidRPr="0052755D">
              <w:rPr>
                <w:rFonts w:ascii="나눔스퀘어라운드 Bold" w:eastAsia="나눔스퀘어라운드 Bold" w:hAnsi="나눔스퀘어라운드 Bold" w:hint="eastAsia"/>
              </w:rPr>
              <w:t>공군 중위 전역. 국방부 신호분석 연구소에서 근무</w:t>
            </w:r>
            <w:r w:rsidRPr="0052755D">
              <w:rPr>
                <w:rFonts w:ascii="나눔스퀘어라운드 Bold" w:eastAsia="나눔스퀘어라운드 Bold" w:hAnsi="나눔스퀘어라운드 Bold"/>
              </w:rPr>
              <w:t xml:space="preserve"> (2016. 06 - 2019. 05) </w:t>
            </w:r>
          </w:p>
          <w:p w14:paraId="5230D6EC" w14:textId="71CC1389" w:rsidR="004C5767" w:rsidRPr="0052755D" w:rsidRDefault="004C5767" w:rsidP="004C5767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52755D">
              <w:rPr>
                <w:rFonts w:ascii="나눔스퀘어라운드 Bold" w:eastAsia="나눔스퀘어라운드 Bold" w:hAnsi="나눔스퀘어라운드 Bold"/>
              </w:rPr>
              <w:t xml:space="preserve">- 역할: 장교로 복무하면서 데이터 </w:t>
            </w:r>
            <w:r>
              <w:rPr>
                <w:rFonts w:ascii="나눔스퀘어라운드 Bold" w:eastAsia="나눔스퀘어라운드 Bold" w:hAnsi="나눔스퀘어라운드 Bold" w:hint="eastAsia"/>
              </w:rPr>
              <w:t xml:space="preserve">관련 </w:t>
            </w:r>
            <w:r w:rsidRPr="0052755D">
              <w:rPr>
                <w:rFonts w:ascii="나눔스퀘어라운드 Bold" w:eastAsia="나눔스퀘어라운드 Bold" w:hAnsi="나눔스퀘어라운드 Bold"/>
              </w:rPr>
              <w:t>업무를 수행하였습니다.</w:t>
            </w:r>
          </w:p>
          <w:p w14:paraId="245046B9" w14:textId="49B636BF" w:rsidR="004C5767" w:rsidRPr="00B347F0" w:rsidRDefault="004C5767" w:rsidP="004C5767">
            <w:pPr>
              <w:spacing w:line="360" w:lineRule="auto"/>
              <w:ind w:firstLineChars="100" w:firstLine="182"/>
              <w:rPr>
                <w:rFonts w:ascii="나눔스퀘어 Bold" w:eastAsia="나눔스퀘어 Bold" w:hAnsi="나눔스퀘어 Bold" w:cs="맑은 고딕"/>
                <w:color w:val="6633CC"/>
                <w:sz w:val="22"/>
              </w:rPr>
            </w:pPr>
            <w:r w:rsidRPr="0052755D">
              <w:rPr>
                <w:rFonts w:ascii="나눔스퀘어라운드 Bold" w:eastAsia="나눔스퀘어라운드 Bold" w:hAnsi="나눔스퀘어라운드 Bold"/>
              </w:rPr>
              <w:t>- 성과: 디지털 신호 처리, 암호 해독, 궤적 예측 등 클러스터링, 최적화, 시뮬레이션 등의 작업을 수행했습니다.</w:t>
            </w:r>
          </w:p>
        </w:tc>
      </w:tr>
      <w:tr w:rsidR="004C5767" w:rsidRPr="00B347F0" w14:paraId="30628CCA" w14:textId="77777777" w:rsidTr="00DB5711">
        <w:trPr>
          <w:trHeight w:val="3085"/>
          <w:jc w:val="center"/>
        </w:trPr>
        <w:tc>
          <w:tcPr>
            <w:tcW w:w="1809" w:type="dxa"/>
            <w:vMerge/>
            <w:tcBorders>
              <w:bottom w:val="dotted" w:sz="4" w:space="0" w:color="auto"/>
              <w:right w:val="nil"/>
            </w:tcBorders>
            <w:vAlign w:val="center"/>
          </w:tcPr>
          <w:p w14:paraId="1723A29D" w14:textId="77777777" w:rsidR="004C5767" w:rsidRPr="0052755D" w:rsidRDefault="004C5767" w:rsidP="0052755D">
            <w:pPr>
              <w:rPr>
                <w:rFonts w:ascii="나눔스퀘어 ExtraBold" w:eastAsia="나눔스퀘어 ExtraBold" w:hAnsi="나눔스퀘어 ExtraBold" w:cs="맑은 고딕"/>
                <w:color w:val="000000" w:themeColor="text1"/>
                <w:szCs w:val="20"/>
              </w:rPr>
            </w:pPr>
          </w:p>
        </w:tc>
        <w:tc>
          <w:tcPr>
            <w:tcW w:w="8106" w:type="dxa"/>
            <w:tcBorders>
              <w:top w:val="single" w:sz="8" w:space="0" w:color="auto"/>
              <w:left w:val="nil"/>
              <w:bottom w:val="dotted" w:sz="4" w:space="0" w:color="auto"/>
            </w:tcBorders>
            <w:vAlign w:val="center"/>
          </w:tcPr>
          <w:p w14:paraId="77676B20" w14:textId="70A942A4" w:rsidR="004C5767" w:rsidRPr="00BB626D" w:rsidRDefault="004C5767" w:rsidP="004C5767">
            <w:pPr>
              <w:spacing w:line="360" w:lineRule="auto"/>
              <w:rPr>
                <w:rFonts w:ascii="나눔스퀘어 Bold" w:eastAsia="나눔스퀘어 Bold" w:hAnsi="나눔스퀘어 Bold"/>
                <w:szCs w:val="20"/>
              </w:rPr>
            </w:pP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1. 데이터 </w:t>
            </w:r>
            <w:proofErr w:type="spellStart"/>
            <w:r w:rsidR="00C86CB2">
              <w:rPr>
                <w:rFonts w:ascii="나눔스퀘어 Bold" w:eastAsia="나눔스퀘어 Bold" w:hAnsi="나눔스퀘어 Bold" w:hint="eastAsia"/>
                <w:bCs/>
                <w:szCs w:val="20"/>
              </w:rPr>
              <w:t>전처리</w:t>
            </w:r>
            <w:proofErr w:type="spellEnd"/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: </w:t>
            </w:r>
            <w:r w:rsidR="00C86CB2">
              <w:rPr>
                <w:rFonts w:ascii="나눔스퀘어 Bold" w:eastAsia="나눔스퀘어 Bold" w:hAnsi="나눔스퀘어 Bold" w:hint="eastAsia"/>
                <w:bCs/>
                <w:szCs w:val="20"/>
              </w:rPr>
              <w:t>다양한 방법으로 암호화</w:t>
            </w:r>
            <w:r w:rsidR="00FC30D1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 및</w:t>
            </w:r>
            <w:r w:rsidR="00C86CB2">
              <w:rPr>
                <w:rFonts w:ascii="나눔스퀘어 Bold" w:eastAsia="나눔스퀘어 Bold" w:hAnsi="나눔스퀘어 Bold"/>
                <w:bCs/>
                <w:szCs w:val="20"/>
              </w:rPr>
              <w:t xml:space="preserve"> </w:t>
            </w:r>
            <w:r w:rsidR="00C86CB2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부호화 </w:t>
            </w:r>
            <w:r w:rsidR="00FC30D1">
              <w:rPr>
                <w:rFonts w:ascii="나눔스퀘어 Bold" w:eastAsia="나눔스퀘어 Bold" w:hAnsi="나눔스퀘어 Bold" w:hint="eastAsia"/>
                <w:bCs/>
                <w:szCs w:val="20"/>
              </w:rPr>
              <w:t>된</w:t>
            </w:r>
            <w:r w:rsidR="00C86CB2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 신호 데이터 정리</w:t>
            </w:r>
          </w:p>
          <w:p w14:paraId="5585A3BF" w14:textId="43776535" w:rsidR="004C5767" w:rsidRPr="00BB626D" w:rsidRDefault="004C5767" w:rsidP="004C5767">
            <w:pPr>
              <w:spacing w:line="360" w:lineRule="auto"/>
              <w:rPr>
                <w:rFonts w:ascii="나눔스퀘어 Bold" w:eastAsia="나눔스퀘어 Bold" w:hAnsi="나눔스퀘어 Bold"/>
                <w:bCs/>
                <w:szCs w:val="20"/>
              </w:rPr>
            </w:pP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>2. 모델</w:t>
            </w:r>
            <w:r w:rsidR="00C86CB2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 및 예측</w:t>
            </w: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: </w:t>
            </w:r>
            <w:r w:rsidR="00FC30D1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데이터 </w:t>
            </w:r>
            <w:r w:rsidR="00C86CB2">
              <w:rPr>
                <w:rFonts w:ascii="나눔스퀘어 Bold" w:eastAsia="나눔스퀘어 Bold" w:hAnsi="나눔스퀘어 Bold" w:hint="eastAsia"/>
                <w:bCs/>
                <w:szCs w:val="20"/>
              </w:rPr>
              <w:t>클러스터링을 통</w:t>
            </w:r>
            <w:r w:rsidR="00FC30D1">
              <w:rPr>
                <w:rFonts w:ascii="나눔스퀘어 Bold" w:eastAsia="나눔스퀘어 Bold" w:hAnsi="나눔스퀘어 Bold" w:hint="eastAsia"/>
                <w:bCs/>
                <w:szCs w:val="20"/>
              </w:rPr>
              <w:t>한</w:t>
            </w:r>
            <w:r w:rsidR="00C86CB2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 </w:t>
            </w:r>
            <w:r w:rsidR="00FC30D1">
              <w:rPr>
                <w:rFonts w:ascii="나눔스퀘어 Bold" w:eastAsia="나눔스퀘어 Bold" w:hAnsi="나눔스퀘어 Bold" w:hint="eastAsia"/>
                <w:bCs/>
                <w:szCs w:val="20"/>
              </w:rPr>
              <w:t>분류 및 예측</w:t>
            </w:r>
          </w:p>
          <w:p w14:paraId="02E7B506" w14:textId="77DDD38B" w:rsidR="004C5767" w:rsidRPr="00BB626D" w:rsidRDefault="004C5767" w:rsidP="004C5767">
            <w:pPr>
              <w:spacing w:line="360" w:lineRule="auto"/>
              <w:rPr>
                <w:rFonts w:ascii="나눔스퀘어 Bold" w:eastAsia="나눔스퀘어 Bold" w:hAnsi="나눔스퀘어 Bold"/>
                <w:szCs w:val="20"/>
              </w:rPr>
            </w:pP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3. </w:t>
            </w:r>
            <w:r w:rsidR="00C86CB2">
              <w:rPr>
                <w:rFonts w:ascii="나눔스퀘어 Bold" w:eastAsia="나눔스퀘어 Bold" w:hAnsi="나눔스퀘어 Bold" w:hint="eastAsia"/>
                <w:bCs/>
                <w:szCs w:val="20"/>
              </w:rPr>
              <w:t>해독</w:t>
            </w: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: </w:t>
            </w:r>
            <w:r w:rsidR="00C86CB2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클러스터링 결과를 </w:t>
            </w:r>
            <w:r w:rsidR="00FC30D1">
              <w:rPr>
                <w:rFonts w:ascii="나눔스퀘어 Bold" w:eastAsia="나눔스퀘어 Bold" w:hAnsi="나눔스퀘어 Bold" w:hint="eastAsia"/>
                <w:bCs/>
                <w:szCs w:val="20"/>
              </w:rPr>
              <w:t>참고하여</w:t>
            </w:r>
            <w:r w:rsidR="00C86CB2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 복</w:t>
            </w:r>
            <w:r w:rsidR="00FC30D1">
              <w:rPr>
                <w:rFonts w:ascii="나눔스퀘어 Bold" w:eastAsia="나눔스퀘어 Bold" w:hAnsi="나눔스퀘어 Bold" w:hint="eastAsia"/>
                <w:bCs/>
                <w:szCs w:val="20"/>
              </w:rPr>
              <w:t>호</w:t>
            </w:r>
            <w:r w:rsidR="00C86CB2">
              <w:rPr>
                <w:rFonts w:ascii="나눔스퀘어 Bold" w:eastAsia="나눔스퀘어 Bold" w:hAnsi="나눔스퀘어 Bold" w:hint="eastAsia"/>
                <w:bCs/>
                <w:szCs w:val="20"/>
              </w:rPr>
              <w:t>화</w:t>
            </w:r>
            <w:r w:rsidR="00FC30D1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 및</w:t>
            </w:r>
            <w:r w:rsidR="00C86CB2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 암호 해독</w:t>
            </w:r>
            <w:r w:rsidR="00C86CB2">
              <w:rPr>
                <w:rFonts w:ascii="나눔스퀘어 Bold" w:eastAsia="나눔스퀘어 Bold" w:hAnsi="나눔스퀘어 Bold"/>
                <w:bCs/>
                <w:szCs w:val="20"/>
              </w:rPr>
              <w:t xml:space="preserve"> </w:t>
            </w:r>
          </w:p>
          <w:p w14:paraId="0E186A78" w14:textId="05FCFD2B" w:rsidR="004C5767" w:rsidRPr="00BB626D" w:rsidRDefault="004C5767" w:rsidP="004C5767">
            <w:pPr>
              <w:spacing w:line="360" w:lineRule="auto"/>
              <w:rPr>
                <w:rFonts w:ascii="나눔스퀘어 Bold" w:eastAsia="나눔스퀘어 Bold" w:hAnsi="나눔스퀘어 Bold"/>
                <w:bCs/>
                <w:szCs w:val="20"/>
              </w:rPr>
            </w:pP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4. 수치해석: </w:t>
            </w:r>
            <w:r w:rsidR="00C86CB2">
              <w:rPr>
                <w:rFonts w:ascii="나눔스퀘어 Bold" w:eastAsia="나눔스퀘어 Bold" w:hAnsi="나눔스퀘어 Bold" w:hint="eastAsia"/>
                <w:bCs/>
                <w:szCs w:val="20"/>
              </w:rPr>
              <w:t>해독된 데이터에 대해</w:t>
            </w: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 최적화 방법</w:t>
            </w:r>
            <w:r w:rsidR="00FC30D1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 활용</w:t>
            </w:r>
          </w:p>
          <w:p w14:paraId="59B9356B" w14:textId="3F09FAC8" w:rsidR="004C5767" w:rsidRPr="00BB626D" w:rsidRDefault="004C5767" w:rsidP="004C5767">
            <w:pPr>
              <w:spacing w:line="360" w:lineRule="auto"/>
              <w:rPr>
                <w:rFonts w:ascii="나눔스퀘어 Bold" w:eastAsia="나눔스퀘어 Bold" w:hAnsi="나눔스퀘어 Bold"/>
                <w:szCs w:val="20"/>
              </w:rPr>
            </w:pP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>5. 모델검증: 다양한 데이터를 사용하여 모델 정확</w:t>
            </w:r>
            <w:r w:rsidR="00FC30D1">
              <w:rPr>
                <w:rFonts w:ascii="나눔스퀘어 Bold" w:eastAsia="나눔스퀘어 Bold" w:hAnsi="나눔스퀘어 Bold" w:hint="eastAsia"/>
                <w:bCs/>
                <w:szCs w:val="20"/>
              </w:rPr>
              <w:t>성</w:t>
            </w: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 검증</w:t>
            </w:r>
          </w:p>
          <w:p w14:paraId="314320B7" w14:textId="41FF8F62" w:rsidR="004C5767" w:rsidRPr="00BB626D" w:rsidRDefault="004C5767" w:rsidP="004C5767">
            <w:pPr>
              <w:spacing w:line="360" w:lineRule="auto"/>
              <w:rPr>
                <w:rFonts w:ascii="나눔스퀘어 Bold" w:eastAsia="나눔스퀘어 Bold" w:hAnsi="나눔스퀘어 Bold"/>
                <w:bCs/>
                <w:szCs w:val="20"/>
              </w:rPr>
            </w:pP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6. 결과해석: </w:t>
            </w:r>
            <w:r w:rsidR="00C86CB2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데이터 분석을 </w:t>
            </w:r>
            <w:r w:rsidR="00FC30D1">
              <w:rPr>
                <w:rFonts w:ascii="나눔스퀘어 Bold" w:eastAsia="나눔스퀘어 Bold" w:hAnsi="나눔스퀘어 Bold" w:hint="eastAsia"/>
                <w:bCs/>
                <w:szCs w:val="20"/>
              </w:rPr>
              <w:t>통한</w:t>
            </w:r>
            <w:r w:rsidR="00C86CB2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 인사이트 확보 </w:t>
            </w:r>
          </w:p>
          <w:p w14:paraId="4D221A94" w14:textId="76196463" w:rsidR="004C5767" w:rsidRPr="0052755D" w:rsidRDefault="004C5767" w:rsidP="004C5767">
            <w:pPr>
              <w:rPr>
                <w:rFonts w:ascii="나눔스퀘어라운드 Bold" w:eastAsia="나눔스퀘어라운드 Bold" w:hAnsi="나눔스퀘어라운드 Bold"/>
              </w:rPr>
            </w:pPr>
            <w:r w:rsidRPr="00BB626D">
              <w:rPr>
                <w:rFonts w:ascii="나눔스퀘어 Bold" w:eastAsia="나눔스퀘어 Bold" w:hAnsi="나눔스퀘어 Bold" w:hint="eastAsia"/>
                <w:szCs w:val="20"/>
              </w:rPr>
              <w:t>7. 활용기술: Python,</w:t>
            </w:r>
            <w:r w:rsidR="00C86CB2">
              <w:rPr>
                <w:rFonts w:ascii="나눔스퀘어 Bold" w:eastAsia="나눔스퀘어 Bold" w:hAnsi="나눔스퀘어 Bold"/>
                <w:szCs w:val="20"/>
              </w:rPr>
              <w:t xml:space="preserve"> </w:t>
            </w:r>
            <w:proofErr w:type="spellStart"/>
            <w:r w:rsidR="00C86CB2">
              <w:rPr>
                <w:rFonts w:ascii="나눔스퀘어 Bold" w:eastAsia="나눔스퀘어 Bold" w:hAnsi="나눔스퀘어 Bold"/>
                <w:szCs w:val="20"/>
              </w:rPr>
              <w:t>Matlab</w:t>
            </w:r>
            <w:proofErr w:type="spellEnd"/>
            <w:r w:rsidRPr="00BB626D">
              <w:rPr>
                <w:rFonts w:ascii="나눔스퀘어 Bold" w:eastAsia="나눔스퀘어 Bold" w:hAnsi="나눔스퀘어 Bold" w:hint="eastAsia"/>
                <w:szCs w:val="20"/>
              </w:rPr>
              <w:t xml:space="preserve">, Linux, </w:t>
            </w:r>
            <w:r w:rsidRPr="00BB626D">
              <w:rPr>
                <w:rFonts w:ascii="나눔스퀘어 Bold" w:eastAsia="나눔스퀘어 Bold" w:hAnsi="나눔스퀘어 Bold" w:hint="eastAsia"/>
                <w:szCs w:val="20"/>
                <w:shd w:val="clear" w:color="auto" w:fill="FFFFFF"/>
              </w:rPr>
              <w:t>Mathematics and Statistics</w:t>
            </w:r>
          </w:p>
        </w:tc>
      </w:tr>
    </w:tbl>
    <w:p w14:paraId="70C3EC09" w14:textId="77777777" w:rsidR="00DB5711" w:rsidRPr="00991767" w:rsidRDefault="00DB5711" w:rsidP="008B7BA1">
      <w:pPr>
        <w:rPr>
          <w:color w:val="6633CC"/>
        </w:rPr>
      </w:pPr>
    </w:p>
    <w:p w14:paraId="503B29F4" w14:textId="77777777" w:rsidR="008B7BA1" w:rsidRDefault="008B7BA1" w:rsidP="008B7BA1">
      <w:pPr>
        <w:rPr>
          <w:color w:val="6633CC"/>
        </w:rPr>
      </w:pPr>
      <w:r>
        <w:rPr>
          <w:rFonts w:hint="eastAsia"/>
          <w:noProof/>
          <w:color w:val="6633CC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BB22FF7" wp14:editId="6DE6E733">
                <wp:simplePos x="0" y="0"/>
                <wp:positionH relativeFrom="column">
                  <wp:posOffset>154379</wp:posOffset>
                </wp:positionH>
                <wp:positionV relativeFrom="paragraph">
                  <wp:posOffset>35626</wp:posOffset>
                </wp:positionV>
                <wp:extent cx="2476005" cy="397823"/>
                <wp:effectExtent l="0" t="0" r="0" b="25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005" cy="3978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FFF9D4" w14:textId="368A746B" w:rsidR="008B7BA1" w:rsidRDefault="008B7BA1" w:rsidP="008B7BA1">
                            <w:r>
                              <w:rPr>
                                <w:rFonts w:ascii="나눔스퀘어라운드 ExtraBold" w:eastAsia="나눔스퀘어라운드 ExtraBold" w:hAnsi="나눔스퀘어라운드 ExtraBold" w:hint="eastAsia"/>
                                <w:sz w:val="32"/>
                              </w:rPr>
                              <w:t>자기소개서</w:t>
                            </w:r>
                            <w:r w:rsidRPr="00A30F98">
                              <w:rPr>
                                <w:rFonts w:ascii="나눔스퀘어라운드 ExtraBold" w:eastAsia="나눔스퀘어라운드 ExtraBold" w:hAnsi="나눔스퀘어라운드 ExtraBold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B22FF7" id="Text Box 17" o:spid="_x0000_s1028" type="#_x0000_t202" style="position:absolute;left:0;text-align:left;margin-left:12.15pt;margin-top:2.8pt;width:194.95pt;height:31.3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" filled="f" stroked="f" strokeweight=".5pt">
                <v:textbox>
                  <w:txbxContent>
                    <w:p w14:paraId="76FFF9D4" w14:textId="368A746B" w:rsidR="008B7BA1" w:rsidRDefault="008B7BA1" w:rsidP="008B7BA1">
                      <w:r>
                        <w:rPr>
                          <w:rFonts w:ascii="나눔스퀘어라운드 ExtraBold" w:eastAsia="나눔스퀘어라운드 ExtraBold" w:hAnsi="나눔스퀘어라운드 ExtraBold" w:hint="eastAsia"/>
                          <w:sz w:val="32"/>
                        </w:rPr>
                        <w:t>자기소개서</w:t>
                      </w:r>
                      <w:r w:rsidRPr="00A30F98">
                        <w:rPr>
                          <w:rFonts w:ascii="나눔스퀘어라운드 ExtraBold" w:eastAsia="나눔스퀘어라운드 ExtraBold" w:hAnsi="나눔스퀘어라운드 ExtraBold"/>
                          <w:sz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6"/>
        <w:tblpPr w:leftFromText="142" w:rightFromText="142" w:vertAnchor="text" w:horzAnchor="margin" w:tblpXSpec="center" w:tblpY="256"/>
        <w:tblOverlap w:val="never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17"/>
      </w:tblGrid>
      <w:tr w:rsidR="008B7BA1" w14:paraId="0915FDB1" w14:textId="77777777" w:rsidTr="00F4402D">
        <w:trPr>
          <w:trHeight w:val="543"/>
          <w:jc w:val="center"/>
        </w:trPr>
        <w:tc>
          <w:tcPr>
            <w:tcW w:w="9917" w:type="dxa"/>
            <w:tcBorders>
              <w:top w:val="single" w:sz="8" w:space="0" w:color="auto"/>
            </w:tcBorders>
            <w:shd w:val="clear" w:color="auto" w:fill="FFFFFF" w:themeFill="background1"/>
            <w:vAlign w:val="center"/>
          </w:tcPr>
          <w:p w14:paraId="17F96BA8" w14:textId="26204004" w:rsidR="008B7BA1" w:rsidRPr="007B0A88" w:rsidRDefault="008B7BA1" w:rsidP="007B0A88">
            <w:pPr>
              <w:spacing w:line="360" w:lineRule="auto"/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</w:pP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안녕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하세요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.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데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이터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proofErr w:type="spellStart"/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>사이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언티스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트</w:t>
            </w:r>
            <w:proofErr w:type="spellEnd"/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proofErr w:type="spellStart"/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배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종주입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니다</w:t>
            </w:r>
            <w:proofErr w:type="spellEnd"/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>.</w:t>
            </w:r>
          </w:p>
          <w:p w14:paraId="63050F40" w14:textId="3E449D30" w:rsidR="008B7BA1" w:rsidRPr="007B0A88" w:rsidRDefault="008B7BA1" w:rsidP="007B0A88">
            <w:pPr>
              <w:spacing w:line="360" w:lineRule="auto"/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</w:pP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저는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도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전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적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인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과제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에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흥미를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느낍니다.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문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제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에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hint="eastAsia"/>
                <w:color w:val="404040" w:themeColor="text1" w:themeTint="BF"/>
                <w:sz w:val="22"/>
              </w:rPr>
              <w:t xml:space="preserve">대해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깊게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생각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하고,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문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제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해결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을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위해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끈질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기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게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달라붙는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편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입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니다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>.</w:t>
            </w:r>
          </w:p>
          <w:p w14:paraId="75A11A26" w14:textId="5DFB9E33" w:rsidR="008B7BA1" w:rsidRPr="007B0A88" w:rsidRDefault="008B7BA1" w:rsidP="007B0A88">
            <w:pPr>
              <w:spacing w:line="360" w:lineRule="auto"/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</w:pP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저는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proofErr w:type="spellStart"/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닥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터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노아바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이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오텍의</w:t>
            </w:r>
            <w:proofErr w:type="spellEnd"/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AI 연구소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에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서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신약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개발을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위해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다양한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프로젝트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를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수행했고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, PM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으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로서</w:t>
            </w:r>
            <w:r w:rsidR="0047299D">
              <w:rPr>
                <w:rFonts w:ascii="나눔스퀘어 Bold" w:eastAsia="나눔스퀘어 Bold" w:hAnsi="나눔스퀘어 Bold" w:hint="eastAsia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>성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공적으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로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프로젝트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를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완료했습니다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>.</w:t>
            </w:r>
            <w:r w:rsidR="0047299D">
              <w:rPr>
                <w:rFonts w:ascii="나눔스퀘어 Bold" w:eastAsia="나눔스퀘어 Bold" w:hAnsi="나눔스퀘어 Bold" w:hint="eastAsia"/>
                <w:color w:val="404040" w:themeColor="text1" w:themeTint="BF"/>
                <w:sz w:val="22"/>
              </w:rPr>
              <w:t xml:space="preserve"> 이 과정에서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딥러닝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, </w:t>
            </w:r>
            <w:proofErr w:type="spellStart"/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머신러닝</w:t>
            </w:r>
            <w:proofErr w:type="spellEnd"/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및 이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미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지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처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리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등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을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활용하여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바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이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오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>/제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약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관련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데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이터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를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다루었고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, </w:t>
            </w:r>
            <w:r w:rsidR="0047299D">
              <w:rPr>
                <w:rFonts w:ascii="나눔스퀘어 Bold" w:eastAsia="나눔스퀘어 Bold" w:hAnsi="나눔스퀘어 Bold" w:hint="eastAsia"/>
                <w:color w:val="404040" w:themeColor="text1" w:themeTint="BF"/>
                <w:sz w:val="22"/>
              </w:rPr>
              <w:t xml:space="preserve">다른 팀과의 협업 및 소통을 통해 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>프로젝트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에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lastRenderedPageBreak/>
              <w:t>서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실질적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인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성과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를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이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루어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냈습니다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>.</w:t>
            </w:r>
          </w:p>
          <w:p w14:paraId="07C661B0" w14:textId="6932A4FA" w:rsidR="008B7BA1" w:rsidRPr="007B0A88" w:rsidRDefault="008B7BA1" w:rsidP="007B0A88">
            <w:pPr>
              <w:spacing w:line="360" w:lineRule="auto"/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</w:pP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국방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부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proofErr w:type="spellStart"/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국직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부대</w:t>
            </w:r>
            <w:proofErr w:type="spellEnd"/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연구소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에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서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장교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로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복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무하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며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디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지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털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신호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분석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,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암호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해독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,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궤적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예측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등의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업무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에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서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신호처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리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, </w:t>
            </w:r>
            <w:r w:rsidR="0047299D">
              <w:rPr>
                <w:rFonts w:ascii="나눔스퀘어 Bold" w:eastAsia="나눔스퀘어 Bold" w:hAnsi="나눔스퀘어 Bold" w:hint="eastAsia"/>
                <w:color w:val="404040" w:themeColor="text1" w:themeTint="BF"/>
                <w:sz w:val="22"/>
              </w:rPr>
              <w:t xml:space="preserve">클러스터링,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암호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알고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리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즘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분석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>, 시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뮬레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이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션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및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최적화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등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을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수행했습니다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>.</w:t>
            </w:r>
          </w:p>
          <w:p w14:paraId="37290588" w14:textId="3AC87FB4" w:rsidR="008B7BA1" w:rsidRPr="007B0A88" w:rsidRDefault="008B7BA1" w:rsidP="007B0A88">
            <w:pPr>
              <w:spacing w:line="360" w:lineRule="auto"/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</w:pPr>
            <w:r w:rsidRPr="007B0A88">
              <w:rPr>
                <w:rFonts w:ascii="나눔스퀘어 Bold" w:eastAsia="나눔스퀘어 Bold" w:hAnsi="나눔스퀘어 Bold" w:hint="eastAsia"/>
                <w:color w:val="404040" w:themeColor="text1" w:themeTint="BF"/>
                <w:sz w:val="22"/>
              </w:rPr>
              <w:t>성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균관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대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학교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물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리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학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과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및 </w:t>
            </w:r>
            <w:proofErr w:type="spellStart"/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석박통합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과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정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을</w:t>
            </w:r>
            <w:proofErr w:type="spellEnd"/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수료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하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였습니다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.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학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부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>/대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학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원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과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정</w:t>
            </w:r>
            <w:r w:rsidR="0047299D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에서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="0047299D" w:rsidRPr="0047299D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배운</w:t>
            </w:r>
            <w:r w:rsidR="0047299D" w:rsidRPr="0047299D">
              <w:rPr>
                <w:rFonts w:ascii="나눔스퀘어 Bold" w:eastAsia="나눔스퀘어 Bold" w:hAnsi="나눔스퀘어 Bold" w:cs="맑은 고딕"/>
                <w:color w:val="404040" w:themeColor="text1" w:themeTint="BF"/>
                <w:sz w:val="22"/>
              </w:rPr>
              <w:t xml:space="preserve"> 물리, 수학 및 수치해석 등의 프로그래밍 지식을 데이터 사이언스 분야에서 활용하고 있습니다. 또한, 다양한 분야의 데이터에 대해 이론적 및 경험적인 방법을 적용하여 문제를 해결하는 데에 능숙합니다.</w:t>
            </w:r>
          </w:p>
          <w:p w14:paraId="351BDDBA" w14:textId="22828158" w:rsidR="008B7BA1" w:rsidRPr="0047299D" w:rsidRDefault="008B7BA1" w:rsidP="007B0A88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404040" w:themeColor="text1" w:themeTint="BF"/>
              </w:rPr>
            </w:pPr>
            <w:r w:rsidRPr="007B0A88">
              <w:rPr>
                <w:rFonts w:ascii="나눔스퀘어 Bold" w:eastAsia="나눔스퀘어 Bold" w:hAnsi="나눔스퀘어 Bold" w:hint="eastAsia"/>
                <w:color w:val="404040" w:themeColor="text1" w:themeTint="BF"/>
                <w:sz w:val="22"/>
              </w:rPr>
              <w:t>이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러한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제 역량과 경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험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을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바탕으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로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,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저는</w:t>
            </w:r>
            <w:r w:rsidR="0047299D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 xml:space="preserve"> </w:t>
            </w:r>
            <w:r w:rsidR="0047299D" w:rsidRPr="0047299D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두산에너빌리티</w:t>
            </w:r>
            <w:r w:rsidR="0047299D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 xml:space="preserve"> 디지털솔루션팀의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AI 및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데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이터</w:t>
            </w:r>
            <w:r w:rsidR="008E3D59"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 xml:space="preserve"> </w:t>
            </w:r>
            <w:proofErr w:type="spellStart"/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사이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언티스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트</w:t>
            </w:r>
            <w:proofErr w:type="spellEnd"/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="0047299D">
              <w:rPr>
                <w:rFonts w:ascii="나눔스퀘어 Bold" w:eastAsia="나눔스퀘어 Bold" w:hAnsi="나눔스퀘어 Bold" w:hint="eastAsia"/>
                <w:color w:val="404040" w:themeColor="text1" w:themeTint="BF"/>
                <w:sz w:val="22"/>
              </w:rPr>
              <w:t>업무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에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있어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서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가치를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창출할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수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있는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사람이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라고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생각합니다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>.</w:t>
            </w:r>
          </w:p>
        </w:tc>
      </w:tr>
    </w:tbl>
    <w:p w14:paraId="43F05BD6" w14:textId="77777777" w:rsidR="008B7BA1" w:rsidRDefault="008B7BA1" w:rsidP="008B7BA1">
      <w:pPr>
        <w:rPr>
          <w:color w:val="6633CC"/>
        </w:rPr>
      </w:pPr>
    </w:p>
    <w:p w14:paraId="25830570" w14:textId="72AE00F3" w:rsidR="008B2D08" w:rsidRPr="008B2D08" w:rsidRDefault="008B2D08" w:rsidP="008B7BA1">
      <w:pPr>
        <w:rPr>
          <w:rFonts w:ascii="나눔스퀘어 Bold" w:eastAsia="나눔스퀘어 Bold" w:hAnsi="나눔스퀘어 Bold"/>
        </w:rPr>
      </w:pPr>
      <w:r w:rsidRPr="008B2D08">
        <w:rPr>
          <w:rFonts w:ascii="나눔스퀘어 Bold" w:eastAsia="나눔스퀘어 Bold" w:hAnsi="나눔스퀘어 Bold" w:hint="eastAsia"/>
        </w:rPr>
        <w:t xml:space="preserve">현재 연봉: 7,800 만원 (인센티브 및 성과급 없음), 희망 연봉: 8,000 만원 </w:t>
      </w:r>
    </w:p>
    <w:p w14:paraId="08F330CD" w14:textId="54141EC7" w:rsidR="008B2D08" w:rsidRPr="008B2D08" w:rsidRDefault="008B2D08" w:rsidP="008B7BA1">
      <w:pPr>
        <w:rPr>
          <w:rFonts w:ascii="나눔스퀘어 Bold" w:eastAsia="나눔스퀘어 Bold" w:hAnsi="나눔스퀘어 Bold"/>
        </w:rPr>
      </w:pPr>
      <w:r w:rsidRPr="008B2D08">
        <w:rPr>
          <w:rFonts w:ascii="나눔스퀘어 Bold" w:eastAsia="나눔스퀘어 Bold" w:hAnsi="나눔스퀘어 Bold" w:hint="eastAsia"/>
        </w:rPr>
        <w:t xml:space="preserve">출근 가능일: </w:t>
      </w:r>
      <w:r w:rsidR="00887C73">
        <w:rPr>
          <w:rFonts w:ascii="나눔스퀘어 Bold" w:eastAsia="나눔스퀘어 Bold" w:hAnsi="나눔스퀘어 Bold" w:hint="eastAsia"/>
        </w:rPr>
        <w:t xml:space="preserve">4월 </w:t>
      </w:r>
    </w:p>
    <w:sectPr w:rsidR="008B2D08" w:rsidRPr="008B2D08" w:rsidSect="00163819">
      <w:headerReference w:type="default" r:id="rId13"/>
      <w:pgSz w:w="11906" w:h="16838"/>
      <w:pgMar w:top="720" w:right="720" w:bottom="720" w:left="720" w:header="0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ACFF4" w14:textId="77777777" w:rsidR="003B058B" w:rsidRDefault="003B058B" w:rsidP="008128A8">
      <w:pPr>
        <w:spacing w:after="0" w:line="240" w:lineRule="auto"/>
      </w:pPr>
      <w:r>
        <w:separator/>
      </w:r>
    </w:p>
  </w:endnote>
  <w:endnote w:type="continuationSeparator" w:id="0">
    <w:p w14:paraId="2FBE709E" w14:textId="77777777" w:rsidR="003B058B" w:rsidRDefault="003B058B" w:rsidP="008128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569E8819-B621-44BD-A1B9-B252898BFD0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라운드 Bold">
    <w:altName w:val="맑은 고딕"/>
    <w:charset w:val="81"/>
    <w:family w:val="modern"/>
    <w:pitch w:val="variable"/>
    <w:sig w:usb0="800002A7" w:usb1="29D7FCFB" w:usb2="00000010" w:usb3="00000000" w:csb0="00280005" w:csb1="00000000"/>
    <w:embedRegular r:id="rId2" w:subsetted="1" w:fontKey="{8880ADEA-2957-4D7A-B740-406614AEF196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스퀘어 ExtraBold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Noto Sans CJK KR Regular">
    <w:panose1 w:val="020B0500000000000000"/>
    <w:charset w:val="81"/>
    <w:family w:val="swiss"/>
    <w:notTrueType/>
    <w:pitch w:val="variable"/>
    <w:sig w:usb0="30000207" w:usb1="2BDF3C10" w:usb2="00000016" w:usb3="00000000" w:csb0="002E010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89118FF5-8A59-4E51-8872-571B73D6254D}"/>
  </w:font>
  <w:font w:name="나눔스퀘어라운드 ExtraBold">
    <w:charset w:val="81"/>
    <w:family w:val="modern"/>
    <w:pitch w:val="variable"/>
    <w:sig w:usb0="800002A7" w:usb1="29D7FCFB" w:usb2="00000010" w:usb3="00000000" w:csb0="00280005" w:csb1="00000000"/>
    <w:embedRegular r:id="rId4" w:subsetted="1" w:fontKey="{BACA1262-8854-4CB6-85BD-A97161278439}"/>
    <w:embedBold r:id="rId5" w:subsetted="1" w:fontKey="{16D5BAEB-8211-4521-83EE-9EEF4B57C14D}"/>
  </w:font>
  <w:font w:name="___WRD_EMBED_SUB_54">
    <w:altName w:val="맑은 고딕"/>
    <w:charset w:val="81"/>
    <w:family w:val="modern"/>
    <w:pitch w:val="variable"/>
    <w:sig w:usb0="800002A7" w:usb1="29D7FCFB" w:usb2="00000010" w:usb3="00000000" w:csb0="00280005" w:csb1="00000000"/>
  </w:font>
  <w:font w:name="___WRD_EMBED_SUB_50">
    <w:altName w:val="맑은 고딕"/>
    <w:charset w:val="81"/>
    <w:family w:val="modern"/>
    <w:pitch w:val="variable"/>
    <w:sig w:usb0="800002A7" w:usb1="29D7FCFB" w:usb2="00000010" w:usb3="00000000" w:csb0="00280005" w:csb1="00000000"/>
  </w:font>
  <w:font w:name="나눔스퀘어 Bold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___WRD_EMBED_SUB_47">
    <w:altName w:val="맑은 고딕"/>
    <w:charset w:val="81"/>
    <w:family w:val="modern"/>
    <w:pitch w:val="variable"/>
    <w:sig w:usb0="800002A7" w:usb1="29D7FCFB" w:usb2="00000010" w:usb3="00000000" w:csb0="0028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2DEF66" w14:textId="77777777" w:rsidR="003B058B" w:rsidRDefault="003B058B" w:rsidP="008128A8">
      <w:pPr>
        <w:spacing w:after="0" w:line="240" w:lineRule="auto"/>
      </w:pPr>
      <w:r>
        <w:separator/>
      </w:r>
    </w:p>
  </w:footnote>
  <w:footnote w:type="continuationSeparator" w:id="0">
    <w:p w14:paraId="5255518E" w14:textId="77777777" w:rsidR="003B058B" w:rsidRDefault="003B058B" w:rsidP="008128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35EED" w14:textId="77777777" w:rsidR="00E446E1" w:rsidRDefault="00414950" w:rsidP="0074000A">
    <w:pPr>
      <w:pStyle w:val="a4"/>
    </w:pPr>
    <w:r>
      <w:rPr>
        <w:noProof/>
        <w:color w:val="6633CC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F22368" wp14:editId="1E44F6F8">
              <wp:simplePos x="0" y="0"/>
              <wp:positionH relativeFrom="margin">
                <wp:posOffset>-256540</wp:posOffset>
              </wp:positionH>
              <wp:positionV relativeFrom="paragraph">
                <wp:posOffset>1905</wp:posOffset>
              </wp:positionV>
              <wp:extent cx="7158990" cy="10699750"/>
              <wp:effectExtent l="0" t="0" r="3810" b="6350"/>
              <wp:wrapNone/>
              <wp:docPr id="6" name="직사각형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58990" cy="10699750"/>
                      </a:xfrm>
                      <a:prstGeom prst="rect">
                        <a:avLst/>
                      </a:prstGeom>
                      <a:solidFill>
                        <a:srgbClr val="FDFDF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5F6951B" id="직사각형 6" o:spid="_x0000_s1026" style="position:absolute;margin-left:-20.2pt;margin-top:.15pt;width:563.7pt;height:842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" fillcolor="#fdfdfd" stroked="f" strokeweight="2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025D3"/>
    <w:multiLevelType w:val="hybridMultilevel"/>
    <w:tmpl w:val="4606CB6C"/>
    <w:lvl w:ilvl="0" w:tplc="0F242F84">
      <w:numFmt w:val="bullet"/>
      <w:lvlText w:val=""/>
      <w:lvlJc w:val="left"/>
      <w:pPr>
        <w:ind w:left="5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1" w15:restartNumberingAfterBreak="0">
    <w:nsid w:val="3FD86FB6"/>
    <w:multiLevelType w:val="hybridMultilevel"/>
    <w:tmpl w:val="B1824DB0"/>
    <w:lvl w:ilvl="0" w:tplc="F8F2E9D2">
      <w:numFmt w:val="bullet"/>
      <w:lvlText w:val=""/>
      <w:lvlJc w:val="left"/>
      <w:pPr>
        <w:ind w:left="800" w:hanging="360"/>
      </w:pPr>
      <w:rPr>
        <w:rFonts w:ascii="Wingdings" w:eastAsia="나눔스퀘어라운드 Bold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566F1A5A"/>
    <w:multiLevelType w:val="hybridMultilevel"/>
    <w:tmpl w:val="AA9CA6CA"/>
    <w:lvl w:ilvl="0" w:tplc="B1F23500">
      <w:numFmt w:val="bullet"/>
      <w:lvlText w:val=""/>
      <w:lvlJc w:val="left"/>
      <w:pPr>
        <w:ind w:left="800" w:hanging="360"/>
      </w:pPr>
      <w:rPr>
        <w:rFonts w:ascii="Wingdings" w:eastAsia="나눔스퀘어라운드 Bold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562448563">
    <w:abstractNumId w:val="0"/>
  </w:num>
  <w:num w:numId="2" w16cid:durableId="1819760147">
    <w:abstractNumId w:val="2"/>
  </w:num>
  <w:num w:numId="3" w16cid:durableId="7536736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>
      <o:colormru v:ext="edit" colors="#f0f0f0,#f6f6f6,#fdfdf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471D7"/>
    <w:rsid w:val="000046CC"/>
    <w:rsid w:val="00021E2A"/>
    <w:rsid w:val="0004303B"/>
    <w:rsid w:val="0007398E"/>
    <w:rsid w:val="00075FFE"/>
    <w:rsid w:val="00086A59"/>
    <w:rsid w:val="000B06CA"/>
    <w:rsid w:val="000B09EE"/>
    <w:rsid w:val="000B70F6"/>
    <w:rsid w:val="000C2AA7"/>
    <w:rsid w:val="000C6C43"/>
    <w:rsid w:val="000D0118"/>
    <w:rsid w:val="000D23B4"/>
    <w:rsid w:val="000D2D11"/>
    <w:rsid w:val="000D4720"/>
    <w:rsid w:val="000D62EE"/>
    <w:rsid w:val="000E132B"/>
    <w:rsid w:val="000E3F7D"/>
    <w:rsid w:val="000E741B"/>
    <w:rsid w:val="000F16F0"/>
    <w:rsid w:val="001003B9"/>
    <w:rsid w:val="001006E3"/>
    <w:rsid w:val="001043B7"/>
    <w:rsid w:val="0010645C"/>
    <w:rsid w:val="00111A3E"/>
    <w:rsid w:val="00114E2E"/>
    <w:rsid w:val="00115D0B"/>
    <w:rsid w:val="001237EA"/>
    <w:rsid w:val="00132DF5"/>
    <w:rsid w:val="00140E32"/>
    <w:rsid w:val="00163819"/>
    <w:rsid w:val="00163B80"/>
    <w:rsid w:val="001653FF"/>
    <w:rsid w:val="0016764B"/>
    <w:rsid w:val="001705DB"/>
    <w:rsid w:val="0017510F"/>
    <w:rsid w:val="001A10FA"/>
    <w:rsid w:val="001B3BA6"/>
    <w:rsid w:val="001C16CF"/>
    <w:rsid w:val="001C6FC8"/>
    <w:rsid w:val="001E7767"/>
    <w:rsid w:val="001F3063"/>
    <w:rsid w:val="001F5B4C"/>
    <w:rsid w:val="00200B9A"/>
    <w:rsid w:val="00201D17"/>
    <w:rsid w:val="002258B1"/>
    <w:rsid w:val="002310C6"/>
    <w:rsid w:val="00232A2A"/>
    <w:rsid w:val="0025088D"/>
    <w:rsid w:val="00261C64"/>
    <w:rsid w:val="002720FF"/>
    <w:rsid w:val="00282230"/>
    <w:rsid w:val="0028704D"/>
    <w:rsid w:val="002921B0"/>
    <w:rsid w:val="002A1B90"/>
    <w:rsid w:val="002A6BDB"/>
    <w:rsid w:val="002D79D1"/>
    <w:rsid w:val="002E560B"/>
    <w:rsid w:val="002E5B7E"/>
    <w:rsid w:val="002E7163"/>
    <w:rsid w:val="002F1172"/>
    <w:rsid w:val="003001E3"/>
    <w:rsid w:val="0030686C"/>
    <w:rsid w:val="00310069"/>
    <w:rsid w:val="003277C7"/>
    <w:rsid w:val="003408BA"/>
    <w:rsid w:val="00341FBE"/>
    <w:rsid w:val="003426CC"/>
    <w:rsid w:val="0036153A"/>
    <w:rsid w:val="003616DE"/>
    <w:rsid w:val="003617CE"/>
    <w:rsid w:val="003617E2"/>
    <w:rsid w:val="00371B43"/>
    <w:rsid w:val="00374785"/>
    <w:rsid w:val="003835BF"/>
    <w:rsid w:val="00384AF8"/>
    <w:rsid w:val="003878F1"/>
    <w:rsid w:val="00394993"/>
    <w:rsid w:val="003A5150"/>
    <w:rsid w:val="003B058B"/>
    <w:rsid w:val="003B2183"/>
    <w:rsid w:val="003D6529"/>
    <w:rsid w:val="0040005A"/>
    <w:rsid w:val="00414950"/>
    <w:rsid w:val="00461F4A"/>
    <w:rsid w:val="004676EF"/>
    <w:rsid w:val="00471027"/>
    <w:rsid w:val="0047299D"/>
    <w:rsid w:val="004767F9"/>
    <w:rsid w:val="004A6C09"/>
    <w:rsid w:val="004B00D5"/>
    <w:rsid w:val="004C5767"/>
    <w:rsid w:val="004E24EF"/>
    <w:rsid w:val="005132D5"/>
    <w:rsid w:val="0052755D"/>
    <w:rsid w:val="005411BB"/>
    <w:rsid w:val="00546ED4"/>
    <w:rsid w:val="00553DBD"/>
    <w:rsid w:val="00565914"/>
    <w:rsid w:val="0059456C"/>
    <w:rsid w:val="005978F5"/>
    <w:rsid w:val="005A2D9D"/>
    <w:rsid w:val="005A7286"/>
    <w:rsid w:val="005B7BCA"/>
    <w:rsid w:val="005C0C18"/>
    <w:rsid w:val="005C26D8"/>
    <w:rsid w:val="005E4ADC"/>
    <w:rsid w:val="005F6FF6"/>
    <w:rsid w:val="00612AE1"/>
    <w:rsid w:val="00616A74"/>
    <w:rsid w:val="00617C1D"/>
    <w:rsid w:val="00633FD9"/>
    <w:rsid w:val="00657A2D"/>
    <w:rsid w:val="00673CE9"/>
    <w:rsid w:val="00676777"/>
    <w:rsid w:val="0067749A"/>
    <w:rsid w:val="00692D01"/>
    <w:rsid w:val="0069558E"/>
    <w:rsid w:val="006C0E5E"/>
    <w:rsid w:val="006E03B1"/>
    <w:rsid w:val="006E1071"/>
    <w:rsid w:val="006E2E78"/>
    <w:rsid w:val="006F297C"/>
    <w:rsid w:val="006F4A49"/>
    <w:rsid w:val="007011BB"/>
    <w:rsid w:val="007051AF"/>
    <w:rsid w:val="00707EE2"/>
    <w:rsid w:val="00723D24"/>
    <w:rsid w:val="00733A4D"/>
    <w:rsid w:val="00733F19"/>
    <w:rsid w:val="0074000A"/>
    <w:rsid w:val="00740B3D"/>
    <w:rsid w:val="00756717"/>
    <w:rsid w:val="007859FE"/>
    <w:rsid w:val="00792057"/>
    <w:rsid w:val="0079730F"/>
    <w:rsid w:val="007B0A88"/>
    <w:rsid w:val="007C1BD3"/>
    <w:rsid w:val="007C74BD"/>
    <w:rsid w:val="007E23FA"/>
    <w:rsid w:val="007F501D"/>
    <w:rsid w:val="008004F9"/>
    <w:rsid w:val="008128A8"/>
    <w:rsid w:val="00814102"/>
    <w:rsid w:val="008141E0"/>
    <w:rsid w:val="008471D7"/>
    <w:rsid w:val="008501FE"/>
    <w:rsid w:val="0087792A"/>
    <w:rsid w:val="008853A7"/>
    <w:rsid w:val="008864E5"/>
    <w:rsid w:val="00887C73"/>
    <w:rsid w:val="00892267"/>
    <w:rsid w:val="008B2D08"/>
    <w:rsid w:val="008B7BA1"/>
    <w:rsid w:val="008C1752"/>
    <w:rsid w:val="008C51B3"/>
    <w:rsid w:val="008C5E3D"/>
    <w:rsid w:val="008C6794"/>
    <w:rsid w:val="008D5273"/>
    <w:rsid w:val="008E3D59"/>
    <w:rsid w:val="008E5BFA"/>
    <w:rsid w:val="008F27B6"/>
    <w:rsid w:val="00921EE3"/>
    <w:rsid w:val="00922849"/>
    <w:rsid w:val="00944B31"/>
    <w:rsid w:val="00945601"/>
    <w:rsid w:val="00951AA8"/>
    <w:rsid w:val="009533D5"/>
    <w:rsid w:val="0095496A"/>
    <w:rsid w:val="009774D8"/>
    <w:rsid w:val="009860CE"/>
    <w:rsid w:val="00991767"/>
    <w:rsid w:val="00992243"/>
    <w:rsid w:val="009969A9"/>
    <w:rsid w:val="009B015E"/>
    <w:rsid w:val="009B3CC3"/>
    <w:rsid w:val="009B7AD9"/>
    <w:rsid w:val="009C7250"/>
    <w:rsid w:val="009D0811"/>
    <w:rsid w:val="009D4133"/>
    <w:rsid w:val="009D73A3"/>
    <w:rsid w:val="009E0D08"/>
    <w:rsid w:val="009F02AB"/>
    <w:rsid w:val="009F2382"/>
    <w:rsid w:val="00A05D6B"/>
    <w:rsid w:val="00A13996"/>
    <w:rsid w:val="00A2703D"/>
    <w:rsid w:val="00A30F98"/>
    <w:rsid w:val="00A62D16"/>
    <w:rsid w:val="00A74C57"/>
    <w:rsid w:val="00A92D3E"/>
    <w:rsid w:val="00AD2522"/>
    <w:rsid w:val="00AE6261"/>
    <w:rsid w:val="00AF1DBD"/>
    <w:rsid w:val="00B07DDD"/>
    <w:rsid w:val="00B23E70"/>
    <w:rsid w:val="00B25725"/>
    <w:rsid w:val="00B347F0"/>
    <w:rsid w:val="00B52404"/>
    <w:rsid w:val="00B55B12"/>
    <w:rsid w:val="00B56E17"/>
    <w:rsid w:val="00B641AF"/>
    <w:rsid w:val="00B90649"/>
    <w:rsid w:val="00BA148D"/>
    <w:rsid w:val="00BA715C"/>
    <w:rsid w:val="00BB5C93"/>
    <w:rsid w:val="00BB626D"/>
    <w:rsid w:val="00BC7917"/>
    <w:rsid w:val="00BE7C64"/>
    <w:rsid w:val="00C0342D"/>
    <w:rsid w:val="00C07B3E"/>
    <w:rsid w:val="00C15D51"/>
    <w:rsid w:val="00C359F2"/>
    <w:rsid w:val="00C36232"/>
    <w:rsid w:val="00C735FD"/>
    <w:rsid w:val="00C7450E"/>
    <w:rsid w:val="00C7584E"/>
    <w:rsid w:val="00C81626"/>
    <w:rsid w:val="00C8580F"/>
    <w:rsid w:val="00C86C16"/>
    <w:rsid w:val="00C86CB2"/>
    <w:rsid w:val="00C932B1"/>
    <w:rsid w:val="00C94D31"/>
    <w:rsid w:val="00CA1968"/>
    <w:rsid w:val="00CA729B"/>
    <w:rsid w:val="00CC4002"/>
    <w:rsid w:val="00CD00C5"/>
    <w:rsid w:val="00CD5343"/>
    <w:rsid w:val="00CE0404"/>
    <w:rsid w:val="00CE13DE"/>
    <w:rsid w:val="00CF7EFE"/>
    <w:rsid w:val="00D0040E"/>
    <w:rsid w:val="00D07775"/>
    <w:rsid w:val="00D11DC1"/>
    <w:rsid w:val="00D1328A"/>
    <w:rsid w:val="00D31946"/>
    <w:rsid w:val="00D36D96"/>
    <w:rsid w:val="00D479A0"/>
    <w:rsid w:val="00D676EC"/>
    <w:rsid w:val="00D67BFA"/>
    <w:rsid w:val="00D91D53"/>
    <w:rsid w:val="00D93451"/>
    <w:rsid w:val="00DA2871"/>
    <w:rsid w:val="00DA7951"/>
    <w:rsid w:val="00DB557E"/>
    <w:rsid w:val="00DB5711"/>
    <w:rsid w:val="00DC0106"/>
    <w:rsid w:val="00DC1022"/>
    <w:rsid w:val="00DC2C4D"/>
    <w:rsid w:val="00DC3C6A"/>
    <w:rsid w:val="00DC3E11"/>
    <w:rsid w:val="00DF7E92"/>
    <w:rsid w:val="00E04183"/>
    <w:rsid w:val="00E108A5"/>
    <w:rsid w:val="00E10ECC"/>
    <w:rsid w:val="00E1642B"/>
    <w:rsid w:val="00E341BF"/>
    <w:rsid w:val="00E34F42"/>
    <w:rsid w:val="00E36C76"/>
    <w:rsid w:val="00E446E1"/>
    <w:rsid w:val="00E45B5F"/>
    <w:rsid w:val="00E61B4F"/>
    <w:rsid w:val="00E65733"/>
    <w:rsid w:val="00E82CD0"/>
    <w:rsid w:val="00EA24E5"/>
    <w:rsid w:val="00EA2831"/>
    <w:rsid w:val="00EA3A4D"/>
    <w:rsid w:val="00EC696F"/>
    <w:rsid w:val="00ED5EF6"/>
    <w:rsid w:val="00ED68B3"/>
    <w:rsid w:val="00ED7E07"/>
    <w:rsid w:val="00EE2ECB"/>
    <w:rsid w:val="00EE5DF7"/>
    <w:rsid w:val="00F00C70"/>
    <w:rsid w:val="00F047CA"/>
    <w:rsid w:val="00F058AF"/>
    <w:rsid w:val="00F16F3C"/>
    <w:rsid w:val="00F21C3C"/>
    <w:rsid w:val="00F25DAD"/>
    <w:rsid w:val="00F30E1A"/>
    <w:rsid w:val="00F362C7"/>
    <w:rsid w:val="00F61E16"/>
    <w:rsid w:val="00F62485"/>
    <w:rsid w:val="00F7197D"/>
    <w:rsid w:val="00F73D8C"/>
    <w:rsid w:val="00F8585D"/>
    <w:rsid w:val="00FB0D59"/>
    <w:rsid w:val="00FB6155"/>
    <w:rsid w:val="00FC1D5C"/>
    <w:rsid w:val="00FC30D1"/>
    <w:rsid w:val="00FC7E94"/>
    <w:rsid w:val="00FD3338"/>
    <w:rsid w:val="00FD3F23"/>
    <w:rsid w:val="00FD78F3"/>
    <w:rsid w:val="00FF5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f0f0f0,#f6f6f6,#fdfdfd"/>
    </o:shapedefaults>
    <o:shapelayout v:ext="edit">
      <o:idmap v:ext="edit" data="2"/>
    </o:shapelayout>
  </w:shapeDefaults>
  <w:decimalSymbol w:val="."/>
  <w:listSeparator w:val=","/>
  <w14:docId w14:val="6E60093E"/>
  <w15:docId w15:val="{DA476A49-EF3F-4213-9C03-27E74A827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79A0"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3835B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0005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40005A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8128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8128A8"/>
  </w:style>
  <w:style w:type="paragraph" w:styleId="a5">
    <w:name w:val="footer"/>
    <w:basedOn w:val="a"/>
    <w:link w:val="Char1"/>
    <w:uiPriority w:val="99"/>
    <w:unhideWhenUsed/>
    <w:rsid w:val="008128A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8128A8"/>
  </w:style>
  <w:style w:type="table" w:styleId="a6">
    <w:name w:val="Table Grid"/>
    <w:basedOn w:val="a1"/>
    <w:uiPriority w:val="59"/>
    <w:rsid w:val="00C94D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제목 3 Char"/>
    <w:basedOn w:val="a0"/>
    <w:link w:val="3"/>
    <w:uiPriority w:val="9"/>
    <w:rsid w:val="003835BF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subtit">
    <w:name w:val="sub_tit"/>
    <w:basedOn w:val="a0"/>
    <w:rsid w:val="003835BF"/>
  </w:style>
  <w:style w:type="paragraph" w:styleId="a7">
    <w:name w:val="List Paragraph"/>
    <w:basedOn w:val="a"/>
    <w:uiPriority w:val="34"/>
    <w:qFormat/>
    <w:rsid w:val="00FB0D5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2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43A5F-D219-403F-9B12-0C6AED9AE0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1613</TotalTime>
  <Pages>27</Pages>
  <Words>3192</Words>
  <Characters>18198</Characters>
  <Application>Microsoft Office Word</Application>
  <DocSecurity>0</DocSecurity>
  <Lines>151</Lines>
  <Paragraphs>42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munjeong Choi</dc:creator>
  <cp:lastModifiedBy>배종주(Jongju Bae) 수석 두산에너빌리티</cp:lastModifiedBy>
  <cp:revision>21</cp:revision>
  <cp:lastPrinted>2024-01-14T18:25:00Z</cp:lastPrinted>
  <dcterms:created xsi:type="dcterms:W3CDTF">2024-01-14T18:20:00Z</dcterms:created>
  <dcterms:modified xsi:type="dcterms:W3CDTF">2025-04-18T03:50:00Z</dcterms:modified>
</cp:coreProperties>
</file>