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6520C4" w14:textId="13238536" w:rsidR="00F31F91" w:rsidRDefault="00BC5B51">
      <w:pPr>
        <w:rPr>
          <w:rFonts w:hint="eastAsia"/>
          <w:sz w:val="36"/>
          <w:szCs w:val="36"/>
        </w:rPr>
      </w:pPr>
      <w:r>
        <w:rPr>
          <w:sz w:val="36"/>
          <w:szCs w:val="36"/>
        </w:rPr>
        <w:t xml:space="preserve">fast forward –&gt; </w:t>
      </w:r>
      <w:r>
        <w:rPr>
          <w:rFonts w:hint="eastAsia"/>
          <w:sz w:val="36"/>
          <w:szCs w:val="36"/>
        </w:rPr>
        <w:t>단독작업에 주로 사용</w:t>
      </w:r>
    </w:p>
    <w:p w14:paraId="1C2C5428" w14:textId="06C194D5" w:rsidR="00BC5B51" w:rsidRDefault="00BC5B51">
      <w:pPr>
        <w:rPr>
          <w:sz w:val="36"/>
          <w:szCs w:val="36"/>
        </w:rPr>
      </w:pPr>
    </w:p>
    <w:p w14:paraId="4B77731D" w14:textId="118E1760" w:rsidR="00BC5B51" w:rsidRDefault="00BC5B5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3</w:t>
      </w:r>
      <w:r>
        <w:rPr>
          <w:sz w:val="36"/>
          <w:szCs w:val="36"/>
        </w:rPr>
        <w:t xml:space="preserve">-way –&gt; a </w:t>
      </w:r>
      <w:proofErr w:type="gramStart"/>
      <w:r>
        <w:rPr>
          <w:sz w:val="36"/>
          <w:szCs w:val="36"/>
        </w:rPr>
        <w:t>-  b</w:t>
      </w:r>
      <w:proofErr w:type="gramEnd"/>
      <w:r>
        <w:rPr>
          <w:sz w:val="36"/>
          <w:szCs w:val="36"/>
        </w:rPr>
        <w:t xml:space="preserve">   -d -&gt; </w:t>
      </w:r>
      <w:proofErr w:type="spellStart"/>
      <w:r>
        <w:rPr>
          <w:sz w:val="36"/>
          <w:szCs w:val="36"/>
        </w:rPr>
        <w:t>a,b,c</w:t>
      </w:r>
      <w:proofErr w:type="spellEnd"/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 xml:space="preserve">3개를 합쳐 </w:t>
      </w:r>
      <w:r>
        <w:rPr>
          <w:sz w:val="36"/>
          <w:szCs w:val="36"/>
        </w:rPr>
        <w:t xml:space="preserve">d </w:t>
      </w:r>
      <w:proofErr w:type="spellStart"/>
      <w:r>
        <w:rPr>
          <w:rFonts w:hint="eastAsia"/>
          <w:sz w:val="36"/>
          <w:szCs w:val="36"/>
        </w:rPr>
        <w:t>만듬</w:t>
      </w:r>
      <w:proofErr w:type="spellEnd"/>
      <w:r>
        <w:rPr>
          <w:rFonts w:hint="eastAsia"/>
          <w:sz w:val="36"/>
          <w:szCs w:val="36"/>
        </w:rPr>
        <w:t xml:space="preserve"> </w:t>
      </w:r>
    </w:p>
    <w:p w14:paraId="030672B0" w14:textId="773292B9" w:rsidR="00BC5B51" w:rsidRDefault="00BC5B51" w:rsidP="00BC5B51">
      <w:pPr>
        <w:ind w:left="1875"/>
        <w:rPr>
          <w:sz w:val="36"/>
          <w:szCs w:val="36"/>
        </w:rPr>
      </w:pPr>
      <w:r>
        <w:rPr>
          <w:sz w:val="36"/>
          <w:szCs w:val="36"/>
        </w:rPr>
        <w:t>-</w:t>
      </w:r>
      <w:r w:rsidRPr="00BC5B51">
        <w:rPr>
          <w:rFonts w:hint="eastAsia"/>
          <w:sz w:val="36"/>
          <w:szCs w:val="36"/>
        </w:rPr>
        <w:t xml:space="preserve"> </w:t>
      </w:r>
      <w:r w:rsidRPr="00BC5B51">
        <w:rPr>
          <w:sz w:val="36"/>
          <w:szCs w:val="36"/>
        </w:rPr>
        <w:t>c</w:t>
      </w:r>
      <w:r>
        <w:rPr>
          <w:sz w:val="36"/>
          <w:szCs w:val="36"/>
        </w:rPr>
        <w:t xml:space="preserve">      </w:t>
      </w:r>
    </w:p>
    <w:p w14:paraId="6A33C997" w14:textId="07E75BB8" w:rsidR="00BC5B51" w:rsidRDefault="00BC5B51" w:rsidP="00BC5B51">
      <w:pPr>
        <w:ind w:left="1875"/>
        <w:rPr>
          <w:sz w:val="36"/>
          <w:szCs w:val="36"/>
        </w:rPr>
      </w:pPr>
      <w:r>
        <w:rPr>
          <w:rFonts w:hint="eastAsia"/>
          <w:sz w:val="36"/>
          <w:szCs w:val="36"/>
        </w:rPr>
        <w:t>-</w:t>
      </w:r>
      <w:r>
        <w:rPr>
          <w:sz w:val="36"/>
          <w:szCs w:val="36"/>
        </w:rPr>
        <w:t xml:space="preserve">&gt; </w:t>
      </w:r>
      <w:r>
        <w:rPr>
          <w:rFonts w:hint="eastAsia"/>
          <w:sz w:val="36"/>
          <w:szCs w:val="36"/>
        </w:rPr>
        <w:t>충돌이 발생하지 않을 수도 있음.</w:t>
      </w:r>
      <w:r>
        <w:rPr>
          <w:sz w:val="36"/>
          <w:szCs w:val="36"/>
        </w:rPr>
        <w:t xml:space="preserve"> </w:t>
      </w:r>
    </w:p>
    <w:p w14:paraId="51B6534C" w14:textId="2F925AC4" w:rsidR="00BC5B51" w:rsidRDefault="00BC5B51" w:rsidP="00BC5B51">
      <w:pPr>
        <w:ind w:left="1875"/>
        <w:rPr>
          <w:sz w:val="36"/>
          <w:szCs w:val="36"/>
        </w:rPr>
      </w:pPr>
      <w:r>
        <w:rPr>
          <w:rFonts w:hint="eastAsia"/>
          <w:sz w:val="36"/>
          <w:szCs w:val="36"/>
        </w:rPr>
        <w:t>-</w:t>
      </w:r>
      <w:r>
        <w:rPr>
          <w:sz w:val="36"/>
          <w:szCs w:val="36"/>
        </w:rPr>
        <w:t xml:space="preserve">&gt; </w:t>
      </w:r>
      <w:r>
        <w:rPr>
          <w:rFonts w:hint="eastAsia"/>
          <w:sz w:val="36"/>
          <w:szCs w:val="36"/>
        </w:rPr>
        <w:t>충돌이 발생할 경우 통합관리자에게 문의하여 판단하도록 함</w:t>
      </w:r>
    </w:p>
    <w:p w14:paraId="1CB0DAB6" w14:textId="47C332DC" w:rsidR="00BC5B51" w:rsidRDefault="00BC5B51" w:rsidP="00BC5B51">
      <w:pPr>
        <w:rPr>
          <w:sz w:val="36"/>
          <w:szCs w:val="36"/>
        </w:rPr>
      </w:pPr>
    </w:p>
    <w:p w14:paraId="26830B59" w14:textId="5C43C57D" w:rsidR="00BC5B51" w:rsidRDefault="00BC5B51" w:rsidP="00BC5B51">
      <w:pPr>
        <w:rPr>
          <w:sz w:val="36"/>
          <w:szCs w:val="36"/>
        </w:rPr>
      </w:pPr>
      <w:r>
        <w:rPr>
          <w:sz w:val="36"/>
          <w:szCs w:val="36"/>
        </w:rPr>
        <w:t xml:space="preserve">Rebase </w:t>
      </w:r>
      <w:proofErr w:type="gramStart"/>
      <w:r>
        <w:rPr>
          <w:sz w:val="36"/>
          <w:szCs w:val="36"/>
        </w:rPr>
        <w:t>- &gt;</w:t>
      </w:r>
      <w:proofErr w:type="gramEnd"/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 xml:space="preserve">충돌이 발생하지 </w:t>
      </w:r>
      <w:proofErr w:type="spellStart"/>
      <w:r>
        <w:rPr>
          <w:rFonts w:hint="eastAsia"/>
          <w:sz w:val="36"/>
          <w:szCs w:val="36"/>
        </w:rPr>
        <w:t>않을수도</w:t>
      </w:r>
      <w:proofErr w:type="spellEnd"/>
      <w:r>
        <w:rPr>
          <w:rFonts w:hint="eastAsia"/>
          <w:sz w:val="36"/>
          <w:szCs w:val="36"/>
        </w:rPr>
        <w:t xml:space="preserve"> 있음</w:t>
      </w:r>
      <w:r>
        <w:rPr>
          <w:sz w:val="36"/>
          <w:szCs w:val="36"/>
        </w:rPr>
        <w:t xml:space="preserve">. </w:t>
      </w:r>
    </w:p>
    <w:p w14:paraId="3D8CF240" w14:textId="1399A003" w:rsidR="00BC5B51" w:rsidRDefault="00BC5B51" w:rsidP="00BC5B51">
      <w:pPr>
        <w:pStyle w:val="a3"/>
        <w:numPr>
          <w:ilvl w:val="0"/>
          <w:numId w:val="2"/>
        </w:numPr>
        <w:ind w:leftChars="0"/>
        <w:rPr>
          <w:sz w:val="36"/>
          <w:szCs w:val="36"/>
        </w:rPr>
      </w:pPr>
      <w:r>
        <w:rPr>
          <w:rFonts w:hint="eastAsia"/>
          <w:sz w:val="36"/>
          <w:szCs w:val="36"/>
        </w:rPr>
        <w:t>&gt;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충돌이 발생할 경우 통합 관리자에게 문의하여 판단하도록 함</w:t>
      </w:r>
    </w:p>
    <w:p w14:paraId="079C484B" w14:textId="584866F6" w:rsidR="00BC5B51" w:rsidRPr="00BC5B51" w:rsidRDefault="0098279D" w:rsidP="00BC5B51">
      <w:pPr>
        <w:pStyle w:val="a3"/>
        <w:numPr>
          <w:ilvl w:val="0"/>
          <w:numId w:val="2"/>
        </w:numPr>
        <w:ind w:leftChars="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한 쪽의 가지를 </w:t>
      </w:r>
      <w:proofErr w:type="spellStart"/>
      <w:r>
        <w:rPr>
          <w:rFonts w:hint="eastAsia"/>
          <w:sz w:val="36"/>
          <w:szCs w:val="36"/>
        </w:rPr>
        <w:t>다른쪽의</w:t>
      </w:r>
      <w:proofErr w:type="spellEnd"/>
      <w:r>
        <w:rPr>
          <w:rFonts w:hint="eastAsia"/>
          <w:sz w:val="36"/>
          <w:szCs w:val="36"/>
        </w:rPr>
        <w:t xml:space="preserve"> 가지에 복사하여 붙임 </w:t>
      </w:r>
    </w:p>
    <w:p w14:paraId="43C1CB44" w14:textId="6D2E38DC" w:rsidR="00BC5B51" w:rsidRDefault="0098279D" w:rsidP="0098279D">
      <w:pPr>
        <w:rPr>
          <w:sz w:val="36"/>
          <w:szCs w:val="36"/>
        </w:rPr>
      </w:pPr>
      <w:r>
        <w:rPr>
          <w:sz w:val="36"/>
          <w:szCs w:val="36"/>
        </w:rPr>
        <w:t>C1 -&gt;c2-&gt; c3</w:t>
      </w:r>
    </w:p>
    <w:p w14:paraId="354DBB47" w14:textId="1FBDA5EA" w:rsidR="0098279D" w:rsidRDefault="0098279D" w:rsidP="0098279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   C4-&gt; c2’ -&gt; c3’</w:t>
      </w:r>
    </w:p>
    <w:p w14:paraId="18C1999C" w14:textId="562EB2BD" w:rsidR="00BC5B51" w:rsidRDefault="00BC5B51" w:rsidP="00BC5B51">
      <w:pPr>
        <w:rPr>
          <w:sz w:val="36"/>
          <w:szCs w:val="36"/>
        </w:rPr>
      </w:pPr>
    </w:p>
    <w:p w14:paraId="588BD7EC" w14:textId="77777777" w:rsidR="00BC5B51" w:rsidRPr="00BC5B51" w:rsidRDefault="00BC5B51" w:rsidP="00BC5B51">
      <w:pPr>
        <w:rPr>
          <w:rFonts w:hint="eastAsia"/>
          <w:sz w:val="36"/>
          <w:szCs w:val="36"/>
        </w:rPr>
      </w:pPr>
    </w:p>
    <w:p w14:paraId="7614F4C6" w14:textId="0C673373" w:rsidR="00BC5B51" w:rsidRPr="00BC5B51" w:rsidRDefault="0098279D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리베이스부터는 강의 자료 다르게 함.</w:t>
      </w:r>
    </w:p>
    <w:sectPr w:rsidR="00BC5B51" w:rsidRPr="00BC5B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864135"/>
    <w:multiLevelType w:val="hybridMultilevel"/>
    <w:tmpl w:val="255A436C"/>
    <w:lvl w:ilvl="0" w:tplc="28BAB30A">
      <w:start w:val="3"/>
      <w:numFmt w:val="bullet"/>
      <w:lvlText w:val="-"/>
      <w:lvlJc w:val="left"/>
      <w:pPr>
        <w:ind w:left="22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67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7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7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7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27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7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7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75" w:hanging="400"/>
      </w:pPr>
      <w:rPr>
        <w:rFonts w:ascii="Wingdings" w:hAnsi="Wingdings" w:hint="default"/>
      </w:rPr>
    </w:lvl>
  </w:abstractNum>
  <w:abstractNum w:abstractNumId="1" w15:restartNumberingAfterBreak="0">
    <w:nsid w:val="60067EED"/>
    <w:multiLevelType w:val="hybridMultilevel"/>
    <w:tmpl w:val="499C33F4"/>
    <w:lvl w:ilvl="0" w:tplc="B28A07DE">
      <w:start w:val="3"/>
      <w:numFmt w:val="bullet"/>
      <w:lvlText w:val="-"/>
      <w:lvlJc w:val="left"/>
      <w:pPr>
        <w:ind w:left="169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1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35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5B51"/>
    <w:rsid w:val="00366F07"/>
    <w:rsid w:val="0098279D"/>
    <w:rsid w:val="00BC5B51"/>
    <w:rsid w:val="00F31F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D2780"/>
  <w15:chartTrackingRefBased/>
  <w15:docId w15:val="{F5B2AC2E-6725-4FC7-B6FD-316040B81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5B51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김보준(2018152004)</dc:creator>
  <cp:keywords/>
  <dc:description/>
  <cp:lastModifiedBy>김보준(2018152004)</cp:lastModifiedBy>
  <cp:revision>1</cp:revision>
  <dcterms:created xsi:type="dcterms:W3CDTF">2021-12-01T00:39:00Z</dcterms:created>
  <dcterms:modified xsi:type="dcterms:W3CDTF">2021-12-01T00:55:00Z</dcterms:modified>
</cp:coreProperties>
</file>