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D1DF" w14:textId="056FB430" w:rsidR="002D5DBF" w:rsidRDefault="00CE6AD8">
      <w:r>
        <w:t>Conditional indexing</w:t>
      </w:r>
    </w:p>
    <w:p w14:paraId="29605880" w14:textId="661BE338" w:rsidR="00CE6AD8" w:rsidRDefault="00CE6AD8">
      <w:r>
        <w:t>a(k), if k is a conditional statement, extracts a where the condition is met.</w:t>
      </w:r>
    </w:p>
    <w:p w14:paraId="56E8C6FA" w14:textId="0035AF07" w:rsidR="00CE6AD8" w:rsidRDefault="00CE6AD8">
      <w:r>
        <w:t>x=1:10</w:t>
      </w:r>
    </w:p>
    <w:p w14:paraId="2688478E" w14:textId="4B991FD1" w:rsidR="00CE6AD8" w:rsidRDefault="00CE6AD8">
      <w:r>
        <w:t>x(x%2==0) means</w:t>
      </w:r>
    </w:p>
    <w:p w14:paraId="4C666B05" w14:textId="3696BFD1" w:rsidR="00CE6AD8" w:rsidRDefault="00CE6AD8">
      <w:r>
        <w:t>2 4 6 8 10</w:t>
      </w:r>
    </w:p>
    <w:p w14:paraId="504984B9" w14:textId="2F759835" w:rsidR="00CE6AD8" w:rsidRDefault="00CE6AD8"/>
    <w:p w14:paraId="4D5CEB6A" w14:textId="486F3AA9" w:rsidR="00CE6AD8" w:rsidRDefault="00CE6AD8">
      <w:r>
        <w:t>For an audio signal, the time information is retained.</w:t>
      </w:r>
    </w:p>
    <w:p w14:paraId="60AEACAB" w14:textId="55D33AD7" w:rsidR="00CE6AD8" w:rsidRDefault="00CE6AD8">
      <w:r>
        <w:rPr>
          <w:noProof/>
        </w:rPr>
        <w:drawing>
          <wp:inline distT="0" distB="0" distL="0" distR="0" wp14:anchorId="645900F6" wp14:editId="09FF2499">
            <wp:extent cx="5943600" cy="1162050"/>
            <wp:effectExtent l="0" t="0" r="0" b="0"/>
            <wp:docPr id="1" name="Picture 1" descr="C:\Users\BJ\Pictures\aux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J\Pictures\auxCaptu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53CF9" w14:textId="6B6852F4" w:rsidR="00CE6AD8" w:rsidRDefault="00CE6AD8">
      <w:r>
        <w:rPr>
          <w:noProof/>
        </w:rPr>
        <w:drawing>
          <wp:inline distT="0" distB="0" distL="0" distR="0" wp14:anchorId="5BF0FE89" wp14:editId="3F100E83">
            <wp:extent cx="3721608" cy="2359152"/>
            <wp:effectExtent l="0" t="0" r="0" b="3175"/>
            <wp:docPr id="2" name="Picture 2" descr="C:\Users\BJ\Pictures\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J\Pictures\x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608" cy="2359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33CB9" w14:textId="25FDCA28" w:rsidR="00CE6AD8" w:rsidRDefault="00CE6AD8">
      <w:r>
        <w:rPr>
          <w:noProof/>
        </w:rPr>
        <w:drawing>
          <wp:inline distT="0" distB="0" distL="0" distR="0" wp14:anchorId="6B4975F3" wp14:editId="66099313">
            <wp:extent cx="3721608" cy="2359152"/>
            <wp:effectExtent l="0" t="0" r="0" b="3175"/>
            <wp:docPr id="3" name="Picture 3" descr="C:\Users\BJ\Pictures\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J\Pictures\y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608" cy="2359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139EC" w14:textId="3B5342B4" w:rsidR="00CE6AD8" w:rsidRDefault="00FF7373">
      <w:r>
        <w:lastRenderedPageBreak/>
        <w:t>The conditional statement k may involve a different variable. It still evaluates the statement and generates the index array satisfying the condition.</w:t>
      </w:r>
    </w:p>
    <w:p w14:paraId="0432B5B5" w14:textId="144B70CA" w:rsidR="00FF7373" w:rsidRDefault="00FF7373">
      <w:r>
        <w:t>ind=1:10</w:t>
      </w:r>
    </w:p>
    <w:p w14:paraId="78CC8681" w14:textId="49427759" w:rsidR="00FF7373" w:rsidRDefault="00FF7373">
      <w:r>
        <w:t>sq=(1:10)^2</w:t>
      </w:r>
    </w:p>
    <w:p w14:paraId="15E95D3D" w14:textId="56C8EBFE" w:rsidR="00FF7373" w:rsidRDefault="00FF7373">
      <w:r>
        <w:t>sq(ind%2==0) is 4 16 36 64 100</w:t>
      </w:r>
    </w:p>
    <w:p w14:paraId="75125E77" w14:textId="2CC9A880" w:rsidR="00FF7373" w:rsidRDefault="00FF7373">
      <w:r>
        <w:t xml:space="preserve">alternatively, </w:t>
      </w:r>
    </w:p>
    <w:p w14:paraId="4F51FAE9" w14:textId="16929036" w:rsidR="00FF7373" w:rsidRDefault="00FF7373">
      <w:r>
        <w:t>sq((1:10)%2</w:t>
      </w:r>
      <w:r w:rsidR="004D4776">
        <w:t>==0) is the same</w:t>
      </w:r>
    </w:p>
    <w:p w14:paraId="1F2B3787" w14:textId="57FE0757" w:rsidR="00FF7373" w:rsidRDefault="00FF7373"/>
    <w:p w14:paraId="476C7184" w14:textId="07F51553" w:rsidR="00FF7373" w:rsidRDefault="00FF7373">
      <w:r>
        <w:t>Conditional indexing used for a 2-D array extracts the elements satisfying the condition AND the index for the other dimension. For example,</w:t>
      </w:r>
    </w:p>
    <w:p w14:paraId="603FC4C7" w14:textId="5D95E63D" w:rsidR="00FF7373" w:rsidRDefault="00FF7373">
      <w:r>
        <w:t>x=(1:24).matrix(6)</w:t>
      </w:r>
    </w:p>
    <w:p w14:paraId="3E7CDA21" w14:textId="3D34D315" w:rsidR="00FF7373" w:rsidRDefault="004D4776">
      <w:r>
        <w:t>x(:,2)</w:t>
      </w:r>
      <w:r>
        <w:tab/>
      </w:r>
      <w:r>
        <w:tab/>
      </w:r>
      <w:r>
        <w:tab/>
      </w:r>
      <w:r>
        <w:tab/>
        <w:t xml:space="preserve">x((1:end)%2==0, 2) </w:t>
      </w:r>
    </w:p>
    <w:p w14:paraId="20733420" w14:textId="29A0B599" w:rsidR="004D4776" w:rsidRDefault="004D477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D458D9" wp14:editId="70466654">
                <wp:simplePos x="0" y="0"/>
                <wp:positionH relativeFrom="column">
                  <wp:posOffset>2438400</wp:posOffset>
                </wp:positionH>
                <wp:positionV relativeFrom="paragraph">
                  <wp:posOffset>1171575</wp:posOffset>
                </wp:positionV>
                <wp:extent cx="247650" cy="200025"/>
                <wp:effectExtent l="0" t="0" r="19050" b="2857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ellipse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4808BB" id="Oval 10" o:spid="_x0000_s1026" style="position:absolute;margin-left:192pt;margin-top:92.25pt;width:19.5pt;height:15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" filled="f" strokecolor="red" strokeweight="2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074A16" wp14:editId="60F7EE28">
                <wp:simplePos x="0" y="0"/>
                <wp:positionH relativeFrom="column">
                  <wp:posOffset>2409825</wp:posOffset>
                </wp:positionH>
                <wp:positionV relativeFrom="paragraph">
                  <wp:posOffset>919480</wp:posOffset>
                </wp:positionV>
                <wp:extent cx="247650" cy="200025"/>
                <wp:effectExtent l="0" t="0" r="19050" b="2857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ellipse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5A0991" id="Oval 9" o:spid="_x0000_s1026" style="position:absolute;margin-left:189.75pt;margin-top:72.4pt;width:19.5pt;height:1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" filled="f" strokecolor="red" strokeweight="2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2ED14C" wp14:editId="7322C939">
                <wp:simplePos x="0" y="0"/>
                <wp:positionH relativeFrom="column">
                  <wp:posOffset>2438400</wp:posOffset>
                </wp:positionH>
                <wp:positionV relativeFrom="paragraph">
                  <wp:posOffset>633730</wp:posOffset>
                </wp:positionV>
                <wp:extent cx="219075" cy="180975"/>
                <wp:effectExtent l="0" t="0" r="28575" b="2857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80975"/>
                        </a:xfrm>
                        <a:prstGeom prst="ellipse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EDD504" id="Oval 8" o:spid="_x0000_s1026" style="position:absolute;margin-left:192pt;margin-top:49.9pt;width:17.25pt;height: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" filled="f" strokecolor="red" strokeweight="2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9971A1" wp14:editId="1A4FA052">
                <wp:simplePos x="0" y="0"/>
                <wp:positionH relativeFrom="column">
                  <wp:posOffset>685800</wp:posOffset>
                </wp:positionH>
                <wp:positionV relativeFrom="paragraph">
                  <wp:posOffset>500326</wp:posOffset>
                </wp:positionV>
                <wp:extent cx="352425" cy="1047804"/>
                <wp:effectExtent l="38100" t="38100" r="28575" b="19050"/>
                <wp:wrapNone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047804"/>
                        </a:xfrm>
                        <a:custGeom>
                          <a:avLst/>
                          <a:gdLst>
                            <a:gd name="connsiteX0" fmla="*/ 285750 w 352425"/>
                            <a:gd name="connsiteY0" fmla="*/ 962079 h 1047804"/>
                            <a:gd name="connsiteX1" fmla="*/ 123825 w 352425"/>
                            <a:gd name="connsiteY1" fmla="*/ 962079 h 1047804"/>
                            <a:gd name="connsiteX2" fmla="*/ 95250 w 352425"/>
                            <a:gd name="connsiteY2" fmla="*/ 943029 h 1047804"/>
                            <a:gd name="connsiteX3" fmla="*/ 57150 w 352425"/>
                            <a:gd name="connsiteY3" fmla="*/ 885879 h 1047804"/>
                            <a:gd name="connsiteX4" fmla="*/ 28575 w 352425"/>
                            <a:gd name="connsiteY4" fmla="*/ 828729 h 1047804"/>
                            <a:gd name="connsiteX5" fmla="*/ 19050 w 352425"/>
                            <a:gd name="connsiteY5" fmla="*/ 790629 h 1047804"/>
                            <a:gd name="connsiteX6" fmla="*/ 0 w 352425"/>
                            <a:gd name="connsiteY6" fmla="*/ 638229 h 1047804"/>
                            <a:gd name="connsiteX7" fmla="*/ 9525 w 352425"/>
                            <a:gd name="connsiteY7" fmla="*/ 238179 h 1047804"/>
                            <a:gd name="connsiteX8" fmla="*/ 19050 w 352425"/>
                            <a:gd name="connsiteY8" fmla="*/ 209604 h 1047804"/>
                            <a:gd name="connsiteX9" fmla="*/ 38100 w 352425"/>
                            <a:gd name="connsiteY9" fmla="*/ 114354 h 1047804"/>
                            <a:gd name="connsiteX10" fmla="*/ 47625 w 352425"/>
                            <a:gd name="connsiteY10" fmla="*/ 85779 h 1047804"/>
                            <a:gd name="connsiteX11" fmla="*/ 66675 w 352425"/>
                            <a:gd name="connsiteY11" fmla="*/ 57204 h 1047804"/>
                            <a:gd name="connsiteX12" fmla="*/ 76200 w 352425"/>
                            <a:gd name="connsiteY12" fmla="*/ 28629 h 1047804"/>
                            <a:gd name="connsiteX13" fmla="*/ 133350 w 352425"/>
                            <a:gd name="connsiteY13" fmla="*/ 54 h 1047804"/>
                            <a:gd name="connsiteX14" fmla="*/ 276225 w 352425"/>
                            <a:gd name="connsiteY14" fmla="*/ 38154 h 1047804"/>
                            <a:gd name="connsiteX15" fmla="*/ 295275 w 352425"/>
                            <a:gd name="connsiteY15" fmla="*/ 95304 h 1047804"/>
                            <a:gd name="connsiteX16" fmla="*/ 314325 w 352425"/>
                            <a:gd name="connsiteY16" fmla="*/ 152454 h 1047804"/>
                            <a:gd name="connsiteX17" fmla="*/ 323850 w 352425"/>
                            <a:gd name="connsiteY17" fmla="*/ 181029 h 1047804"/>
                            <a:gd name="connsiteX18" fmla="*/ 333375 w 352425"/>
                            <a:gd name="connsiteY18" fmla="*/ 209604 h 1047804"/>
                            <a:gd name="connsiteX19" fmla="*/ 352425 w 352425"/>
                            <a:gd name="connsiteY19" fmla="*/ 352479 h 1047804"/>
                            <a:gd name="connsiteX20" fmla="*/ 342900 w 352425"/>
                            <a:gd name="connsiteY20" fmla="*/ 752529 h 1047804"/>
                            <a:gd name="connsiteX21" fmla="*/ 323850 w 352425"/>
                            <a:gd name="connsiteY21" fmla="*/ 857304 h 1047804"/>
                            <a:gd name="connsiteX22" fmla="*/ 304800 w 352425"/>
                            <a:gd name="connsiteY22" fmla="*/ 914454 h 1047804"/>
                            <a:gd name="connsiteX23" fmla="*/ 257175 w 352425"/>
                            <a:gd name="connsiteY23" fmla="*/ 971604 h 1047804"/>
                            <a:gd name="connsiteX24" fmla="*/ 238125 w 352425"/>
                            <a:gd name="connsiteY24" fmla="*/ 1000179 h 1047804"/>
                            <a:gd name="connsiteX25" fmla="*/ 200025 w 352425"/>
                            <a:gd name="connsiteY25" fmla="*/ 1047804 h 10478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352425" h="1047804">
                              <a:moveTo>
                                <a:pt x="285750" y="962079"/>
                              </a:moveTo>
                              <a:cubicBezTo>
                                <a:pt x="216745" y="975880"/>
                                <a:pt x="216215" y="980557"/>
                                <a:pt x="123825" y="962079"/>
                              </a:cubicBezTo>
                              <a:cubicBezTo>
                                <a:pt x="112600" y="959834"/>
                                <a:pt x="104775" y="949379"/>
                                <a:pt x="95250" y="943029"/>
                              </a:cubicBezTo>
                              <a:cubicBezTo>
                                <a:pt x="82550" y="923979"/>
                                <a:pt x="64390" y="907599"/>
                                <a:pt x="57150" y="885879"/>
                              </a:cubicBezTo>
                              <a:cubicBezTo>
                                <a:pt x="44005" y="846444"/>
                                <a:pt x="53194" y="865658"/>
                                <a:pt x="28575" y="828729"/>
                              </a:cubicBezTo>
                              <a:cubicBezTo>
                                <a:pt x="25400" y="816029"/>
                                <a:pt x="21392" y="803509"/>
                                <a:pt x="19050" y="790629"/>
                              </a:cubicBezTo>
                              <a:cubicBezTo>
                                <a:pt x="11284" y="747914"/>
                                <a:pt x="4545" y="679134"/>
                                <a:pt x="0" y="638229"/>
                              </a:cubicBezTo>
                              <a:cubicBezTo>
                                <a:pt x="3175" y="504879"/>
                                <a:pt x="3603" y="371435"/>
                                <a:pt x="9525" y="238179"/>
                              </a:cubicBezTo>
                              <a:cubicBezTo>
                                <a:pt x="9971" y="228149"/>
                                <a:pt x="16792" y="219387"/>
                                <a:pt x="19050" y="209604"/>
                              </a:cubicBezTo>
                              <a:cubicBezTo>
                                <a:pt x="26331" y="178054"/>
                                <a:pt x="27861" y="145071"/>
                                <a:pt x="38100" y="114354"/>
                              </a:cubicBezTo>
                              <a:cubicBezTo>
                                <a:pt x="41275" y="104829"/>
                                <a:pt x="43135" y="94759"/>
                                <a:pt x="47625" y="85779"/>
                              </a:cubicBezTo>
                              <a:cubicBezTo>
                                <a:pt x="52745" y="75540"/>
                                <a:pt x="61555" y="67443"/>
                                <a:pt x="66675" y="57204"/>
                              </a:cubicBezTo>
                              <a:cubicBezTo>
                                <a:pt x="71165" y="48224"/>
                                <a:pt x="69928" y="36469"/>
                                <a:pt x="76200" y="28629"/>
                              </a:cubicBezTo>
                              <a:cubicBezTo>
                                <a:pt x="89629" y="11843"/>
                                <a:pt x="114526" y="6329"/>
                                <a:pt x="133350" y="54"/>
                              </a:cubicBezTo>
                              <a:cubicBezTo>
                                <a:pt x="187521" y="4568"/>
                                <a:pt x="246531" y="-15296"/>
                                <a:pt x="276225" y="38154"/>
                              </a:cubicBezTo>
                              <a:cubicBezTo>
                                <a:pt x="285977" y="55707"/>
                                <a:pt x="288925" y="76254"/>
                                <a:pt x="295275" y="95304"/>
                              </a:cubicBezTo>
                              <a:lnTo>
                                <a:pt x="314325" y="152454"/>
                              </a:lnTo>
                              <a:lnTo>
                                <a:pt x="323850" y="181029"/>
                              </a:lnTo>
                              <a:lnTo>
                                <a:pt x="333375" y="209604"/>
                              </a:lnTo>
                              <a:cubicBezTo>
                                <a:pt x="335724" y="226045"/>
                                <a:pt x="352425" y="340169"/>
                                <a:pt x="352425" y="352479"/>
                              </a:cubicBezTo>
                              <a:cubicBezTo>
                                <a:pt x="352425" y="485867"/>
                                <a:pt x="348340" y="619252"/>
                                <a:pt x="342900" y="752529"/>
                              </a:cubicBezTo>
                              <a:cubicBezTo>
                                <a:pt x="341738" y="781000"/>
                                <a:pt x="332864" y="827257"/>
                                <a:pt x="323850" y="857304"/>
                              </a:cubicBezTo>
                              <a:cubicBezTo>
                                <a:pt x="318080" y="876538"/>
                                <a:pt x="315939" y="897746"/>
                                <a:pt x="304800" y="914454"/>
                              </a:cubicBezTo>
                              <a:cubicBezTo>
                                <a:pt x="257502" y="985400"/>
                                <a:pt x="318291" y="898265"/>
                                <a:pt x="257175" y="971604"/>
                              </a:cubicBezTo>
                              <a:cubicBezTo>
                                <a:pt x="249846" y="980398"/>
                                <a:pt x="245454" y="991385"/>
                                <a:pt x="238125" y="1000179"/>
                              </a:cubicBezTo>
                              <a:cubicBezTo>
                                <a:pt x="196131" y="1050572"/>
                                <a:pt x="220001" y="1007853"/>
                                <a:pt x="200025" y="1047804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3E770" id="Freeform: Shape 5" o:spid="_x0000_s1026" style="position:absolute;margin-left:54pt;margin-top:39.4pt;width:27.75pt;height:8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2425,1047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" path="m285750,962079v-69005,13801,-69535,18478,-161925,c112600,959834,104775,949379,95250,943029,82550,923979,64390,907599,57150,885879,44005,846444,53194,865658,28575,828729,25400,816029,21392,803509,19050,790629,11284,747914,4545,679134,,638229,3175,504879,3603,371435,9525,238179v446,-10030,7267,-18792,9525,-28575c26331,178054,27861,145071,38100,114354v3175,-9525,5035,-19595,9525,-28575c52745,75540,61555,67443,66675,57204v4490,-8980,3253,-20735,9525,-28575c89629,11843,114526,6329,133350,54v54171,4514,113181,-15350,142875,38100c285977,55707,288925,76254,295275,95304r19050,57150l323850,181029r9525,28575c335724,226045,352425,340169,352425,352479v,133388,-4085,266773,-9525,400050c341738,781000,332864,827257,323850,857304v-5770,19234,-7911,40442,-19050,57150c257502,985400,318291,898265,257175,971604v-7329,8794,-11721,19781,-19050,28575c196131,1050572,220001,1007853,200025,1047804e" filled="f" strokecolor="red" strokeweight="3pt">
                <v:stroke joinstyle="miter"/>
                <v:path arrowok="t" o:connecttype="custom" o:connectlocs="285750,962079;123825,962079;95250,943029;57150,885879;28575,828729;19050,790629;0,638229;9525,238179;19050,209604;38100,114354;47625,85779;66675,57204;76200,28629;133350,54;276225,38154;295275,95304;314325,152454;323850,181029;333375,209604;352425,352479;342900,752529;323850,857304;304800,914454;257175,971604;238125,1000179;200025,1047804" o:connectangles="0,0,0,0,0,0,0,0,0,0,0,0,0,0,0,0,0,0,0,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D6B4AA0" wp14:editId="33272AC1">
            <wp:extent cx="1685925" cy="1371600"/>
            <wp:effectExtent l="0" t="0" r="9525" b="0"/>
            <wp:docPr id="4" name="Picture 4" descr="C:\Users\BJ\Pictures\x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J\Pictures\x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53F219" wp14:editId="30C36007">
            <wp:extent cx="1685925" cy="1371600"/>
            <wp:effectExtent l="0" t="0" r="9525" b="0"/>
            <wp:docPr id="6" name="Picture 6" descr="C:\Users\BJ\Pictures\x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J\Pictures\x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86C7" w14:textId="26362BC1" w:rsidR="006677AC" w:rsidRDefault="006677AC"/>
    <w:p w14:paraId="07394C14" w14:textId="01449E5A" w:rsidR="006677AC" w:rsidRDefault="006677AC">
      <w:r>
        <w:t xml:space="preserve">If the conditional indexing involves self, </w:t>
      </w:r>
      <w:r w:rsidR="00F52753">
        <w:t>be careful</w:t>
      </w:r>
    </w:p>
    <w:p w14:paraId="46E7C223" w14:textId="77777777" w:rsidR="000960B8" w:rsidRDefault="000960B8">
      <w:r>
        <w:t xml:space="preserve">x(condition of x), </w:t>
      </w:r>
    </w:p>
    <w:p w14:paraId="4BF1AF8F" w14:textId="151297DD" w:rsidR="00535FB4" w:rsidRDefault="000960B8">
      <w:r>
        <w:t>as is, “ungroups” x</w:t>
      </w:r>
      <w:r w:rsidR="00535FB4">
        <w:t xml:space="preserve">, i.e., it makes the 2D object an 1D object, </w:t>
      </w:r>
      <w:r w:rsidR="00535FB4">
        <w:t>because the matrix form will not be retained after evaluating the condition.</w:t>
      </w:r>
      <w:r w:rsidR="00535FB4">
        <w:t xml:space="preserve"> For example,</w:t>
      </w:r>
    </w:p>
    <w:p w14:paraId="1CEF0EAC" w14:textId="5817F65F" w:rsidR="00535FB4" w:rsidRDefault="00535FB4">
      <w:r>
        <w:t>x=randperm(100).group(10) // x is 2D</w:t>
      </w:r>
    </w:p>
    <w:p w14:paraId="5FABE678" w14:textId="1ACE732F" w:rsidR="00535FB4" w:rsidRDefault="00535FB4">
      <w:r>
        <w:t>x(x&gt;50) // this will be 1D, just a serialized vector of x that exceeds 50</w:t>
      </w:r>
    </w:p>
    <w:p w14:paraId="543930B9" w14:textId="04E26344" w:rsidR="000960B8" w:rsidRDefault="000960B8"/>
    <w:p w14:paraId="791D9AFC" w14:textId="19BC1508" w:rsidR="000960B8" w:rsidRDefault="000960B8">
      <w:r>
        <w:t xml:space="preserve">But </w:t>
      </w:r>
      <w:r w:rsidR="00F361BD">
        <w:t xml:space="preserve">note that </w:t>
      </w:r>
    </w:p>
    <w:p w14:paraId="0A6FADF5" w14:textId="620D9A7F" w:rsidR="000960B8" w:rsidRDefault="000960B8">
      <w:r>
        <w:t xml:space="preserve">x(condition of x) = expression with </w:t>
      </w:r>
      <w:r w:rsidR="00535FB4">
        <w:t>the replicator (</w:t>
      </w:r>
      <w:r>
        <w:t>..</w:t>
      </w:r>
      <w:r w:rsidR="00535FB4">
        <w:t>)</w:t>
      </w:r>
    </w:p>
    <w:p w14:paraId="465E70D0" w14:textId="45970611" w:rsidR="000960B8" w:rsidRDefault="00F361BD" w:rsidP="00535FB4">
      <w:r>
        <w:t xml:space="preserve">simply </w:t>
      </w:r>
      <w:r w:rsidR="000960B8">
        <w:t>replaces the value</w:t>
      </w:r>
      <w:r w:rsidR="00F52753">
        <w:t>s of items satisfying the condition</w:t>
      </w:r>
      <w:r w:rsidR="00535FB4">
        <w:t>, therefore, x maintaining 2D,</w:t>
      </w:r>
      <w:r w:rsidR="000960B8">
        <w:t xml:space="preserve"> as long as it</w:t>
      </w:r>
      <w:r w:rsidR="00535FB4">
        <w:t xml:space="preserve"> is permitted</w:t>
      </w:r>
      <w:r w:rsidR="000960B8">
        <w:t>.</w:t>
      </w:r>
    </w:p>
    <w:p w14:paraId="18917EB3" w14:textId="20B64AC8" w:rsidR="00F52753" w:rsidRDefault="00F52753"/>
    <w:p w14:paraId="4C5D57AC" w14:textId="1B2E0C99" w:rsidR="00F52753" w:rsidRDefault="00F52753" w:rsidP="00F52753">
      <w:r>
        <w:lastRenderedPageBreak/>
        <w:t>If the conditional indexing involves self and 2D, it gets crazy. For example,</w:t>
      </w:r>
    </w:p>
    <w:p w14:paraId="1DCE9320" w14:textId="02E6930A" w:rsidR="00A20088" w:rsidRDefault="00F52753" w:rsidP="00F52753">
      <w:r>
        <w:t xml:space="preserve">x(x&gt;10,3) </w:t>
      </w:r>
      <w:r w:rsidR="00A20088">
        <w:t xml:space="preserve">might </w:t>
      </w:r>
      <w:r>
        <w:t>be interpreted as extract elements greater than 10 AND that appear in the third column</w:t>
      </w:r>
      <w:r w:rsidR="006B121E">
        <w:t xml:space="preserve">. This is a problematic logic, the statement x&gt;10 does not have to be the first indexing and this may cause a conflict in the code—i.e., the index statement in the first position for 2D is processed in the way that is not compatible with the statement x&gt;10, which is blind for 2D processing. Therefore, this syntax shouldn’t be allowed. </w:t>
      </w:r>
      <w:r w:rsidR="00A20088">
        <w:t>However, this syntax shouldn’t be blocked with an exception because 1) in rare cases the user might need it, and 2) it’s not absolutely clear to define “self-conditioning”—for example, if a is a copy of x, should x(a&gt;10,3) treated as a self-conditioning case? So, the syntax is allowed. The rule is unambiguous</w:t>
      </w:r>
      <w:r w:rsidR="00680B7F">
        <w:t xml:space="preserve"> (this means that the above possible unofficial interpretation was only a dream, not practical) </w:t>
      </w:r>
      <w:r w:rsidR="00A20088">
        <w:t xml:space="preserve">and the user should exercise caution when using this. </w:t>
      </w:r>
    </w:p>
    <w:p w14:paraId="009B6CB3" w14:textId="69416159" w:rsidR="00680B7F" w:rsidRDefault="00A20088" w:rsidP="00F52753">
      <w:r>
        <w:t xml:space="preserve">Anyhow, </w:t>
      </w:r>
      <w:r w:rsidR="00680B7F">
        <w:t xml:space="preserve">what is </w:t>
      </w:r>
      <w:r>
        <w:t>the meaning of x(x&gt;10,3)</w:t>
      </w:r>
      <w:r w:rsidR="00680B7F">
        <w:t>?</w:t>
      </w:r>
      <w:r>
        <w:t xml:space="preserve"> </w:t>
      </w:r>
      <w:r w:rsidR="00680B7F">
        <w:t>F</w:t>
      </w:r>
      <w:r>
        <w:t xml:space="preserve">or the first index, it is the </w:t>
      </w:r>
      <w:r w:rsidR="00680B7F">
        <w:t xml:space="preserve">index </w:t>
      </w:r>
      <w:r>
        <w:t>array satisfying x&gt;10</w:t>
      </w:r>
      <w:r w:rsidR="00680B7F">
        <w:t xml:space="preserve">, that is </w:t>
      </w:r>
    </w:p>
    <w:p w14:paraId="135D95AB" w14:textId="420B90A6" w:rsidR="00680B7F" w:rsidRDefault="00680B7F" w:rsidP="00F52753">
      <w:r>
        <w:t>11 12 13 … 24</w:t>
      </w:r>
    </w:p>
    <w:p w14:paraId="661ADDCA" w14:textId="7DCE9C81" w:rsidR="00A20088" w:rsidRDefault="00680B7F" w:rsidP="00F52753">
      <w:r>
        <w:t xml:space="preserve">With the second index argument, the actual index array would be </w:t>
      </w:r>
    </w:p>
    <w:p w14:paraId="20806D73" w14:textId="1AB401D3" w:rsidR="00680B7F" w:rsidRDefault="00680B7F" w:rsidP="00F52753">
      <w:r>
        <w:t xml:space="preserve">43 47 50 … </w:t>
      </w:r>
    </w:p>
    <w:p w14:paraId="50A5FE42" w14:textId="40DC218B" w:rsidR="00F52753" w:rsidRDefault="00680B7F" w:rsidP="00F52753">
      <w:r>
        <w:t>Therefore, it would be an out-of-range index error.</w:t>
      </w:r>
    </w:p>
    <w:p w14:paraId="0C5FA583" w14:textId="77777777" w:rsidR="00F52753" w:rsidRDefault="00F52753"/>
    <w:sectPr w:rsidR="00F52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D8"/>
    <w:rsid w:val="000960B8"/>
    <w:rsid w:val="002D5DBF"/>
    <w:rsid w:val="004D4776"/>
    <w:rsid w:val="00535FB4"/>
    <w:rsid w:val="006677AC"/>
    <w:rsid w:val="00680B7F"/>
    <w:rsid w:val="006B121E"/>
    <w:rsid w:val="00A20088"/>
    <w:rsid w:val="00CE6AD8"/>
    <w:rsid w:val="00F023E8"/>
    <w:rsid w:val="00F361BD"/>
    <w:rsid w:val="00F52753"/>
    <w:rsid w:val="00FF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27A7E"/>
  <w15:chartTrackingRefBased/>
  <w15:docId w15:val="{828224BD-19F1-4CB5-A671-C99B311AF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1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Bomjun Kwon</dc:creator>
  <cp:keywords/>
  <dc:description/>
  <cp:lastModifiedBy>Bomjun Kwon</cp:lastModifiedBy>
  <cp:revision>5</cp:revision>
  <dcterms:created xsi:type="dcterms:W3CDTF">2018-09-11T04:06:00Z</dcterms:created>
  <dcterms:modified xsi:type="dcterms:W3CDTF">2026-09-27T01:35:00Z</dcterms:modified>
</cp:coreProperties>
</file>