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BEF5D" w14:textId="77777777" w:rsidR="006F5BEE" w:rsidRPr="000A3847" w:rsidRDefault="006F5BEE" w:rsidP="006F5BEE">
      <w:pPr>
        <w:ind w:left="-576"/>
        <w:rPr>
          <w:rFonts w:ascii="Times New Roman" w:eastAsia="Times New Roman" w:hAnsi="Times New Roman"/>
          <w:sz w:val="28"/>
          <w:szCs w:val="28"/>
          <w:shd w:val="clear" w:color="auto" w:fill="FFFFFF"/>
        </w:rPr>
      </w:pPr>
      <w:r w:rsidRPr="000A3847">
        <w:rPr>
          <w:rFonts w:ascii="Times New Roman" w:eastAsia="Times New Roman" w:hAnsi="Times New Roman"/>
          <w:sz w:val="28"/>
          <w:szCs w:val="28"/>
          <w:shd w:val="clear" w:color="auto" w:fill="FFFFFF"/>
        </w:rPr>
        <w:t>Mutairu Bolaji Olatinwo (slantwealth25@yahoo.com or molati1@lsu.edu; 225-276-2385)</w:t>
      </w:r>
    </w:p>
    <w:p w14:paraId="7A8AAA55" w14:textId="77777777" w:rsidR="006F5BEE" w:rsidRPr="000A3847" w:rsidRDefault="006F5BEE" w:rsidP="006F5BEE">
      <w:pPr>
        <w:ind w:left="-576"/>
        <w:rPr>
          <w:rFonts w:ascii="Times New Roman" w:eastAsia="Times New Roman" w:hAnsi="Times New Roman"/>
          <w:sz w:val="28"/>
          <w:szCs w:val="28"/>
          <w:shd w:val="clear" w:color="auto" w:fill="FFFFFF"/>
        </w:rPr>
      </w:pPr>
      <w:r w:rsidRPr="000A3847">
        <w:rPr>
          <w:rFonts w:ascii="Times New Roman" w:eastAsia="Times New Roman" w:hAnsi="Times New Roman"/>
          <w:sz w:val="28"/>
          <w:szCs w:val="28"/>
          <w:shd w:val="clear" w:color="auto" w:fill="FFFFFF"/>
        </w:rPr>
        <w:t>Department of Chemistry, 232 Choppin Hall, Baton Rouge, LA 70803</w:t>
      </w:r>
    </w:p>
    <w:p w14:paraId="34B58022" w14:textId="77777777" w:rsidR="006F5BEE" w:rsidRPr="000A3847" w:rsidRDefault="006F5BEE" w:rsidP="006F5BEE">
      <w:pPr>
        <w:rPr>
          <w:rFonts w:ascii="Times New Roman" w:eastAsia="Times New Roman" w:hAnsi="Times New Roman"/>
          <w:sz w:val="28"/>
          <w:szCs w:val="28"/>
          <w:shd w:val="clear" w:color="auto" w:fill="FFFFFF"/>
        </w:rPr>
      </w:pPr>
    </w:p>
    <w:p w14:paraId="1B40A7AA" w14:textId="5D5B5AB0" w:rsidR="005F4452" w:rsidRPr="000A3847" w:rsidRDefault="0020213F" w:rsidP="00AC1955">
      <w:pPr>
        <w:ind w:left="-576"/>
        <w:rPr>
          <w:rFonts w:ascii="Times New Roman" w:eastAsia="Times New Roman" w:hAnsi="Times New Roman"/>
          <w:sz w:val="28"/>
          <w:szCs w:val="28"/>
        </w:rPr>
      </w:pPr>
      <w:r w:rsidRPr="000A3847">
        <w:rPr>
          <w:rFonts w:ascii="Times New Roman" w:eastAsia="Times New Roman" w:hAnsi="Times New Roman"/>
          <w:sz w:val="28"/>
          <w:szCs w:val="28"/>
          <w:shd w:val="clear" w:color="auto" w:fill="FFFFFF"/>
        </w:rPr>
        <w:t>0</w:t>
      </w:r>
      <w:r w:rsidR="001764C1" w:rsidRPr="000A3847">
        <w:rPr>
          <w:rFonts w:ascii="Times New Roman" w:eastAsia="Times New Roman" w:hAnsi="Times New Roman"/>
          <w:sz w:val="28"/>
          <w:szCs w:val="28"/>
          <w:shd w:val="clear" w:color="auto" w:fill="FFFFFF"/>
        </w:rPr>
        <w:t>6</w:t>
      </w:r>
      <w:r w:rsidR="008F0915" w:rsidRPr="000A3847">
        <w:rPr>
          <w:rFonts w:ascii="Times New Roman" w:eastAsia="Times New Roman" w:hAnsi="Times New Roman"/>
          <w:sz w:val="28"/>
          <w:szCs w:val="28"/>
          <w:shd w:val="clear" w:color="auto" w:fill="FFFFFF"/>
        </w:rPr>
        <w:t>/</w:t>
      </w:r>
      <w:r w:rsidR="001764C1" w:rsidRPr="000A3847">
        <w:rPr>
          <w:rFonts w:ascii="Times New Roman" w:eastAsia="Times New Roman" w:hAnsi="Times New Roman"/>
          <w:sz w:val="28"/>
          <w:szCs w:val="28"/>
          <w:shd w:val="clear" w:color="auto" w:fill="FFFFFF"/>
        </w:rPr>
        <w:t>0</w:t>
      </w:r>
      <w:r w:rsidR="00353747" w:rsidRPr="000A3847">
        <w:rPr>
          <w:rFonts w:ascii="Times New Roman" w:eastAsia="Times New Roman" w:hAnsi="Times New Roman"/>
          <w:sz w:val="28"/>
          <w:szCs w:val="28"/>
          <w:shd w:val="clear" w:color="auto" w:fill="FFFFFF"/>
        </w:rPr>
        <w:t>3</w:t>
      </w:r>
      <w:r w:rsidR="005F4452" w:rsidRPr="000A3847">
        <w:rPr>
          <w:rFonts w:ascii="Times New Roman" w:eastAsia="Times New Roman" w:hAnsi="Times New Roman"/>
          <w:sz w:val="28"/>
          <w:szCs w:val="28"/>
          <w:shd w:val="clear" w:color="auto" w:fill="FFFFFF"/>
        </w:rPr>
        <w:t>/2016</w:t>
      </w:r>
      <w:r w:rsidR="005F4452" w:rsidRPr="000A3847">
        <w:rPr>
          <w:rFonts w:ascii="Times New Roman" w:eastAsia="Times New Roman" w:hAnsi="Times New Roman"/>
          <w:sz w:val="28"/>
          <w:szCs w:val="28"/>
        </w:rPr>
        <w:br/>
      </w:r>
    </w:p>
    <w:p w14:paraId="1A6CF562" w14:textId="77777777" w:rsidR="005F4452" w:rsidRPr="000A3847" w:rsidRDefault="005F4452" w:rsidP="00AC1955">
      <w:pPr>
        <w:ind w:left="-576" w:right="-576"/>
        <w:rPr>
          <w:rFonts w:ascii="Times New Roman" w:eastAsia="Times New Roman" w:hAnsi="Times New Roman"/>
          <w:sz w:val="28"/>
          <w:szCs w:val="28"/>
        </w:rPr>
      </w:pPr>
      <w:r w:rsidRPr="000A3847">
        <w:rPr>
          <w:rFonts w:ascii="Times New Roman" w:eastAsia="Times New Roman" w:hAnsi="Times New Roman"/>
          <w:sz w:val="28"/>
          <w:szCs w:val="28"/>
        </w:rPr>
        <w:t xml:space="preserve">Re: </w:t>
      </w:r>
      <w:r w:rsidR="004063A5" w:rsidRPr="000A3847">
        <w:rPr>
          <w:rFonts w:ascii="Times New Roman" w:eastAsia="Times New Roman" w:hAnsi="Times New Roman"/>
          <w:sz w:val="28"/>
          <w:szCs w:val="28"/>
        </w:rPr>
        <w:t xml:space="preserve">Postdoctoral </w:t>
      </w:r>
      <w:r w:rsidRPr="000A3847">
        <w:rPr>
          <w:rFonts w:ascii="Times New Roman" w:eastAsia="Times New Roman" w:hAnsi="Times New Roman"/>
          <w:sz w:val="28"/>
          <w:szCs w:val="28"/>
        </w:rPr>
        <w:t>Chemist Opening</w:t>
      </w:r>
    </w:p>
    <w:p w14:paraId="610E7529" w14:textId="77777777" w:rsidR="0058762F" w:rsidRPr="000A3847" w:rsidRDefault="0058762F" w:rsidP="005F4452">
      <w:pPr>
        <w:rPr>
          <w:rFonts w:ascii="Times New Roman" w:eastAsia="Times New Roman" w:hAnsi="Times New Roman"/>
          <w:sz w:val="28"/>
          <w:szCs w:val="28"/>
        </w:rPr>
      </w:pPr>
    </w:p>
    <w:p w14:paraId="73DA9948" w14:textId="3CCB2CC7" w:rsidR="006F5BEE" w:rsidRPr="000A3847" w:rsidRDefault="006F5BEE" w:rsidP="006F5BEE">
      <w:pPr>
        <w:ind w:left="-576" w:right="-576"/>
        <w:rPr>
          <w:rFonts w:ascii="Times New Roman" w:eastAsia="Times New Roman" w:hAnsi="Times New Roman"/>
          <w:sz w:val="28"/>
          <w:szCs w:val="28"/>
        </w:rPr>
      </w:pPr>
      <w:r w:rsidRPr="000A3847">
        <w:rPr>
          <w:rFonts w:ascii="Times New Roman" w:eastAsia="Times New Roman" w:hAnsi="Times New Roman"/>
          <w:sz w:val="28"/>
          <w:szCs w:val="28"/>
        </w:rPr>
        <w:t xml:space="preserve">Dear </w:t>
      </w:r>
      <w:r w:rsidR="00353747" w:rsidRPr="000A3847">
        <w:rPr>
          <w:rFonts w:ascii="Times New Roman" w:eastAsia="Times New Roman" w:hAnsi="Times New Roman"/>
          <w:sz w:val="28"/>
          <w:szCs w:val="28"/>
        </w:rPr>
        <w:t>Review Committee,</w:t>
      </w:r>
      <w:r w:rsidRPr="000A3847">
        <w:rPr>
          <w:rFonts w:ascii="Times New Roman" w:eastAsia="Times New Roman" w:hAnsi="Times New Roman"/>
          <w:sz w:val="28"/>
          <w:szCs w:val="28"/>
        </w:rPr>
        <w:t xml:space="preserve"> </w:t>
      </w:r>
    </w:p>
    <w:p w14:paraId="6FA633A5" w14:textId="480D5001" w:rsidR="00F01288" w:rsidRPr="000A3847" w:rsidRDefault="005F4452" w:rsidP="00AC1955">
      <w:pPr>
        <w:ind w:left="-576" w:right="-576"/>
        <w:jc w:val="both"/>
        <w:rPr>
          <w:rFonts w:ascii="Times New Roman" w:eastAsia="Times New Roman" w:hAnsi="Times New Roman"/>
          <w:sz w:val="28"/>
          <w:szCs w:val="28"/>
          <w:shd w:val="clear" w:color="auto" w:fill="FFFFFF"/>
        </w:rPr>
      </w:pPr>
      <w:r w:rsidRPr="000A3847">
        <w:rPr>
          <w:rFonts w:ascii="Times New Roman" w:eastAsia="Times New Roman" w:hAnsi="Times New Roman"/>
          <w:sz w:val="28"/>
          <w:szCs w:val="28"/>
        </w:rPr>
        <w:br/>
      </w:r>
      <w:r w:rsidR="00E02F97" w:rsidRPr="000A3847">
        <w:rPr>
          <w:rFonts w:ascii="Times New Roman" w:eastAsia="Times New Roman" w:hAnsi="Times New Roman"/>
          <w:sz w:val="28"/>
          <w:szCs w:val="28"/>
          <w:shd w:val="clear" w:color="auto" w:fill="FFFFFF"/>
        </w:rPr>
        <w:t xml:space="preserve">I am excited about the </w:t>
      </w:r>
      <w:r w:rsidR="000A3847" w:rsidRPr="000A3847">
        <w:rPr>
          <w:rFonts w:ascii="Times New Roman" w:eastAsia="Times New Roman" w:hAnsi="Times New Roman"/>
          <w:sz w:val="28"/>
          <w:szCs w:val="28"/>
          <w:shd w:val="clear" w:color="auto" w:fill="FFFFFF"/>
        </w:rPr>
        <w:t>Helen Hay Whitney Foundation Research Fellowship</w:t>
      </w:r>
      <w:r w:rsidR="00E02F97" w:rsidRPr="000A3847">
        <w:rPr>
          <w:rFonts w:ascii="Times New Roman" w:eastAsia="Times New Roman" w:hAnsi="Times New Roman"/>
          <w:sz w:val="28"/>
          <w:szCs w:val="28"/>
          <w:shd w:val="clear" w:color="auto" w:fill="FFFFFF"/>
        </w:rPr>
        <w:t xml:space="preserve">. </w:t>
      </w:r>
      <w:r w:rsidRPr="000A3847">
        <w:rPr>
          <w:rFonts w:ascii="Times New Roman" w:eastAsia="Times New Roman" w:hAnsi="Times New Roman"/>
          <w:sz w:val="28"/>
          <w:szCs w:val="28"/>
          <w:shd w:val="clear" w:color="auto" w:fill="FFFFFF"/>
        </w:rPr>
        <w:t xml:space="preserve">This is an exciting </w:t>
      </w:r>
      <w:r w:rsidR="000A3847" w:rsidRPr="000A3847">
        <w:rPr>
          <w:rFonts w:ascii="Times New Roman" w:eastAsia="Times New Roman" w:hAnsi="Times New Roman"/>
          <w:sz w:val="28"/>
          <w:szCs w:val="28"/>
          <w:shd w:val="clear" w:color="auto" w:fill="FFFFFF"/>
        </w:rPr>
        <w:t xml:space="preserve">fellowship that will allow me to research more </w:t>
      </w:r>
      <w:r w:rsidR="000A3847">
        <w:rPr>
          <w:rFonts w:ascii="Times New Roman" w:eastAsia="Times New Roman" w:hAnsi="Times New Roman"/>
          <w:sz w:val="28"/>
          <w:szCs w:val="28"/>
          <w:shd w:val="clear" w:color="auto" w:fill="FFFFFF"/>
        </w:rPr>
        <w:t xml:space="preserve">in Biomedical Sciences and Chemistry </w:t>
      </w:r>
      <w:r w:rsidR="000A3847" w:rsidRPr="000A3847">
        <w:rPr>
          <w:rFonts w:ascii="Times New Roman" w:eastAsia="Times New Roman" w:hAnsi="Times New Roman"/>
          <w:sz w:val="28"/>
          <w:szCs w:val="28"/>
          <w:shd w:val="clear" w:color="auto" w:fill="FFFFFF"/>
        </w:rPr>
        <w:t>under</w:t>
      </w:r>
      <w:r w:rsidR="00447880" w:rsidRPr="000A3847">
        <w:rPr>
          <w:rFonts w:ascii="Times New Roman" w:eastAsia="Times New Roman" w:hAnsi="Times New Roman"/>
          <w:sz w:val="28"/>
          <w:szCs w:val="28"/>
          <w:shd w:val="clear" w:color="auto" w:fill="FFFFFF"/>
        </w:rPr>
        <w:t xml:space="preserve"> the supervision of great Professor</w:t>
      </w:r>
      <w:r w:rsidR="000A3847">
        <w:rPr>
          <w:rFonts w:ascii="Times New Roman" w:eastAsia="Times New Roman" w:hAnsi="Times New Roman"/>
          <w:sz w:val="28"/>
          <w:szCs w:val="28"/>
          <w:shd w:val="clear" w:color="auto" w:fill="FFFFFF"/>
        </w:rPr>
        <w:t>s (Butler and Owen)</w:t>
      </w:r>
      <w:r w:rsidRPr="000A3847">
        <w:rPr>
          <w:rFonts w:ascii="Times New Roman" w:eastAsia="Times New Roman" w:hAnsi="Times New Roman"/>
          <w:sz w:val="28"/>
          <w:szCs w:val="28"/>
          <w:shd w:val="clear" w:color="auto" w:fill="FFFFFF"/>
        </w:rPr>
        <w:t xml:space="preserve"> for me to make meaningful contributions</w:t>
      </w:r>
      <w:r w:rsidR="000A3847">
        <w:rPr>
          <w:rFonts w:ascii="Times New Roman" w:eastAsia="Times New Roman" w:hAnsi="Times New Roman"/>
          <w:sz w:val="28"/>
          <w:szCs w:val="28"/>
          <w:shd w:val="clear" w:color="auto" w:fill="FFFFFF"/>
        </w:rPr>
        <w:t xml:space="preserve"> as a researcher</w:t>
      </w:r>
      <w:r w:rsidRPr="000A3847">
        <w:rPr>
          <w:rFonts w:ascii="Times New Roman" w:eastAsia="Times New Roman" w:hAnsi="Times New Roman"/>
          <w:sz w:val="28"/>
          <w:szCs w:val="28"/>
          <w:shd w:val="clear" w:color="auto" w:fill="FFFFFF"/>
        </w:rPr>
        <w:t xml:space="preserve">. I have been in the field of chemistry since 2003, enriching my knowledge through classes, internships and research. My qualifications are in different fields of chemistry from industrial through organic to inorganic-materials science to be dynamic and exceptionally useful for skills, ideas and knowledge. </w:t>
      </w:r>
      <w:r w:rsidR="004B1425" w:rsidRPr="000A3847">
        <w:rPr>
          <w:rFonts w:ascii="Times New Roman" w:eastAsia="Times New Roman" w:hAnsi="Times New Roman"/>
          <w:sz w:val="28"/>
          <w:szCs w:val="28"/>
          <w:shd w:val="clear" w:color="auto" w:fill="FFFFFF"/>
        </w:rPr>
        <w:t>I am always willing to learn new things, techniques and materials to expand my knowledge to be highly useful and applicable in research.</w:t>
      </w:r>
      <w:r w:rsidR="000A3847">
        <w:rPr>
          <w:rFonts w:ascii="Times New Roman" w:eastAsia="Times New Roman" w:hAnsi="Times New Roman"/>
          <w:sz w:val="28"/>
          <w:szCs w:val="28"/>
          <w:shd w:val="clear" w:color="auto" w:fill="FFFFFF"/>
        </w:rPr>
        <w:t xml:space="preserve"> That makes me to develop interest in the studies of mice brown and white fats using X-ray imaging techniques and other methods to study obesity in mice, and later in humans. This is an exciting research I am glad to pursue more with the supports from the foundation.</w:t>
      </w:r>
    </w:p>
    <w:p w14:paraId="56183E39" w14:textId="77777777" w:rsidR="005F4452" w:rsidRPr="000A3847" w:rsidRDefault="005F4452" w:rsidP="005F4452">
      <w:pPr>
        <w:jc w:val="both"/>
        <w:rPr>
          <w:rFonts w:ascii="Times New Roman" w:eastAsia="Times New Roman" w:hAnsi="Times New Roman"/>
          <w:sz w:val="28"/>
          <w:szCs w:val="28"/>
          <w:shd w:val="clear" w:color="auto" w:fill="FFFFFF"/>
        </w:rPr>
      </w:pPr>
    </w:p>
    <w:p w14:paraId="7B17F63B" w14:textId="41C3130D" w:rsidR="0058762F" w:rsidRPr="000A3847" w:rsidRDefault="0058762F" w:rsidP="00AC1955">
      <w:pPr>
        <w:ind w:left="-576" w:right="-576"/>
        <w:jc w:val="both"/>
        <w:rPr>
          <w:rFonts w:ascii="Times New Roman" w:hAnsi="Times New Roman"/>
          <w:sz w:val="28"/>
          <w:szCs w:val="28"/>
        </w:rPr>
      </w:pPr>
      <w:r w:rsidRPr="000A3847">
        <w:rPr>
          <w:rFonts w:ascii="Times New Roman" w:hAnsi="Times New Roman"/>
          <w:sz w:val="28"/>
          <w:szCs w:val="28"/>
        </w:rPr>
        <w:t xml:space="preserve">My </w:t>
      </w:r>
      <w:r w:rsidR="00D60D5E" w:rsidRPr="000A3847">
        <w:rPr>
          <w:rFonts w:ascii="Times New Roman" w:hAnsi="Times New Roman"/>
          <w:sz w:val="28"/>
          <w:szCs w:val="28"/>
        </w:rPr>
        <w:t xml:space="preserve">MSc </w:t>
      </w:r>
      <w:r w:rsidRPr="000A3847">
        <w:rPr>
          <w:rFonts w:ascii="Times New Roman" w:hAnsi="Times New Roman"/>
          <w:sz w:val="28"/>
          <w:szCs w:val="28"/>
        </w:rPr>
        <w:t xml:space="preserve">graduate and </w:t>
      </w:r>
      <w:r w:rsidR="000A3847">
        <w:rPr>
          <w:rFonts w:ascii="Times New Roman" w:hAnsi="Times New Roman"/>
          <w:sz w:val="28"/>
          <w:szCs w:val="28"/>
        </w:rPr>
        <w:t xml:space="preserve">BSc </w:t>
      </w:r>
      <w:r w:rsidRPr="000A3847">
        <w:rPr>
          <w:rFonts w:ascii="Times New Roman" w:hAnsi="Times New Roman"/>
          <w:sz w:val="28"/>
          <w:szCs w:val="28"/>
        </w:rPr>
        <w:t>undergraduate studies involve a very broad study of chemistry and science in general. I had several classes in organic, inorganic, physical, analytical, industrial, polymer chemistry and more. I did industrial internships at Nipol Limited plc</w:t>
      </w:r>
      <w:proofErr w:type="gramStart"/>
      <w:r w:rsidRPr="000A3847">
        <w:rPr>
          <w:rFonts w:ascii="Times New Roman" w:hAnsi="Times New Roman"/>
          <w:sz w:val="28"/>
          <w:szCs w:val="28"/>
        </w:rPr>
        <w:t>.,</w:t>
      </w:r>
      <w:proofErr w:type="gramEnd"/>
      <w:r w:rsidRPr="000A3847">
        <w:rPr>
          <w:rFonts w:ascii="Times New Roman" w:hAnsi="Times New Roman"/>
          <w:sz w:val="28"/>
          <w:szCs w:val="28"/>
        </w:rPr>
        <w:t xml:space="preserve"> Nigeria (plastics manufacturing company) where I worked in the production department for sorting materials for production and operating plastic extruder machines, and also at pharmaceutical department, Lagos university teaching hospital, where I worked as a solution assistant making solutions for lab experiments. During BSc and MSc studies, I carried out research on natural products-organic chemistry, using techniques such as Gas Chromatography-Mass Spectrometry for essential oils characterization; Thin Layer Chromatography, Column Chromatography and HPLC for separation, identification and quantification of organic constituents; proton and carbon Nuclear Magnetic Resonance, Ultra-Violet spec</w:t>
      </w:r>
      <w:proofErr w:type="gramStart"/>
      <w:r w:rsidRPr="000A3847">
        <w:rPr>
          <w:rFonts w:ascii="Times New Roman" w:hAnsi="Times New Roman"/>
          <w:sz w:val="28"/>
          <w:szCs w:val="28"/>
        </w:rPr>
        <w:t>.,</w:t>
      </w:r>
      <w:proofErr w:type="gramEnd"/>
      <w:r w:rsidRPr="000A3847">
        <w:rPr>
          <w:rFonts w:ascii="Times New Roman" w:hAnsi="Times New Roman"/>
          <w:sz w:val="28"/>
          <w:szCs w:val="28"/>
        </w:rPr>
        <w:t xml:space="preserve"> Infra-Red for structural elucidation of organic compounds. For anti-microbial and biological applications, I also worked in collaboration with microbiologists and biochemists for testing the compounds for anti-microbial and anti-hepatoprotective activities. This is because compounds are not just made, but should also possess biological and medicinal advantages for the society.</w:t>
      </w:r>
    </w:p>
    <w:p w14:paraId="614E3A5B" w14:textId="63147288" w:rsidR="00D13E7D" w:rsidRDefault="0058762F" w:rsidP="00364701">
      <w:pPr>
        <w:ind w:left="-576" w:right="-576"/>
        <w:jc w:val="both"/>
        <w:rPr>
          <w:rFonts w:ascii="Times New Roman" w:eastAsia="Times New Roman" w:hAnsi="Times New Roman"/>
          <w:sz w:val="28"/>
          <w:szCs w:val="28"/>
          <w:shd w:val="clear" w:color="auto" w:fill="FFFFFF"/>
        </w:rPr>
      </w:pPr>
      <w:r w:rsidRPr="000A3847">
        <w:rPr>
          <w:rFonts w:ascii="Arial" w:eastAsia="Times New Roman" w:hAnsi="Arial"/>
          <w:sz w:val="28"/>
          <w:szCs w:val="28"/>
        </w:rPr>
        <w:lastRenderedPageBreak/>
        <w:br/>
      </w:r>
      <w:r w:rsidR="00447880" w:rsidRPr="000A3847">
        <w:rPr>
          <w:rFonts w:ascii="Times New Roman" w:eastAsia="Times New Roman" w:hAnsi="Times New Roman"/>
          <w:sz w:val="28"/>
          <w:szCs w:val="28"/>
          <w:shd w:val="clear" w:color="auto" w:fill="FFFFFF"/>
        </w:rPr>
        <w:t xml:space="preserve">Through my PhD studies, </w:t>
      </w:r>
      <w:r w:rsidRPr="000A3847">
        <w:rPr>
          <w:rFonts w:ascii="Times New Roman" w:eastAsia="Times New Roman" w:hAnsi="Times New Roman"/>
          <w:sz w:val="28"/>
          <w:szCs w:val="28"/>
          <w:shd w:val="clear" w:color="auto" w:fill="FFFFFF"/>
        </w:rPr>
        <w:t xml:space="preserve">I also have adequate knowledge and experience with the development and use of X-ray imaging methods such as X-ray absorption tomography and grating based interferometry for imaging </w:t>
      </w:r>
      <w:r w:rsidR="00B442EF" w:rsidRPr="000A3847">
        <w:rPr>
          <w:rFonts w:ascii="Times New Roman" w:eastAsia="Times New Roman" w:hAnsi="Times New Roman"/>
          <w:sz w:val="28"/>
          <w:szCs w:val="28"/>
          <w:shd w:val="clear" w:color="auto" w:fill="FFFFFF"/>
        </w:rPr>
        <w:t xml:space="preserve">and analysis of </w:t>
      </w:r>
      <w:r w:rsidRPr="000A3847">
        <w:rPr>
          <w:rFonts w:ascii="Times New Roman" w:eastAsia="Times New Roman" w:hAnsi="Times New Roman"/>
          <w:sz w:val="28"/>
          <w:szCs w:val="28"/>
          <w:shd w:val="clear" w:color="auto" w:fill="FFFFFF"/>
        </w:rPr>
        <w:t xml:space="preserve">different materials </w:t>
      </w:r>
      <w:r w:rsidR="00B442EF" w:rsidRPr="000A3847">
        <w:rPr>
          <w:rFonts w:ascii="Times New Roman" w:eastAsia="Times New Roman" w:hAnsi="Times New Roman"/>
          <w:sz w:val="28"/>
          <w:szCs w:val="28"/>
          <w:shd w:val="clear" w:color="auto" w:fill="FFFFFF"/>
        </w:rPr>
        <w:t xml:space="preserve">like flame retarded polymer blends, petrochemical catalysts, biological samples, and geological samples. </w:t>
      </w:r>
      <w:r w:rsidR="00447880" w:rsidRPr="000A3847">
        <w:rPr>
          <w:rFonts w:ascii="Times New Roman" w:hAnsi="Times New Roman"/>
          <w:sz w:val="28"/>
          <w:szCs w:val="28"/>
        </w:rPr>
        <w:t xml:space="preserve">I have carried out various research </w:t>
      </w:r>
      <w:r w:rsidR="00447880" w:rsidRPr="000A3847">
        <w:rPr>
          <w:rFonts w:ascii="Times New Roman" w:hAnsi="Times New Roman"/>
          <w:sz w:val="28"/>
          <w:szCs w:val="28"/>
        </w:rPr>
        <w:softHyphen/>
        <w:t>at National Institute of Standards and Technology for hydrogen storage materials; Advanced Photon Source for X-ray single-shot interferometry of 2D imaging movies of burning samples</w:t>
      </w:r>
      <w:r w:rsidR="00084578" w:rsidRPr="000A3847">
        <w:rPr>
          <w:rFonts w:ascii="Times New Roman" w:hAnsi="Times New Roman"/>
          <w:sz w:val="28"/>
          <w:szCs w:val="28"/>
        </w:rPr>
        <w:t xml:space="preserve"> using UL 94 burn test (flame retarded polymer blends) </w:t>
      </w:r>
      <w:r w:rsidR="00447880" w:rsidRPr="000A3847">
        <w:rPr>
          <w:rFonts w:ascii="Times New Roman" w:hAnsi="Times New Roman"/>
          <w:sz w:val="28"/>
          <w:szCs w:val="28"/>
        </w:rPr>
        <w:t xml:space="preserve">and 3D tomography of post-burn samples with </w:t>
      </w:r>
      <w:r w:rsidR="00084578" w:rsidRPr="000A3847">
        <w:rPr>
          <w:rFonts w:ascii="Times New Roman" w:hAnsi="Times New Roman"/>
          <w:sz w:val="28"/>
          <w:szCs w:val="28"/>
        </w:rPr>
        <w:t xml:space="preserve">X-ray </w:t>
      </w:r>
      <w:r w:rsidR="00447880" w:rsidRPr="000A3847">
        <w:rPr>
          <w:rFonts w:ascii="Times New Roman" w:hAnsi="Times New Roman"/>
          <w:sz w:val="28"/>
          <w:szCs w:val="28"/>
        </w:rPr>
        <w:t>phase stepping method</w:t>
      </w:r>
      <w:r w:rsidR="00364701" w:rsidRPr="000A3847">
        <w:rPr>
          <w:rFonts w:ascii="Times New Roman" w:hAnsi="Times New Roman"/>
          <w:sz w:val="28"/>
          <w:szCs w:val="28"/>
        </w:rPr>
        <w:t>;</w:t>
      </w:r>
      <w:r w:rsidR="00447880" w:rsidRPr="000A3847">
        <w:rPr>
          <w:rFonts w:ascii="Times New Roman" w:hAnsi="Times New Roman"/>
          <w:sz w:val="28"/>
          <w:szCs w:val="28"/>
        </w:rPr>
        <w:t xml:space="preserve"> and </w:t>
      </w:r>
      <w:r w:rsidR="00364701" w:rsidRPr="000A3847">
        <w:rPr>
          <w:rFonts w:ascii="Times New Roman" w:hAnsi="Times New Roman"/>
          <w:sz w:val="28"/>
          <w:szCs w:val="28"/>
        </w:rPr>
        <w:t xml:space="preserve">at </w:t>
      </w:r>
      <w:r w:rsidR="00447880" w:rsidRPr="000A3847">
        <w:rPr>
          <w:rFonts w:ascii="Times New Roman" w:hAnsi="Times New Roman"/>
          <w:sz w:val="28"/>
          <w:szCs w:val="28"/>
        </w:rPr>
        <w:t>LSU Center for Advanced Microstructures and Devices</w:t>
      </w:r>
      <w:r w:rsidR="00364701" w:rsidRPr="000A3847">
        <w:rPr>
          <w:rFonts w:ascii="Times New Roman" w:hAnsi="Times New Roman"/>
          <w:sz w:val="28"/>
          <w:szCs w:val="28"/>
        </w:rPr>
        <w:t xml:space="preserve"> using synchrotron and X-ray tube sources for both K-edge absorption tomography for concentration maps and </w:t>
      </w:r>
      <w:r w:rsidR="00762C58" w:rsidRPr="000A3847">
        <w:rPr>
          <w:rFonts w:ascii="Times New Roman" w:hAnsi="Times New Roman"/>
          <w:sz w:val="28"/>
          <w:szCs w:val="28"/>
        </w:rPr>
        <w:t xml:space="preserve"> </w:t>
      </w:r>
      <w:r w:rsidR="00364701" w:rsidRPr="000A3847">
        <w:rPr>
          <w:rFonts w:ascii="Times New Roman" w:hAnsi="Times New Roman"/>
          <w:sz w:val="28"/>
          <w:szCs w:val="28"/>
        </w:rPr>
        <w:t>interferometry for blending studies</w:t>
      </w:r>
      <w:r w:rsidR="00447880" w:rsidRPr="000A3847">
        <w:rPr>
          <w:rFonts w:ascii="Times New Roman" w:hAnsi="Times New Roman"/>
          <w:sz w:val="28"/>
          <w:szCs w:val="28"/>
        </w:rPr>
        <w:t xml:space="preserve">. </w:t>
      </w:r>
    </w:p>
    <w:p w14:paraId="5EF2CD00" w14:textId="77777777" w:rsidR="000A3847" w:rsidRDefault="000A3847" w:rsidP="00364701">
      <w:pPr>
        <w:ind w:left="-576" w:right="-576"/>
        <w:jc w:val="both"/>
        <w:rPr>
          <w:rFonts w:ascii="Times New Roman" w:eastAsia="Times New Roman" w:hAnsi="Times New Roman"/>
          <w:sz w:val="28"/>
          <w:szCs w:val="28"/>
          <w:shd w:val="clear" w:color="auto" w:fill="FFFFFF"/>
        </w:rPr>
      </w:pPr>
    </w:p>
    <w:p w14:paraId="23AF6A72" w14:textId="424260FB" w:rsidR="000A3847" w:rsidRPr="000A3847" w:rsidRDefault="000A3847" w:rsidP="00364701">
      <w:pPr>
        <w:ind w:left="-576" w:right="-576"/>
        <w:jc w:val="both"/>
        <w:rPr>
          <w:rFonts w:ascii="Times New Roman" w:hAnsi="Times New Roman"/>
          <w:sz w:val="28"/>
          <w:szCs w:val="28"/>
        </w:rPr>
      </w:pPr>
      <w:r>
        <w:rPr>
          <w:rFonts w:ascii="Times New Roman" w:eastAsia="Times New Roman" w:hAnsi="Times New Roman"/>
          <w:sz w:val="28"/>
          <w:szCs w:val="28"/>
          <w:shd w:val="clear" w:color="auto" w:fill="FFFFFF"/>
        </w:rPr>
        <w:t xml:space="preserve">Based on my knowledge, I am interested in a new field of biomedical imaging because I am very </w:t>
      </w:r>
      <w:proofErr w:type="gramStart"/>
      <w:r>
        <w:rPr>
          <w:rFonts w:ascii="Times New Roman" w:eastAsia="Times New Roman" w:hAnsi="Times New Roman"/>
          <w:sz w:val="28"/>
          <w:szCs w:val="28"/>
          <w:shd w:val="clear" w:color="auto" w:fill="FFFFFF"/>
        </w:rPr>
        <w:t>hard-working</w:t>
      </w:r>
      <w:proofErr w:type="gramEnd"/>
      <w:r>
        <w:rPr>
          <w:rFonts w:ascii="Times New Roman" w:eastAsia="Times New Roman" w:hAnsi="Times New Roman"/>
          <w:sz w:val="28"/>
          <w:szCs w:val="28"/>
          <w:shd w:val="clear" w:color="auto" w:fill="FFFFFF"/>
        </w:rPr>
        <w:t xml:space="preserve"> and I have the ability and enthusiasm to learn fast. This is shown in my qualifications having degrees in different fields of chemistry. With the opportunities, I can contribute to the world and my developing country, Nigeria. Many diseases can be analyzed with the use of X-ray imaging such as breast cancer as reported by Pfeiffer</w:t>
      </w:r>
      <w:r w:rsidR="00134841" w:rsidRPr="00134841">
        <w:rPr>
          <w:rFonts w:ascii="Times New Roman" w:eastAsia="Times New Roman" w:hAnsi="Times New Roman"/>
          <w:sz w:val="28"/>
          <w:szCs w:val="28"/>
          <w:shd w:val="clear" w:color="auto" w:fill="FFFFFF"/>
          <w:vertAlign w:val="superscript"/>
        </w:rPr>
        <w:t>1</w:t>
      </w:r>
      <w:r>
        <w:rPr>
          <w:rFonts w:ascii="Times New Roman" w:eastAsia="Times New Roman" w:hAnsi="Times New Roman"/>
          <w:sz w:val="28"/>
          <w:szCs w:val="28"/>
          <w:shd w:val="clear" w:color="auto" w:fill="FFFFFF"/>
        </w:rPr>
        <w:t xml:space="preserve"> </w:t>
      </w:r>
      <w:r w:rsidR="00134841">
        <w:rPr>
          <w:rFonts w:ascii="Times New Roman" w:eastAsia="Times New Roman" w:hAnsi="Times New Roman"/>
          <w:sz w:val="28"/>
          <w:szCs w:val="28"/>
          <w:shd w:val="clear" w:color="auto" w:fill="FFFFFF"/>
        </w:rPr>
        <w:t xml:space="preserve"> </w:t>
      </w:r>
      <w:r w:rsidR="00134841" w:rsidRPr="00134841">
        <w:rPr>
          <w:rFonts w:ascii="Times New Roman" w:eastAsia="Times New Roman" w:hAnsi="Times New Roman"/>
          <w:i/>
          <w:sz w:val="28"/>
          <w:szCs w:val="28"/>
          <w:shd w:val="clear" w:color="auto" w:fill="FFFFFF"/>
        </w:rPr>
        <w:t>et al.</w:t>
      </w:r>
      <w:r w:rsidR="00134841">
        <w:rPr>
          <w:rFonts w:ascii="Times New Roman" w:eastAsia="Times New Roman" w:hAnsi="Times New Roman"/>
          <w:sz w:val="28"/>
          <w:szCs w:val="28"/>
          <w:shd w:val="clear" w:color="auto" w:fill="FFFFFF"/>
        </w:rPr>
        <w:t xml:space="preserve"> </w:t>
      </w:r>
      <w:r>
        <w:rPr>
          <w:rFonts w:ascii="Times New Roman" w:eastAsia="Times New Roman" w:hAnsi="Times New Roman"/>
          <w:sz w:val="28"/>
          <w:szCs w:val="28"/>
          <w:shd w:val="clear" w:color="auto" w:fill="FFFFFF"/>
        </w:rPr>
        <w:t>and many more.</w:t>
      </w:r>
    </w:p>
    <w:p w14:paraId="227ABD86" w14:textId="77777777" w:rsidR="000A3847" w:rsidRDefault="000A3847" w:rsidP="00AC1955">
      <w:pPr>
        <w:ind w:left="-576" w:right="-576"/>
        <w:jc w:val="both"/>
        <w:rPr>
          <w:rFonts w:ascii="Times New Roman" w:eastAsia="Times New Roman" w:hAnsi="Times New Roman"/>
          <w:sz w:val="28"/>
          <w:szCs w:val="28"/>
        </w:rPr>
      </w:pPr>
    </w:p>
    <w:p w14:paraId="0A3ED2EB" w14:textId="77777777" w:rsidR="000A3847" w:rsidRDefault="000A3847" w:rsidP="000A3847">
      <w:pPr>
        <w:ind w:left="-576" w:right="-576"/>
        <w:jc w:val="both"/>
        <w:rPr>
          <w:rFonts w:ascii="Times New Roman" w:eastAsia="Times New Roman" w:hAnsi="Times New Roman"/>
          <w:sz w:val="28"/>
          <w:szCs w:val="28"/>
          <w:shd w:val="clear" w:color="auto" w:fill="FFFFFF"/>
        </w:rPr>
      </w:pPr>
      <w:r w:rsidRPr="000A3847">
        <w:rPr>
          <w:rFonts w:ascii="Times New Roman" w:eastAsia="Times New Roman" w:hAnsi="Times New Roman"/>
          <w:sz w:val="28"/>
          <w:szCs w:val="28"/>
          <w:shd w:val="clear" w:color="auto" w:fill="FFFFFF"/>
        </w:rPr>
        <w:t>I have strong computer proficiencies in MS Word, MS Excel, MS PowerPoint, and visualization imaging software. Please see the attached resume for details of my experience and education.</w:t>
      </w:r>
    </w:p>
    <w:p w14:paraId="112197E4" w14:textId="4B502385" w:rsidR="00D13E7D" w:rsidRPr="000A3847" w:rsidRDefault="005F4452" w:rsidP="000A3847">
      <w:pPr>
        <w:ind w:left="-540" w:right="-576"/>
        <w:jc w:val="both"/>
        <w:rPr>
          <w:rFonts w:ascii="Times New Roman" w:eastAsia="Times New Roman" w:hAnsi="Times New Roman"/>
          <w:sz w:val="28"/>
          <w:szCs w:val="28"/>
          <w:shd w:val="clear" w:color="auto" w:fill="FFFFFF"/>
        </w:rPr>
      </w:pPr>
      <w:r w:rsidRPr="000A3847">
        <w:rPr>
          <w:rFonts w:ascii="Times New Roman" w:eastAsia="Times New Roman" w:hAnsi="Times New Roman"/>
          <w:sz w:val="28"/>
          <w:szCs w:val="28"/>
        </w:rPr>
        <w:br/>
      </w:r>
      <w:r w:rsidR="00364701" w:rsidRPr="000A3847">
        <w:rPr>
          <w:rFonts w:ascii="Times New Roman" w:hAnsi="Times New Roman"/>
          <w:sz w:val="28"/>
          <w:szCs w:val="28"/>
        </w:rPr>
        <w:t xml:space="preserve">I believe such </w:t>
      </w:r>
      <w:r w:rsidR="000A3847" w:rsidRPr="000A3847">
        <w:rPr>
          <w:rFonts w:ascii="Times New Roman" w:hAnsi="Times New Roman"/>
          <w:sz w:val="28"/>
          <w:szCs w:val="28"/>
        </w:rPr>
        <w:t>qualifications;</w:t>
      </w:r>
      <w:r w:rsidR="00364701" w:rsidRPr="000A3847">
        <w:rPr>
          <w:rFonts w:ascii="Times New Roman" w:hAnsi="Times New Roman"/>
          <w:sz w:val="28"/>
          <w:szCs w:val="28"/>
        </w:rPr>
        <w:t xml:space="preserve"> exposure and level of experience will enable me to carry out my duties as a </w:t>
      </w:r>
      <w:r w:rsidR="000A3847">
        <w:rPr>
          <w:rFonts w:ascii="Times New Roman" w:hAnsi="Times New Roman"/>
          <w:sz w:val="28"/>
          <w:szCs w:val="28"/>
        </w:rPr>
        <w:t>postdoctoral fellow</w:t>
      </w:r>
      <w:r w:rsidR="00364701" w:rsidRPr="000A3847">
        <w:rPr>
          <w:rFonts w:ascii="Times New Roman" w:eastAsia="Times New Roman" w:hAnsi="Times New Roman"/>
          <w:sz w:val="28"/>
          <w:szCs w:val="28"/>
          <w:shd w:val="clear" w:color="auto" w:fill="FFFFFF"/>
        </w:rPr>
        <w:t xml:space="preserve">. </w:t>
      </w:r>
    </w:p>
    <w:p w14:paraId="50CCCFB5" w14:textId="77777777" w:rsidR="00AC1955" w:rsidRPr="000A3847" w:rsidRDefault="00AC1955" w:rsidP="00AC1955">
      <w:pPr>
        <w:ind w:left="-576" w:right="-576"/>
        <w:jc w:val="both"/>
        <w:rPr>
          <w:rFonts w:ascii="Times New Roman" w:eastAsia="Times New Roman" w:hAnsi="Times New Roman"/>
          <w:sz w:val="28"/>
          <w:szCs w:val="28"/>
          <w:shd w:val="clear" w:color="auto" w:fill="FFFFFF"/>
        </w:rPr>
      </w:pPr>
    </w:p>
    <w:p w14:paraId="5C493057" w14:textId="3EE0E7FE" w:rsidR="00AC1955" w:rsidRPr="000A3847" w:rsidRDefault="00AC1955" w:rsidP="00AC1955">
      <w:pPr>
        <w:ind w:left="-576" w:right="-576"/>
        <w:jc w:val="both"/>
        <w:rPr>
          <w:rFonts w:ascii="Times New Roman" w:eastAsia="Times New Roman" w:hAnsi="Times New Roman"/>
          <w:sz w:val="28"/>
          <w:szCs w:val="28"/>
          <w:shd w:val="clear" w:color="auto" w:fill="FFFFFF"/>
        </w:rPr>
      </w:pPr>
      <w:r w:rsidRPr="000A3847">
        <w:rPr>
          <w:rFonts w:ascii="Times New Roman" w:eastAsia="Times New Roman" w:hAnsi="Times New Roman"/>
          <w:sz w:val="28"/>
          <w:szCs w:val="28"/>
          <w:shd w:val="clear" w:color="auto" w:fill="FFFFFF"/>
        </w:rPr>
        <w:t xml:space="preserve">I look forward to </w:t>
      </w:r>
      <w:r w:rsidR="000A3847">
        <w:rPr>
          <w:rFonts w:ascii="Times New Roman" w:eastAsia="Times New Roman" w:hAnsi="Times New Roman"/>
          <w:sz w:val="28"/>
          <w:szCs w:val="28"/>
          <w:shd w:val="clear" w:color="auto" w:fill="FFFFFF"/>
        </w:rPr>
        <w:t xml:space="preserve">calling for the interview and </w:t>
      </w:r>
      <w:proofErr w:type="gramStart"/>
      <w:r w:rsidR="000A3847">
        <w:rPr>
          <w:rFonts w:ascii="Times New Roman" w:eastAsia="Times New Roman" w:hAnsi="Times New Roman"/>
          <w:sz w:val="28"/>
          <w:szCs w:val="28"/>
          <w:shd w:val="clear" w:color="auto" w:fill="FFFFFF"/>
        </w:rPr>
        <w:t>be</w:t>
      </w:r>
      <w:proofErr w:type="gramEnd"/>
      <w:r w:rsidR="000A3847">
        <w:rPr>
          <w:rFonts w:ascii="Times New Roman" w:eastAsia="Times New Roman" w:hAnsi="Times New Roman"/>
          <w:sz w:val="28"/>
          <w:szCs w:val="28"/>
          <w:shd w:val="clear" w:color="auto" w:fill="FFFFFF"/>
        </w:rPr>
        <w:t xml:space="preserve"> granted the fellowship to accomplish my career goals.</w:t>
      </w:r>
    </w:p>
    <w:p w14:paraId="7ED04E6C" w14:textId="77777777" w:rsidR="00AC1955" w:rsidRPr="000A3847" w:rsidRDefault="00AC1955" w:rsidP="00AC1955">
      <w:pPr>
        <w:ind w:left="-576" w:right="-576"/>
        <w:jc w:val="both"/>
        <w:rPr>
          <w:rFonts w:ascii="Times New Roman" w:eastAsia="Times New Roman" w:hAnsi="Times New Roman"/>
          <w:sz w:val="28"/>
          <w:szCs w:val="28"/>
          <w:shd w:val="clear" w:color="auto" w:fill="FFFFFF"/>
        </w:rPr>
      </w:pPr>
    </w:p>
    <w:p w14:paraId="185D76C1" w14:textId="3D7C270C" w:rsidR="00AC1955" w:rsidRPr="000A3847" w:rsidRDefault="000A3847" w:rsidP="00AC1955">
      <w:pPr>
        <w:ind w:left="-576" w:right="-576"/>
        <w:jc w:val="both"/>
        <w:rPr>
          <w:rFonts w:ascii="Times New Roman" w:eastAsia="Times New Roman" w:hAnsi="Times New Roman"/>
          <w:sz w:val="28"/>
          <w:szCs w:val="28"/>
          <w:shd w:val="clear" w:color="auto" w:fill="FFFFFF"/>
        </w:rPr>
      </w:pPr>
      <w:r>
        <w:rPr>
          <w:rFonts w:ascii="Times New Roman" w:eastAsia="Times New Roman" w:hAnsi="Times New Roman"/>
          <w:sz w:val="28"/>
          <w:szCs w:val="28"/>
          <w:shd w:val="clear" w:color="auto" w:fill="FFFFFF"/>
        </w:rPr>
        <w:t>Yours s</w:t>
      </w:r>
      <w:r w:rsidR="00AC1955" w:rsidRPr="000A3847">
        <w:rPr>
          <w:rFonts w:ascii="Times New Roman" w:eastAsia="Times New Roman" w:hAnsi="Times New Roman"/>
          <w:sz w:val="28"/>
          <w:szCs w:val="28"/>
          <w:shd w:val="clear" w:color="auto" w:fill="FFFFFF"/>
        </w:rPr>
        <w:t>incerely,</w:t>
      </w:r>
    </w:p>
    <w:p w14:paraId="54A184C8" w14:textId="77777777" w:rsidR="00AC1955" w:rsidRPr="000A3847" w:rsidRDefault="00A94F05" w:rsidP="00A94F05">
      <w:pPr>
        <w:tabs>
          <w:tab w:val="left" w:pos="1890"/>
        </w:tabs>
        <w:ind w:left="-576" w:right="-576"/>
        <w:jc w:val="both"/>
        <w:rPr>
          <w:rFonts w:ascii="Times New Roman" w:eastAsia="Times New Roman" w:hAnsi="Times New Roman"/>
          <w:sz w:val="28"/>
          <w:szCs w:val="28"/>
          <w:shd w:val="clear" w:color="auto" w:fill="FFFFFF"/>
        </w:rPr>
      </w:pPr>
      <w:r w:rsidRPr="000A3847">
        <w:rPr>
          <w:rFonts w:ascii="Times New Roman" w:eastAsia="Times New Roman" w:hAnsi="Times New Roman"/>
          <w:sz w:val="28"/>
          <w:szCs w:val="28"/>
          <w:shd w:val="clear" w:color="auto" w:fill="FFFFFF"/>
        </w:rPr>
        <w:tab/>
      </w:r>
    </w:p>
    <w:p w14:paraId="536FCF1C" w14:textId="77777777" w:rsidR="005F4452" w:rsidRDefault="00AC1955" w:rsidP="00D60D5E">
      <w:pPr>
        <w:ind w:left="-576" w:right="-576"/>
        <w:jc w:val="both"/>
        <w:rPr>
          <w:rFonts w:ascii="Times New Roman" w:eastAsia="Times New Roman" w:hAnsi="Times New Roman"/>
          <w:sz w:val="28"/>
          <w:szCs w:val="28"/>
          <w:shd w:val="clear" w:color="auto" w:fill="FFFFFF"/>
        </w:rPr>
      </w:pPr>
      <w:r w:rsidRPr="000A3847">
        <w:rPr>
          <w:rFonts w:ascii="Times New Roman" w:eastAsia="Times New Roman" w:hAnsi="Times New Roman"/>
          <w:sz w:val="28"/>
          <w:szCs w:val="28"/>
          <w:shd w:val="clear" w:color="auto" w:fill="FFFFFF"/>
        </w:rPr>
        <w:t>Mutairu Bolaji Olatinwo.</w:t>
      </w:r>
      <w:bookmarkStart w:id="0" w:name="_GoBack"/>
      <w:bookmarkEnd w:id="0"/>
    </w:p>
    <w:p w14:paraId="1BBFA22E" w14:textId="77777777" w:rsidR="00134841" w:rsidRDefault="00134841" w:rsidP="00D60D5E">
      <w:pPr>
        <w:ind w:left="-576" w:right="-576"/>
        <w:jc w:val="both"/>
        <w:rPr>
          <w:rFonts w:ascii="Times New Roman" w:eastAsia="Times New Roman" w:hAnsi="Times New Roman"/>
          <w:sz w:val="28"/>
          <w:szCs w:val="28"/>
          <w:shd w:val="clear" w:color="auto" w:fill="FFFFFF"/>
        </w:rPr>
      </w:pPr>
    </w:p>
    <w:p w14:paraId="2F3084AC" w14:textId="21BD8D50" w:rsidR="00134841" w:rsidRPr="00134841" w:rsidRDefault="00134841" w:rsidP="00D60D5E">
      <w:pPr>
        <w:ind w:left="-576" w:right="-576"/>
        <w:jc w:val="both"/>
        <w:rPr>
          <w:rFonts w:ascii="Times New Roman" w:eastAsia="Times New Roman" w:hAnsi="Times New Roman"/>
          <w:b/>
          <w:sz w:val="28"/>
          <w:szCs w:val="28"/>
          <w:shd w:val="clear" w:color="auto" w:fill="FFFFFF"/>
        </w:rPr>
      </w:pPr>
      <w:r w:rsidRPr="00134841">
        <w:rPr>
          <w:rFonts w:ascii="Times New Roman" w:eastAsia="Times New Roman" w:hAnsi="Times New Roman"/>
          <w:b/>
          <w:sz w:val="28"/>
          <w:szCs w:val="28"/>
          <w:shd w:val="clear" w:color="auto" w:fill="FFFFFF"/>
        </w:rPr>
        <w:t>Reference</w:t>
      </w:r>
    </w:p>
    <w:p w14:paraId="735E7440" w14:textId="29CC3FFD" w:rsidR="00134841" w:rsidRPr="000A3847" w:rsidRDefault="00134841" w:rsidP="00D60D5E">
      <w:pPr>
        <w:ind w:left="-576" w:right="-576"/>
        <w:jc w:val="both"/>
        <w:rPr>
          <w:rFonts w:ascii="Times New Roman" w:eastAsia="Times New Roman" w:hAnsi="Times New Roman"/>
          <w:sz w:val="28"/>
          <w:szCs w:val="28"/>
          <w:shd w:val="clear" w:color="auto" w:fill="FFFFFF"/>
        </w:rPr>
      </w:pPr>
      <w:r>
        <w:rPr>
          <w:rFonts w:ascii="Helvetica" w:eastAsiaTheme="minorHAnsi" w:hAnsi="Helvetica" w:cs="Helvetica"/>
        </w:rPr>
        <w:t xml:space="preserve">1. </w:t>
      </w:r>
      <w:proofErr w:type="spellStart"/>
      <w:r>
        <w:rPr>
          <w:rFonts w:ascii="Helvetica" w:eastAsiaTheme="minorHAnsi" w:hAnsi="Helvetica" w:cs="Helvetica"/>
        </w:rPr>
        <w:t>Auweter</w:t>
      </w:r>
      <w:proofErr w:type="spellEnd"/>
      <w:r>
        <w:rPr>
          <w:rFonts w:ascii="Helvetica" w:eastAsiaTheme="minorHAnsi" w:hAnsi="Helvetica" w:cs="Helvetica"/>
        </w:rPr>
        <w:t xml:space="preserve"> SD, </w:t>
      </w:r>
      <w:proofErr w:type="spellStart"/>
      <w:r>
        <w:rPr>
          <w:rFonts w:ascii="Helvetica" w:eastAsiaTheme="minorHAnsi" w:hAnsi="Helvetica" w:cs="Helvetica"/>
        </w:rPr>
        <w:t>Herzen</w:t>
      </w:r>
      <w:proofErr w:type="spellEnd"/>
      <w:r>
        <w:rPr>
          <w:rFonts w:ascii="Helvetica" w:eastAsiaTheme="minorHAnsi" w:hAnsi="Helvetica" w:cs="Helvetica"/>
        </w:rPr>
        <w:t xml:space="preserve"> J, </w:t>
      </w:r>
      <w:proofErr w:type="spellStart"/>
      <w:r>
        <w:rPr>
          <w:rFonts w:ascii="Helvetica" w:eastAsiaTheme="minorHAnsi" w:hAnsi="Helvetica" w:cs="Helvetica"/>
        </w:rPr>
        <w:t>Willner</w:t>
      </w:r>
      <w:proofErr w:type="spellEnd"/>
      <w:r>
        <w:rPr>
          <w:rFonts w:ascii="Helvetica" w:eastAsiaTheme="minorHAnsi" w:hAnsi="Helvetica" w:cs="Helvetica"/>
        </w:rPr>
        <w:t xml:space="preserve"> M, </w:t>
      </w:r>
      <w:proofErr w:type="spellStart"/>
      <w:r>
        <w:rPr>
          <w:rFonts w:ascii="Helvetica" w:eastAsiaTheme="minorHAnsi" w:hAnsi="Helvetica" w:cs="Helvetica"/>
        </w:rPr>
        <w:t>Grandl</w:t>
      </w:r>
      <w:proofErr w:type="spellEnd"/>
      <w:r>
        <w:rPr>
          <w:rFonts w:ascii="Helvetica" w:eastAsiaTheme="minorHAnsi" w:hAnsi="Helvetica" w:cs="Helvetica"/>
        </w:rPr>
        <w:t xml:space="preserve"> S, Scherer K, Bamberg F</w:t>
      </w:r>
      <w:r>
        <w:rPr>
          <w:rFonts w:ascii="Helvetica" w:eastAsiaTheme="minorHAnsi" w:hAnsi="Helvetica" w:cs="Helvetica"/>
          <w:i/>
          <w:iCs/>
        </w:rPr>
        <w:t>, et al.</w:t>
      </w:r>
      <w:r>
        <w:rPr>
          <w:rFonts w:ascii="Helvetica" w:eastAsiaTheme="minorHAnsi" w:hAnsi="Helvetica" w:cs="Helvetica"/>
        </w:rPr>
        <w:t xml:space="preserve"> X-ray phase-contrast imaging of the breast—advances towards clinical implementation. </w:t>
      </w:r>
      <w:r>
        <w:rPr>
          <w:rFonts w:ascii="Helvetica" w:eastAsiaTheme="minorHAnsi" w:hAnsi="Helvetica" w:cs="Helvetica"/>
          <w:i/>
          <w:iCs/>
        </w:rPr>
        <w:t xml:space="preserve">The British Journal of </w:t>
      </w:r>
      <w:proofErr w:type="gramStart"/>
      <w:r>
        <w:rPr>
          <w:rFonts w:ascii="Helvetica" w:eastAsiaTheme="minorHAnsi" w:hAnsi="Helvetica" w:cs="Helvetica"/>
          <w:i/>
          <w:iCs/>
        </w:rPr>
        <w:t>Radiology</w:t>
      </w:r>
      <w:r>
        <w:rPr>
          <w:rFonts w:ascii="Helvetica" w:eastAsiaTheme="minorHAnsi" w:hAnsi="Helvetica" w:cs="Helvetica"/>
        </w:rPr>
        <w:t xml:space="preserve">  </w:t>
      </w:r>
      <w:r>
        <w:rPr>
          <w:rFonts w:ascii="Helvetica" w:eastAsiaTheme="minorHAnsi" w:hAnsi="Helvetica" w:cs="Helvetica"/>
          <w:b/>
          <w:bCs/>
        </w:rPr>
        <w:t>87</w:t>
      </w:r>
      <w:proofErr w:type="gramEnd"/>
      <w:r>
        <w:rPr>
          <w:rFonts w:ascii="Helvetica" w:eastAsiaTheme="minorHAnsi" w:hAnsi="Helvetica" w:cs="Helvetica"/>
        </w:rPr>
        <w:t>, 20130606 (2014).</w:t>
      </w:r>
    </w:p>
    <w:sectPr w:rsidR="00134841" w:rsidRPr="000A3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52"/>
    <w:rsid w:val="00004548"/>
    <w:rsid w:val="00076C04"/>
    <w:rsid w:val="00084578"/>
    <w:rsid w:val="00084CC4"/>
    <w:rsid w:val="00094CA3"/>
    <w:rsid w:val="000A3847"/>
    <w:rsid w:val="000B74E9"/>
    <w:rsid w:val="000E3B66"/>
    <w:rsid w:val="00100A6C"/>
    <w:rsid w:val="0013137B"/>
    <w:rsid w:val="00131F0B"/>
    <w:rsid w:val="00134841"/>
    <w:rsid w:val="00151FA0"/>
    <w:rsid w:val="00161324"/>
    <w:rsid w:val="001764C1"/>
    <w:rsid w:val="00182324"/>
    <w:rsid w:val="00197840"/>
    <w:rsid w:val="00197C34"/>
    <w:rsid w:val="001B56BC"/>
    <w:rsid w:val="001B7F6A"/>
    <w:rsid w:val="001E03D9"/>
    <w:rsid w:val="001E3BBA"/>
    <w:rsid w:val="001F142F"/>
    <w:rsid w:val="001F6492"/>
    <w:rsid w:val="0020213F"/>
    <w:rsid w:val="00204D02"/>
    <w:rsid w:val="0020695C"/>
    <w:rsid w:val="002448DC"/>
    <w:rsid w:val="00261243"/>
    <w:rsid w:val="002822E3"/>
    <w:rsid w:val="002A7536"/>
    <w:rsid w:val="002B150E"/>
    <w:rsid w:val="002C3019"/>
    <w:rsid w:val="0030463C"/>
    <w:rsid w:val="003051DC"/>
    <w:rsid w:val="00306966"/>
    <w:rsid w:val="003174C7"/>
    <w:rsid w:val="00326D4F"/>
    <w:rsid w:val="00344711"/>
    <w:rsid w:val="00353747"/>
    <w:rsid w:val="00364701"/>
    <w:rsid w:val="0036682C"/>
    <w:rsid w:val="00376B28"/>
    <w:rsid w:val="003927F0"/>
    <w:rsid w:val="003A05B2"/>
    <w:rsid w:val="003A6907"/>
    <w:rsid w:val="003E342C"/>
    <w:rsid w:val="003E7131"/>
    <w:rsid w:val="004063A5"/>
    <w:rsid w:val="00421605"/>
    <w:rsid w:val="00447880"/>
    <w:rsid w:val="004579F3"/>
    <w:rsid w:val="00484FC6"/>
    <w:rsid w:val="004875D8"/>
    <w:rsid w:val="0048767F"/>
    <w:rsid w:val="004927B3"/>
    <w:rsid w:val="004A16D5"/>
    <w:rsid w:val="004B1425"/>
    <w:rsid w:val="004D2B66"/>
    <w:rsid w:val="004E7058"/>
    <w:rsid w:val="0050105A"/>
    <w:rsid w:val="00505A52"/>
    <w:rsid w:val="00517401"/>
    <w:rsid w:val="00520749"/>
    <w:rsid w:val="00550F87"/>
    <w:rsid w:val="00556B33"/>
    <w:rsid w:val="00572E3F"/>
    <w:rsid w:val="00585163"/>
    <w:rsid w:val="0058762F"/>
    <w:rsid w:val="005F4452"/>
    <w:rsid w:val="00604359"/>
    <w:rsid w:val="00620509"/>
    <w:rsid w:val="00620C65"/>
    <w:rsid w:val="006637A8"/>
    <w:rsid w:val="006722A9"/>
    <w:rsid w:val="00673863"/>
    <w:rsid w:val="006873EE"/>
    <w:rsid w:val="006A7238"/>
    <w:rsid w:val="006C3688"/>
    <w:rsid w:val="006E015A"/>
    <w:rsid w:val="006F193A"/>
    <w:rsid w:val="006F5BEE"/>
    <w:rsid w:val="00722F4F"/>
    <w:rsid w:val="00725941"/>
    <w:rsid w:val="00733DC4"/>
    <w:rsid w:val="00760E2B"/>
    <w:rsid w:val="00762C58"/>
    <w:rsid w:val="00765C91"/>
    <w:rsid w:val="00772812"/>
    <w:rsid w:val="007857EB"/>
    <w:rsid w:val="007909B7"/>
    <w:rsid w:val="00796F6F"/>
    <w:rsid w:val="007A02D8"/>
    <w:rsid w:val="007B259C"/>
    <w:rsid w:val="007B61AC"/>
    <w:rsid w:val="007C2906"/>
    <w:rsid w:val="007D1CB7"/>
    <w:rsid w:val="007D577D"/>
    <w:rsid w:val="007E7B5D"/>
    <w:rsid w:val="00813C0C"/>
    <w:rsid w:val="00827691"/>
    <w:rsid w:val="00860E5B"/>
    <w:rsid w:val="00866868"/>
    <w:rsid w:val="00873835"/>
    <w:rsid w:val="00881A13"/>
    <w:rsid w:val="00883862"/>
    <w:rsid w:val="008966C3"/>
    <w:rsid w:val="008A440B"/>
    <w:rsid w:val="008E3F5C"/>
    <w:rsid w:val="008F0915"/>
    <w:rsid w:val="00900E3B"/>
    <w:rsid w:val="0091797D"/>
    <w:rsid w:val="00921B7D"/>
    <w:rsid w:val="00934A6D"/>
    <w:rsid w:val="009377FE"/>
    <w:rsid w:val="00956FEE"/>
    <w:rsid w:val="00967673"/>
    <w:rsid w:val="00972F80"/>
    <w:rsid w:val="009765BD"/>
    <w:rsid w:val="00977023"/>
    <w:rsid w:val="009845D9"/>
    <w:rsid w:val="009D7DDF"/>
    <w:rsid w:val="009E6FA8"/>
    <w:rsid w:val="009F39CE"/>
    <w:rsid w:val="00A0301E"/>
    <w:rsid w:val="00A035CA"/>
    <w:rsid w:val="00A16993"/>
    <w:rsid w:val="00A16B03"/>
    <w:rsid w:val="00A30253"/>
    <w:rsid w:val="00A53928"/>
    <w:rsid w:val="00A56222"/>
    <w:rsid w:val="00A64CBD"/>
    <w:rsid w:val="00A752DD"/>
    <w:rsid w:val="00A91252"/>
    <w:rsid w:val="00A94F05"/>
    <w:rsid w:val="00A9792D"/>
    <w:rsid w:val="00AC1955"/>
    <w:rsid w:val="00AC2DD6"/>
    <w:rsid w:val="00B442EF"/>
    <w:rsid w:val="00B465B9"/>
    <w:rsid w:val="00B5141B"/>
    <w:rsid w:val="00B77B0C"/>
    <w:rsid w:val="00B8003D"/>
    <w:rsid w:val="00B8116B"/>
    <w:rsid w:val="00BA01E0"/>
    <w:rsid w:val="00BB20A9"/>
    <w:rsid w:val="00BD555A"/>
    <w:rsid w:val="00BF07A8"/>
    <w:rsid w:val="00C3271C"/>
    <w:rsid w:val="00C471FD"/>
    <w:rsid w:val="00C57FCA"/>
    <w:rsid w:val="00C7093E"/>
    <w:rsid w:val="00C757A6"/>
    <w:rsid w:val="00C83FA9"/>
    <w:rsid w:val="00CA12B3"/>
    <w:rsid w:val="00CB2267"/>
    <w:rsid w:val="00CB76D3"/>
    <w:rsid w:val="00CC2E02"/>
    <w:rsid w:val="00CC325B"/>
    <w:rsid w:val="00CD14B3"/>
    <w:rsid w:val="00CF62FB"/>
    <w:rsid w:val="00D0754F"/>
    <w:rsid w:val="00D12CCD"/>
    <w:rsid w:val="00D1342A"/>
    <w:rsid w:val="00D13E7D"/>
    <w:rsid w:val="00D46C0B"/>
    <w:rsid w:val="00D46CD5"/>
    <w:rsid w:val="00D60D5E"/>
    <w:rsid w:val="00D715D5"/>
    <w:rsid w:val="00D71FEB"/>
    <w:rsid w:val="00D83136"/>
    <w:rsid w:val="00D964CB"/>
    <w:rsid w:val="00DD2E62"/>
    <w:rsid w:val="00DE79D8"/>
    <w:rsid w:val="00DF3E96"/>
    <w:rsid w:val="00E02F97"/>
    <w:rsid w:val="00E078FB"/>
    <w:rsid w:val="00E5570D"/>
    <w:rsid w:val="00E729B2"/>
    <w:rsid w:val="00E73C10"/>
    <w:rsid w:val="00EA2814"/>
    <w:rsid w:val="00EA55F3"/>
    <w:rsid w:val="00EB4470"/>
    <w:rsid w:val="00EC04F7"/>
    <w:rsid w:val="00EE77F1"/>
    <w:rsid w:val="00F01288"/>
    <w:rsid w:val="00F103DD"/>
    <w:rsid w:val="00F14CA5"/>
    <w:rsid w:val="00F2677F"/>
    <w:rsid w:val="00F54AD3"/>
    <w:rsid w:val="00F84C70"/>
    <w:rsid w:val="00F864D5"/>
    <w:rsid w:val="00F86B0C"/>
    <w:rsid w:val="00F872AF"/>
    <w:rsid w:val="00FA3563"/>
    <w:rsid w:val="00FA6025"/>
    <w:rsid w:val="00FB0270"/>
    <w:rsid w:val="00FB16BA"/>
    <w:rsid w:val="00FF7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85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452"/>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452"/>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691</Words>
  <Characters>3941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Mutairu Olatinwo</dc:creator>
  <cp:keywords/>
  <dc:description/>
  <cp:lastModifiedBy>les Butler</cp:lastModifiedBy>
  <cp:revision>3</cp:revision>
  <dcterms:created xsi:type="dcterms:W3CDTF">2016-06-03T22:00:00Z</dcterms:created>
  <dcterms:modified xsi:type="dcterms:W3CDTF">2016-06-03T22:12:00Z</dcterms:modified>
</cp:coreProperties>
</file>