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D87B3D" w14:textId="549B2275" w:rsidR="00B42A37" w:rsidRDefault="00B42A37" w:rsidP="00B42A37">
      <w:pPr>
        <w:pStyle w:val="NormalWeb"/>
      </w:pPr>
      <w:proofErr w:type="gramStart"/>
      <w:r>
        <w:t>Drawing</w:t>
      </w:r>
      <w:r w:rsidR="009131D1">
        <w:t xml:space="preserve"> </w:t>
      </w:r>
      <w:r>
        <w:t xml:space="preserve"> from</w:t>
      </w:r>
      <w:proofErr w:type="gramEnd"/>
      <w:r>
        <w:t xml:space="preserve"> the works of the top 10 science fiction novelists, a successful story structure often includes the following elements:</w:t>
      </w:r>
    </w:p>
    <w:p w14:paraId="4AFCBE9B" w14:textId="77777777" w:rsidR="00B42A37" w:rsidRDefault="00B42A37" w:rsidP="00B42A37">
      <w:pPr>
        <w:pStyle w:val="NormalWeb"/>
        <w:numPr>
          <w:ilvl w:val="0"/>
          <w:numId w:val="1"/>
        </w:numPr>
      </w:pPr>
      <w:r>
        <w:t>Opening Hook: A captivating start that immediately grabs the reader's attention and immerses them in the story's world. This could involve introducing the protagonist, setting, or a unique aspect of the world.</w:t>
      </w:r>
    </w:p>
    <w:p w14:paraId="5D292C47" w14:textId="77777777" w:rsidR="00B42A37" w:rsidRDefault="00B42A37" w:rsidP="00B42A37">
      <w:pPr>
        <w:pStyle w:val="NormalWeb"/>
        <w:numPr>
          <w:ilvl w:val="0"/>
          <w:numId w:val="1"/>
        </w:numPr>
      </w:pPr>
      <w:r>
        <w:t>Introduction of Characters: Develop the main and supporting characters, providing background information, motivations, and unique traits that make them memorable and relatable.</w:t>
      </w:r>
    </w:p>
    <w:p w14:paraId="0F94962F" w14:textId="77777777" w:rsidR="00B42A37" w:rsidRDefault="00B42A37" w:rsidP="00B42A37">
      <w:pPr>
        <w:pStyle w:val="NormalWeb"/>
        <w:numPr>
          <w:ilvl w:val="0"/>
          <w:numId w:val="1"/>
        </w:numPr>
      </w:pPr>
      <w:r>
        <w:t>Establishing the Setting: Craft a rich, detailed setting that sparks the reader's imagination. In science fiction, this often includes futuristic or alternate worlds, advanced technology, and unique societal structures.</w:t>
      </w:r>
    </w:p>
    <w:p w14:paraId="52523C40" w14:textId="77777777" w:rsidR="00B42A37" w:rsidRDefault="00B42A37" w:rsidP="00B42A37">
      <w:pPr>
        <w:pStyle w:val="NormalWeb"/>
        <w:numPr>
          <w:ilvl w:val="0"/>
          <w:numId w:val="1"/>
        </w:numPr>
      </w:pPr>
      <w:r>
        <w:t>Inciting Incident: Introduce a conflict or event that sets the story in motion, propelling the protagonist into action and driving the plot forward.</w:t>
      </w:r>
    </w:p>
    <w:p w14:paraId="37DE3F6A" w14:textId="77777777" w:rsidR="00B42A37" w:rsidRDefault="00B42A37" w:rsidP="00B42A37">
      <w:pPr>
        <w:pStyle w:val="NormalWeb"/>
        <w:numPr>
          <w:ilvl w:val="0"/>
          <w:numId w:val="1"/>
        </w:numPr>
      </w:pPr>
      <w:r>
        <w:t>Rising Action: As the protagonist faces a series of increasingly difficult challenges, obstacles, or dilemmas, the stakes are raised, and tension builds. This can include encounters with antagonists, moral dilemmas, or internal struggles.</w:t>
      </w:r>
    </w:p>
    <w:p w14:paraId="64338904" w14:textId="77777777" w:rsidR="00B42A37" w:rsidRDefault="00B42A37" w:rsidP="00B42A37">
      <w:pPr>
        <w:pStyle w:val="NormalWeb"/>
        <w:numPr>
          <w:ilvl w:val="0"/>
          <w:numId w:val="1"/>
        </w:numPr>
      </w:pPr>
      <w:r>
        <w:t>Midpoint: A turning point in the story, often involving a major revelation, a change in the protagonist's goals, or a significant event that alters the story's direction.</w:t>
      </w:r>
    </w:p>
    <w:p w14:paraId="281C518B" w14:textId="77777777" w:rsidR="00B42A37" w:rsidRDefault="00B42A37" w:rsidP="00B42A37">
      <w:pPr>
        <w:pStyle w:val="NormalWeb"/>
        <w:numPr>
          <w:ilvl w:val="0"/>
          <w:numId w:val="1"/>
        </w:numPr>
      </w:pPr>
      <w:r>
        <w:t>Climax: The high point of the story, where the protagonist faces the main conflict or challenge head-on. The outcome of this confrontation is often uncertain, creating suspense and keeping readers engaged.</w:t>
      </w:r>
    </w:p>
    <w:p w14:paraId="61711B55" w14:textId="77777777" w:rsidR="00B42A37" w:rsidRDefault="00B42A37" w:rsidP="00B42A37">
      <w:pPr>
        <w:pStyle w:val="NormalWeb"/>
        <w:numPr>
          <w:ilvl w:val="0"/>
          <w:numId w:val="1"/>
        </w:numPr>
      </w:pPr>
      <w:r>
        <w:t>Falling Action: The aftermath of the climax, where the consequences of the protagonist's actions are revealed, and loose ends are tied up. The story's pace may slow down, allowing readers to catch their breath and process the events that have transpired.</w:t>
      </w:r>
    </w:p>
    <w:p w14:paraId="4B3283EA" w14:textId="77777777" w:rsidR="00B42A37" w:rsidRDefault="00B42A37" w:rsidP="00B42A37">
      <w:pPr>
        <w:pStyle w:val="NormalWeb"/>
        <w:numPr>
          <w:ilvl w:val="0"/>
          <w:numId w:val="1"/>
        </w:numPr>
      </w:pPr>
      <w:r>
        <w:t xml:space="preserve">Resolution: The story reaches a satisfying conclusion, where the primary conflict is resolved, and the protagonist has grown or changed </w:t>
      </w:r>
      <w:proofErr w:type="gramStart"/>
      <w:r>
        <w:t>as a result of</w:t>
      </w:r>
      <w:proofErr w:type="gramEnd"/>
      <w:r>
        <w:t xml:space="preserve"> their experiences.</w:t>
      </w:r>
    </w:p>
    <w:p w14:paraId="6BFB8165" w14:textId="77777777" w:rsidR="00B42A37" w:rsidRDefault="00B42A37" w:rsidP="00B42A37">
      <w:pPr>
        <w:pStyle w:val="NormalWeb"/>
        <w:numPr>
          <w:ilvl w:val="0"/>
          <w:numId w:val="1"/>
        </w:numPr>
      </w:pPr>
      <w:r>
        <w:t>Closing Image: A final scene or moment that leaves a lasting impression on the reader and provides closure to the story. This can involve a glimpse of the protagonist's future, a reflection on the story's themes, or a thought-provoking question.</w:t>
      </w:r>
    </w:p>
    <w:p w14:paraId="2A9FF448" w14:textId="77777777" w:rsidR="00B42A37" w:rsidRDefault="00B42A37" w:rsidP="00B42A37">
      <w:pPr>
        <w:pStyle w:val="NormalWeb"/>
      </w:pPr>
      <w:r>
        <w:t>While this structure provides a solid foundation for storytelling, keep in mind that successful science fiction stories often break conventions and explore new narrative techniques. Feel free to experiment and adapt this structure to suit your unique story and vision.</w:t>
      </w:r>
    </w:p>
    <w:p w14:paraId="77864231" w14:textId="77777777" w:rsidR="00D74908" w:rsidRDefault="00D74908"/>
    <w:p w14:paraId="2CD57467" w14:textId="77777777" w:rsidR="00D74908" w:rsidRDefault="00D74908"/>
    <w:p w14:paraId="7C331CDF" w14:textId="77777777" w:rsidR="00D74908" w:rsidRDefault="00D74908"/>
    <w:p w14:paraId="0F65C976" w14:textId="13DF6505" w:rsidR="0034161F" w:rsidRDefault="000A7899">
      <w:r>
        <w:t xml:space="preserve">Interstellar Revelations </w:t>
      </w:r>
    </w:p>
    <w:p w14:paraId="1213DD62" w14:textId="66E8E353" w:rsidR="000A7899" w:rsidRDefault="000A7899">
      <w:r>
        <w:t xml:space="preserve">The Quest for the </w:t>
      </w:r>
      <w:proofErr w:type="spellStart"/>
      <w:r w:rsidR="00C2006E">
        <w:t>The</w:t>
      </w:r>
      <w:proofErr w:type="spellEnd"/>
      <w:r w:rsidR="00C2006E">
        <w:t xml:space="preserve"> Celestial Mind</w:t>
      </w:r>
    </w:p>
    <w:p w14:paraId="41D87690" w14:textId="77777777" w:rsidR="000A7899" w:rsidRDefault="000A7899"/>
    <w:p w14:paraId="48DEA68F" w14:textId="59B01294" w:rsidR="00000000" w:rsidRDefault="00B0469A">
      <w:r>
        <w:t>Chapter One</w:t>
      </w:r>
      <w:r w:rsidR="00CB7810">
        <w:tab/>
      </w:r>
    </w:p>
    <w:p w14:paraId="1E9805F7" w14:textId="0A2E03A7" w:rsidR="00B0469A" w:rsidRDefault="00B0469A">
      <w:r>
        <w:lastRenderedPageBreak/>
        <w:t>The Recruit</w:t>
      </w:r>
    </w:p>
    <w:p w14:paraId="47B127F9" w14:textId="77777777" w:rsidR="00B0469A" w:rsidRDefault="00B0469A"/>
    <w:p w14:paraId="7F41F2F0"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kern w:val="0"/>
          <w:sz w:val="24"/>
          <w:szCs w:val="24"/>
        </w:rPr>
      </w:pPr>
      <w:r>
        <w:rPr>
          <w:rFonts w:ascii="Palatino-Roman" w:hAnsi="Palatino-Roman"/>
          <w:kern w:val="0"/>
          <w:sz w:val="26"/>
          <w:szCs w:val="24"/>
        </w:rPr>
        <w:t>In a realm beyond mortal comprehension, nestled amidst the cosmic architecture of the universe, there transpired a shift of monumental proportions. Van, having communed with the reversion angels, found his spirit invigorated and prepared for the arduous journey of ascension. In a meditative state, he was visited by a celestial messenger, beckoning him to aid a world beleaguered by spiritual rebellion and unrest. This spectral envoy directed him to consult the universal broadcasts for further guidance.</w:t>
      </w:r>
    </w:p>
    <w:p w14:paraId="2011CE83"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color w:val="000000"/>
          <w:kern w:val="0"/>
          <w:sz w:val="26"/>
          <w:szCs w:val="24"/>
        </w:rPr>
      </w:pPr>
    </w:p>
    <w:p w14:paraId="662C2BAA"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kern w:val="0"/>
          <w:sz w:val="24"/>
          <w:szCs w:val="24"/>
        </w:rPr>
      </w:pPr>
      <w:r>
        <w:rPr>
          <w:rFonts w:ascii="Palatino-Roman" w:hAnsi="Palatino-Roman"/>
          <w:kern w:val="0"/>
          <w:sz w:val="26"/>
          <w:szCs w:val="24"/>
        </w:rPr>
        <w:t>Upon reviewing the cosmic missive, Van discerned that his unique experiences as a mortal of origin rendered him an ideal candidate for this crucial undertaking. Earth, a planet plagued by cosmic insurrection and betrayal, now teetered on the brink of uncharted territory, its technological progress outstripping its emotional, moral, and ethical development. The celestial government, recognizing the urgency of the situation, sought to enlist Earth's mortals in a delicate balancing act to preserve free will while guiding the planet through its turbulent evolution.</w:t>
      </w:r>
    </w:p>
    <w:p w14:paraId="4793FBD0"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color w:val="000000"/>
          <w:kern w:val="0"/>
          <w:sz w:val="26"/>
          <w:szCs w:val="24"/>
        </w:rPr>
      </w:pPr>
    </w:p>
    <w:p w14:paraId="1330395A" w14:textId="4DABB37A"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kern w:val="0"/>
          <w:sz w:val="24"/>
          <w:szCs w:val="24"/>
        </w:rPr>
      </w:pPr>
      <w:r>
        <w:rPr>
          <w:rFonts w:ascii="Palatino-Roman" w:hAnsi="Palatino-Roman"/>
          <w:kern w:val="0"/>
          <w:sz w:val="26"/>
          <w:szCs w:val="24"/>
        </w:rPr>
        <w:t xml:space="preserve">Van, once a mortal born of a world with a similar troubled history, met the mission's stringent requirements. His courageous stand against the </w:t>
      </w:r>
      <w:r w:rsidR="006543F7">
        <w:rPr>
          <w:rFonts w:ascii="Palatino-Roman" w:hAnsi="Palatino-Roman"/>
          <w:kern w:val="0"/>
          <w:sz w:val="26"/>
          <w:szCs w:val="24"/>
        </w:rPr>
        <w:t xml:space="preserve">celestial </w:t>
      </w:r>
      <w:r>
        <w:rPr>
          <w:rFonts w:ascii="Palatino-Roman" w:hAnsi="Palatino-Roman"/>
          <w:kern w:val="0"/>
          <w:sz w:val="26"/>
          <w:szCs w:val="24"/>
        </w:rPr>
        <w:t>rebellion on his home planet and his subsequent acceptance into the rarefied ranks of the celestial government qualified him for this momentous task. Submitting his application, he highlighted his expertise in genetic studies, which aligned with the mission's objectives. As dawn approached, he received word of his acceptance via the mind circuit.</w:t>
      </w:r>
    </w:p>
    <w:p w14:paraId="3C14DC8E"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color w:val="000000"/>
          <w:kern w:val="0"/>
          <w:sz w:val="26"/>
          <w:szCs w:val="24"/>
        </w:rPr>
      </w:pPr>
    </w:p>
    <w:p w14:paraId="075E0988" w14:textId="528BDE05"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kern w:val="0"/>
          <w:sz w:val="24"/>
          <w:szCs w:val="24"/>
        </w:rPr>
      </w:pPr>
      <w:r>
        <w:rPr>
          <w:rFonts w:ascii="Palatino-Roman" w:hAnsi="Palatino-Roman"/>
          <w:kern w:val="0"/>
          <w:sz w:val="26"/>
          <w:szCs w:val="24"/>
        </w:rPr>
        <w:lastRenderedPageBreak/>
        <w:t xml:space="preserve">Bidding farewell to his cherished companions, Van prepared for his journey to Earth, where he would assume a material form once more. In a ceremony attended by his closest friends and associates, he submitted to the seraphic transporters for dematerialization </w:t>
      </w:r>
      <w:r w:rsidR="00461E89">
        <w:rPr>
          <w:rFonts w:ascii="Palatino-Roman" w:hAnsi="Palatino-Roman"/>
          <w:kern w:val="0"/>
          <w:sz w:val="26"/>
          <w:szCs w:val="24"/>
        </w:rPr>
        <w:t xml:space="preserve">of his Simi spiritual form </w:t>
      </w:r>
      <w:r>
        <w:rPr>
          <w:rFonts w:ascii="Palatino-Roman" w:hAnsi="Palatino-Roman"/>
          <w:kern w:val="0"/>
          <w:sz w:val="26"/>
          <w:szCs w:val="24"/>
        </w:rPr>
        <w:t>and the long transit sleep. As he lay upon the meditation table and his consciousness faded, he recalled his own introduction to the unseen government of his home world by a friend in human form – a role he would soon undertake on Earth.</w:t>
      </w:r>
    </w:p>
    <w:p w14:paraId="3DA066FF"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color w:val="000000"/>
          <w:kern w:val="0"/>
          <w:sz w:val="26"/>
          <w:szCs w:val="24"/>
        </w:rPr>
      </w:pPr>
    </w:p>
    <w:p w14:paraId="4D9C0E24"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kern w:val="0"/>
          <w:sz w:val="24"/>
          <w:szCs w:val="24"/>
        </w:rPr>
      </w:pPr>
      <w:r>
        <w:rPr>
          <w:rFonts w:ascii="Palatino-Roman" w:hAnsi="Palatino-Roman"/>
          <w:kern w:val="0"/>
          <w:sz w:val="26"/>
          <w:szCs w:val="24"/>
        </w:rPr>
        <w:t>During his slumber, Van's human body was woven into existence, and upon awakening in the resurrection chamber on earth, he felt the rhythmic pulse of a human heart once more. With tentative movements, he acquainted himself with his new physical form, feeling the thrill of exploring new worlds surge within his soul. As the transport angel departed, Van expressed gratitude for the safe journey and marveled at the boundless love these celestial beings held for their charges.</w:t>
      </w:r>
    </w:p>
    <w:p w14:paraId="76D75C2F"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color w:val="000000"/>
          <w:kern w:val="0"/>
          <w:sz w:val="26"/>
          <w:szCs w:val="24"/>
        </w:rPr>
      </w:pPr>
    </w:p>
    <w:p w14:paraId="3EF86080"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kern w:val="0"/>
          <w:sz w:val="24"/>
          <w:szCs w:val="24"/>
        </w:rPr>
      </w:pPr>
      <w:r>
        <w:rPr>
          <w:rFonts w:ascii="Palatino-Roman" w:hAnsi="Palatino-Roman"/>
          <w:kern w:val="0"/>
          <w:sz w:val="26"/>
          <w:szCs w:val="24"/>
        </w:rPr>
        <w:t>Emerging from the chamber, Van beheld the architectural sphere, a testament to the masterful skill of the universe's architects. His emergency assignment loomed before him, a challenge to be surmounted as he navigated the complexities of Earth's precarious state.</w:t>
      </w:r>
    </w:p>
    <w:p w14:paraId="599AD7DB"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color w:val="000000"/>
          <w:kern w:val="0"/>
          <w:sz w:val="26"/>
          <w:szCs w:val="24"/>
        </w:rPr>
      </w:pPr>
    </w:p>
    <w:p w14:paraId="2457BFBB"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kern w:val="0"/>
          <w:sz w:val="24"/>
          <w:szCs w:val="24"/>
        </w:rPr>
      </w:pPr>
      <w:r>
        <w:rPr>
          <w:rFonts w:ascii="Palatino-Roman" w:hAnsi="Palatino-Roman"/>
          <w:kern w:val="0"/>
          <w:sz w:val="26"/>
          <w:szCs w:val="24"/>
        </w:rPr>
        <w:t xml:space="preserve">Meanwhile, on Earth, Alex, a dedicated scientist, received a call from his colleague Jennifer, informing him that the latest test on his robotic ant farm was ready. He had spent years studying ants, both real and robotic, </w:t>
      </w:r>
      <w:proofErr w:type="gramStart"/>
      <w:r>
        <w:rPr>
          <w:rFonts w:ascii="Palatino-Roman" w:hAnsi="Palatino-Roman"/>
          <w:kern w:val="0"/>
          <w:sz w:val="26"/>
          <w:szCs w:val="24"/>
        </w:rPr>
        <w:t>in an attempt to</w:t>
      </w:r>
      <w:proofErr w:type="gramEnd"/>
      <w:r>
        <w:rPr>
          <w:rFonts w:ascii="Palatino-Roman" w:hAnsi="Palatino-Roman"/>
          <w:kern w:val="0"/>
          <w:sz w:val="26"/>
          <w:szCs w:val="24"/>
        </w:rPr>
        <w:t xml:space="preserve"> understand and replicate their unique neural patterns and cooperative behavior. As he hurried to the lab to observe the test, he discussed the recent complications with Jennifer, who reported that a few ants had rejected the new neural patterns and attacked the colony.</w:t>
      </w:r>
    </w:p>
    <w:p w14:paraId="5563343C"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color w:val="000000"/>
          <w:kern w:val="0"/>
          <w:sz w:val="26"/>
          <w:szCs w:val="24"/>
        </w:rPr>
      </w:pPr>
    </w:p>
    <w:p w14:paraId="59D7D0B1"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kern w:val="0"/>
          <w:sz w:val="24"/>
          <w:szCs w:val="24"/>
        </w:rPr>
      </w:pPr>
      <w:r>
        <w:rPr>
          <w:rFonts w:ascii="Palatino-Roman" w:hAnsi="Palatino-Roman"/>
          <w:kern w:val="0"/>
          <w:sz w:val="26"/>
          <w:szCs w:val="24"/>
        </w:rPr>
        <w:t>Despite this setback, Alex remained determined to test the new patterns and uncover the secrets of the ants' remarkable intelligence. With his team by his side, he prepared to embark on a journey of discovery that would intersect with Van's celestial mission, as their paths converged in the grand tapestry of the universe.</w:t>
      </w:r>
    </w:p>
    <w:p w14:paraId="476DE98C"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color w:val="000000"/>
          <w:kern w:val="0"/>
          <w:sz w:val="26"/>
          <w:szCs w:val="24"/>
        </w:rPr>
      </w:pPr>
    </w:p>
    <w:p w14:paraId="5EA57221"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kern w:val="0"/>
          <w:sz w:val="24"/>
          <w:szCs w:val="24"/>
        </w:rPr>
      </w:pPr>
      <w:r>
        <w:rPr>
          <w:rFonts w:ascii="Palatino-Roman" w:hAnsi="Palatino-Roman"/>
          <w:kern w:val="0"/>
          <w:sz w:val="26"/>
          <w:szCs w:val="24"/>
        </w:rPr>
        <w:t xml:space="preserve">I asked AI to include dialog. It rambled a bit at the end. </w:t>
      </w:r>
    </w:p>
    <w:p w14:paraId="0C1846C4"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color w:val="000000"/>
          <w:kern w:val="0"/>
          <w:sz w:val="26"/>
          <w:szCs w:val="24"/>
        </w:rPr>
      </w:pPr>
    </w:p>
    <w:p w14:paraId="1A5F7A76"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kern w:val="0"/>
          <w:sz w:val="24"/>
          <w:szCs w:val="24"/>
        </w:rPr>
      </w:pPr>
      <w:r>
        <w:rPr>
          <w:rFonts w:ascii="Palatino-Roman" w:hAnsi="Palatino-Roman"/>
          <w:kern w:val="0"/>
          <w:sz w:val="26"/>
          <w:szCs w:val="24"/>
        </w:rPr>
        <w:t>The vast expanse of the celestial sphere welcomed Van as he strode forth, his human heart brimming with purpose. Meanwhile, on Earth, the diligent scientist Alex found himself ensconced in the confines of his laboratory, eager to ascertain the results of his latest experiment.</w:t>
      </w:r>
    </w:p>
    <w:p w14:paraId="5BE9CF9E"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color w:val="000000"/>
          <w:kern w:val="0"/>
          <w:sz w:val="26"/>
          <w:szCs w:val="24"/>
        </w:rPr>
      </w:pPr>
    </w:p>
    <w:p w14:paraId="33CEB691"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kern w:val="0"/>
          <w:sz w:val="24"/>
          <w:szCs w:val="24"/>
        </w:rPr>
      </w:pPr>
      <w:r>
        <w:rPr>
          <w:rFonts w:ascii="Palatino-Roman" w:hAnsi="Palatino-Roman"/>
          <w:kern w:val="0"/>
          <w:sz w:val="26"/>
          <w:szCs w:val="24"/>
        </w:rPr>
        <w:t>Alex, his enthusiasm palpable, addressed Brad, the chief technology officer who had been with him since the inception of their venture. "Brad, what's the status of the upload? Jennifer tells me we had a few rejections."</w:t>
      </w:r>
    </w:p>
    <w:p w14:paraId="1C3EAE2C"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color w:val="000000"/>
          <w:kern w:val="0"/>
          <w:sz w:val="26"/>
          <w:szCs w:val="24"/>
        </w:rPr>
      </w:pPr>
    </w:p>
    <w:p w14:paraId="2BAC8B21"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kern w:val="0"/>
          <w:sz w:val="24"/>
          <w:szCs w:val="24"/>
        </w:rPr>
      </w:pPr>
      <w:r>
        <w:rPr>
          <w:rFonts w:ascii="Palatino-Roman" w:hAnsi="Palatino-Roman"/>
          <w:kern w:val="0"/>
          <w:sz w:val="26"/>
          <w:szCs w:val="24"/>
        </w:rPr>
        <w:t>Brad, a man of unwavering dedication and commitment, responded, "Indeed, Alex. A small number of ants rejected the new neural patterns. Their systems perceived the patterns as a threat, and they turned against the colony."</w:t>
      </w:r>
    </w:p>
    <w:p w14:paraId="15622CDC"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color w:val="000000"/>
          <w:kern w:val="0"/>
          <w:sz w:val="26"/>
          <w:szCs w:val="24"/>
        </w:rPr>
      </w:pPr>
    </w:p>
    <w:p w14:paraId="725FAC6A"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kern w:val="0"/>
          <w:sz w:val="24"/>
          <w:szCs w:val="24"/>
        </w:rPr>
      </w:pPr>
      <w:r>
        <w:rPr>
          <w:rFonts w:ascii="Palatino-Roman" w:hAnsi="Palatino-Roman"/>
          <w:kern w:val="0"/>
          <w:sz w:val="26"/>
          <w:szCs w:val="24"/>
        </w:rPr>
        <w:t>Intrigued by this development, Alex inquired, "Was the queen among those affected?"</w:t>
      </w:r>
    </w:p>
    <w:p w14:paraId="5B665D0F"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color w:val="000000"/>
          <w:kern w:val="0"/>
          <w:sz w:val="26"/>
          <w:szCs w:val="24"/>
        </w:rPr>
      </w:pPr>
    </w:p>
    <w:p w14:paraId="010D00B7"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kern w:val="0"/>
          <w:sz w:val="24"/>
          <w:szCs w:val="24"/>
        </w:rPr>
      </w:pPr>
      <w:r>
        <w:rPr>
          <w:rFonts w:ascii="Palatino-Roman" w:hAnsi="Palatino-Roman"/>
          <w:kern w:val="0"/>
          <w:sz w:val="26"/>
          <w:szCs w:val="24"/>
        </w:rPr>
        <w:t>Brad shook his head. "No, it was a few foragers and a single worker ant."</w:t>
      </w:r>
    </w:p>
    <w:p w14:paraId="6AE10E0C"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color w:val="000000"/>
          <w:kern w:val="0"/>
          <w:sz w:val="26"/>
          <w:szCs w:val="24"/>
        </w:rPr>
      </w:pPr>
    </w:p>
    <w:p w14:paraId="56E4CA96"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kern w:val="0"/>
          <w:sz w:val="24"/>
          <w:szCs w:val="24"/>
        </w:rPr>
      </w:pPr>
      <w:r>
        <w:rPr>
          <w:rFonts w:ascii="Palatino-Roman" w:hAnsi="Palatino-Roman"/>
          <w:kern w:val="0"/>
          <w:sz w:val="26"/>
          <w:szCs w:val="24"/>
        </w:rPr>
        <w:lastRenderedPageBreak/>
        <w:t>Alex contemplated the information, his eyes reflecting determination. "We can perform a hard reboot later. For now, I want to see if the new patterns can be integrated successfully."</w:t>
      </w:r>
    </w:p>
    <w:p w14:paraId="223CB4FC"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color w:val="000000"/>
          <w:kern w:val="0"/>
          <w:sz w:val="26"/>
          <w:szCs w:val="24"/>
        </w:rPr>
      </w:pPr>
    </w:p>
    <w:p w14:paraId="0DF7EEE2"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kern w:val="0"/>
          <w:sz w:val="24"/>
          <w:szCs w:val="24"/>
        </w:rPr>
      </w:pPr>
      <w:r>
        <w:rPr>
          <w:rFonts w:ascii="Palatino-Roman" w:hAnsi="Palatino-Roman"/>
          <w:kern w:val="0"/>
          <w:sz w:val="26"/>
          <w:szCs w:val="24"/>
        </w:rPr>
        <w:t>As Alex and his team delved into the intricacies of the robotic ants, Van arrived on Earth, his presence unbeknownst to the mortal inhabitants. Cloaked in his material form, he surveyed the terrestrial landscape, ready to fulfill his celestial mandate.</w:t>
      </w:r>
    </w:p>
    <w:p w14:paraId="7B940494"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color w:val="000000"/>
          <w:kern w:val="0"/>
          <w:sz w:val="26"/>
          <w:szCs w:val="24"/>
        </w:rPr>
      </w:pPr>
    </w:p>
    <w:p w14:paraId="78808F9B"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kern w:val="0"/>
          <w:sz w:val="24"/>
          <w:szCs w:val="24"/>
        </w:rPr>
      </w:pPr>
      <w:r>
        <w:rPr>
          <w:rFonts w:ascii="Palatino-Roman" w:hAnsi="Palatino-Roman"/>
          <w:kern w:val="0"/>
          <w:sz w:val="26"/>
          <w:szCs w:val="24"/>
        </w:rPr>
        <w:t xml:space="preserve">In time, the fates of Alex and Van would intertwine, their individual quests converging in a cosmic dance of destiny. The knowledge each held – one of the natural </w:t>
      </w:r>
      <w:proofErr w:type="gramStart"/>
      <w:r>
        <w:rPr>
          <w:rFonts w:ascii="Palatino-Roman" w:hAnsi="Palatino-Roman"/>
          <w:kern w:val="0"/>
          <w:sz w:val="26"/>
          <w:szCs w:val="24"/>
        </w:rPr>
        <w:t>world</w:t>
      </w:r>
      <w:proofErr w:type="gramEnd"/>
      <w:r>
        <w:rPr>
          <w:rFonts w:ascii="Palatino-Roman" w:hAnsi="Palatino-Roman"/>
          <w:kern w:val="0"/>
          <w:sz w:val="26"/>
          <w:szCs w:val="24"/>
        </w:rPr>
        <w:t xml:space="preserve"> and its complexities, the other of celestial wisdom and ethereal guidance – would prove invaluable as they navigated the uncharted territory that awaited Earth.</w:t>
      </w:r>
    </w:p>
    <w:p w14:paraId="77123899"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color w:val="000000"/>
          <w:kern w:val="0"/>
          <w:sz w:val="26"/>
          <w:szCs w:val="24"/>
        </w:rPr>
      </w:pPr>
    </w:p>
    <w:p w14:paraId="11123933"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kern w:val="0"/>
          <w:sz w:val="24"/>
          <w:szCs w:val="24"/>
        </w:rPr>
      </w:pPr>
      <w:r>
        <w:rPr>
          <w:rFonts w:ascii="Palatino-Roman" w:hAnsi="Palatino-Roman"/>
          <w:kern w:val="0"/>
          <w:sz w:val="26"/>
          <w:szCs w:val="24"/>
        </w:rPr>
        <w:t>In the days to come, their dialogue would shape the course of events, as they exchanged insights and explored the frontiers of understanding. From the microcosm of the ant colony to the vast tapestry of the universe, they would traverse realms both material and spiritual, forging a bond that transcended the boundaries of their respective origins.</w:t>
      </w:r>
    </w:p>
    <w:p w14:paraId="0329177F"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color w:val="000000"/>
          <w:kern w:val="0"/>
          <w:sz w:val="26"/>
          <w:szCs w:val="24"/>
        </w:rPr>
      </w:pPr>
    </w:p>
    <w:p w14:paraId="194DEEDB" w14:textId="5A771EEE" w:rsidR="00B0469A" w:rsidRDefault="00B0469A" w:rsidP="00B0469A">
      <w:pPr>
        <w:rPr>
          <w:rFonts w:ascii="Palatino-Roman" w:hAnsi="Palatino-Roman"/>
          <w:kern w:val="0"/>
          <w:sz w:val="26"/>
          <w:szCs w:val="24"/>
        </w:rPr>
      </w:pPr>
      <w:r>
        <w:rPr>
          <w:rFonts w:ascii="Palatino-Roman" w:hAnsi="Palatino-Roman"/>
          <w:kern w:val="0"/>
          <w:sz w:val="26"/>
          <w:szCs w:val="24"/>
        </w:rPr>
        <w:t>And as the threads of their stories interwove, a new narrative would emerge, one of hope, collaboration, and the transcendent power of unity in the face of adversity. In this grand tale, the journey of a dedicated scientist and a celestial emissary would reveal the true potential of a world on the precipice of change.</w:t>
      </w:r>
    </w:p>
    <w:p w14:paraId="09B23803" w14:textId="77777777" w:rsidR="00B0469A" w:rsidRDefault="00B0469A" w:rsidP="00B0469A">
      <w:pPr>
        <w:rPr>
          <w:rFonts w:ascii="Palatino-Roman" w:hAnsi="Palatino-Roman"/>
          <w:kern w:val="0"/>
          <w:sz w:val="26"/>
          <w:szCs w:val="24"/>
        </w:rPr>
      </w:pPr>
    </w:p>
    <w:p w14:paraId="5DF54E44" w14:textId="46321C1E" w:rsidR="00B0469A" w:rsidRDefault="00B0469A" w:rsidP="00B0469A">
      <w:pPr>
        <w:rPr>
          <w:rFonts w:ascii="Palatino-Roman" w:hAnsi="Palatino-Roman"/>
          <w:kern w:val="0"/>
          <w:sz w:val="26"/>
          <w:szCs w:val="24"/>
        </w:rPr>
      </w:pPr>
      <w:r>
        <w:rPr>
          <w:rFonts w:ascii="Palatino-Roman" w:hAnsi="Palatino-Roman"/>
          <w:kern w:val="0"/>
          <w:sz w:val="26"/>
          <w:szCs w:val="24"/>
        </w:rPr>
        <w:t>Chapter Two</w:t>
      </w:r>
    </w:p>
    <w:p w14:paraId="02E07FF7" w14:textId="033CBD8A" w:rsidR="00B0469A" w:rsidRDefault="00B0469A" w:rsidP="00B0469A">
      <w:r>
        <w:t>The Subject</w:t>
      </w:r>
    </w:p>
    <w:p w14:paraId="0AECC24E"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kern w:val="0"/>
          <w:sz w:val="24"/>
          <w:szCs w:val="24"/>
        </w:rPr>
      </w:pPr>
      <w:r>
        <w:rPr>
          <w:rFonts w:ascii="Palatino-Roman" w:hAnsi="Palatino-Roman"/>
          <w:kern w:val="0"/>
          <w:sz w:val="26"/>
          <w:szCs w:val="24"/>
        </w:rPr>
        <w:lastRenderedPageBreak/>
        <w:t>Within the confines of his laboratory, Alex had meticulously designed a sensory deprivation chamber to facilitate his ventures into the enigmatic realm of the mind. The chamber's complex technology rivaled that of a space capsule, encompassing an array of sensors that monitored his brain waves, vital signs, and a myriad of other physiological parameters. The data, securely stored on servers at his robotics lab, was funded by a clandestine government project.</w:t>
      </w:r>
    </w:p>
    <w:p w14:paraId="37E6CE74"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color w:val="000000"/>
          <w:kern w:val="0"/>
          <w:sz w:val="26"/>
          <w:szCs w:val="24"/>
        </w:rPr>
      </w:pPr>
    </w:p>
    <w:p w14:paraId="2C8B00BF"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kern w:val="0"/>
          <w:sz w:val="24"/>
          <w:szCs w:val="24"/>
        </w:rPr>
      </w:pPr>
      <w:r>
        <w:rPr>
          <w:rFonts w:ascii="Palatino-Roman" w:hAnsi="Palatino-Roman"/>
          <w:kern w:val="0"/>
          <w:sz w:val="26"/>
          <w:szCs w:val="24"/>
        </w:rPr>
        <w:t>As he lingered in extended meditation, Alex's body was numb. A steadily intensifying alarm resounded within his consciousness, prompting him to gently wiggle his right hand – a sensory technique he had mastered years ago. This subtle motion allowed his awareness to gradually return to his physical form, mitigating the disconcerting juxtaposition of altered states and worldly experiences. As he regained cognizance, Alex took several deep breaths and opened his eyes to behold the digital display above him. With the press of a button, he concluded the recording of his session.</w:t>
      </w:r>
    </w:p>
    <w:p w14:paraId="6BA87999"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color w:val="000000"/>
          <w:kern w:val="0"/>
          <w:sz w:val="26"/>
          <w:szCs w:val="24"/>
        </w:rPr>
      </w:pPr>
    </w:p>
    <w:p w14:paraId="7A419EF0" w14:textId="1FDF4DA7" w:rsidR="00B0469A" w:rsidRP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kern w:val="0"/>
          <w:sz w:val="24"/>
          <w:szCs w:val="24"/>
        </w:rPr>
      </w:pPr>
      <w:r>
        <w:rPr>
          <w:rFonts w:ascii="Palatino-Roman" w:hAnsi="Palatino-Roman"/>
          <w:kern w:val="0"/>
          <w:sz w:val="26"/>
          <w:szCs w:val="24"/>
        </w:rPr>
        <w:t xml:space="preserve">Emerging from the chamber, Alex endeavored to recollect his latest excursion into the altered state. He opened his </w:t>
      </w:r>
      <w:proofErr w:type="gramStart"/>
      <w:r>
        <w:rPr>
          <w:rFonts w:ascii="Palatino-Roman" w:hAnsi="Palatino-Roman"/>
          <w:kern w:val="0"/>
          <w:sz w:val="26"/>
          <w:szCs w:val="24"/>
        </w:rPr>
        <w:t>laptop  and</w:t>
      </w:r>
      <w:proofErr w:type="gramEnd"/>
      <w:r>
        <w:rPr>
          <w:rFonts w:ascii="Palatino-Roman" w:hAnsi="Palatino-Roman"/>
          <w:kern w:val="0"/>
          <w:sz w:val="26"/>
          <w:szCs w:val="24"/>
        </w:rPr>
        <w:t xml:space="preserve"> began chronicling his experiences, striving to maintain an objective, scientific perspective. Were these encounters merely products of his mind's electrochemical machinations, or were they indicative of something more profound? Unwavering in his pursuit of the mind's mysteries, Alex transcribed his journey:</w:t>
      </w:r>
    </w:p>
    <w:p w14:paraId="19642F4C" w14:textId="77777777" w:rsidR="00B0469A" w:rsidRDefault="00B0469A" w:rsidP="00B0469A">
      <w:pPr>
        <w:autoSpaceDE w:val="0"/>
        <w:autoSpaceDN w:val="0"/>
        <w:adjustRightInd w:val="0"/>
        <w:spacing w:before="240" w:after="240" w:line="240" w:lineRule="auto"/>
        <w:rPr>
          <w:rFonts w:ascii="Palatino-Roman" w:hAnsi="Palatino-Roman"/>
          <w:kern w:val="0"/>
          <w:sz w:val="24"/>
          <w:szCs w:val="24"/>
        </w:rPr>
      </w:pPr>
      <w:r>
        <w:rPr>
          <w:rFonts w:ascii="Palatino-Roman" w:hAnsi="Palatino-Roman"/>
          <w:kern w:val="0"/>
          <w:sz w:val="24"/>
          <w:szCs w:val="24"/>
        </w:rPr>
        <w:t>Upon ascending to Level 21, the binaural beats gracefully faded, and a resplendent array of lights intertwined with ever-changing geometric forms briefly materialized before my eyes. I experienced a sensation of rapid movement and an inexplicable awareness of a presence that seemed to permeate my being. Suddenly, a flash of light transported me to a beach, where my field of vision appeared restricted.</w:t>
      </w:r>
    </w:p>
    <w:p w14:paraId="3377236B" w14:textId="77777777" w:rsidR="00B0469A" w:rsidRDefault="00B0469A" w:rsidP="00B0469A">
      <w:pPr>
        <w:autoSpaceDE w:val="0"/>
        <w:autoSpaceDN w:val="0"/>
        <w:adjustRightInd w:val="0"/>
        <w:spacing w:before="240" w:after="240" w:line="240" w:lineRule="auto"/>
        <w:rPr>
          <w:rFonts w:ascii="Palatino-Roman" w:hAnsi="Palatino-Roman"/>
          <w:kern w:val="0"/>
          <w:sz w:val="24"/>
          <w:szCs w:val="24"/>
        </w:rPr>
      </w:pPr>
      <w:r>
        <w:rPr>
          <w:rFonts w:ascii="Palatino-Roman" w:hAnsi="Palatino-Roman"/>
          <w:kern w:val="0"/>
          <w:sz w:val="24"/>
          <w:szCs w:val="24"/>
        </w:rPr>
        <w:t xml:space="preserve">A peculiar figure stood at the water's edge, seeking my </w:t>
      </w:r>
      <w:proofErr w:type="gramStart"/>
      <w:r>
        <w:rPr>
          <w:rFonts w:ascii="Palatino-Roman" w:hAnsi="Palatino-Roman"/>
          <w:kern w:val="0"/>
          <w:sz w:val="24"/>
          <w:szCs w:val="24"/>
        </w:rPr>
        <w:t>attention</w:t>
      </w:r>
      <w:proofErr w:type="gramEnd"/>
      <w:r>
        <w:rPr>
          <w:rFonts w:ascii="Palatino-Roman" w:hAnsi="Palatino-Roman"/>
          <w:kern w:val="0"/>
          <w:sz w:val="24"/>
          <w:szCs w:val="24"/>
        </w:rPr>
        <w:t xml:space="preserve"> and seemingly pleased with his artificial rendering of the coastal scenery. The waves exhibited an odd </w:t>
      </w:r>
      <w:r>
        <w:rPr>
          <w:rFonts w:ascii="Palatino-Roman" w:hAnsi="Palatino-Roman"/>
          <w:kern w:val="0"/>
          <w:sz w:val="24"/>
          <w:szCs w:val="24"/>
        </w:rPr>
        <w:lastRenderedPageBreak/>
        <w:t>regularity, and sunlight pierced the water without bending, revealing a flaw in his creation. The man's attire was reminiscent of the adventurous Indiana Jones, complete with khaki pants, a fedora, and a jacket, albeit missing the renowned bullwhip.</w:t>
      </w:r>
    </w:p>
    <w:p w14:paraId="7C968B2C" w14:textId="77777777" w:rsidR="00B0469A" w:rsidRDefault="00B0469A" w:rsidP="00B0469A">
      <w:pPr>
        <w:autoSpaceDE w:val="0"/>
        <w:autoSpaceDN w:val="0"/>
        <w:adjustRightInd w:val="0"/>
        <w:spacing w:before="240" w:after="240" w:line="240" w:lineRule="auto"/>
        <w:rPr>
          <w:rFonts w:ascii="Palatino-Roman" w:hAnsi="Palatino-Roman"/>
          <w:kern w:val="0"/>
          <w:sz w:val="24"/>
          <w:szCs w:val="24"/>
        </w:rPr>
      </w:pPr>
      <w:r>
        <w:rPr>
          <w:rFonts w:ascii="Palatino-Roman" w:hAnsi="Palatino-Roman"/>
          <w:kern w:val="0"/>
          <w:sz w:val="24"/>
          <w:szCs w:val="24"/>
        </w:rPr>
        <w:t>He offered a cryptic smile but maintained silence as his unwavering gaze met mine for what felt like an eternity. My disquietude grew, and though I yearned to avert my eyes, I found myself unable to do so. The enigmatic figure extended his hand, presenting seven luminous orbs. The three radiant orbs danced with vibrant colors, while the remaining four emitted a subdued glow.</w:t>
      </w:r>
    </w:p>
    <w:p w14:paraId="366605E1" w14:textId="77777777" w:rsidR="00B0469A" w:rsidRDefault="00B0469A" w:rsidP="00B0469A">
      <w:pPr>
        <w:autoSpaceDE w:val="0"/>
        <w:autoSpaceDN w:val="0"/>
        <w:adjustRightInd w:val="0"/>
        <w:spacing w:before="240" w:after="240" w:line="240" w:lineRule="auto"/>
        <w:rPr>
          <w:rFonts w:ascii="Palatino-Roman" w:hAnsi="Palatino-Roman"/>
          <w:kern w:val="0"/>
          <w:sz w:val="24"/>
          <w:szCs w:val="24"/>
        </w:rPr>
      </w:pPr>
      <w:r>
        <w:rPr>
          <w:rFonts w:ascii="Palatino-Roman" w:hAnsi="Palatino-Roman"/>
          <w:kern w:val="0"/>
          <w:sz w:val="24"/>
          <w:szCs w:val="24"/>
        </w:rPr>
        <w:t>As I focused on the orbs, I pondered whether the mysterious figure was a transcendent entity attempting to convey a message from a higher dimension. The message's nature remained unclear, leaving me questioning whether it was a product of my imagination or derived from a superior intelligence. Regardless, it seemed to encourage further investigation into the complexities of the human mind.</w:t>
      </w:r>
    </w:p>
    <w:p w14:paraId="02FC5BFD" w14:textId="77777777" w:rsidR="00B0469A" w:rsidRDefault="00B0469A" w:rsidP="00B0469A">
      <w:pPr>
        <w:autoSpaceDE w:val="0"/>
        <w:autoSpaceDN w:val="0"/>
        <w:adjustRightInd w:val="0"/>
        <w:spacing w:before="240" w:after="240" w:line="240" w:lineRule="auto"/>
        <w:rPr>
          <w:rFonts w:ascii="Palatino-Roman" w:hAnsi="Palatino-Roman"/>
          <w:kern w:val="0"/>
          <w:sz w:val="24"/>
          <w:szCs w:val="24"/>
        </w:rPr>
      </w:pPr>
      <w:r>
        <w:rPr>
          <w:rFonts w:ascii="Palatino-Roman" w:hAnsi="Palatino-Roman"/>
          <w:kern w:val="0"/>
          <w:sz w:val="24"/>
          <w:szCs w:val="24"/>
        </w:rPr>
        <w:t>The message revealed seven layers of the mind, symbolized by the orbs. Intriguingly, the three brilliantly glowing orbs seemed to correspond with my research on ant brains. Upon closer observation, the orbs seemed to merge into the ants' minds, their luminescent glow pulsating and creating intricate patterns of light that intertwined with the ants' neural pathways in a mesmerizing dance of colors and energy. Once integrated, the ants displayed a newfound animation, as if driven by an unseen force.</w:t>
      </w:r>
    </w:p>
    <w:p w14:paraId="2661A4D2" w14:textId="77777777" w:rsidR="00B0469A" w:rsidRDefault="00B0469A" w:rsidP="00B0469A">
      <w:pPr>
        <w:autoSpaceDE w:val="0"/>
        <w:autoSpaceDN w:val="0"/>
        <w:adjustRightInd w:val="0"/>
        <w:spacing w:before="240" w:after="240" w:line="240" w:lineRule="auto"/>
        <w:rPr>
          <w:rFonts w:ascii="Palatino-Roman" w:hAnsi="Palatino-Roman"/>
          <w:kern w:val="0"/>
          <w:sz w:val="24"/>
          <w:szCs w:val="24"/>
        </w:rPr>
      </w:pPr>
      <w:r>
        <w:rPr>
          <w:rFonts w:ascii="Palatino-Roman" w:hAnsi="Palatino-Roman"/>
          <w:kern w:val="0"/>
          <w:sz w:val="24"/>
          <w:szCs w:val="24"/>
        </w:rPr>
        <w:t>The orbs seemed to forge a connection between the ants and a master brain – a universal source of consciousness. This awe-inspiring, vast entity functioned as a nexus for information and knowledge. Endowed with the orbs' influence, the ants became linked to this extensive network of consciousness, gaining access to a seemingly infinite repository of understanding.</w:t>
      </w:r>
    </w:p>
    <w:p w14:paraId="4DFE0A34" w14:textId="0AFCD0B4" w:rsidR="00B0469A" w:rsidRDefault="00B0469A" w:rsidP="00B0469A">
      <w:r>
        <w:rPr>
          <w:rFonts w:ascii="Palatino-Roman" w:hAnsi="Palatino-Roman"/>
          <w:kern w:val="0"/>
          <w:sz w:val="24"/>
          <w:szCs w:val="24"/>
        </w:rPr>
        <w:t>Through this striking and imaginative vision, I grasped the interconnectedness of all things and the intricate web of consciousness that unites us with the broader cosmic family. As the message dissolved into the ether, I was imbued with a renewed sense of purpose and determination to continue unraveling the enigmas of the mind and examining our position within the magnificent tapestry of existence.</w:t>
      </w:r>
    </w:p>
    <w:sectPr w:rsidR="00B046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Roman">
    <w:altName w:val="Palatino Linotype"/>
    <w:panose1 w:val="00000000000000000000"/>
    <w:charset w:val="00"/>
    <w:family w:val="moder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041129"/>
    <w:multiLevelType w:val="multilevel"/>
    <w:tmpl w:val="27568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3013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69A"/>
    <w:rsid w:val="000A7899"/>
    <w:rsid w:val="002C6B71"/>
    <w:rsid w:val="0034161F"/>
    <w:rsid w:val="003554F9"/>
    <w:rsid w:val="004124C1"/>
    <w:rsid w:val="00461E89"/>
    <w:rsid w:val="006543F7"/>
    <w:rsid w:val="009131D1"/>
    <w:rsid w:val="00B0469A"/>
    <w:rsid w:val="00B42A37"/>
    <w:rsid w:val="00C2006E"/>
    <w:rsid w:val="00CB7810"/>
    <w:rsid w:val="00D74908"/>
    <w:rsid w:val="00DE017D"/>
    <w:rsid w:val="00ED554C"/>
    <w:rsid w:val="00F96170"/>
    <w:rsid w:val="00FA0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3B04B"/>
  <w15:chartTrackingRefBased/>
  <w15:docId w15:val="{C0861AD9-1E52-4505-9599-74BF85543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42A3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360628">
      <w:bodyDiv w:val="1"/>
      <w:marLeft w:val="0"/>
      <w:marRight w:val="0"/>
      <w:marTop w:val="0"/>
      <w:marBottom w:val="0"/>
      <w:divBdr>
        <w:top w:val="none" w:sz="0" w:space="0" w:color="auto"/>
        <w:left w:val="none" w:sz="0" w:space="0" w:color="auto"/>
        <w:bottom w:val="none" w:sz="0" w:space="0" w:color="auto"/>
        <w:right w:val="none" w:sz="0" w:space="0" w:color="auto"/>
      </w:divBdr>
      <w:divsChild>
        <w:div w:id="1539969997">
          <w:marLeft w:val="0"/>
          <w:marRight w:val="0"/>
          <w:marTop w:val="0"/>
          <w:marBottom w:val="0"/>
          <w:divBdr>
            <w:top w:val="none" w:sz="0" w:space="0" w:color="auto"/>
            <w:left w:val="none" w:sz="0" w:space="0" w:color="auto"/>
            <w:bottom w:val="none" w:sz="0" w:space="0" w:color="auto"/>
            <w:right w:val="none" w:sz="0" w:space="0" w:color="auto"/>
          </w:divBdr>
          <w:divsChild>
            <w:div w:id="1752772460">
              <w:marLeft w:val="0"/>
              <w:marRight w:val="0"/>
              <w:marTop w:val="0"/>
              <w:marBottom w:val="0"/>
              <w:divBdr>
                <w:top w:val="none" w:sz="0" w:space="0" w:color="auto"/>
                <w:left w:val="none" w:sz="0" w:space="0" w:color="auto"/>
                <w:bottom w:val="none" w:sz="0" w:space="0" w:color="auto"/>
                <w:right w:val="none" w:sz="0" w:space="0" w:color="auto"/>
              </w:divBdr>
              <w:divsChild>
                <w:div w:id="74044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591</TotalTime>
  <Pages>7</Pages>
  <Words>1937</Words>
  <Characters>11044</Characters>
  <Application>Microsoft Office Word</Application>
  <DocSecurity>0</DocSecurity>
  <Lines>92</Lines>
  <Paragraphs>25</Paragraphs>
  <ScaleCrop>false</ScaleCrop>
  <Company/>
  <LinksUpToDate>false</LinksUpToDate>
  <CharactersWithSpaces>12956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14</cp:revision>
  <dcterms:created xsi:type="dcterms:W3CDTF">2023-05-01T15:58:00Z</dcterms:created>
  <dcterms:modified xsi:type="dcterms:W3CDTF">2023-09-08T15:50:00Z</dcterms:modified>
</cp:coreProperties>
</file>