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3EC90" w14:textId="7E0A4623" w:rsidR="004D1BB9" w:rsidRDefault="004D1BB9" w:rsidP="0024049A">
      <w:pPr>
        <w:pStyle w:val="NoSpacing"/>
      </w:pPr>
      <w:r>
        <w:t>Projection</w:t>
      </w:r>
    </w:p>
    <w:p w14:paraId="6B3198FC" w14:textId="68C6E784" w:rsidR="00701B06" w:rsidRDefault="00701B06" w:rsidP="0024049A">
      <w:pPr>
        <w:pStyle w:val="NoSpacing"/>
      </w:pPr>
    </w:p>
    <w:p w14:paraId="0590468C" w14:textId="65636266" w:rsidR="00162101" w:rsidRDefault="00701B06" w:rsidP="0024049A">
      <w:pPr>
        <w:pStyle w:val="NoSpacing"/>
        <w:rPr>
          <w:rFonts w:eastAsiaTheme="minorHAnsi"/>
        </w:rPr>
      </w:pPr>
      <w:r w:rsidRPr="00701B06">
        <w:rPr>
          <w:rFonts w:eastAsiaTheme="minorHAnsi"/>
        </w:rPr>
        <w:t xml:space="preserve">We look in before we look out. </w:t>
      </w:r>
    </w:p>
    <w:p w14:paraId="16015429" w14:textId="5286BE81" w:rsidR="00162101" w:rsidRPr="00701B06" w:rsidRDefault="00162101" w:rsidP="0024049A">
      <w:pPr>
        <w:pStyle w:val="NoSpacing"/>
        <w:rPr>
          <w:rFonts w:eastAsiaTheme="minorHAnsi"/>
        </w:rPr>
      </w:pPr>
      <w:r>
        <w:rPr>
          <w:rFonts w:eastAsiaTheme="minorHAnsi"/>
        </w:rPr>
        <w:t>Judge not that we be not judged is a law of projection</w:t>
      </w:r>
    </w:p>
    <w:p w14:paraId="3DE07FB8" w14:textId="10C38ECF" w:rsidR="0024049A" w:rsidRDefault="0024049A" w:rsidP="0024049A">
      <w:pPr>
        <w:pStyle w:val="NoSpacing"/>
        <w:rPr>
          <w:rFonts w:eastAsiaTheme="minorHAnsi"/>
        </w:rPr>
      </w:pPr>
    </w:p>
    <w:p w14:paraId="68A5D14C" w14:textId="44F86E74" w:rsidR="0024049A" w:rsidRDefault="00D552F6" w:rsidP="0024049A">
      <w:pPr>
        <w:pStyle w:val="NoSpacing"/>
        <w:rPr>
          <w:rFonts w:eastAsiaTheme="minorHAnsi"/>
        </w:rPr>
      </w:pPr>
      <w:hyperlink r:id="rId4" w:history="1">
        <w:r w:rsidR="0024049A" w:rsidRPr="005A15AB">
          <w:rPr>
            <w:rStyle w:val="Hyperlink"/>
            <w:rFonts w:eastAsiaTheme="minorHAnsi"/>
          </w:rPr>
          <w:t>http://www.jcim.net/acim_us/TxtChap-11-8.php</w:t>
        </w:r>
      </w:hyperlink>
      <w:r w:rsidR="006A4462">
        <w:rPr>
          <w:rFonts w:eastAsiaTheme="minorHAnsi"/>
        </w:rPr>
        <w:t xml:space="preserve"> Section 67</w:t>
      </w:r>
    </w:p>
    <w:p w14:paraId="0F9D4A4D" w14:textId="6FD44824" w:rsidR="008D5140" w:rsidRPr="00752E75" w:rsidRDefault="00334C09" w:rsidP="0024049A">
      <w:pPr>
        <w:pStyle w:val="NoSpacing"/>
        <w:rPr>
          <w:rFonts w:eastAsiaTheme="minorHAnsi"/>
        </w:rPr>
      </w:pPr>
      <w:r>
        <w:rPr>
          <w:rFonts w:eastAsiaTheme="minorHAnsi"/>
        </w:rPr>
        <w:t xml:space="preserve">JCIM: </w:t>
      </w:r>
      <w:r w:rsidR="00701B06" w:rsidRPr="00701B06">
        <w:rPr>
          <w:rFonts w:eastAsiaTheme="minorHAnsi"/>
        </w:rPr>
        <w:t xml:space="preserve">67 We said before that what you project is up to you, but it is not up to you whether to project, FOR PROJECTION IS A LAW OF MIND. Perception is projection, and you look in before you look out. As you look in you choose the guide for seeing, and then you look out and behold his witnesses. </w:t>
      </w:r>
      <w:proofErr w:type="gramStart"/>
      <w:r w:rsidR="00701B06" w:rsidRPr="00701B06">
        <w:rPr>
          <w:rFonts w:eastAsiaTheme="minorHAnsi"/>
        </w:rPr>
        <w:t>This is why</w:t>
      </w:r>
      <w:proofErr w:type="gramEnd"/>
      <w:r w:rsidR="00701B06" w:rsidRPr="00701B06">
        <w:rPr>
          <w:rFonts w:eastAsiaTheme="minorHAnsi"/>
        </w:rPr>
        <w:t xml:space="preserve"> you find what you seek. What you want in yourself, you will make manifest by projection, and you will accept it from the world because you put it there by wanting it.</w:t>
      </w:r>
    </w:p>
    <w:p w14:paraId="270F4E70" w14:textId="57EC0A1A" w:rsidR="008D5140" w:rsidRDefault="00E95CA1" w:rsidP="0024049A">
      <w:pPr>
        <w:pStyle w:val="NoSpacing"/>
      </w:pPr>
      <w:r>
        <w:t>JCIM: It is the law by which you create and were created</w:t>
      </w:r>
    </w:p>
    <w:p w14:paraId="7938D637" w14:textId="147EFF68" w:rsidR="005110A1" w:rsidRDefault="005110A1" w:rsidP="0024049A">
      <w:pPr>
        <w:pStyle w:val="NoSpacing"/>
      </w:pPr>
    </w:p>
    <w:p w14:paraId="100A21D8" w14:textId="152C20E4" w:rsidR="005110A1" w:rsidRDefault="009F3CC1" w:rsidP="0024049A">
      <w:pPr>
        <w:pStyle w:val="NoSpacing"/>
      </w:pPr>
      <w:r>
        <w:t>(</w:t>
      </w:r>
      <w:r w:rsidR="00980924">
        <w:t>Projection</w:t>
      </w:r>
      <w:r w:rsidR="005110A1">
        <w:t xml:space="preserve"> </w:t>
      </w:r>
      <w:r w:rsidR="00980924">
        <w:t>is a</w:t>
      </w:r>
      <w:r w:rsidR="005110A1">
        <w:t xml:space="preserve"> fundamental law of the mind in both books. It is a key to understanding minds power.</w:t>
      </w:r>
      <w:r>
        <w:t>)</w:t>
      </w:r>
    </w:p>
    <w:p w14:paraId="6FC10C06" w14:textId="56323ABF" w:rsidR="005110A1" w:rsidRDefault="005110A1" w:rsidP="0024049A">
      <w:pPr>
        <w:pStyle w:val="NoSpacing"/>
      </w:pPr>
    </w:p>
    <w:p w14:paraId="60049C15" w14:textId="02EE0AFF" w:rsidR="00FC240E" w:rsidRDefault="00D552F6" w:rsidP="0024049A">
      <w:pPr>
        <w:pStyle w:val="NoSpacing"/>
      </w:pPr>
      <w:hyperlink r:id="rId5" w:history="1">
        <w:r w:rsidR="00FC240E" w:rsidRPr="005A15AB">
          <w:rPr>
            <w:rStyle w:val="Hyperlink"/>
          </w:rPr>
          <w:t>http://www.jcim.net/acim_us/TxtChap-7-9.php</w:t>
        </w:r>
      </w:hyperlink>
      <w:r w:rsidR="00FC240E">
        <w:t xml:space="preserve"> Section </w:t>
      </w:r>
      <w:r w:rsidR="00C64E86">
        <w:t>82</w:t>
      </w:r>
    </w:p>
    <w:p w14:paraId="33B84998" w14:textId="77777777" w:rsidR="005110A1" w:rsidRDefault="005110A1" w:rsidP="0024049A">
      <w:pPr>
        <w:pStyle w:val="NoSpacing"/>
      </w:pPr>
      <w:r>
        <w:t xml:space="preserve">JCIM: PROJECTION IS A FUNDAMENTAL LAW OF THE MIND and therefore one which always operates. It is the law by which you create and were created. It is the law which unifies the Kingdom and keeps it in the Mind of God. </w:t>
      </w:r>
    </w:p>
    <w:p w14:paraId="3FEC1A98" w14:textId="217CB935" w:rsidR="005110A1" w:rsidRDefault="005110A1" w:rsidP="0024049A">
      <w:pPr>
        <w:pStyle w:val="NoSpacing"/>
      </w:pPr>
    </w:p>
    <w:p w14:paraId="48D9E45F" w14:textId="77777777" w:rsidR="00C64E86" w:rsidRDefault="00C64E86" w:rsidP="0024049A">
      <w:pPr>
        <w:pStyle w:val="NoSpacing"/>
      </w:pPr>
    </w:p>
    <w:p w14:paraId="5FC512E8" w14:textId="13E91FD4" w:rsidR="005110A1" w:rsidRDefault="009F3CC1" w:rsidP="0024049A">
      <w:pPr>
        <w:pStyle w:val="NoSpacing"/>
      </w:pPr>
      <w:r>
        <w:t>(</w:t>
      </w:r>
      <w:r w:rsidR="005110A1">
        <w:t>The use of projection by the Holy Spirit</w:t>
      </w:r>
      <w:r>
        <w:t>)</w:t>
      </w:r>
    </w:p>
    <w:p w14:paraId="7176B139" w14:textId="7CFF4939" w:rsidR="00E42282" w:rsidRDefault="00D552F6" w:rsidP="0024049A">
      <w:pPr>
        <w:pStyle w:val="NoSpacing"/>
      </w:pPr>
      <w:hyperlink r:id="rId6" w:history="1">
        <w:r w:rsidR="00E42282" w:rsidRPr="005A15AB">
          <w:rPr>
            <w:rStyle w:val="Hyperlink"/>
          </w:rPr>
          <w:t>http://www.jcim.net/acim_us/TxtChap-7-9.php</w:t>
        </w:r>
      </w:hyperlink>
    </w:p>
    <w:p w14:paraId="26733862" w14:textId="25682114" w:rsidR="005110A1" w:rsidRDefault="003C3607" w:rsidP="0024049A">
      <w:pPr>
        <w:pStyle w:val="NoSpacing"/>
      </w:pPr>
      <w:r>
        <w:t xml:space="preserve">JCIM: </w:t>
      </w:r>
      <w:r w:rsidR="005110A1">
        <w:t>Without projection there can be no love</w:t>
      </w:r>
    </w:p>
    <w:p w14:paraId="2D46C2DF" w14:textId="1E75BDB3" w:rsidR="005110A1" w:rsidRDefault="003C3607" w:rsidP="0024049A">
      <w:pPr>
        <w:pStyle w:val="NoSpacing"/>
      </w:pPr>
      <w:r>
        <w:t>JCIM:</w:t>
      </w:r>
      <w:r w:rsidR="005110A1">
        <w:t xml:space="preserve"> To the Holy Spirit, it is the fundamental law of sharing by which you give what you value </w:t>
      </w:r>
      <w:proofErr w:type="gramStart"/>
      <w:r w:rsidR="005110A1">
        <w:t>in order to</w:t>
      </w:r>
      <w:proofErr w:type="gramEnd"/>
      <w:r w:rsidR="005110A1">
        <w:t xml:space="preserve"> keep it in your own mind.</w:t>
      </w:r>
    </w:p>
    <w:p w14:paraId="0EAEB27E" w14:textId="46ACC16B" w:rsidR="005110A1" w:rsidRDefault="003C3607" w:rsidP="0024049A">
      <w:pPr>
        <w:pStyle w:val="NoSpacing"/>
      </w:pPr>
      <w:r>
        <w:t>JCIM:</w:t>
      </w:r>
      <w:r w:rsidR="005110A1">
        <w:t xml:space="preserve"> Projection, to the Holy Spirit, is the law of extension.</w:t>
      </w:r>
    </w:p>
    <w:p w14:paraId="5F023834" w14:textId="435BB16C" w:rsidR="005110A1" w:rsidRDefault="003C3607" w:rsidP="0024049A">
      <w:pPr>
        <w:pStyle w:val="NoSpacing"/>
      </w:pPr>
      <w:r>
        <w:t>JCIM:</w:t>
      </w:r>
      <w:r w:rsidR="005110A1">
        <w:t xml:space="preserve"> It therefore produces abundance  </w:t>
      </w:r>
    </w:p>
    <w:p w14:paraId="73331813" w14:textId="77777777" w:rsidR="005110A1" w:rsidRDefault="005110A1" w:rsidP="0024049A">
      <w:pPr>
        <w:pStyle w:val="NoSpacing"/>
      </w:pPr>
    </w:p>
    <w:p w14:paraId="0A2F9468" w14:textId="34246D29" w:rsidR="005110A1" w:rsidRDefault="009F3CC1" w:rsidP="0024049A">
      <w:pPr>
        <w:pStyle w:val="NoSpacing"/>
      </w:pPr>
      <w:r>
        <w:t>(</w:t>
      </w:r>
      <w:r w:rsidR="005110A1">
        <w:t xml:space="preserve">The use of projection by the </w:t>
      </w:r>
      <w:proofErr w:type="gramStart"/>
      <w:r w:rsidR="005110A1">
        <w:t xml:space="preserve">Ego </w:t>
      </w:r>
      <w:r>
        <w:t>)</w:t>
      </w:r>
      <w:proofErr w:type="gramEnd"/>
    </w:p>
    <w:p w14:paraId="5E5D04DD" w14:textId="6666768A" w:rsidR="005110A1" w:rsidRDefault="003C3607" w:rsidP="0024049A">
      <w:pPr>
        <w:pStyle w:val="NoSpacing"/>
      </w:pPr>
      <w:r>
        <w:t>JCIM:</w:t>
      </w:r>
      <w:r w:rsidR="005110A1">
        <w:t xml:space="preserve"> Without projection there can be no anger</w:t>
      </w:r>
    </w:p>
    <w:p w14:paraId="31907D22" w14:textId="716986A4" w:rsidR="005110A1" w:rsidRDefault="003C3607" w:rsidP="0024049A">
      <w:pPr>
        <w:pStyle w:val="NoSpacing"/>
      </w:pPr>
      <w:r>
        <w:t>JCIM:</w:t>
      </w:r>
      <w:r w:rsidR="000F6517">
        <w:t xml:space="preserve"> </w:t>
      </w:r>
      <w:r w:rsidR="005110A1">
        <w:t>To the ego, the law is perceived as a way of getting rid of something it does not want.</w:t>
      </w:r>
    </w:p>
    <w:p w14:paraId="0F1D5BF1" w14:textId="45715EB3" w:rsidR="005110A1" w:rsidRDefault="003C3607" w:rsidP="0024049A">
      <w:pPr>
        <w:pStyle w:val="NoSpacing"/>
      </w:pPr>
      <w:r>
        <w:t>JCIM:</w:t>
      </w:r>
      <w:r w:rsidR="005110A1">
        <w:t xml:space="preserve"> To the ego, projection is the law of deprivation.</w:t>
      </w:r>
    </w:p>
    <w:p w14:paraId="745CF72D" w14:textId="36042645" w:rsidR="005110A1" w:rsidRDefault="003C3607" w:rsidP="0024049A">
      <w:pPr>
        <w:pStyle w:val="NoSpacing"/>
      </w:pPr>
      <w:r>
        <w:t>JCIM:</w:t>
      </w:r>
      <w:r w:rsidR="005110A1">
        <w:t xml:space="preserve"> It therefore </w:t>
      </w:r>
      <w:proofErr w:type="gramStart"/>
      <w:r w:rsidR="005110A1">
        <w:t>produces  scarcity</w:t>
      </w:r>
      <w:proofErr w:type="gramEnd"/>
      <w:r w:rsidR="005110A1">
        <w:t xml:space="preserve"> </w:t>
      </w:r>
    </w:p>
    <w:p w14:paraId="2D837641" w14:textId="3B477168" w:rsidR="005110A1" w:rsidRDefault="005110A1" w:rsidP="0024049A">
      <w:pPr>
        <w:pStyle w:val="NoSpacing"/>
      </w:pPr>
    </w:p>
    <w:p w14:paraId="3ED68563" w14:textId="590F05D7" w:rsidR="00913162" w:rsidRDefault="009F3CC1" w:rsidP="0024049A">
      <w:pPr>
        <w:pStyle w:val="NoSpacing"/>
      </w:pPr>
      <w:r>
        <w:t>(W</w:t>
      </w:r>
      <w:r w:rsidR="00404A8F">
        <w:t xml:space="preserve">e project outward what we do not want, ego </w:t>
      </w:r>
      <w:r w:rsidR="00A83A3B">
        <w:t>use of projection.</w:t>
      </w:r>
      <w:r>
        <w:t>)</w:t>
      </w:r>
    </w:p>
    <w:p w14:paraId="020D2DED" w14:textId="77777777" w:rsidR="00913162" w:rsidRDefault="00913162" w:rsidP="0024049A">
      <w:pPr>
        <w:pStyle w:val="NoSpacing"/>
      </w:pPr>
    </w:p>
    <w:p w14:paraId="275C6DA9" w14:textId="5454E927" w:rsidR="005110A1" w:rsidRDefault="001A38FF" w:rsidP="0024049A">
      <w:pPr>
        <w:pStyle w:val="NoSpacing"/>
      </w:pPr>
      <w:r>
        <w:t xml:space="preserve">JCIM: </w:t>
      </w:r>
      <w:r w:rsidR="005110A1">
        <w:t xml:space="preserve">The ego's use of projection must be fully understood before its inevitable association between projection and anger can be finally undone. </w:t>
      </w:r>
    </w:p>
    <w:p w14:paraId="1FE7C244" w14:textId="77665D34" w:rsidR="005110A1" w:rsidRDefault="001A38FF" w:rsidP="0024049A">
      <w:pPr>
        <w:pStyle w:val="NoSpacing"/>
      </w:pPr>
      <w:r>
        <w:t xml:space="preserve">JCIM: </w:t>
      </w:r>
      <w:r w:rsidR="005110A1">
        <w:t xml:space="preserve">The ego always tries to preserve conflict. </w:t>
      </w:r>
    </w:p>
    <w:p w14:paraId="19146453" w14:textId="3A4FCAEB" w:rsidR="005110A1" w:rsidRDefault="001A38FF" w:rsidP="0024049A">
      <w:pPr>
        <w:pStyle w:val="NoSpacing"/>
      </w:pPr>
      <w:r>
        <w:t xml:space="preserve">JCIM: </w:t>
      </w:r>
      <w:r w:rsidR="005110A1">
        <w:t xml:space="preserve">The ego, using its own warped version of the laws of God, utilizes the power of the mind only to defeat the mind's real purpose. </w:t>
      </w:r>
    </w:p>
    <w:p w14:paraId="3E5991C7" w14:textId="77777777" w:rsidR="005110A1" w:rsidRDefault="005110A1" w:rsidP="0024049A">
      <w:pPr>
        <w:pStyle w:val="NoSpacing"/>
      </w:pPr>
    </w:p>
    <w:p w14:paraId="0D3A6007" w14:textId="16217974" w:rsidR="005110A1" w:rsidRDefault="009F3CC1" w:rsidP="0024049A">
      <w:pPr>
        <w:pStyle w:val="NoSpacing"/>
      </w:pPr>
      <w:r>
        <w:t>(</w:t>
      </w:r>
      <w:r w:rsidR="005110A1">
        <w:t xml:space="preserve">The Urantia book uses the term projection in the same way. </w:t>
      </w:r>
      <w:r w:rsidR="001A38FF">
        <w:t>Shari</w:t>
      </w:r>
      <w:r w:rsidR="00D01C60">
        <w:t>ng is the pattern of creation.</w:t>
      </w:r>
      <w:r>
        <w:t>)</w:t>
      </w:r>
    </w:p>
    <w:p w14:paraId="1382B321" w14:textId="374A5C80" w:rsidR="005110A1" w:rsidRDefault="005110A1" w:rsidP="0024049A">
      <w:pPr>
        <w:pStyle w:val="NoSpacing"/>
      </w:pPr>
    </w:p>
    <w:p w14:paraId="3ACB6DD2" w14:textId="2800AAB6" w:rsidR="001617D3" w:rsidRDefault="001617D3" w:rsidP="0024049A">
      <w:pPr>
        <w:pStyle w:val="NoSpacing"/>
      </w:pPr>
      <w:r>
        <w:t>Page 614</w:t>
      </w:r>
      <w:r w:rsidR="00C5214C">
        <w:t xml:space="preserve"> Paragraph 6</w:t>
      </w:r>
      <w:r>
        <w:tab/>
      </w:r>
    </w:p>
    <w:p w14:paraId="181EB083" w14:textId="77777777" w:rsidR="005110A1" w:rsidRDefault="005110A1" w:rsidP="0024049A">
      <w:pPr>
        <w:pStyle w:val="NoSpacing"/>
      </w:pPr>
      <w:r>
        <w:t xml:space="preserve">Urantia” 54:2.1 With the Son and in the Spirit did God PROJECT eternal </w:t>
      </w:r>
      <w:proofErr w:type="spellStart"/>
      <w:r>
        <w:t>Havona</w:t>
      </w:r>
      <w:proofErr w:type="spellEnd"/>
      <w:r>
        <w:t xml:space="preserve">, and ever since has there obtained the eternal pattern of co-ordinate participation in creation — SHARING. This pattern of </w:t>
      </w:r>
      <w:r>
        <w:lastRenderedPageBreak/>
        <w:t>SHARING is the master design for every one of the Sons and Daughters of God who go out into space to engage in the attempt to duplicate in time the central universe of eternal perfection.</w:t>
      </w:r>
    </w:p>
    <w:p w14:paraId="6C665BEB" w14:textId="7BAF9D77" w:rsidR="005110A1" w:rsidRDefault="005110A1" w:rsidP="0024049A">
      <w:pPr>
        <w:pStyle w:val="NoSpacing"/>
      </w:pPr>
    </w:p>
    <w:p w14:paraId="1B38E10F" w14:textId="1401073D" w:rsidR="002969BE" w:rsidRDefault="002969BE" w:rsidP="0024049A">
      <w:pPr>
        <w:pStyle w:val="NoSpacing"/>
      </w:pPr>
      <w:r>
        <w:t>Page 358</w:t>
      </w:r>
      <w:r w:rsidR="006B1D24">
        <w:t xml:space="preserve"> Paragraph 4</w:t>
      </w:r>
    </w:p>
    <w:p w14:paraId="2DE12768" w14:textId="77777777" w:rsidR="005110A1" w:rsidRDefault="005110A1" w:rsidP="0024049A">
      <w:pPr>
        <w:pStyle w:val="NoSpacing"/>
      </w:pPr>
      <w:r>
        <w:t>Urantia: 32:2.2 From pre-existent energy these divine Sons materialize visible matter, PROJECT living creatures, and with the co-operation of the universe presence of the Infinite Spirit, create a diverse retinue of spirit personalities.</w:t>
      </w:r>
    </w:p>
    <w:p w14:paraId="31B17CF3" w14:textId="3CA1C6AF" w:rsidR="005110A1" w:rsidRDefault="005110A1" w:rsidP="0024049A">
      <w:pPr>
        <w:pStyle w:val="NoSpacing"/>
      </w:pPr>
    </w:p>
    <w:p w14:paraId="254FF4C1" w14:textId="77777777" w:rsidR="00C5214C" w:rsidRDefault="00C5214C" w:rsidP="0024049A">
      <w:pPr>
        <w:pStyle w:val="NoSpacing"/>
      </w:pPr>
    </w:p>
    <w:p w14:paraId="01134AA7" w14:textId="77777777" w:rsidR="005110A1" w:rsidRDefault="005110A1" w:rsidP="0024049A">
      <w:pPr>
        <w:pStyle w:val="NoSpacing"/>
      </w:pPr>
      <w:r>
        <w:t>Urantia: 101:9.7 1. The spiritual urge and philosophic pressure of religion tend to cause man to PROJECT his estimation of moral values directly outward into the affairs of his fellows — the ethical reaction of religion.</w:t>
      </w:r>
    </w:p>
    <w:p w14:paraId="5C238A02" w14:textId="77777777" w:rsidR="005110A1" w:rsidRDefault="005110A1" w:rsidP="0024049A">
      <w:pPr>
        <w:pStyle w:val="NoSpacing"/>
      </w:pPr>
    </w:p>
    <w:p w14:paraId="5A726869" w14:textId="77777777" w:rsidR="005110A1" w:rsidRDefault="005110A1" w:rsidP="0024049A">
      <w:pPr>
        <w:pStyle w:val="NoSpacing"/>
      </w:pPr>
      <w:r>
        <w:t xml:space="preserve">Urantia: 1:9.3 Thus did the Father PROJECT reality in two actual phases — the personal and the nonpersonal, the spiritual and the nonspiritual. The tension between them, in the face of </w:t>
      </w:r>
      <w:proofErr w:type="gramStart"/>
      <w:r>
        <w:t>will to</w:t>
      </w:r>
      <w:proofErr w:type="gramEnd"/>
      <w:r>
        <w:t xml:space="preserve"> action by the Father and the Son, gave existence to the Conjoint Actor and the central universe of material worlds and spiritual beings.</w:t>
      </w:r>
    </w:p>
    <w:p w14:paraId="721C68D8" w14:textId="77777777" w:rsidR="005110A1" w:rsidRDefault="005110A1" w:rsidP="0024049A">
      <w:pPr>
        <w:pStyle w:val="NoSpacing"/>
      </w:pPr>
    </w:p>
    <w:p w14:paraId="46EF2B77" w14:textId="1FD86A99" w:rsidR="005110A1" w:rsidRDefault="009F3CC1" w:rsidP="0024049A">
      <w:pPr>
        <w:pStyle w:val="NoSpacing"/>
      </w:pPr>
      <w:r>
        <w:t>(</w:t>
      </w:r>
      <w:r w:rsidR="005110A1">
        <w:t>And we use projection in our lives.</w:t>
      </w:r>
      <w:r>
        <w:t>)</w:t>
      </w:r>
    </w:p>
    <w:p w14:paraId="60635DF4" w14:textId="22588D0F" w:rsidR="005110A1" w:rsidRDefault="00D552F6" w:rsidP="0024049A">
      <w:pPr>
        <w:pStyle w:val="NoSpacing"/>
      </w:pPr>
      <w:hyperlink r:id="rId7" w:history="1">
        <w:r w:rsidR="00966B86" w:rsidRPr="005A15AB">
          <w:rPr>
            <w:rStyle w:val="Hyperlink"/>
          </w:rPr>
          <w:t>http://www.jcim.net/acim_us/TxtChap-7-9.php</w:t>
        </w:r>
      </w:hyperlink>
    </w:p>
    <w:p w14:paraId="5F183ECB" w14:textId="77777777" w:rsidR="005110A1" w:rsidRDefault="005110A1" w:rsidP="0024049A">
      <w:pPr>
        <w:pStyle w:val="NoSpacing"/>
      </w:pPr>
      <w:r>
        <w:t>JCIM: It is the law by which you create and were created.</w:t>
      </w:r>
    </w:p>
    <w:p w14:paraId="402DD3D4" w14:textId="77777777" w:rsidR="005110A1" w:rsidRDefault="005110A1" w:rsidP="0024049A">
      <w:pPr>
        <w:pStyle w:val="NoSpacing"/>
      </w:pPr>
    </w:p>
    <w:p w14:paraId="39243CF0" w14:textId="77777777" w:rsidR="005110A1" w:rsidRDefault="005110A1" w:rsidP="0024049A">
      <w:pPr>
        <w:pStyle w:val="NoSpacing"/>
      </w:pPr>
      <w:r>
        <w:t xml:space="preserve">JCIM: To the Holy Spirit, it (projection) is the fundamental law of sharing by which you give what you value </w:t>
      </w:r>
      <w:proofErr w:type="gramStart"/>
      <w:r>
        <w:t>in order to</w:t>
      </w:r>
      <w:proofErr w:type="gramEnd"/>
      <w:r>
        <w:t xml:space="preserve"> keep it in your own mind.</w:t>
      </w:r>
    </w:p>
    <w:p w14:paraId="5862A88D" w14:textId="5BE904DC" w:rsidR="003D4FEF" w:rsidRDefault="003D4FEF" w:rsidP="0024049A">
      <w:pPr>
        <w:pStyle w:val="NoSpacing"/>
        <w:rPr>
          <w:rFonts w:eastAsiaTheme="minorHAnsi"/>
        </w:rPr>
      </w:pPr>
    </w:p>
    <w:p w14:paraId="37082DE5" w14:textId="0B9840DA" w:rsidR="002A4374" w:rsidRDefault="009F3CC1" w:rsidP="0024049A">
      <w:pPr>
        <w:pStyle w:val="NoSpacing"/>
        <w:rPr>
          <w:rFonts w:eastAsiaTheme="minorHAnsi"/>
        </w:rPr>
      </w:pPr>
      <w:r>
        <w:rPr>
          <w:rFonts w:eastAsiaTheme="minorHAnsi"/>
        </w:rPr>
        <w:t>(</w:t>
      </w:r>
      <w:r w:rsidR="003D4FEF" w:rsidRPr="003D4FEF">
        <w:rPr>
          <w:rFonts w:eastAsiaTheme="minorHAnsi"/>
        </w:rPr>
        <w:t>I think judgment is a slippery slope</w:t>
      </w:r>
      <w:r w:rsidR="00A60B41">
        <w:rPr>
          <w:rFonts w:eastAsiaTheme="minorHAnsi"/>
        </w:rPr>
        <w:t xml:space="preserve"> and is a perfect example of the misuse of projection</w:t>
      </w:r>
      <w:r w:rsidR="003D4FEF" w:rsidRPr="003D4FEF">
        <w:rPr>
          <w:rFonts w:eastAsiaTheme="minorHAnsi"/>
        </w:rPr>
        <w:t xml:space="preserve">. There does seem to be contradictory statements in the Urantia book regarding judgment. Judgment implies a condemnation, a kind of finality which is dangerous. It assigns guilt. It usurps the authority of the Universal Father. Jesus </w:t>
      </w:r>
      <w:proofErr w:type="gramStart"/>
      <w:r w:rsidR="003D4FEF" w:rsidRPr="003D4FEF">
        <w:rPr>
          <w:rFonts w:eastAsiaTheme="minorHAnsi"/>
        </w:rPr>
        <w:t>asked</w:t>
      </w:r>
      <w:proofErr w:type="gramEnd"/>
      <w:r w:rsidR="003D4FEF" w:rsidRPr="003D4FEF">
        <w:rPr>
          <w:rFonts w:eastAsiaTheme="minorHAnsi"/>
        </w:rPr>
        <w:t xml:space="preserve"> “who of us is competent to judge his brother”.</w:t>
      </w:r>
      <w:r>
        <w:rPr>
          <w:rFonts w:eastAsiaTheme="minorHAnsi"/>
        </w:rPr>
        <w:t>)</w:t>
      </w:r>
    </w:p>
    <w:p w14:paraId="0B01736D" w14:textId="70109C40" w:rsidR="003D4FEF" w:rsidRPr="003D4FEF" w:rsidRDefault="00BB31F9" w:rsidP="0024049A">
      <w:pPr>
        <w:pStyle w:val="NoSpacing"/>
        <w:rPr>
          <w:rFonts w:eastAsiaTheme="minorHAnsi"/>
        </w:rPr>
      </w:pPr>
      <w:r>
        <w:rPr>
          <w:rFonts w:eastAsiaTheme="minorHAnsi"/>
        </w:rPr>
        <w:t>UB:</w:t>
      </w:r>
      <w:r w:rsidR="003D4FEF" w:rsidRPr="003D4FEF">
        <w:rPr>
          <w:rFonts w:eastAsiaTheme="minorHAnsi"/>
        </w:rPr>
        <w:t xml:space="preserve"> "I judge no man, not even my archenemy. But if I should choose to judge, my judgment would be true and righteous, for I would judge not alone but in association with my Father, who sent me into the world, and who is the source of all true judgment."</w:t>
      </w:r>
    </w:p>
    <w:p w14:paraId="51B5C31C" w14:textId="058D6144" w:rsidR="003D4FEF" w:rsidRPr="003D4FEF" w:rsidRDefault="00BB31F9" w:rsidP="0024049A">
      <w:pPr>
        <w:pStyle w:val="NoSpacing"/>
        <w:rPr>
          <w:rFonts w:eastAsiaTheme="minorHAnsi"/>
        </w:rPr>
      </w:pPr>
      <w:r>
        <w:rPr>
          <w:rFonts w:eastAsiaTheme="minorHAnsi"/>
        </w:rPr>
        <w:t>UB:</w:t>
      </w:r>
      <w:r w:rsidR="003D4FEF" w:rsidRPr="003D4FEF">
        <w:rPr>
          <w:rFonts w:eastAsiaTheme="minorHAnsi"/>
        </w:rPr>
        <w:t xml:space="preserve"> "And I do not judge you, for there is one who judges for me."</w:t>
      </w:r>
    </w:p>
    <w:p w14:paraId="450AF0F3" w14:textId="75FFBAAE" w:rsidR="003D4FEF" w:rsidRPr="003D4FEF" w:rsidRDefault="00BB31F9" w:rsidP="0024049A">
      <w:pPr>
        <w:pStyle w:val="NoSpacing"/>
        <w:rPr>
          <w:rFonts w:eastAsiaTheme="minorHAnsi"/>
        </w:rPr>
      </w:pPr>
      <w:r>
        <w:rPr>
          <w:rFonts w:eastAsiaTheme="minorHAnsi"/>
        </w:rPr>
        <w:t>UB:</w:t>
      </w:r>
      <w:r w:rsidR="003D4FEF" w:rsidRPr="003D4FEF">
        <w:rPr>
          <w:rFonts w:eastAsiaTheme="minorHAnsi"/>
        </w:rPr>
        <w:t xml:space="preserve"> "If my fellow countrymen, the Jews, choose to reject me and to refuse my teachings, I will not sit in judgment on them, for I came not to judge the world but to offer it salvation."</w:t>
      </w:r>
    </w:p>
    <w:p w14:paraId="4FCA63B5" w14:textId="7A30A839" w:rsidR="003D4FEF" w:rsidRPr="003D4FEF" w:rsidRDefault="00BB31F9" w:rsidP="0024049A">
      <w:pPr>
        <w:pStyle w:val="NoSpacing"/>
        <w:rPr>
          <w:rFonts w:eastAsiaTheme="minorHAnsi"/>
        </w:rPr>
      </w:pPr>
      <w:r>
        <w:rPr>
          <w:rFonts w:eastAsiaTheme="minorHAnsi"/>
        </w:rPr>
        <w:t>UB:</w:t>
      </w:r>
      <w:r w:rsidR="003D4FEF" w:rsidRPr="003D4FEF">
        <w:rPr>
          <w:rFonts w:eastAsiaTheme="minorHAnsi"/>
        </w:rPr>
        <w:t xml:space="preserve"> "You are commissioned to save men, not to judge them."</w:t>
      </w:r>
    </w:p>
    <w:p w14:paraId="55A9485F" w14:textId="01E686A5" w:rsidR="003D4FEF" w:rsidRPr="003D4FEF" w:rsidRDefault="003D4FEF" w:rsidP="0024049A">
      <w:pPr>
        <w:pStyle w:val="NoSpacing"/>
        <w:rPr>
          <w:rFonts w:eastAsiaTheme="minorHAnsi"/>
        </w:rPr>
      </w:pPr>
      <w:r w:rsidRPr="003D4FEF">
        <w:rPr>
          <w:rFonts w:eastAsiaTheme="minorHAnsi"/>
        </w:rPr>
        <w:t xml:space="preserve">Said Jesus: “Judas, </w:t>
      </w:r>
      <w:proofErr w:type="gramStart"/>
      <w:r w:rsidRPr="003D4FEF">
        <w:rPr>
          <w:rFonts w:eastAsiaTheme="minorHAnsi"/>
        </w:rPr>
        <w:t>watch carefully</w:t>
      </w:r>
      <w:proofErr w:type="gramEnd"/>
      <w:r w:rsidRPr="003D4FEF">
        <w:rPr>
          <w:rFonts w:eastAsiaTheme="minorHAnsi"/>
        </w:rPr>
        <w:t xml:space="preserve"> your steps; do not overmagnify your office. Who of us is competent to judge his brother?</w:t>
      </w:r>
    </w:p>
    <w:p w14:paraId="5A4A53C7" w14:textId="5CEB8251" w:rsidR="003D4FEF" w:rsidRPr="003D4FEF" w:rsidRDefault="001C23FD" w:rsidP="0024049A">
      <w:pPr>
        <w:pStyle w:val="NoSpacing"/>
        <w:rPr>
          <w:rFonts w:eastAsiaTheme="minorHAnsi"/>
        </w:rPr>
      </w:pPr>
      <w:r>
        <w:rPr>
          <w:rFonts w:eastAsiaTheme="minorHAnsi"/>
        </w:rPr>
        <w:t>(</w:t>
      </w:r>
      <w:r w:rsidR="003D4FEF" w:rsidRPr="003D4FEF">
        <w:rPr>
          <w:rFonts w:eastAsiaTheme="minorHAnsi"/>
        </w:rPr>
        <w:t xml:space="preserve">The kind of judgment Lucifer made cut himself off from his own diving </w:t>
      </w:r>
      <w:proofErr w:type="gramStart"/>
      <w:r w:rsidR="003D4FEF" w:rsidRPr="003D4FEF">
        <w:rPr>
          <w:rFonts w:eastAsiaTheme="minorHAnsi"/>
        </w:rPr>
        <w:t>goodness, and</w:t>
      </w:r>
      <w:proofErr w:type="gramEnd"/>
      <w:r w:rsidR="009342F4">
        <w:rPr>
          <w:rFonts w:eastAsiaTheme="minorHAnsi"/>
        </w:rPr>
        <w:t xml:space="preserve"> </w:t>
      </w:r>
      <w:r w:rsidR="00B57CD4">
        <w:rPr>
          <w:rFonts w:eastAsiaTheme="minorHAnsi"/>
        </w:rPr>
        <w:t xml:space="preserve">cut us off as well </w:t>
      </w:r>
      <w:r w:rsidR="003D4FEF" w:rsidRPr="003D4FEF">
        <w:rPr>
          <w:rFonts w:eastAsiaTheme="minorHAnsi"/>
        </w:rPr>
        <w:t>to some degree. That is the danger of judgment for us as well. Forgiveness is our way out of the aftereffects of his legacy as well as just plain old human nature.</w:t>
      </w:r>
      <w:r>
        <w:rPr>
          <w:rFonts w:eastAsiaTheme="minorHAnsi"/>
        </w:rPr>
        <w:t>)</w:t>
      </w:r>
    </w:p>
    <w:p w14:paraId="707CEF61" w14:textId="7ABFEBB8" w:rsidR="003D4FEF" w:rsidRPr="003D4FEF" w:rsidRDefault="001C23FD" w:rsidP="0024049A">
      <w:pPr>
        <w:pStyle w:val="NoSpacing"/>
        <w:rPr>
          <w:rFonts w:eastAsiaTheme="minorHAnsi"/>
        </w:rPr>
      </w:pPr>
      <w:r>
        <w:rPr>
          <w:rFonts w:eastAsiaTheme="minorHAnsi"/>
        </w:rPr>
        <w:t>UB:</w:t>
      </w:r>
      <w:r w:rsidR="003D4FEF" w:rsidRPr="003D4FEF">
        <w:rPr>
          <w:rFonts w:eastAsiaTheme="minorHAnsi"/>
        </w:rPr>
        <w:t xml:space="preserve"> Regarding Lucifer: "Even the archangel of Michael, at the time of Moses’ resurrection, “did not bring against him an accusing judgment but simply said, ‘the Judge rebuke you.’” Judgment in such matters belongs to the Ancients of Days, the rulers of the </w:t>
      </w:r>
      <w:proofErr w:type="spellStart"/>
      <w:r w:rsidR="003D4FEF" w:rsidRPr="003D4FEF">
        <w:rPr>
          <w:rFonts w:eastAsiaTheme="minorHAnsi"/>
        </w:rPr>
        <w:t>superuniverse</w:t>
      </w:r>
      <w:proofErr w:type="spellEnd"/>
      <w:r w:rsidR="003D4FEF" w:rsidRPr="003D4FEF">
        <w:rPr>
          <w:rFonts w:eastAsiaTheme="minorHAnsi"/>
        </w:rPr>
        <w:t>."</w:t>
      </w:r>
    </w:p>
    <w:p w14:paraId="03F84046" w14:textId="77777777" w:rsidR="003D4FEF" w:rsidRPr="003D4FEF" w:rsidRDefault="003D4FEF" w:rsidP="0024049A">
      <w:pPr>
        <w:pStyle w:val="NoSpacing"/>
        <w:rPr>
          <w:rFonts w:eastAsiaTheme="minorHAnsi"/>
        </w:rPr>
      </w:pPr>
      <w:r w:rsidRPr="003D4FEF">
        <w:rPr>
          <w:rFonts w:eastAsiaTheme="minorHAnsi"/>
        </w:rPr>
        <w:t>Jesus reserved the role of judgment to the group. Even then he warned against using the authority of the group to exercise personal authority.</w:t>
      </w:r>
    </w:p>
    <w:p w14:paraId="65C65D6C" w14:textId="5ED80518" w:rsidR="003D4FEF" w:rsidRPr="003D4FEF" w:rsidRDefault="001C23FD" w:rsidP="0024049A">
      <w:pPr>
        <w:pStyle w:val="NoSpacing"/>
        <w:rPr>
          <w:rFonts w:eastAsiaTheme="minorHAnsi"/>
        </w:rPr>
      </w:pPr>
      <w:r>
        <w:rPr>
          <w:rFonts w:eastAsiaTheme="minorHAnsi"/>
        </w:rPr>
        <w:t>UB:</w:t>
      </w:r>
      <w:r w:rsidRPr="003D4FEF">
        <w:rPr>
          <w:rFonts w:eastAsiaTheme="minorHAnsi"/>
        </w:rPr>
        <w:t xml:space="preserve"> </w:t>
      </w:r>
      <w:r w:rsidR="003D4FEF" w:rsidRPr="003D4FEF">
        <w:rPr>
          <w:rFonts w:eastAsiaTheme="minorHAnsi"/>
        </w:rPr>
        <w:t xml:space="preserve">“Thus did Jesus teach the dangers and illustrate the unfairness of sitting in personal judgment upon one’s fellows. Discipline must be maintained, justice must be administered, but in all these matters the </w:t>
      </w:r>
      <w:r w:rsidR="003D4FEF" w:rsidRPr="003D4FEF">
        <w:rPr>
          <w:rFonts w:eastAsiaTheme="minorHAnsi"/>
        </w:rPr>
        <w:lastRenderedPageBreak/>
        <w:t>wisdom of the brotherhood should prevail. Jesus invested legislative and judicial authority in the group, not in the individual. Even this investment of authority in the group must not be exercised as personal authority. There is always danger that the verdict of an individual may be warped by prejudice or distorted by passion. Group judgment is more likely to remove the dangers and eliminate the unfairness of personal bias. Jesus sought always to minimize the elements of unfairness, retaliation, and vengeance.”</w:t>
      </w:r>
    </w:p>
    <w:p w14:paraId="05FAE795" w14:textId="116B3E92" w:rsidR="003D4FEF" w:rsidRPr="003D4FEF" w:rsidRDefault="001C23FD" w:rsidP="0024049A">
      <w:pPr>
        <w:pStyle w:val="NoSpacing"/>
        <w:rPr>
          <w:rFonts w:eastAsiaTheme="minorHAnsi"/>
        </w:rPr>
      </w:pPr>
      <w:r>
        <w:rPr>
          <w:rFonts w:eastAsiaTheme="minorHAnsi"/>
        </w:rPr>
        <w:t>(</w:t>
      </w:r>
      <w:r w:rsidR="003D4FEF" w:rsidRPr="003D4FEF">
        <w:rPr>
          <w:rFonts w:eastAsiaTheme="minorHAnsi"/>
        </w:rPr>
        <w:t>When he says we must judge our fellows, he is referring to the group kind of judgment, and distinguishing between the kind of judgment he is approving of. Judge the deed not the intent, and only as a group.</w:t>
      </w:r>
      <w:r>
        <w:rPr>
          <w:rFonts w:eastAsiaTheme="minorHAnsi"/>
        </w:rPr>
        <w:t>)</w:t>
      </w:r>
    </w:p>
    <w:p w14:paraId="0592EF76" w14:textId="76411794" w:rsidR="003D4FEF" w:rsidRDefault="00962513" w:rsidP="0024049A">
      <w:pPr>
        <w:pStyle w:val="NoSpacing"/>
        <w:rPr>
          <w:rFonts w:eastAsiaTheme="minorHAnsi"/>
        </w:rPr>
      </w:pPr>
      <w:r>
        <w:rPr>
          <w:rFonts w:eastAsiaTheme="minorHAnsi"/>
        </w:rPr>
        <w:t xml:space="preserve">UB: </w:t>
      </w:r>
      <w:r w:rsidR="003D4FEF" w:rsidRPr="003D4FEF">
        <w:rPr>
          <w:rFonts w:eastAsiaTheme="minorHAnsi"/>
        </w:rPr>
        <w:t>“You must judge your fellows by their deeds; the Father in heaven judges by the intent.”</w:t>
      </w:r>
    </w:p>
    <w:p w14:paraId="3A328AD8" w14:textId="77777777" w:rsidR="008D283D" w:rsidRPr="003D4FEF" w:rsidRDefault="008D283D" w:rsidP="0024049A">
      <w:pPr>
        <w:pStyle w:val="NoSpacing"/>
        <w:rPr>
          <w:rFonts w:eastAsiaTheme="minorHAnsi"/>
        </w:rPr>
      </w:pPr>
    </w:p>
    <w:p w14:paraId="156C4B62" w14:textId="6D7DD266" w:rsidR="003D4FEF" w:rsidRPr="00027D36" w:rsidRDefault="008D283D" w:rsidP="0024049A">
      <w:pPr>
        <w:pStyle w:val="NoSpacing"/>
        <w:rPr>
          <w:rFonts w:eastAsiaTheme="minorHAnsi"/>
        </w:rPr>
      </w:pPr>
      <w:r>
        <w:rPr>
          <w:rFonts w:eastAsiaTheme="minorHAnsi"/>
        </w:rPr>
        <w:t>(</w:t>
      </w:r>
      <w:r w:rsidR="003D4FEF" w:rsidRPr="003D4FEF">
        <w:rPr>
          <w:rFonts w:eastAsiaTheme="minorHAnsi"/>
        </w:rPr>
        <w:t xml:space="preserve">I think judgment and forgiveness are inseparable. </w:t>
      </w:r>
      <w:proofErr w:type="gramStart"/>
      <w:r w:rsidR="003D4FEF" w:rsidRPr="003D4FEF">
        <w:rPr>
          <w:rFonts w:eastAsiaTheme="minorHAnsi"/>
        </w:rPr>
        <w:t>Yes</w:t>
      </w:r>
      <w:proofErr w:type="gramEnd"/>
      <w:r w:rsidR="003D4FEF" w:rsidRPr="003D4FEF">
        <w:rPr>
          <w:rFonts w:eastAsiaTheme="minorHAnsi"/>
        </w:rPr>
        <w:t xml:space="preserve"> we need to make decisions to keep the peace in our community and the world. But we separate ourselves from divine love when we hold on to our “right” to judge and assign blame as individuals.</w:t>
      </w:r>
      <w:r>
        <w:rPr>
          <w:rFonts w:eastAsiaTheme="minorHAnsi"/>
        </w:rPr>
        <w:t>)</w:t>
      </w:r>
      <w:r w:rsidR="00CF2C91">
        <w:rPr>
          <w:rFonts w:eastAsiaTheme="minorHAnsi"/>
        </w:rPr>
        <w:t xml:space="preserve"> </w:t>
      </w:r>
    </w:p>
    <w:p w14:paraId="12CFCFB3" w14:textId="77777777" w:rsidR="00027D36" w:rsidRPr="00027D36" w:rsidRDefault="00027D36" w:rsidP="0024049A">
      <w:pPr>
        <w:pStyle w:val="NoSpacing"/>
        <w:rPr>
          <w:rFonts w:eastAsiaTheme="minorHAnsi"/>
        </w:rPr>
      </w:pPr>
    </w:p>
    <w:p w14:paraId="5EFEF63E" w14:textId="22992BA8" w:rsidR="00027D36" w:rsidRDefault="00D552F6" w:rsidP="0024049A">
      <w:pPr>
        <w:pStyle w:val="NoSpacing"/>
      </w:pPr>
      <w:r>
        <w:t>Personality is the one unpredictable force in the universe</w:t>
      </w:r>
    </w:p>
    <w:p w14:paraId="692C9E00" w14:textId="5110AF23" w:rsidR="00D552F6" w:rsidRDefault="00D552F6" w:rsidP="0024049A">
      <w:pPr>
        <w:pStyle w:val="NoSpacing"/>
      </w:pPr>
      <w:r>
        <w:rPr>
          <w:rFonts w:ascii="Arial" w:hAnsi="Arial" w:cs="Arial"/>
          <w:color w:val="666666"/>
          <w:sz w:val="17"/>
          <w:szCs w:val="17"/>
        </w:rPr>
        <w:t>12:6.</w:t>
      </w:r>
      <w:proofErr w:type="gramStart"/>
      <w:r>
        <w:rPr>
          <w:rFonts w:ascii="Arial" w:hAnsi="Arial" w:cs="Arial"/>
          <w:color w:val="666666"/>
          <w:sz w:val="17"/>
          <w:szCs w:val="17"/>
        </w:rPr>
        <w:t>5.</w:t>
      </w:r>
      <w:r>
        <w:t>The</w:t>
      </w:r>
      <w:proofErr w:type="gramEnd"/>
      <w:r>
        <w:t xml:space="preserve"> universe is highly predictable only in the quantitative or gravity-measurement sense; even the primal physical forces are not responsive to linear gravity, nor are the higher mind meanings and true spirit values of ultimate universe realities. Qualitatively, the universe is not highly predictable as regards new associations of forces, either physical, </w:t>
      </w:r>
      <w:proofErr w:type="spellStart"/>
      <w:r>
        <w:t>mindal</w:t>
      </w:r>
      <w:proofErr w:type="spellEnd"/>
      <w:r>
        <w:t xml:space="preserve">, or spiritual, although many such combinations of energies or forces become partially predictable when subjected to critical observation. </w:t>
      </w:r>
      <w:r>
        <w:t>WHEN MATTER, MIND, AND SPIRIT ARE UNIFIED BY CREATURE PERSONALITY, WE ARE UNABLE FULLY TO PREDICT THE DECISIONS OF SUCH A FREEWILL BEING.</w:t>
      </w:r>
    </w:p>
    <w:sectPr w:rsidR="00D552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BB9"/>
    <w:rsid w:val="00027D36"/>
    <w:rsid w:val="00090AA8"/>
    <w:rsid w:val="000F6517"/>
    <w:rsid w:val="001617D3"/>
    <w:rsid w:val="00162101"/>
    <w:rsid w:val="001769C6"/>
    <w:rsid w:val="001A38FF"/>
    <w:rsid w:val="001C23FD"/>
    <w:rsid w:val="0024049A"/>
    <w:rsid w:val="002969BE"/>
    <w:rsid w:val="002A4374"/>
    <w:rsid w:val="00334C09"/>
    <w:rsid w:val="003C3607"/>
    <w:rsid w:val="003D4FEF"/>
    <w:rsid w:val="003F25EF"/>
    <w:rsid w:val="00404A8F"/>
    <w:rsid w:val="004420CF"/>
    <w:rsid w:val="004D1BB9"/>
    <w:rsid w:val="005110A1"/>
    <w:rsid w:val="0051648D"/>
    <w:rsid w:val="006A4462"/>
    <w:rsid w:val="006B1D24"/>
    <w:rsid w:val="006E14D4"/>
    <w:rsid w:val="00701B06"/>
    <w:rsid w:val="00752E75"/>
    <w:rsid w:val="008D283D"/>
    <w:rsid w:val="008D5140"/>
    <w:rsid w:val="008F5FE7"/>
    <w:rsid w:val="00913162"/>
    <w:rsid w:val="009342F4"/>
    <w:rsid w:val="0094284A"/>
    <w:rsid w:val="00962513"/>
    <w:rsid w:val="00966B86"/>
    <w:rsid w:val="00980924"/>
    <w:rsid w:val="009D1ABE"/>
    <w:rsid w:val="009D4763"/>
    <w:rsid w:val="009F3CC1"/>
    <w:rsid w:val="00A60B41"/>
    <w:rsid w:val="00A83A3B"/>
    <w:rsid w:val="00AB22D2"/>
    <w:rsid w:val="00B57CD4"/>
    <w:rsid w:val="00BB31F9"/>
    <w:rsid w:val="00C5214C"/>
    <w:rsid w:val="00C64E86"/>
    <w:rsid w:val="00C969D0"/>
    <w:rsid w:val="00CB574A"/>
    <w:rsid w:val="00CF2C91"/>
    <w:rsid w:val="00D01C60"/>
    <w:rsid w:val="00D552F6"/>
    <w:rsid w:val="00E42282"/>
    <w:rsid w:val="00E81292"/>
    <w:rsid w:val="00E95CA1"/>
    <w:rsid w:val="00FC2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4BA2"/>
  <w15:chartTrackingRefBased/>
  <w15:docId w15:val="{A393E535-F09B-6E4B-9458-AAAF97AD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049A"/>
  </w:style>
  <w:style w:type="character" w:styleId="Hyperlink">
    <w:name w:val="Hyperlink"/>
    <w:basedOn w:val="DefaultParagraphFont"/>
    <w:uiPriority w:val="99"/>
    <w:unhideWhenUsed/>
    <w:rsid w:val="0024049A"/>
    <w:rPr>
      <w:color w:val="0563C1" w:themeColor="hyperlink"/>
      <w:u w:val="single"/>
    </w:rPr>
  </w:style>
  <w:style w:type="character" w:styleId="UnresolvedMention">
    <w:name w:val="Unresolved Mention"/>
    <w:basedOn w:val="DefaultParagraphFont"/>
    <w:uiPriority w:val="99"/>
    <w:semiHidden/>
    <w:unhideWhenUsed/>
    <w:rsid w:val="0024049A"/>
    <w:rPr>
      <w:color w:val="605E5C"/>
      <w:shd w:val="clear" w:color="auto" w:fill="E1DFDD"/>
    </w:rPr>
  </w:style>
  <w:style w:type="character" w:styleId="FollowedHyperlink">
    <w:name w:val="FollowedHyperlink"/>
    <w:basedOn w:val="DefaultParagraphFont"/>
    <w:uiPriority w:val="99"/>
    <w:semiHidden/>
    <w:unhideWhenUsed/>
    <w:rsid w:val="006A4462"/>
    <w:rPr>
      <w:color w:val="954F72" w:themeColor="followedHyperlink"/>
      <w:u w:val="single"/>
    </w:rPr>
  </w:style>
  <w:style w:type="paragraph" w:styleId="BalloonText">
    <w:name w:val="Balloon Text"/>
    <w:basedOn w:val="Normal"/>
    <w:link w:val="BalloonTextChar"/>
    <w:uiPriority w:val="99"/>
    <w:semiHidden/>
    <w:unhideWhenUsed/>
    <w:rsid w:val="00966B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6B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jcim.net/acim_us/TxtChap-7-9.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jcim.net/acim_us/TxtChap-7-9.php" TargetMode="External"/><Relationship Id="rId5" Type="http://schemas.openxmlformats.org/officeDocument/2006/relationships/hyperlink" Target="http://www.jcim.net/acim_us/TxtChap-7-9.php" TargetMode="External"/><Relationship Id="rId4" Type="http://schemas.openxmlformats.org/officeDocument/2006/relationships/hyperlink" Target="http://www.jcim.net/acim_us/TxtChap-11-8.php"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3</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54</cp:revision>
  <cp:lastPrinted>2020-12-08T22:08:00Z</cp:lastPrinted>
  <dcterms:created xsi:type="dcterms:W3CDTF">2020-12-04T00:43:00Z</dcterms:created>
  <dcterms:modified xsi:type="dcterms:W3CDTF">2020-12-11T18:16:00Z</dcterms:modified>
</cp:coreProperties>
</file>