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953E08" w14:textId="2F511A94" w:rsidR="009D67E6" w:rsidRPr="00C73C6D" w:rsidRDefault="005708BB">
      <w:pPr>
        <w:rPr>
          <w:b/>
          <w:bCs/>
        </w:rPr>
      </w:pPr>
      <w:proofErr w:type="spellStart"/>
      <w:r w:rsidRPr="00C73C6D">
        <w:rPr>
          <w:b/>
          <w:bCs/>
        </w:rPr>
        <w:t>PyCity</w:t>
      </w:r>
      <w:proofErr w:type="spellEnd"/>
      <w:r w:rsidRPr="00C73C6D">
        <w:rPr>
          <w:b/>
          <w:bCs/>
        </w:rPr>
        <w:t xml:space="preserve"> Schools Report</w:t>
      </w:r>
    </w:p>
    <w:p w14:paraId="55757016" w14:textId="3729918F" w:rsidR="005708BB" w:rsidRDefault="005708BB"/>
    <w:p w14:paraId="50C1DACA" w14:textId="756B730D" w:rsidR="00365135" w:rsidRDefault="00365135" w:rsidP="00AE77F3">
      <w:r>
        <w:t>First a possible data problem: there is an u</w:t>
      </w:r>
      <w:r>
        <w:t xml:space="preserve">nusual student </w:t>
      </w:r>
      <w:r>
        <w:t>near the top of</w:t>
      </w:r>
      <w:r>
        <w:t xml:space="preserve"> Table 1, Dr. Richard Scott – </w:t>
      </w:r>
      <w:r>
        <w:t>might</w:t>
      </w:r>
      <w:r>
        <w:t xml:space="preserve"> faculty </w:t>
      </w:r>
      <w:r>
        <w:t>have gotten</w:t>
      </w:r>
      <w:r>
        <w:t xml:space="preserve"> mixed in</w:t>
      </w:r>
      <w:r>
        <w:t xml:space="preserve"> with students</w:t>
      </w:r>
      <w:r>
        <w:t xml:space="preserve">? </w:t>
      </w:r>
      <w:r>
        <w:t>I didn’t pursue this further, but the student lists could be cross-checked with faculty lists.</w:t>
      </w:r>
    </w:p>
    <w:p w14:paraId="0B1B596B" w14:textId="77777777" w:rsidR="00365135" w:rsidRDefault="00365135"/>
    <w:p w14:paraId="12B646AF" w14:textId="296C590D" w:rsidR="00D94399" w:rsidRDefault="005708BB" w:rsidP="00AE77F3">
      <w:r>
        <w:t xml:space="preserve">The percent passing reading is always higher than the percent passing math (Table 1) – “math is hard”, to quote Barbie. Perhaps unexpectedly, </w:t>
      </w:r>
      <w:r w:rsidR="00C73C6D">
        <w:t xml:space="preserve">math and reading </w:t>
      </w:r>
      <w:r>
        <w:t xml:space="preserve">scores actually decrease with per-student spending (Table 8); </w:t>
      </w:r>
      <w:r w:rsidR="008F0BB6">
        <w:t xml:space="preserve">some </w:t>
      </w:r>
      <w:r>
        <w:t>possible reasons are addressed below. Smaller schools (Table 9) and c</w:t>
      </w:r>
      <w:r w:rsidR="00D94399" w:rsidRPr="009D67E6">
        <w:t xml:space="preserve">harter schools </w:t>
      </w:r>
      <w:r w:rsidRPr="009D67E6">
        <w:t>(</w:t>
      </w:r>
      <w:r>
        <w:t>Tables 4 and 5</w:t>
      </w:r>
      <w:r w:rsidRPr="009D67E6">
        <w:t>)</w:t>
      </w:r>
      <w:r>
        <w:t xml:space="preserve"> </w:t>
      </w:r>
      <w:r w:rsidR="00D94399" w:rsidRPr="009D67E6">
        <w:t>have better test results</w:t>
      </w:r>
      <w:r w:rsidR="009D67E6">
        <w:t xml:space="preserve">. The mean scores don’t seem </w:t>
      </w:r>
      <w:r>
        <w:t>to differ that much</w:t>
      </w:r>
      <w:r w:rsidR="009D67E6">
        <w:t xml:space="preserve"> </w:t>
      </w:r>
      <w:r>
        <w:t xml:space="preserve">between charter and district schools </w:t>
      </w:r>
      <w:r w:rsidR="009D67E6">
        <w:t>at first glance, but the difference in passing rates is striking</w:t>
      </w:r>
      <w:r w:rsidR="00400633">
        <w:t xml:space="preserve"> (Table 10).</w:t>
      </w:r>
      <w:r w:rsidR="009D67E6">
        <w:t xml:space="preserve"> </w:t>
      </w:r>
    </w:p>
    <w:p w14:paraId="0D30493B" w14:textId="10761B4D" w:rsidR="00400633" w:rsidRDefault="00400633"/>
    <w:p w14:paraId="39173B4B" w14:textId="7692B016" w:rsidR="00AE77F3" w:rsidRDefault="005708BB" w:rsidP="00AE77F3">
      <w:r>
        <w:t xml:space="preserve">This raises a number of </w:t>
      </w:r>
      <w:r w:rsidR="00365135">
        <w:t>questions, most of which require additional data</w:t>
      </w:r>
      <w:r w:rsidR="00AE77F3">
        <w:t xml:space="preserve"> to address</w:t>
      </w:r>
      <w:r w:rsidR="00365135">
        <w:t xml:space="preserve">. </w:t>
      </w:r>
    </w:p>
    <w:p w14:paraId="01DF1002" w14:textId="77777777" w:rsidR="00AE77F3" w:rsidRDefault="00AE77F3"/>
    <w:p w14:paraId="1E021BA9" w14:textId="6C604F4E" w:rsidR="00400633" w:rsidRDefault="00AE77F3" w:rsidP="00C73C6D">
      <w:r>
        <w:t>--</w:t>
      </w:r>
      <w:r w:rsidR="00365135">
        <w:t>How selective are charter schools? If they are allowed to take</w:t>
      </w:r>
      <w:r>
        <w:t xml:space="preserve"> only high-scoring students, of course that will make them look good</w:t>
      </w:r>
      <w:r w:rsidR="00C73C6D">
        <w:t>,</w:t>
      </w:r>
      <w:r>
        <w:t xml:space="preserve"> and</w:t>
      </w:r>
      <w:r w:rsidR="00C73C6D">
        <w:t xml:space="preserve"> also</w:t>
      </w:r>
      <w:r>
        <w:t xml:space="preserve"> “steal” good students from the district.</w:t>
      </w:r>
    </w:p>
    <w:p w14:paraId="08E465CD" w14:textId="77777777" w:rsidR="00C73C6D" w:rsidRDefault="00C73C6D" w:rsidP="00C73C6D"/>
    <w:p w14:paraId="3112526A" w14:textId="45CF48A4" w:rsidR="00D94399" w:rsidRDefault="00D94399" w:rsidP="00C73C6D">
      <w:r w:rsidRPr="009D67E6">
        <w:t xml:space="preserve">-- Do charter schools have </w:t>
      </w:r>
      <w:r w:rsidR="00AE77F3">
        <w:t xml:space="preserve">costs such as </w:t>
      </w:r>
      <w:r w:rsidRPr="009D67E6">
        <w:t>lunch programs, transportation, sports, arts and music</w:t>
      </w:r>
      <w:r w:rsidR="00AE77F3">
        <w:t>, etc.? Per-student costs are a fairly crude measure.</w:t>
      </w:r>
    </w:p>
    <w:p w14:paraId="61D71B46" w14:textId="77777777" w:rsidR="00C73C6D" w:rsidRDefault="00C73C6D" w:rsidP="00C73C6D"/>
    <w:p w14:paraId="135E177B" w14:textId="77777777" w:rsidR="00C73C6D" w:rsidRDefault="00400633" w:rsidP="00C73C6D">
      <w:r>
        <w:t xml:space="preserve">-- </w:t>
      </w:r>
      <w:r w:rsidR="00AE77F3">
        <w:t>With the existing data, it would</w:t>
      </w:r>
      <w:r>
        <w:t xml:space="preserve"> </w:t>
      </w:r>
      <w:r w:rsidR="005708BB">
        <w:t xml:space="preserve">probably </w:t>
      </w:r>
      <w:r>
        <w:t xml:space="preserve">be instructive to look at </w:t>
      </w:r>
      <w:r w:rsidR="00AE77F3">
        <w:t xml:space="preserve">the </w:t>
      </w:r>
      <w:r>
        <w:t>interaction</w:t>
      </w:r>
      <w:r w:rsidR="00AE77F3">
        <w:t>s</w:t>
      </w:r>
      <w:r>
        <w:t xml:space="preserve"> </w:t>
      </w:r>
      <w:r w:rsidR="00AE77F3">
        <w:t>among</w:t>
      </w:r>
      <w:r>
        <w:t xml:space="preserve"> school type, size, and spending</w:t>
      </w:r>
      <w:r w:rsidR="00AE77F3">
        <w:t xml:space="preserve">; and </w:t>
      </w:r>
      <w:proofErr w:type="gramStart"/>
      <w:r w:rsidR="00AE77F3">
        <w:t>of course</w:t>
      </w:r>
      <w:proofErr w:type="gramEnd"/>
      <w:r w:rsidR="00AE77F3">
        <w:t xml:space="preserve"> to use statistics.</w:t>
      </w:r>
      <w:r w:rsidR="00C73C6D">
        <w:t xml:space="preserve"> </w:t>
      </w:r>
    </w:p>
    <w:p w14:paraId="6A6312E4" w14:textId="77777777" w:rsidR="00C73C6D" w:rsidRDefault="00C73C6D" w:rsidP="00C73C6D"/>
    <w:p w14:paraId="446D857E" w14:textId="09209A02" w:rsidR="00400633" w:rsidRDefault="00C73C6D" w:rsidP="00C73C6D">
      <w:r>
        <w:t>-- I have ignored gender; I hope it’s not true, but one might expect girls to be better in reading and boys to be better in math.</w:t>
      </w:r>
    </w:p>
    <w:p w14:paraId="0EFC180C" w14:textId="78333177" w:rsidR="00C73C6D" w:rsidRDefault="00C73C6D" w:rsidP="00C73C6D"/>
    <w:p w14:paraId="5EFD8968" w14:textId="3CA10E15" w:rsidR="00C73C6D" w:rsidRDefault="00C73C6D" w:rsidP="00C73C6D">
      <w:r>
        <w:t>-- I think graphs would be needed to make much sense of the by-grade tables.</w:t>
      </w:r>
    </w:p>
    <w:p w14:paraId="01296EC5" w14:textId="2D8B3796" w:rsidR="00C73C6D" w:rsidRDefault="00C73C6D" w:rsidP="00C73C6D"/>
    <w:p w14:paraId="50E03BED" w14:textId="7D42D73F" w:rsidR="00C73C6D" w:rsidRDefault="00C73C6D" w:rsidP="00C73C6D">
      <w:r>
        <w:t>-- Where are the schools of different size located? Are students assigned strictly by geography? Size alone may not be the relevant factor</w:t>
      </w:r>
      <w:r w:rsidR="008F0BB6">
        <w:t xml:space="preserve">. Here or elsewhere </w:t>
      </w:r>
      <w:r w:rsidR="008F0BB6">
        <w:sym w:font="Wingdings" w:char="F04A"/>
      </w:r>
      <w:r w:rsidR="008F0BB6">
        <w:t>.</w:t>
      </w:r>
    </w:p>
    <w:p w14:paraId="58ACBA5D" w14:textId="77777777" w:rsidR="005708BB" w:rsidRPr="009D67E6" w:rsidRDefault="005708BB"/>
    <w:sectPr w:rsidR="005708BB" w:rsidRPr="009D67E6" w:rsidSect="000700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777"/>
    <w:rsid w:val="00007FAD"/>
    <w:rsid w:val="00017420"/>
    <w:rsid w:val="000700AD"/>
    <w:rsid w:val="000E7ADA"/>
    <w:rsid w:val="00284CE1"/>
    <w:rsid w:val="0033229A"/>
    <w:rsid w:val="00343391"/>
    <w:rsid w:val="00345514"/>
    <w:rsid w:val="00346DCF"/>
    <w:rsid w:val="00365135"/>
    <w:rsid w:val="003865EB"/>
    <w:rsid w:val="00387638"/>
    <w:rsid w:val="00400633"/>
    <w:rsid w:val="00412C39"/>
    <w:rsid w:val="00436907"/>
    <w:rsid w:val="004830D2"/>
    <w:rsid w:val="00504694"/>
    <w:rsid w:val="005565E5"/>
    <w:rsid w:val="00562205"/>
    <w:rsid w:val="005708BB"/>
    <w:rsid w:val="005A1925"/>
    <w:rsid w:val="005F093B"/>
    <w:rsid w:val="0065732B"/>
    <w:rsid w:val="00690119"/>
    <w:rsid w:val="006D282E"/>
    <w:rsid w:val="007308CE"/>
    <w:rsid w:val="007C6126"/>
    <w:rsid w:val="007F49F8"/>
    <w:rsid w:val="008253E5"/>
    <w:rsid w:val="008316D1"/>
    <w:rsid w:val="00870532"/>
    <w:rsid w:val="00873EFC"/>
    <w:rsid w:val="008A115C"/>
    <w:rsid w:val="008B35FD"/>
    <w:rsid w:val="008D5547"/>
    <w:rsid w:val="008D6C1F"/>
    <w:rsid w:val="008E7EA4"/>
    <w:rsid w:val="008F0BB6"/>
    <w:rsid w:val="00912581"/>
    <w:rsid w:val="009D67E6"/>
    <w:rsid w:val="009E0777"/>
    <w:rsid w:val="00A104D7"/>
    <w:rsid w:val="00A21F00"/>
    <w:rsid w:val="00A31615"/>
    <w:rsid w:val="00A7511C"/>
    <w:rsid w:val="00A959A3"/>
    <w:rsid w:val="00AB3195"/>
    <w:rsid w:val="00AE1D0E"/>
    <w:rsid w:val="00AE77F3"/>
    <w:rsid w:val="00B23C88"/>
    <w:rsid w:val="00B47B9C"/>
    <w:rsid w:val="00B51AFA"/>
    <w:rsid w:val="00BA6897"/>
    <w:rsid w:val="00BB1D61"/>
    <w:rsid w:val="00BB3109"/>
    <w:rsid w:val="00BD26DE"/>
    <w:rsid w:val="00BF155F"/>
    <w:rsid w:val="00C14731"/>
    <w:rsid w:val="00C326AB"/>
    <w:rsid w:val="00C33775"/>
    <w:rsid w:val="00C3488A"/>
    <w:rsid w:val="00C36BB9"/>
    <w:rsid w:val="00C558CE"/>
    <w:rsid w:val="00C73C6D"/>
    <w:rsid w:val="00C75772"/>
    <w:rsid w:val="00CC2B56"/>
    <w:rsid w:val="00D21DA3"/>
    <w:rsid w:val="00D60483"/>
    <w:rsid w:val="00D6647C"/>
    <w:rsid w:val="00D85DEF"/>
    <w:rsid w:val="00D94399"/>
    <w:rsid w:val="00DF581E"/>
    <w:rsid w:val="00E17380"/>
    <w:rsid w:val="00E47E6A"/>
    <w:rsid w:val="00E61E95"/>
    <w:rsid w:val="00E64AF8"/>
    <w:rsid w:val="00F01132"/>
    <w:rsid w:val="00F341D2"/>
    <w:rsid w:val="00F621E7"/>
    <w:rsid w:val="00FA1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954C39"/>
  <w15:chartTrackingRefBased/>
  <w15:docId w15:val="{3361B883-57FB-B743-93DD-58932CC9C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MacGregor</dc:creator>
  <cp:keywords/>
  <dc:description/>
  <cp:lastModifiedBy>Barbara MacGregor</cp:lastModifiedBy>
  <cp:revision>2</cp:revision>
  <dcterms:created xsi:type="dcterms:W3CDTF">2020-07-09T15:16:00Z</dcterms:created>
  <dcterms:modified xsi:type="dcterms:W3CDTF">2020-07-09T18:48:00Z</dcterms:modified>
</cp:coreProperties>
</file>