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DE" w:rsidRPr="004602DE" w:rsidRDefault="004602DE" w:rsidP="004602DE">
      <w:pPr>
        <w:jc w:val="center"/>
        <w:rPr>
          <w:b/>
          <w:bCs/>
        </w:rPr>
      </w:pPr>
      <w:r w:rsidRPr="004602DE">
        <w:rPr>
          <w:b/>
          <w:bCs/>
        </w:rPr>
        <w:t xml:space="preserve">Learning </w:t>
      </w:r>
      <w:proofErr w:type="spellStart"/>
      <w:r w:rsidRPr="004602DE">
        <w:rPr>
          <w:b/>
          <w:bCs/>
        </w:rPr>
        <w:t>Kubernetes</w:t>
      </w:r>
      <w:proofErr w:type="spellEnd"/>
    </w:p>
    <w:p w:rsidR="004602DE" w:rsidRPr="004602DE" w:rsidRDefault="004602DE" w:rsidP="004602DE"/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Section 1: Creating your Cluster: Installing </w:t>
      </w:r>
      <w:proofErr w:type="spellStart"/>
      <w:r w:rsidRPr="004602DE">
        <w:rPr>
          <w:b/>
          <w:bCs/>
        </w:rPr>
        <w:t>Kubernetes</w:t>
      </w:r>
      <w:proofErr w:type="spellEnd"/>
      <w:r w:rsidRPr="004602DE">
        <w:rPr>
          <w:b/>
          <w:bCs/>
        </w:rPr>
        <w:t xml:space="preserve"> Locally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1.1 The Course Overview</w:t>
      </w:r>
    </w:p>
    <w:p w:rsidR="004602DE" w:rsidRPr="004602DE" w:rsidRDefault="004602DE" w:rsidP="004602DE">
      <w:r w:rsidRPr="004602DE">
        <w:t>This video provides an overview of the entire course.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1.2 Overview: Installing </w:t>
      </w:r>
      <w:proofErr w:type="spellStart"/>
      <w:r w:rsidRPr="004602DE">
        <w:rPr>
          <w:b/>
          <w:bCs/>
        </w:rPr>
        <w:t>Kubernetes</w:t>
      </w:r>
      <w:proofErr w:type="spellEnd"/>
    </w:p>
    <w:p w:rsidR="004602DE" w:rsidRPr="004602DE" w:rsidRDefault="004602DE" w:rsidP="004602DE">
      <w:r w:rsidRPr="004602DE">
        <w:t xml:space="preserve">This video aims to provide a high-level overview of installing a </w:t>
      </w:r>
      <w:proofErr w:type="spellStart"/>
      <w:r w:rsidRPr="004602DE">
        <w:t>kubernetes</w:t>
      </w:r>
      <w:proofErr w:type="spellEnd"/>
      <w:r w:rsidRPr="004602DE">
        <w:t>.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Learn to install </w:t>
      </w:r>
      <w:proofErr w:type="spellStart"/>
      <w:r w:rsidRPr="004602DE">
        <w:t>Kubernetes</w:t>
      </w:r>
      <w:proofErr w:type="spellEnd"/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Install </w:t>
      </w:r>
      <w:proofErr w:type="spellStart"/>
      <w:r w:rsidRPr="004602DE">
        <w:t>Kubernetes</w:t>
      </w:r>
      <w:proofErr w:type="spellEnd"/>
      <w:r w:rsidRPr="004602DE">
        <w:t xml:space="preserve"> (</w:t>
      </w:r>
      <w:proofErr w:type="spellStart"/>
      <w:r w:rsidRPr="004602DE">
        <w:t>Minikube</w:t>
      </w:r>
      <w:proofErr w:type="spellEnd"/>
      <w:r w:rsidRPr="004602DE">
        <w:t>)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Explore </w:t>
      </w:r>
      <w:proofErr w:type="spellStart"/>
      <w:r w:rsidRPr="004602DE">
        <w:t>Kubernetes</w:t>
      </w:r>
      <w:proofErr w:type="spellEnd"/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1.3 Installing Dependencies</w:t>
      </w:r>
    </w:p>
    <w:p w:rsidR="004602DE" w:rsidRPr="004602DE" w:rsidRDefault="004602DE" w:rsidP="004602DE">
      <w:r w:rsidRPr="004602DE">
        <w:t xml:space="preserve">In this video, we will learn to setup our environment before installing </w:t>
      </w:r>
      <w:proofErr w:type="spellStart"/>
      <w:r w:rsidRPr="004602DE">
        <w:t>Kubernetes</w:t>
      </w:r>
      <w:proofErr w:type="spellEnd"/>
      <w:r w:rsidRPr="004602DE">
        <w:t>.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Understand what </w:t>
      </w:r>
      <w:proofErr w:type="spellStart"/>
      <w:r w:rsidRPr="004602DE">
        <w:t>Kubernetes</w:t>
      </w:r>
      <w:proofErr w:type="spellEnd"/>
      <w:r w:rsidRPr="004602DE">
        <w:t xml:space="preserve"> requires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>Install dependencies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>Confirm whether the environment is correct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1.4 Installing the Latest </w:t>
      </w:r>
      <w:proofErr w:type="spellStart"/>
      <w:r w:rsidRPr="004602DE">
        <w:rPr>
          <w:b/>
          <w:bCs/>
        </w:rPr>
        <w:t>Kubernetes</w:t>
      </w:r>
      <w:proofErr w:type="spellEnd"/>
    </w:p>
    <w:p w:rsidR="004602DE" w:rsidRPr="004602DE" w:rsidRDefault="004602DE" w:rsidP="004602DE">
      <w:r w:rsidRPr="004602DE">
        <w:t xml:space="preserve">In this video, we will install a local </w:t>
      </w:r>
      <w:proofErr w:type="spellStart"/>
      <w:r w:rsidRPr="004602DE">
        <w:t>Kubernetes</w:t>
      </w:r>
      <w:proofErr w:type="spellEnd"/>
      <w:r w:rsidRPr="004602DE">
        <w:t xml:space="preserve"> cluster.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>Explore the installation process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Install </w:t>
      </w:r>
      <w:proofErr w:type="spellStart"/>
      <w:r w:rsidRPr="004602DE">
        <w:t>Kubernetes</w:t>
      </w:r>
      <w:proofErr w:type="spellEnd"/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>Confirm if the cluster is available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1.5 Exploring Your </w:t>
      </w:r>
      <w:proofErr w:type="spellStart"/>
      <w:r w:rsidRPr="004602DE">
        <w:rPr>
          <w:b/>
          <w:bCs/>
        </w:rPr>
        <w:t>Kubernetes</w:t>
      </w:r>
      <w:proofErr w:type="spellEnd"/>
      <w:r w:rsidRPr="004602DE">
        <w:rPr>
          <w:b/>
          <w:bCs/>
        </w:rPr>
        <w:t xml:space="preserve"> Installation</w:t>
      </w:r>
    </w:p>
    <w:p w:rsidR="004602DE" w:rsidRPr="004602DE" w:rsidRDefault="004602DE" w:rsidP="004602DE">
      <w:r w:rsidRPr="004602DE">
        <w:t xml:space="preserve">In this video, we will explore our </w:t>
      </w:r>
      <w:proofErr w:type="spellStart"/>
      <w:r w:rsidRPr="004602DE">
        <w:t>Kubernetes</w:t>
      </w:r>
      <w:proofErr w:type="spellEnd"/>
      <w:r w:rsidRPr="004602DE">
        <w:t xml:space="preserve"> installation.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Learn to interact with </w:t>
      </w:r>
      <w:proofErr w:type="spellStart"/>
      <w:r w:rsidRPr="004602DE">
        <w:t>Kubernetes</w:t>
      </w:r>
      <w:proofErr w:type="spellEnd"/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Learn some </w:t>
      </w:r>
      <w:proofErr w:type="spellStart"/>
      <w:r w:rsidRPr="004602DE">
        <w:t>kubectl</w:t>
      </w:r>
      <w:proofErr w:type="spellEnd"/>
      <w:r w:rsidRPr="004602DE">
        <w:t xml:space="preserve"> commands</w:t>
      </w:r>
    </w:p>
    <w:p w:rsidR="004602DE" w:rsidRPr="004602DE" w:rsidRDefault="004602DE" w:rsidP="004602DE">
      <w:pPr>
        <w:numPr>
          <w:ilvl w:val="1"/>
          <w:numId w:val="3"/>
        </w:numPr>
      </w:pPr>
      <w:r w:rsidRPr="004602DE">
        <w:t xml:space="preserve">Confirm if </w:t>
      </w:r>
      <w:proofErr w:type="spellStart"/>
      <w:r w:rsidRPr="004602DE">
        <w:t>kubectl</w:t>
      </w:r>
      <w:proofErr w:type="spellEnd"/>
      <w:r w:rsidRPr="004602DE">
        <w:t xml:space="preserve"> is working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lastRenderedPageBreak/>
        <w:t xml:space="preserve">Section 2: </w:t>
      </w:r>
      <w:proofErr w:type="spellStart"/>
      <w:r w:rsidRPr="004602DE">
        <w:rPr>
          <w:b/>
          <w:bCs/>
        </w:rPr>
        <w:t>Kubernetes</w:t>
      </w:r>
      <w:proofErr w:type="spellEnd"/>
      <w:r w:rsidRPr="004602DE">
        <w:rPr>
          <w:b/>
          <w:bCs/>
        </w:rPr>
        <w:t xml:space="preserve"> Deployment Models for High-Availability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2.1 </w:t>
      </w:r>
      <w:proofErr w:type="spellStart"/>
      <w:r w:rsidRPr="004602DE">
        <w:rPr>
          <w:b/>
          <w:bCs/>
        </w:rPr>
        <w:t>Kubernetes</w:t>
      </w:r>
      <w:proofErr w:type="spellEnd"/>
      <w:r w:rsidRPr="004602DE">
        <w:rPr>
          <w:b/>
          <w:bCs/>
        </w:rPr>
        <w:t xml:space="preserve"> Architecture and Design</w:t>
      </w:r>
    </w:p>
    <w:p w:rsidR="004602DE" w:rsidRPr="004602DE" w:rsidRDefault="004602DE" w:rsidP="004602DE">
      <w:r w:rsidRPr="004602DE">
        <w:t xml:space="preserve">In this video, we will understand </w:t>
      </w:r>
      <w:proofErr w:type="spellStart"/>
      <w:r w:rsidRPr="004602DE">
        <w:t>Kubernetes</w:t>
      </w:r>
      <w:proofErr w:type="spellEnd"/>
      <w:r w:rsidRPr="004602DE">
        <w:t xml:space="preserve"> core concepts before diving into advanced concepts.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 xml:space="preserve">Understand how </w:t>
      </w:r>
      <w:proofErr w:type="spellStart"/>
      <w:r w:rsidRPr="004602DE">
        <w:t>kubernetes</w:t>
      </w:r>
      <w:proofErr w:type="spellEnd"/>
      <w:r w:rsidRPr="004602DE">
        <w:t xml:space="preserve"> works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 xml:space="preserve">Explore core </w:t>
      </w:r>
      <w:proofErr w:type="spellStart"/>
      <w:r w:rsidRPr="004602DE">
        <w:t>kubernetes</w:t>
      </w:r>
      <w:proofErr w:type="spellEnd"/>
      <w:r w:rsidRPr="004602DE">
        <w:t xml:space="preserve"> components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 xml:space="preserve">Learn the </w:t>
      </w:r>
      <w:proofErr w:type="spellStart"/>
      <w:r w:rsidRPr="004602DE">
        <w:t>kubernetes</w:t>
      </w:r>
      <w:proofErr w:type="spellEnd"/>
      <w:r w:rsidRPr="004602DE">
        <w:t xml:space="preserve"> logical architecture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2.2 Achieving High-Availability</w:t>
      </w:r>
    </w:p>
    <w:p w:rsidR="004602DE" w:rsidRPr="004602DE" w:rsidRDefault="004602DE" w:rsidP="004602DE">
      <w:r w:rsidRPr="004602DE">
        <w:t>This video aims to explain that we want our cluster to be highly available to reduce downtime and we need a deployment pattern.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Learn target state architecture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Understand how to achieve service and data redundancy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Learn to leverage federation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2.3 Scaling </w:t>
      </w:r>
      <w:proofErr w:type="spellStart"/>
      <w:r w:rsidRPr="004602DE">
        <w:rPr>
          <w:b/>
          <w:bCs/>
        </w:rPr>
        <w:t>Kubernetes</w:t>
      </w:r>
      <w:proofErr w:type="spellEnd"/>
    </w:p>
    <w:p w:rsidR="004602DE" w:rsidRPr="004602DE" w:rsidRDefault="004602DE" w:rsidP="004602DE">
      <w:r w:rsidRPr="004602DE">
        <w:t xml:space="preserve">In this video, we will learn of some upper-limits or size limitations of </w:t>
      </w:r>
      <w:proofErr w:type="spellStart"/>
      <w:r w:rsidRPr="004602DE">
        <w:t>kubernetes</w:t>
      </w:r>
      <w:proofErr w:type="spellEnd"/>
      <w:r w:rsidRPr="004602DE">
        <w:t>.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 xml:space="preserve">Explore </w:t>
      </w:r>
      <w:proofErr w:type="spellStart"/>
      <w:r w:rsidRPr="004602DE">
        <w:t>Kubernetes</w:t>
      </w:r>
      <w:proofErr w:type="spellEnd"/>
      <w:r w:rsidRPr="004602DE">
        <w:t xml:space="preserve"> limitations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Learn scaling an app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Understand scaling an app across clusters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2.4 Federation</w:t>
      </w:r>
    </w:p>
    <w:p w:rsidR="004602DE" w:rsidRPr="004602DE" w:rsidRDefault="004602DE" w:rsidP="004602DE">
      <w:r w:rsidRPr="004602DE">
        <w:t>This video aims to explain that we need to manage multiple clusters using federation.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Learn to sync resources across a cluster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Understand cross cluster discovery</w:t>
      </w:r>
    </w:p>
    <w:p w:rsidR="004602DE" w:rsidRPr="004602DE" w:rsidRDefault="004602DE" w:rsidP="004602DE">
      <w:pPr>
        <w:numPr>
          <w:ilvl w:val="1"/>
          <w:numId w:val="6"/>
        </w:numPr>
      </w:pPr>
      <w:r w:rsidRPr="004602DE">
        <w:t>Explore high availability</w:t>
      </w:r>
    </w:p>
    <w:p w:rsidR="004602DE" w:rsidRDefault="004602DE" w:rsidP="004602DE"/>
    <w:p w:rsidR="004602DE" w:rsidRDefault="004602DE" w:rsidP="004602DE"/>
    <w:p w:rsidR="004602DE" w:rsidRDefault="004602DE" w:rsidP="004602DE"/>
    <w:p w:rsidR="004602DE" w:rsidRPr="004602DE" w:rsidRDefault="004602DE" w:rsidP="004602DE"/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lastRenderedPageBreak/>
        <w:t>Section 3: Managing Secrets and Configuration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3.1 Configuration Best Practices</w:t>
      </w:r>
    </w:p>
    <w:p w:rsidR="004602DE" w:rsidRPr="004602DE" w:rsidRDefault="004602DE" w:rsidP="004602DE">
      <w:r w:rsidRPr="004602DE">
        <w:t xml:space="preserve">In this video, we will understand best practices for configuring </w:t>
      </w:r>
      <w:proofErr w:type="spellStart"/>
      <w:r w:rsidRPr="004602DE">
        <w:t>Kubernetes</w:t>
      </w:r>
      <w:proofErr w:type="spellEnd"/>
      <w:r w:rsidRPr="004602DE">
        <w:t>.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Learn the configuration files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Learn about labels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Explore leveraging version control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3.2 Creating and Decoding Secrets</w:t>
      </w:r>
    </w:p>
    <w:p w:rsidR="004602DE" w:rsidRPr="004602DE" w:rsidRDefault="004602DE" w:rsidP="004602DE">
      <w:r w:rsidRPr="004602DE">
        <w:t xml:space="preserve">In this video, we will understand how to use the </w:t>
      </w:r>
      <w:proofErr w:type="spellStart"/>
      <w:r w:rsidRPr="004602DE">
        <w:t>kubectl</w:t>
      </w:r>
      <w:proofErr w:type="spellEnd"/>
      <w:r w:rsidRPr="004602DE">
        <w:t xml:space="preserve"> CLI to create and decode secrets.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 xml:space="preserve">Use </w:t>
      </w:r>
      <w:proofErr w:type="spellStart"/>
      <w:r w:rsidRPr="004602DE">
        <w:t>kubectl</w:t>
      </w:r>
      <w:proofErr w:type="spellEnd"/>
      <w:r w:rsidRPr="004602DE">
        <w:t xml:space="preserve"> to encode secrets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 xml:space="preserve">Use </w:t>
      </w:r>
      <w:proofErr w:type="spellStart"/>
      <w:r w:rsidRPr="004602DE">
        <w:t>kubectl</w:t>
      </w:r>
      <w:proofErr w:type="spellEnd"/>
      <w:r w:rsidRPr="004602DE">
        <w:t xml:space="preserve"> to decode secrets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Create secrets manually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3.3 Using Secrets in Applications</w:t>
      </w:r>
    </w:p>
    <w:p w:rsidR="004602DE" w:rsidRPr="004602DE" w:rsidRDefault="004602DE" w:rsidP="004602DE">
      <w:r w:rsidRPr="004602DE">
        <w:t>In this video, we will understand how to mount volumes containing secrets to apps.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Use secrets in the app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Learn to attach secrets to a volume</w:t>
      </w:r>
    </w:p>
    <w:p w:rsidR="004602DE" w:rsidRPr="004602DE" w:rsidRDefault="004602DE" w:rsidP="004602DE">
      <w:pPr>
        <w:numPr>
          <w:ilvl w:val="1"/>
          <w:numId w:val="9"/>
        </w:numPr>
      </w:pPr>
      <w:r w:rsidRPr="004602DE">
        <w:t>Learn to attach secrets to an app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Section 4: Deploying an Application to </w:t>
      </w:r>
      <w:proofErr w:type="spellStart"/>
      <w:r w:rsidRPr="004602DE">
        <w:rPr>
          <w:b/>
          <w:bCs/>
        </w:rPr>
        <w:t>Kubernetes</w:t>
      </w:r>
      <w:proofErr w:type="spellEnd"/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4.1 Overview: </w:t>
      </w:r>
      <w:proofErr w:type="spellStart"/>
      <w:r w:rsidRPr="004602DE">
        <w:rPr>
          <w:b/>
          <w:bCs/>
        </w:rPr>
        <w:t>Docker</w:t>
      </w:r>
      <w:proofErr w:type="spellEnd"/>
      <w:r w:rsidRPr="004602DE">
        <w:rPr>
          <w:b/>
          <w:bCs/>
        </w:rPr>
        <w:t xml:space="preserve"> Containerization</w:t>
      </w:r>
    </w:p>
    <w:p w:rsidR="004602DE" w:rsidRPr="004602DE" w:rsidRDefault="004602DE" w:rsidP="004602DE">
      <w:r w:rsidRPr="004602DE">
        <w:t xml:space="preserve">This video aims to explain what </w:t>
      </w:r>
      <w:proofErr w:type="gramStart"/>
      <w:r w:rsidRPr="004602DE">
        <w:t>is</w:t>
      </w:r>
      <w:proofErr w:type="gramEnd"/>
      <w:r w:rsidRPr="004602DE">
        <w:t xml:space="preserve"> a container engine, container build tool, and container registry.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Build container image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Register container image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Run container image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4.2 Installing </w:t>
      </w:r>
      <w:proofErr w:type="spellStart"/>
      <w:r w:rsidRPr="004602DE">
        <w:rPr>
          <w:b/>
          <w:bCs/>
        </w:rPr>
        <w:t>Docker</w:t>
      </w:r>
      <w:proofErr w:type="spellEnd"/>
      <w:r w:rsidRPr="004602DE">
        <w:rPr>
          <w:b/>
          <w:bCs/>
        </w:rPr>
        <w:t xml:space="preserve"> and Building the Image</w:t>
      </w:r>
    </w:p>
    <w:p w:rsidR="004602DE" w:rsidRPr="004602DE" w:rsidRDefault="004602DE" w:rsidP="004602DE">
      <w:r w:rsidRPr="004602DE">
        <w:t xml:space="preserve">In this video, we will learn to install </w:t>
      </w:r>
      <w:proofErr w:type="spellStart"/>
      <w:r w:rsidRPr="004602DE">
        <w:t>docker</w:t>
      </w:r>
      <w:proofErr w:type="spellEnd"/>
      <w:r w:rsidRPr="004602DE">
        <w:t xml:space="preserve">, to build and test run our </w:t>
      </w:r>
      <w:proofErr w:type="spellStart"/>
      <w:r w:rsidRPr="004602DE">
        <w:t>docker</w:t>
      </w:r>
      <w:proofErr w:type="spellEnd"/>
      <w:r w:rsidRPr="004602DE">
        <w:t xml:space="preserve"> image.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 xml:space="preserve">Install </w:t>
      </w:r>
      <w:proofErr w:type="spellStart"/>
      <w:r w:rsidRPr="004602DE">
        <w:t>docker</w:t>
      </w:r>
      <w:proofErr w:type="spellEnd"/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lastRenderedPageBreak/>
        <w:t xml:space="preserve">Explore </w:t>
      </w:r>
      <w:proofErr w:type="spellStart"/>
      <w:r w:rsidRPr="004602DE">
        <w:t>docker</w:t>
      </w:r>
      <w:proofErr w:type="spellEnd"/>
      <w:r w:rsidRPr="004602DE">
        <w:t xml:space="preserve"> commands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 xml:space="preserve">Explore </w:t>
      </w:r>
      <w:proofErr w:type="spellStart"/>
      <w:r w:rsidRPr="004602DE">
        <w:t>docker</w:t>
      </w:r>
      <w:proofErr w:type="spellEnd"/>
      <w:r w:rsidRPr="004602DE">
        <w:t xml:space="preserve"> </w:t>
      </w:r>
      <w:proofErr w:type="spellStart"/>
      <w:r w:rsidRPr="004602DE">
        <w:t>config</w:t>
      </w:r>
      <w:proofErr w:type="spellEnd"/>
      <w:r w:rsidRPr="004602DE">
        <w:t xml:space="preserve"> file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 xml:space="preserve">4.3 Deploying Your </w:t>
      </w:r>
      <w:proofErr w:type="spellStart"/>
      <w:r w:rsidRPr="004602DE">
        <w:rPr>
          <w:b/>
          <w:bCs/>
        </w:rPr>
        <w:t>Docker</w:t>
      </w:r>
      <w:proofErr w:type="spellEnd"/>
      <w:r w:rsidRPr="004602DE">
        <w:rPr>
          <w:b/>
          <w:bCs/>
        </w:rPr>
        <w:t xml:space="preserve"> Container</w:t>
      </w:r>
    </w:p>
    <w:p w:rsidR="004602DE" w:rsidRPr="004602DE" w:rsidRDefault="004602DE" w:rsidP="004602DE">
      <w:r w:rsidRPr="004602DE">
        <w:t xml:space="preserve">In this video, we will install our container image to </w:t>
      </w:r>
      <w:proofErr w:type="spellStart"/>
      <w:r w:rsidRPr="004602DE">
        <w:t>kubernetes</w:t>
      </w:r>
      <w:proofErr w:type="spellEnd"/>
      <w:r w:rsidRPr="004602DE">
        <w:t>.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Deploy our container to a pod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Explore deployment methods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Explore deployment commands</w:t>
      </w:r>
    </w:p>
    <w:p w:rsidR="004602DE" w:rsidRPr="004602DE" w:rsidRDefault="004602DE" w:rsidP="004602DE">
      <w:pPr>
        <w:rPr>
          <w:b/>
          <w:bCs/>
        </w:rPr>
      </w:pPr>
      <w:r w:rsidRPr="004602DE">
        <w:rPr>
          <w:b/>
          <w:bCs/>
        </w:rPr>
        <w:t>4.4 Interacting With Your Container</w:t>
      </w:r>
    </w:p>
    <w:p w:rsidR="004602DE" w:rsidRPr="004602DE" w:rsidRDefault="004602DE" w:rsidP="004602DE">
      <w:r w:rsidRPr="004602DE">
        <w:t xml:space="preserve">In this video, we will test whether our application is running successfully in </w:t>
      </w:r>
      <w:proofErr w:type="spellStart"/>
      <w:r w:rsidRPr="004602DE">
        <w:t>Kubernetes</w:t>
      </w:r>
      <w:proofErr w:type="spellEnd"/>
      <w:r w:rsidRPr="004602DE">
        <w:t>.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Monitor our running app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View health of the app</w:t>
      </w:r>
    </w:p>
    <w:p w:rsidR="004602DE" w:rsidRPr="004602DE" w:rsidRDefault="004602DE" w:rsidP="004602DE">
      <w:pPr>
        <w:numPr>
          <w:ilvl w:val="1"/>
          <w:numId w:val="12"/>
        </w:numPr>
      </w:pPr>
      <w:r w:rsidRPr="004602DE">
        <w:t>Learn to send test request to our running app</w:t>
      </w:r>
    </w:p>
    <w:p w:rsidR="00054D1E" w:rsidRDefault="00054D1E"/>
    <w:sectPr w:rsidR="00054D1E" w:rsidSect="0005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D6077"/>
    <w:multiLevelType w:val="multilevel"/>
    <w:tmpl w:val="E91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C7961"/>
    <w:multiLevelType w:val="multilevel"/>
    <w:tmpl w:val="8BC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60DC4"/>
    <w:multiLevelType w:val="multilevel"/>
    <w:tmpl w:val="892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C04A8"/>
    <w:multiLevelType w:val="multilevel"/>
    <w:tmpl w:val="C24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740C6"/>
    <w:multiLevelType w:val="multilevel"/>
    <w:tmpl w:val="3CA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91939"/>
    <w:multiLevelType w:val="multilevel"/>
    <w:tmpl w:val="B66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B52637"/>
    <w:multiLevelType w:val="multilevel"/>
    <w:tmpl w:val="756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610C82"/>
    <w:multiLevelType w:val="multilevel"/>
    <w:tmpl w:val="F11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30FF6"/>
    <w:multiLevelType w:val="multilevel"/>
    <w:tmpl w:val="1D3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040D4D"/>
    <w:multiLevelType w:val="multilevel"/>
    <w:tmpl w:val="F700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5E5A76"/>
    <w:multiLevelType w:val="multilevel"/>
    <w:tmpl w:val="57C4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3E65AA"/>
    <w:multiLevelType w:val="multilevel"/>
    <w:tmpl w:val="E43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11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02DE"/>
    <w:rsid w:val="00054D1E"/>
    <w:rsid w:val="0046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5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6" w:color="auto"/>
                        <w:bottom w:val="single" w:sz="4" w:space="2" w:color="auto"/>
                        <w:right w:val="single" w:sz="4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9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6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6" w:color="auto"/>
                        <w:bottom w:val="single" w:sz="4" w:space="2" w:color="auto"/>
                        <w:right w:val="single" w:sz="4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14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6" w:color="auto"/>
                        <w:bottom w:val="single" w:sz="4" w:space="2" w:color="auto"/>
                        <w:right w:val="single" w:sz="4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4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uto"/>
                        <w:left w:val="single" w:sz="6" w:space="7" w:color="auto"/>
                        <w:bottom w:val="single" w:sz="6" w:space="2" w:color="auto"/>
                        <w:right w:val="single" w:sz="6" w:space="7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35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6" w:color="auto"/>
                        <w:bottom w:val="single" w:sz="4" w:space="2" w:color="auto"/>
                        <w:right w:val="single" w:sz="4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darshanaghodke</dc:creator>
  <cp:lastModifiedBy>darshanaghodke</cp:lastModifiedBy>
  <cp:revision>1</cp:revision>
  <dcterms:created xsi:type="dcterms:W3CDTF">2018-04-11T09:33:00Z</dcterms:created>
  <dcterms:modified xsi:type="dcterms:W3CDTF">2018-04-11T09:36:00Z</dcterms:modified>
</cp:coreProperties>
</file>