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1E" w:rsidRPr="00693523" w:rsidRDefault="00D00C1E" w:rsidP="00693523">
      <w:pPr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 w:rsidRPr="00693523">
        <w:rPr>
          <w:rFonts w:ascii="Times New Roman" w:hAnsi="Times New Roman" w:cs="Times New Roman"/>
          <w:b/>
          <w:i/>
          <w:sz w:val="32"/>
          <w:szCs w:val="24"/>
        </w:rPr>
        <w:t xml:space="preserve">Project </w:t>
      </w:r>
      <w:r w:rsidR="00284F37">
        <w:rPr>
          <w:rFonts w:ascii="Times New Roman" w:hAnsi="Times New Roman" w:cs="Times New Roman"/>
          <w:b/>
          <w:i/>
          <w:sz w:val="32"/>
          <w:szCs w:val="24"/>
        </w:rPr>
        <w:t>Charter</w:t>
      </w:r>
    </w:p>
    <w:p w:rsidR="00D00C1E" w:rsidRPr="00356D4E" w:rsidRDefault="00305E6E" w:rsidP="00E132F2">
      <w:pPr>
        <w:pStyle w:val="IntenseQuote"/>
        <w:pBdr>
          <w:bottom w:val="single" w:sz="4" w:space="4" w:color="auto"/>
        </w:pBdr>
        <w:shd w:val="clear" w:color="auto" w:fill="1F497D" w:themeFill="text2"/>
        <w:spacing w:before="0" w:after="0"/>
        <w:ind w:left="0" w:right="0"/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 xml:space="preserve">Project name: </w:t>
      </w:r>
      <w:r w:rsidR="00C90916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SEAS Communications Mail Merge Script</w:t>
      </w:r>
    </w:p>
    <w:p w:rsidR="002A2B5A" w:rsidRPr="00356D4E" w:rsidRDefault="00305E6E" w:rsidP="00E132F2">
      <w:pPr>
        <w:pStyle w:val="IntenseQuote"/>
        <w:pBdr>
          <w:bottom w:val="single" w:sz="4" w:space="4" w:color="auto"/>
        </w:pBdr>
        <w:shd w:val="clear" w:color="auto" w:fill="1F497D" w:themeFill="text2"/>
        <w:spacing w:before="0" w:after="0"/>
        <w:ind w:left="0" w:right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 xml:space="preserve">Date: </w:t>
      </w:r>
      <w:r w:rsidR="00295EA5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2</w:t>
      </w:r>
      <w:r w:rsidR="00C60A1D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/</w:t>
      </w:r>
      <w:r w:rsidR="00295EA5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4</w:t>
      </w:r>
      <w:r w:rsidR="006863F7" w:rsidRPr="00356D4E">
        <w:rPr>
          <w:rFonts w:ascii="Times New Roman" w:hAnsi="Times New Roman" w:cs="Times New Roman"/>
          <w:i w:val="0"/>
          <w:color w:val="FFFFFF" w:themeColor="background1"/>
          <w:sz w:val="24"/>
          <w:szCs w:val="24"/>
        </w:rPr>
        <w:t>/2016</w:t>
      </w:r>
    </w:p>
    <w:p w:rsidR="008B542B" w:rsidRPr="00310A42" w:rsidRDefault="008B542B" w:rsidP="006863F7">
      <w:pPr>
        <w:pStyle w:val="Heading2"/>
        <w:shd w:val="clear" w:color="auto" w:fill="F2F2F2" w:themeFill="background1" w:themeFillShade="F2"/>
      </w:pPr>
      <w:bookmarkStart w:id="0" w:name="_Toc333858467"/>
      <w:r w:rsidRPr="00310A42">
        <w:t>Project Description</w:t>
      </w:r>
      <w:bookmarkEnd w:id="0"/>
      <w:r w:rsidR="00AD5E88">
        <w:t xml:space="preserve"> and Purpose</w:t>
      </w:r>
    </w:p>
    <w:p w:rsidR="008B29E0" w:rsidRDefault="008B29E0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</w:t>
      </w:r>
      <w:r w:rsidR="00295EA5">
        <w:rPr>
          <w:rFonts w:ascii="Times New Roman" w:hAnsi="Times New Roman" w:cs="Times New Roman"/>
        </w:rPr>
        <w:t>of this project is to develop an application that can merge multiple sources of contact information into a single data source. The project is motivated by a need for the Engineering Communications office to send out various communications to students, faculty, alumni and other institutions throughout the year.</w:t>
      </w:r>
    </w:p>
    <w:p w:rsidR="002B3942" w:rsidRPr="00310A42" w:rsidRDefault="00D30BD8" w:rsidP="00F4173F">
      <w:pPr>
        <w:pStyle w:val="Heading2"/>
        <w:shd w:val="clear" w:color="auto" w:fill="F2F2F2" w:themeFill="background1" w:themeFillShade="F2"/>
      </w:pPr>
      <w:bookmarkStart w:id="1" w:name="_Toc333858469"/>
      <w:r w:rsidRPr="00310A42">
        <w:t>Business Case</w:t>
      </w:r>
      <w:bookmarkEnd w:id="1"/>
    </w:p>
    <w:p w:rsidR="00AD5E88" w:rsidRDefault="00295EA5" w:rsidP="00AD5E88">
      <w:pPr>
        <w:rPr>
          <w:rFonts w:ascii="Times New Roman" w:hAnsi="Times New Roman" w:cs="Times New Roman"/>
        </w:rPr>
      </w:pPr>
      <w:bookmarkStart w:id="2" w:name="_Toc333858470"/>
      <w:r>
        <w:rPr>
          <w:rFonts w:ascii="Times New Roman" w:hAnsi="Times New Roman" w:cs="Times New Roman"/>
        </w:rPr>
        <w:t>This application would save multiple hours each year by replacing the current manual process.</w:t>
      </w:r>
    </w:p>
    <w:p w:rsidR="002B3942" w:rsidRPr="00310A42" w:rsidRDefault="008B542B" w:rsidP="0038091B">
      <w:pPr>
        <w:pStyle w:val="Heading2"/>
        <w:shd w:val="clear" w:color="auto" w:fill="F2F2F2" w:themeFill="background1" w:themeFillShade="F2"/>
      </w:pPr>
      <w:bookmarkStart w:id="3" w:name="_Toc333858471"/>
      <w:bookmarkEnd w:id="2"/>
      <w:r w:rsidRPr="00310A42">
        <w:t>Assumptions</w:t>
      </w:r>
      <w:bookmarkEnd w:id="3"/>
    </w:p>
    <w:p w:rsidR="002B3942" w:rsidRDefault="00295EA5" w:rsidP="008B542B">
      <w:pPr>
        <w:tabs>
          <w:tab w:val="left" w:pos="1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must be stable over an extended period of time.</w:t>
      </w:r>
    </w:p>
    <w:p w:rsidR="00704456" w:rsidRDefault="00295EA5" w:rsidP="008B542B">
      <w:pPr>
        <w:tabs>
          <w:tab w:val="left" w:pos="1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should be maintainable/updateable by other students in future years.</w:t>
      </w:r>
    </w:p>
    <w:p w:rsidR="002B3942" w:rsidRPr="00310A42" w:rsidRDefault="008B542B" w:rsidP="0038091B">
      <w:pPr>
        <w:pStyle w:val="Heading2"/>
        <w:shd w:val="clear" w:color="auto" w:fill="F2F2F2" w:themeFill="background1" w:themeFillShade="F2"/>
      </w:pPr>
      <w:bookmarkStart w:id="4" w:name="_Toc333858472"/>
      <w:r w:rsidRPr="00310A42">
        <w:t>Constraints</w:t>
      </w:r>
      <w:bookmarkEnd w:id="4"/>
    </w:p>
    <w:p w:rsidR="0038091B" w:rsidRDefault="0038091B" w:rsidP="002B3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must be completed in 10 weeks.</w:t>
      </w:r>
      <w:r w:rsidR="00AF5506">
        <w:rPr>
          <w:rFonts w:ascii="Times New Roman" w:hAnsi="Times New Roman" w:cs="Times New Roman"/>
        </w:rPr>
        <w:t xml:space="preserve"> Projected start date is</w:t>
      </w:r>
      <w:r w:rsidR="00295EA5">
        <w:rPr>
          <w:rFonts w:ascii="Times New Roman" w:hAnsi="Times New Roman" w:cs="Times New Roman"/>
        </w:rPr>
        <w:t xml:space="preserve"> 2/4</w:t>
      </w:r>
      <w:r w:rsidR="00AF5506">
        <w:rPr>
          <w:rFonts w:ascii="Times New Roman" w:hAnsi="Times New Roman" w:cs="Times New Roman"/>
        </w:rPr>
        <w:t>/2016.</w:t>
      </w:r>
    </w:p>
    <w:p w:rsidR="002B3942" w:rsidRPr="00310A42" w:rsidRDefault="005D5084" w:rsidP="0038091B">
      <w:pPr>
        <w:pStyle w:val="Heading2"/>
        <w:shd w:val="clear" w:color="auto" w:fill="F2F2F2" w:themeFill="background1" w:themeFillShade="F2"/>
      </w:pPr>
      <w:bookmarkStart w:id="5" w:name="_Toc333858473"/>
      <w:r w:rsidRPr="00310A42">
        <w:t>Risks</w:t>
      </w:r>
      <w:bookmarkEnd w:id="5"/>
      <w:r w:rsidRPr="00310A42">
        <w:tab/>
      </w:r>
    </w:p>
    <w:p w:rsidR="002B3942" w:rsidRPr="00661669" w:rsidRDefault="005B2094" w:rsidP="002B3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project team is comprised of undergraduate students with limited development experience, there is potential that all deliverables will not be met in the 10 week project window.</w:t>
      </w:r>
    </w:p>
    <w:p w:rsidR="005D5084" w:rsidRPr="00310A42" w:rsidRDefault="00D1451C" w:rsidP="00CA7F5E">
      <w:pPr>
        <w:pStyle w:val="Heading2"/>
        <w:shd w:val="clear" w:color="auto" w:fill="F2F2F2" w:themeFill="background1" w:themeFillShade="F2"/>
      </w:pPr>
      <w:bookmarkStart w:id="6" w:name="_Toc333858474"/>
      <w:r w:rsidRPr="00310A42">
        <w:t>Project Deliverables</w:t>
      </w:r>
      <w:bookmarkEnd w:id="6"/>
    </w:p>
    <w:p w:rsidR="00704456" w:rsidRDefault="00D06AD7" w:rsidP="0070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deliverables </w:t>
      </w:r>
      <w:r w:rsidR="00704456">
        <w:rPr>
          <w:rFonts w:ascii="Times New Roman" w:hAnsi="Times New Roman" w:cs="Times New Roman"/>
        </w:rPr>
        <w:t>to be generated through the development process include:</w:t>
      </w:r>
      <w:r>
        <w:rPr>
          <w:rFonts w:ascii="Times New Roman" w:hAnsi="Times New Roman" w:cs="Times New Roman"/>
        </w:rPr>
        <w:t xml:space="preserve"> </w:t>
      </w:r>
    </w:p>
    <w:p w:rsidR="002A2B5A" w:rsidRPr="00704456" w:rsidRDefault="00C90916" w:rsidP="007044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capable of merging multiple data sources into a single contact data set</w:t>
      </w:r>
    </w:p>
    <w:p w:rsidR="00724336" w:rsidRPr="008F279F" w:rsidRDefault="00704456" w:rsidP="008F27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to support additional development</w:t>
      </w:r>
    </w:p>
    <w:p w:rsidR="00724336" w:rsidRPr="008F279F" w:rsidRDefault="00704456" w:rsidP="008F27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report documenting development process and decisions</w:t>
      </w:r>
    </w:p>
    <w:p w:rsidR="00D1451C" w:rsidRDefault="00D1451C" w:rsidP="008F279F">
      <w:pPr>
        <w:pStyle w:val="Heading2"/>
        <w:shd w:val="clear" w:color="auto" w:fill="F2F2F2" w:themeFill="background1" w:themeFillShade="F2"/>
      </w:pPr>
      <w:bookmarkStart w:id="7" w:name="_Toc333858475"/>
      <w:r w:rsidRPr="00310A42">
        <w:t>Project Milestones</w:t>
      </w:r>
      <w:bookmarkEnd w:id="7"/>
    </w:p>
    <w:p w:rsidR="005D7CC0" w:rsidRDefault="00C90916" w:rsidP="00C909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list (inclusive of data sets to be merged)</w:t>
      </w:r>
    </w:p>
    <w:p w:rsidR="00C90916" w:rsidRDefault="00C90916" w:rsidP="00C909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platform selection</w:t>
      </w:r>
    </w:p>
    <w:p w:rsidR="002233E6" w:rsidRDefault="002233E6" w:rsidP="00C909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Wireframe/GUI look+feel</w:t>
      </w:r>
    </w:p>
    <w:p w:rsidR="002233E6" w:rsidRDefault="002233E6" w:rsidP="00C909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Block/flow diagram</w:t>
      </w:r>
    </w:p>
    <w:p w:rsidR="002233E6" w:rsidRDefault="002233E6" w:rsidP="00C909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 code (for testing)</w:t>
      </w:r>
    </w:p>
    <w:p w:rsidR="002233E6" w:rsidRPr="00C90916" w:rsidRDefault="002233E6" w:rsidP="00C909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application</w:t>
      </w:r>
      <w:bookmarkStart w:id="8" w:name="_GoBack"/>
      <w:bookmarkEnd w:id="8"/>
    </w:p>
    <w:p w:rsidR="00A72AA8" w:rsidRDefault="00A72AA8" w:rsidP="00605E1D">
      <w:pPr>
        <w:rPr>
          <w:rFonts w:ascii="Times New Roman" w:hAnsi="Times New Roman" w:cs="Times New Roman"/>
        </w:rPr>
      </w:pPr>
    </w:p>
    <w:p w:rsidR="00D1451C" w:rsidRPr="00310A42" w:rsidRDefault="00D1451C" w:rsidP="00CA7F5E">
      <w:pPr>
        <w:pStyle w:val="Heading2"/>
        <w:shd w:val="clear" w:color="auto" w:fill="F2F2F2" w:themeFill="background1" w:themeFillShade="F2"/>
      </w:pPr>
      <w:bookmarkStart w:id="9" w:name="_Toc333858476"/>
      <w:r w:rsidRPr="00310A42">
        <w:lastRenderedPageBreak/>
        <w:t>Project Manager</w:t>
      </w:r>
      <w:bookmarkEnd w:id="9"/>
    </w:p>
    <w:p w:rsidR="00CA7F5E" w:rsidRDefault="00CA7F5E" w:rsidP="00D14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Olewnik (Director of Experiential Learning, SEAS / MAE Research Asst Professor) – acting as a mentor to the student project team in developing and executing a project plan and primary communicator to the client for purposes of scheduling meetings and providing updates.</w:t>
      </w:r>
      <w:r w:rsidR="00C258F3">
        <w:rPr>
          <w:rFonts w:ascii="Times New Roman" w:hAnsi="Times New Roman" w:cs="Times New Roman"/>
        </w:rPr>
        <w:t xml:space="preserve"> </w:t>
      </w:r>
    </w:p>
    <w:p w:rsidR="00D1451C" w:rsidRPr="00310A42" w:rsidRDefault="00D1451C" w:rsidP="00CA7F5E">
      <w:pPr>
        <w:pStyle w:val="Heading2"/>
        <w:shd w:val="clear" w:color="auto" w:fill="F2F2F2" w:themeFill="background1" w:themeFillShade="F2"/>
      </w:pPr>
      <w:bookmarkStart w:id="10" w:name="_Toc333858477"/>
      <w:r w:rsidRPr="00310A42">
        <w:t>Project Roles and Responsibilities</w:t>
      </w:r>
      <w:bookmarkEnd w:id="10"/>
    </w:p>
    <w:p w:rsidR="00E33B33" w:rsidRDefault="009A59DF" w:rsidP="00A72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Grant </w:t>
      </w:r>
      <w:r w:rsidR="00A72AA8">
        <w:rPr>
          <w:rFonts w:ascii="Times New Roman" w:hAnsi="Times New Roman" w:cs="Times New Roman"/>
        </w:rPr>
        <w:t>(CSE) – Software developer; responsible for architecting and coding</w:t>
      </w:r>
    </w:p>
    <w:p w:rsidR="00A72AA8" w:rsidRDefault="009A59DF" w:rsidP="00A72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Adithya Narayanan </w:t>
      </w:r>
      <w:r w:rsidR="00A72AA8">
        <w:rPr>
          <w:rFonts w:ascii="Times New Roman" w:hAnsi="Times New Roman" w:cs="Times New Roman"/>
        </w:rPr>
        <w:t>(CSE) – Software developer; responsible for architecting and coding</w:t>
      </w:r>
    </w:p>
    <w:p w:rsidR="00A72AA8" w:rsidRDefault="009A59DF" w:rsidP="009A59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Brandon Mendez </w:t>
      </w:r>
      <w:r>
        <w:rPr>
          <w:rFonts w:ascii="Times New Roman" w:hAnsi="Times New Roman" w:cs="Times New Roman"/>
        </w:rPr>
        <w:t>(CSE)</w:t>
      </w:r>
      <w:r>
        <w:rPr>
          <w:rFonts w:ascii="Times New Roman" w:hAnsi="Times New Roman" w:cs="Times New Roman"/>
        </w:rPr>
        <w:t xml:space="preserve"> </w:t>
      </w:r>
      <w:r w:rsidR="00A72AA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Software developer; responsible for architecting and coding</w:t>
      </w:r>
    </w:p>
    <w:p w:rsidR="00A72AA8" w:rsidRPr="00A72AA8" w:rsidRDefault="009A59DF" w:rsidP="00A72A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Jia Yong Zeng </w:t>
      </w:r>
      <w:r>
        <w:rPr>
          <w:rFonts w:ascii="Times New Roman" w:hAnsi="Times New Roman" w:cs="Times New Roman"/>
        </w:rPr>
        <w:t>(CSE)</w:t>
      </w:r>
      <w:r>
        <w:rPr>
          <w:rFonts w:ascii="Times New Roman" w:hAnsi="Times New Roman" w:cs="Times New Roman"/>
        </w:rPr>
        <w:t xml:space="preserve"> </w:t>
      </w:r>
      <w:r w:rsidR="00A72AA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Software developer; responsible for architecting and coding</w:t>
      </w:r>
    </w:p>
    <w:p w:rsidR="00B83B27" w:rsidRDefault="00B83B27" w:rsidP="00E33B33">
      <w:pPr>
        <w:pStyle w:val="Heading2"/>
        <w:shd w:val="clear" w:color="auto" w:fill="F2F2F2" w:themeFill="background1" w:themeFillShade="F2"/>
      </w:pPr>
      <w:bookmarkStart w:id="11" w:name="_Toc333858478"/>
      <w:r>
        <w:t>Project Stakeholders</w:t>
      </w:r>
    </w:p>
    <w:p w:rsidR="00B83B27" w:rsidRDefault="00C90916" w:rsidP="00B83B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 Communications Director</w:t>
      </w:r>
    </w:p>
    <w:p w:rsidR="00DC5002" w:rsidRPr="00310A42" w:rsidRDefault="00DC5002" w:rsidP="00E33B33">
      <w:pPr>
        <w:pStyle w:val="Heading2"/>
        <w:shd w:val="clear" w:color="auto" w:fill="F2F2F2" w:themeFill="background1" w:themeFillShade="F2"/>
      </w:pPr>
      <w:r w:rsidRPr="00310A42">
        <w:t>Project Life Cycle Methodology</w:t>
      </w:r>
      <w:r w:rsidR="008E3699" w:rsidRPr="00310A42">
        <w:t xml:space="preserve"> and Tools</w:t>
      </w:r>
      <w:bookmarkEnd w:id="11"/>
    </w:p>
    <w:p w:rsidR="00843FBE" w:rsidRDefault="00E33B33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will follow a single phase lifecycle for standard product development. </w:t>
      </w:r>
    </w:p>
    <w:p w:rsidR="00843FBE" w:rsidRDefault="00E33B33" w:rsidP="00843FB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43FBE">
        <w:rPr>
          <w:rFonts w:ascii="Times New Roman" w:hAnsi="Times New Roman" w:cs="Times New Roman"/>
        </w:rPr>
        <w:t>Project schedule to be maintained via Gantt chart in Smartsheet.com</w:t>
      </w:r>
      <w:r w:rsidR="00A72AA8" w:rsidRPr="00843FBE">
        <w:rPr>
          <w:rFonts w:ascii="Times New Roman" w:hAnsi="Times New Roman" w:cs="Times New Roman"/>
        </w:rPr>
        <w:t xml:space="preserve"> – key milestone documents will be posted there</w:t>
      </w:r>
      <w:r w:rsidRPr="00843FBE">
        <w:rPr>
          <w:rFonts w:ascii="Times New Roman" w:hAnsi="Times New Roman" w:cs="Times New Roman"/>
        </w:rPr>
        <w:t xml:space="preserve">. </w:t>
      </w:r>
    </w:p>
    <w:p w:rsidR="00843FBE" w:rsidRDefault="00A72AA8" w:rsidP="00843FB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43FBE">
        <w:rPr>
          <w:rFonts w:ascii="Times New Roman" w:hAnsi="Times New Roman" w:cs="Times New Roman"/>
        </w:rPr>
        <w:t>Other d</w:t>
      </w:r>
      <w:r w:rsidR="00E33B33" w:rsidRPr="00843FBE">
        <w:rPr>
          <w:rFonts w:ascii="Times New Roman" w:hAnsi="Times New Roman" w:cs="Times New Roman"/>
        </w:rPr>
        <w:t>ata and document sharing to be done via Google Docs.</w:t>
      </w:r>
      <w:r w:rsidRPr="00843FBE">
        <w:rPr>
          <w:rFonts w:ascii="Times New Roman" w:hAnsi="Times New Roman" w:cs="Times New Roman"/>
        </w:rPr>
        <w:t xml:space="preserve"> </w:t>
      </w:r>
    </w:p>
    <w:p w:rsidR="00D00C1E" w:rsidRDefault="00A72AA8" w:rsidP="00843FB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43FBE">
        <w:rPr>
          <w:rFonts w:ascii="Times New Roman" w:hAnsi="Times New Roman" w:cs="Times New Roman"/>
        </w:rPr>
        <w:t>Use of GitHub is expected fo</w:t>
      </w:r>
      <w:r w:rsidR="004F5B98">
        <w:rPr>
          <w:rFonts w:ascii="Times New Roman" w:hAnsi="Times New Roman" w:cs="Times New Roman"/>
        </w:rPr>
        <w:t>r code development</w:t>
      </w:r>
      <w:r w:rsidRPr="00843FBE">
        <w:rPr>
          <w:rFonts w:ascii="Times New Roman" w:hAnsi="Times New Roman" w:cs="Times New Roman"/>
        </w:rPr>
        <w:t>.</w:t>
      </w:r>
    </w:p>
    <w:p w:rsidR="00D00C1E" w:rsidRDefault="00572A80" w:rsidP="00572A80">
      <w:pPr>
        <w:pStyle w:val="Heading2"/>
        <w:shd w:val="clear" w:color="auto" w:fill="F2F2F2" w:themeFill="background1" w:themeFillShade="F2"/>
      </w:pPr>
      <w:r>
        <w:t>Agreements</w:t>
      </w:r>
    </w:p>
    <w:p w:rsidR="00572A80" w:rsidRPr="002D0D5F" w:rsidRDefault="00A72AA8" w:rsidP="00572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Extramural project agreement is executed as part of the </w:t>
      </w:r>
      <w:r w:rsidR="007D5481">
        <w:rPr>
          <w:rFonts w:ascii="Times New Roman" w:hAnsi="Times New Roman" w:cs="Times New Roman"/>
        </w:rPr>
        <w:t>project management</w:t>
      </w:r>
      <w:r>
        <w:rPr>
          <w:rFonts w:ascii="Times New Roman" w:hAnsi="Times New Roman" w:cs="Times New Roman"/>
        </w:rPr>
        <w:t xml:space="preserve"> meeting.</w:t>
      </w:r>
    </w:p>
    <w:sectPr w:rsidR="00572A80" w:rsidRPr="002D0D5F" w:rsidSect="005637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16C" w:rsidRDefault="00E8016C" w:rsidP="00661669">
      <w:pPr>
        <w:spacing w:after="0" w:line="240" w:lineRule="auto"/>
      </w:pPr>
      <w:r>
        <w:separator/>
      </w:r>
    </w:p>
  </w:endnote>
  <w:endnote w:type="continuationSeparator" w:id="0">
    <w:p w:rsidR="00E8016C" w:rsidRDefault="00E8016C" w:rsidP="0066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26655"/>
      <w:docPartObj>
        <w:docPartGallery w:val="Page Numbers (Bottom of Page)"/>
        <w:docPartUnique/>
      </w:docPartObj>
    </w:sdtPr>
    <w:sdtEndPr/>
    <w:sdtContent>
      <w:p w:rsidR="00DC5002" w:rsidRDefault="007F29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9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5002" w:rsidRDefault="00DC5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16C" w:rsidRDefault="00E8016C" w:rsidP="00661669">
      <w:pPr>
        <w:spacing w:after="0" w:line="240" w:lineRule="auto"/>
      </w:pPr>
      <w:r>
        <w:separator/>
      </w:r>
    </w:p>
  </w:footnote>
  <w:footnote w:type="continuationSeparator" w:id="0">
    <w:p w:rsidR="00E8016C" w:rsidRDefault="00E8016C" w:rsidP="0066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820CE"/>
    <w:multiLevelType w:val="hybridMultilevel"/>
    <w:tmpl w:val="921E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D53F8"/>
    <w:multiLevelType w:val="hybridMultilevel"/>
    <w:tmpl w:val="4F8A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368A3"/>
    <w:multiLevelType w:val="hybridMultilevel"/>
    <w:tmpl w:val="0E5E8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627856"/>
    <w:multiLevelType w:val="hybridMultilevel"/>
    <w:tmpl w:val="9450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24C53"/>
    <w:multiLevelType w:val="hybridMultilevel"/>
    <w:tmpl w:val="B384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F5F32"/>
    <w:multiLevelType w:val="hybridMultilevel"/>
    <w:tmpl w:val="42DEC3FE"/>
    <w:lvl w:ilvl="0" w:tplc="77AC9C2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A5687"/>
    <w:multiLevelType w:val="hybridMultilevel"/>
    <w:tmpl w:val="D04C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B73A6"/>
    <w:multiLevelType w:val="hybridMultilevel"/>
    <w:tmpl w:val="11BC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31B4C"/>
    <w:multiLevelType w:val="hybridMultilevel"/>
    <w:tmpl w:val="C19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4"/>
  </w:num>
  <w:num w:numId="15">
    <w:abstractNumId w:val="16"/>
  </w:num>
  <w:num w:numId="16">
    <w:abstractNumId w:val="10"/>
  </w:num>
  <w:num w:numId="17">
    <w:abstractNumId w:val="12"/>
  </w:num>
  <w:num w:numId="18">
    <w:abstractNumId w:val="11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C1E"/>
    <w:rsid w:val="00024E21"/>
    <w:rsid w:val="000355E6"/>
    <w:rsid w:val="000B7648"/>
    <w:rsid w:val="000C03B6"/>
    <w:rsid w:val="000D6F87"/>
    <w:rsid w:val="000E23C5"/>
    <w:rsid w:val="0010214A"/>
    <w:rsid w:val="00104BB0"/>
    <w:rsid w:val="00141E5F"/>
    <w:rsid w:val="001849A6"/>
    <w:rsid w:val="001850B6"/>
    <w:rsid w:val="00185B78"/>
    <w:rsid w:val="001865D0"/>
    <w:rsid w:val="00190430"/>
    <w:rsid w:val="001D236F"/>
    <w:rsid w:val="001D435D"/>
    <w:rsid w:val="001D6D8B"/>
    <w:rsid w:val="002233E6"/>
    <w:rsid w:val="0025132A"/>
    <w:rsid w:val="002622E6"/>
    <w:rsid w:val="00284F37"/>
    <w:rsid w:val="00295EA5"/>
    <w:rsid w:val="002A2B5A"/>
    <w:rsid w:val="002B3942"/>
    <w:rsid w:val="002C45F2"/>
    <w:rsid w:val="002D0D5F"/>
    <w:rsid w:val="002F5D67"/>
    <w:rsid w:val="002F6B8A"/>
    <w:rsid w:val="00305E6E"/>
    <w:rsid w:val="00310A42"/>
    <w:rsid w:val="003439A7"/>
    <w:rsid w:val="00356D4E"/>
    <w:rsid w:val="0038091B"/>
    <w:rsid w:val="00384E26"/>
    <w:rsid w:val="003B50F6"/>
    <w:rsid w:val="003E0439"/>
    <w:rsid w:val="003F00CB"/>
    <w:rsid w:val="003F7B95"/>
    <w:rsid w:val="004045BC"/>
    <w:rsid w:val="00412AA6"/>
    <w:rsid w:val="00424014"/>
    <w:rsid w:val="004435E5"/>
    <w:rsid w:val="00463279"/>
    <w:rsid w:val="004732FE"/>
    <w:rsid w:val="00474911"/>
    <w:rsid w:val="00476B88"/>
    <w:rsid w:val="004A360B"/>
    <w:rsid w:val="004B4184"/>
    <w:rsid w:val="004F5B98"/>
    <w:rsid w:val="004F636B"/>
    <w:rsid w:val="00536717"/>
    <w:rsid w:val="00537032"/>
    <w:rsid w:val="00537DEC"/>
    <w:rsid w:val="0054328B"/>
    <w:rsid w:val="00545B57"/>
    <w:rsid w:val="00553F96"/>
    <w:rsid w:val="00563704"/>
    <w:rsid w:val="00572A80"/>
    <w:rsid w:val="00574BBA"/>
    <w:rsid w:val="005B2094"/>
    <w:rsid w:val="005D5084"/>
    <w:rsid w:val="005D7CC0"/>
    <w:rsid w:val="005E75DC"/>
    <w:rsid w:val="00605E1D"/>
    <w:rsid w:val="00661669"/>
    <w:rsid w:val="00672504"/>
    <w:rsid w:val="0068073A"/>
    <w:rsid w:val="00686289"/>
    <w:rsid w:val="006863F7"/>
    <w:rsid w:val="00693523"/>
    <w:rsid w:val="006A45EA"/>
    <w:rsid w:val="006C7ECA"/>
    <w:rsid w:val="006F2DD7"/>
    <w:rsid w:val="007035A6"/>
    <w:rsid w:val="00704456"/>
    <w:rsid w:val="00724336"/>
    <w:rsid w:val="00734252"/>
    <w:rsid w:val="0073435E"/>
    <w:rsid w:val="00753562"/>
    <w:rsid w:val="00756CBB"/>
    <w:rsid w:val="00764566"/>
    <w:rsid w:val="00767F13"/>
    <w:rsid w:val="007704D5"/>
    <w:rsid w:val="007721B4"/>
    <w:rsid w:val="007B7F91"/>
    <w:rsid w:val="007C01A9"/>
    <w:rsid w:val="007D5481"/>
    <w:rsid w:val="007F299D"/>
    <w:rsid w:val="007F5B3D"/>
    <w:rsid w:val="00843FBE"/>
    <w:rsid w:val="00853FBC"/>
    <w:rsid w:val="00860B04"/>
    <w:rsid w:val="00887A88"/>
    <w:rsid w:val="008B2061"/>
    <w:rsid w:val="008B29E0"/>
    <w:rsid w:val="008B542B"/>
    <w:rsid w:val="008C6DB0"/>
    <w:rsid w:val="008E3699"/>
    <w:rsid w:val="008E395E"/>
    <w:rsid w:val="008F279F"/>
    <w:rsid w:val="0090261B"/>
    <w:rsid w:val="00902634"/>
    <w:rsid w:val="00944437"/>
    <w:rsid w:val="009A4DE3"/>
    <w:rsid w:val="009A59DF"/>
    <w:rsid w:val="009D6710"/>
    <w:rsid w:val="009E14D3"/>
    <w:rsid w:val="009E2278"/>
    <w:rsid w:val="00A11EA7"/>
    <w:rsid w:val="00A236FB"/>
    <w:rsid w:val="00A404D2"/>
    <w:rsid w:val="00A43CC1"/>
    <w:rsid w:val="00A44563"/>
    <w:rsid w:val="00A668F1"/>
    <w:rsid w:val="00A72AA8"/>
    <w:rsid w:val="00AC791B"/>
    <w:rsid w:val="00AD5E88"/>
    <w:rsid w:val="00AF5506"/>
    <w:rsid w:val="00B23BE2"/>
    <w:rsid w:val="00B445C8"/>
    <w:rsid w:val="00B63C4B"/>
    <w:rsid w:val="00B7060C"/>
    <w:rsid w:val="00B83B27"/>
    <w:rsid w:val="00BB73D4"/>
    <w:rsid w:val="00BD201A"/>
    <w:rsid w:val="00C258F3"/>
    <w:rsid w:val="00C53E39"/>
    <w:rsid w:val="00C60A1D"/>
    <w:rsid w:val="00C90916"/>
    <w:rsid w:val="00CA2653"/>
    <w:rsid w:val="00CA7F5E"/>
    <w:rsid w:val="00CC0567"/>
    <w:rsid w:val="00CD3426"/>
    <w:rsid w:val="00CD682E"/>
    <w:rsid w:val="00CE336E"/>
    <w:rsid w:val="00CF6C0F"/>
    <w:rsid w:val="00D00C1E"/>
    <w:rsid w:val="00D06AD7"/>
    <w:rsid w:val="00D1451C"/>
    <w:rsid w:val="00D25524"/>
    <w:rsid w:val="00D2740E"/>
    <w:rsid w:val="00D30BD8"/>
    <w:rsid w:val="00D85C0F"/>
    <w:rsid w:val="00D9194D"/>
    <w:rsid w:val="00DA1561"/>
    <w:rsid w:val="00DA776D"/>
    <w:rsid w:val="00DB00BA"/>
    <w:rsid w:val="00DC5002"/>
    <w:rsid w:val="00DD6A87"/>
    <w:rsid w:val="00E132F2"/>
    <w:rsid w:val="00E140B7"/>
    <w:rsid w:val="00E16C26"/>
    <w:rsid w:val="00E33B33"/>
    <w:rsid w:val="00E34D53"/>
    <w:rsid w:val="00E37B9A"/>
    <w:rsid w:val="00E769D9"/>
    <w:rsid w:val="00E8016C"/>
    <w:rsid w:val="00EB16BA"/>
    <w:rsid w:val="00EB6814"/>
    <w:rsid w:val="00EC6880"/>
    <w:rsid w:val="00ED75DF"/>
    <w:rsid w:val="00EF350D"/>
    <w:rsid w:val="00F17836"/>
    <w:rsid w:val="00F2057D"/>
    <w:rsid w:val="00F32D91"/>
    <w:rsid w:val="00F4078E"/>
    <w:rsid w:val="00F4173F"/>
    <w:rsid w:val="00F67DFC"/>
    <w:rsid w:val="00F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7D081-A0D0-43C3-9626-F3DB3B31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D67"/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numPr>
        <w:numId w:val="13"/>
      </w:numPr>
      <w:spacing w:before="200" w:after="0" w:line="360" w:lineRule="auto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9"/>
  </w:style>
  <w:style w:type="character" w:customStyle="1" w:styleId="apple-converted-space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D67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5D67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0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FFD55-E179-4570-8812-97DF89F2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Olewnik, Andrew</cp:lastModifiedBy>
  <cp:revision>4</cp:revision>
  <dcterms:created xsi:type="dcterms:W3CDTF">2016-02-04T20:01:00Z</dcterms:created>
  <dcterms:modified xsi:type="dcterms:W3CDTF">2016-02-04T21:20:00Z</dcterms:modified>
</cp:coreProperties>
</file>