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D28AF" w14:textId="1B495473" w:rsidR="005E1DC4" w:rsidRPr="005E1DC4" w:rsidRDefault="005E1DC4" w:rsidP="005E1DC4">
      <w:pPr>
        <w:jc w:val="center"/>
        <w:rPr>
          <w:sz w:val="48"/>
          <w:szCs w:val="48"/>
        </w:rPr>
      </w:pPr>
      <w:r>
        <w:rPr>
          <w:sz w:val="48"/>
          <w:szCs w:val="48"/>
        </w:rPr>
        <w:t>Detecting Faces in an Image</w:t>
      </w:r>
    </w:p>
    <w:p w14:paraId="48AE8D8D" w14:textId="77777777" w:rsidR="005E1DC4" w:rsidRPr="005E1DC4" w:rsidRDefault="005E1DC4" w:rsidP="005E1DC4"/>
    <w:p w14:paraId="5A318ED2" w14:textId="77777777" w:rsidR="009B1F3C" w:rsidRDefault="00E10DD4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\o "1-1" </w:instrText>
      </w:r>
      <w:r>
        <w:fldChar w:fldCharType="separate"/>
      </w:r>
      <w:bookmarkStart w:id="0" w:name="_GoBack"/>
      <w:bookmarkEnd w:id="0"/>
      <w:r w:rsidR="009B1F3C">
        <w:rPr>
          <w:noProof/>
        </w:rPr>
        <w:t>1.</w:t>
      </w:r>
      <w:r w:rsidR="009B1F3C"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 w:rsidR="009B1F3C">
        <w:rPr>
          <w:noProof/>
        </w:rPr>
        <w:t>Introduction to the Watson Visual Recognition API</w:t>
      </w:r>
      <w:r w:rsidR="009B1F3C">
        <w:rPr>
          <w:noProof/>
        </w:rPr>
        <w:tab/>
      </w:r>
      <w:r w:rsidR="009B1F3C">
        <w:rPr>
          <w:noProof/>
        </w:rPr>
        <w:fldChar w:fldCharType="begin"/>
      </w:r>
      <w:r w:rsidR="009B1F3C">
        <w:rPr>
          <w:noProof/>
        </w:rPr>
        <w:instrText xml:space="preserve"> PAGEREF _Toc474939083 \h </w:instrText>
      </w:r>
      <w:r w:rsidR="009B1F3C">
        <w:rPr>
          <w:noProof/>
        </w:rPr>
      </w:r>
      <w:r w:rsidR="009B1F3C">
        <w:rPr>
          <w:noProof/>
        </w:rPr>
        <w:fldChar w:fldCharType="separate"/>
      </w:r>
      <w:r w:rsidR="009B1F3C">
        <w:rPr>
          <w:noProof/>
        </w:rPr>
        <w:t>2</w:t>
      </w:r>
      <w:r w:rsidR="009B1F3C">
        <w:rPr>
          <w:noProof/>
        </w:rPr>
        <w:fldChar w:fldCharType="end"/>
      </w:r>
    </w:p>
    <w:p w14:paraId="3A40E9DA" w14:textId="77777777" w:rsidR="009B1F3C" w:rsidRDefault="009B1F3C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Acquiring the API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_Toc474939084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5828AF" w14:textId="77777777" w:rsidR="009B1F3C" w:rsidRDefault="009B1F3C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Getting Started with the Lab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_Toc474939085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DAF45" w14:textId="77777777" w:rsidR="009B1F3C" w:rsidRDefault="009B1F3C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Introduction to the Node.js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_Toc474939086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D9C0E8" w14:textId="77777777" w:rsidR="009B1F3C" w:rsidRDefault="009B1F3C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Introduction to the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_Toc474939087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CA7221" w14:textId="77777777" w:rsidR="009B1F3C" w:rsidRDefault="009B1F3C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The /detectfaces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_Toc474939088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891A68" w14:textId="77777777" w:rsidR="009B1F3C" w:rsidRDefault="009B1F3C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_Toc474939089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C6C706" w14:textId="77777777" w:rsidR="009B1F3C" w:rsidRDefault="009B1F3C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8.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First Time with Node.js?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_Toc474939090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CDF058" w14:textId="77777777" w:rsidR="009B1F3C" w:rsidRDefault="009B1F3C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_Toc474939091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013541" w14:textId="77777777" w:rsidR="00E10DD4" w:rsidRDefault="00E10DD4" w:rsidP="00E10DD4">
      <w:r>
        <w:fldChar w:fldCharType="end"/>
      </w:r>
    </w:p>
    <w:p w14:paraId="5AA2ADE1" w14:textId="77777777" w:rsidR="00E10DD4" w:rsidRDefault="00E10DD4">
      <w:pPr>
        <w:ind w:left="0"/>
      </w:pPr>
      <w:r>
        <w:br w:type="page"/>
      </w:r>
    </w:p>
    <w:p w14:paraId="13234A5B" w14:textId="25A87EA2" w:rsidR="00157ABF" w:rsidRDefault="00157ABF" w:rsidP="00C35231">
      <w:pPr>
        <w:pStyle w:val="Heading1"/>
      </w:pPr>
      <w:bookmarkStart w:id="1" w:name="_Toc474939083"/>
      <w:r>
        <w:lastRenderedPageBreak/>
        <w:t xml:space="preserve">Introduction to the </w:t>
      </w:r>
      <w:r w:rsidRPr="00C35231">
        <w:t>Watson</w:t>
      </w:r>
      <w:r>
        <w:t xml:space="preserve"> Visual Recognition API</w:t>
      </w:r>
      <w:bookmarkEnd w:id="1"/>
    </w:p>
    <w:p w14:paraId="4BE830E4" w14:textId="77777777" w:rsidR="00157ABF" w:rsidRDefault="00157ABF" w:rsidP="00C35231"/>
    <w:p w14:paraId="73E1EB8E" w14:textId="77777777" w:rsidR="00157ABF" w:rsidRPr="00C35231" w:rsidRDefault="00157ABF" w:rsidP="00C35231">
      <w:r w:rsidRPr="00C35231">
        <w:t>The IBM Watson™ Visual Recognition service uses deep learning algorithms to identify scenes, objects, and celebrity faces in images you upload to the service. You can create and train a custom classifier to identify subjects that suit your needs.</w:t>
      </w:r>
    </w:p>
    <w:p w14:paraId="4C0EE498" w14:textId="77777777" w:rsidR="00157ABF" w:rsidRPr="00C35231" w:rsidRDefault="00157ABF" w:rsidP="00C35231"/>
    <w:p w14:paraId="273D79D3" w14:textId="3D76860E" w:rsidR="00157ABF" w:rsidRDefault="00157ABF" w:rsidP="00C35231">
      <w:pPr>
        <w:rPr>
          <w:rStyle w:val="Hyperlink"/>
          <w:color w:val="auto"/>
          <w:u w:val="none"/>
        </w:rPr>
      </w:pPr>
      <w:r w:rsidRPr="00C35231">
        <w:t xml:space="preserve">Source: </w:t>
      </w:r>
      <w:hyperlink r:id="rId7" w:anchor="introduction" w:history="1">
        <w:r w:rsidR="00C626C7" w:rsidRPr="00C35231">
          <w:rPr>
            <w:rStyle w:val="Hyperlink"/>
            <w:color w:val="auto"/>
            <w:u w:val="none"/>
          </w:rPr>
          <w:t>https://www.ibm.com/watson/developercloud/visual-recognition/api/v3/ - introduction</w:t>
        </w:r>
      </w:hyperlink>
    </w:p>
    <w:p w14:paraId="055DFEDF" w14:textId="77777777" w:rsidR="000D620C" w:rsidRDefault="000D620C" w:rsidP="00C35231">
      <w:pPr>
        <w:rPr>
          <w:rStyle w:val="Hyperlink"/>
          <w:color w:val="auto"/>
          <w:u w:val="none"/>
        </w:rPr>
      </w:pPr>
    </w:p>
    <w:p w14:paraId="020776C6" w14:textId="60EF3E4F" w:rsidR="000D620C" w:rsidRDefault="000D620C" w:rsidP="00C35231">
      <w:r>
        <w:rPr>
          <w:rStyle w:val="Hyperlink"/>
          <w:color w:val="auto"/>
          <w:u w:val="none"/>
        </w:rPr>
        <w:t xml:space="preserve">Additional Information: </w:t>
      </w:r>
      <w:r w:rsidRPr="00297A7C">
        <w:t>https://www.ibm.com/watson/developercloud/doc/visual-recognition/</w:t>
      </w:r>
    </w:p>
    <w:p w14:paraId="1CAB6215" w14:textId="77777777" w:rsidR="000D620C" w:rsidRPr="00C35231" w:rsidRDefault="000D620C" w:rsidP="00C35231"/>
    <w:p w14:paraId="1125AC53" w14:textId="77777777" w:rsidR="00856DA5" w:rsidRDefault="00856DA5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105BB6" w14:textId="035FE6CB" w:rsidR="00D87FE0" w:rsidRDefault="00856F91" w:rsidP="00C35231">
      <w:pPr>
        <w:pStyle w:val="Heading1"/>
      </w:pPr>
      <w:bookmarkStart w:id="2" w:name="_Toc474939084"/>
      <w:r>
        <w:t>Acquiring the API Key</w:t>
      </w:r>
      <w:bookmarkEnd w:id="2"/>
    </w:p>
    <w:p w14:paraId="699B1794" w14:textId="77777777" w:rsidR="00D87FE0" w:rsidRDefault="00D87FE0" w:rsidP="00C35231"/>
    <w:p w14:paraId="03CF4F56" w14:textId="22B12F03" w:rsidR="00D87FE0" w:rsidRDefault="00D87FE0" w:rsidP="00297A7C">
      <w:pPr>
        <w:pStyle w:val="ListParagraph"/>
        <w:numPr>
          <w:ilvl w:val="0"/>
          <w:numId w:val="2"/>
        </w:numPr>
      </w:pPr>
      <w:r>
        <w:t>You will first need to have an IBM Bluemix ID to be able to access the Watson APIs. Sign-up and configure your IBM Bluemix ID here</w:t>
      </w:r>
      <w:r w:rsidR="00856DA5">
        <w:br/>
      </w:r>
      <w:r w:rsidR="00856DA5">
        <w:br/>
      </w:r>
      <w:hyperlink r:id="rId8" w:history="1">
        <w:r w:rsidRPr="004B4E15">
          <w:rPr>
            <w:rStyle w:val="Hyperlink"/>
          </w:rPr>
          <w:t>https://console.ng.bluemix.net/</w:t>
        </w:r>
      </w:hyperlink>
    </w:p>
    <w:p w14:paraId="4581D76D" w14:textId="77777777" w:rsidR="00D87FE0" w:rsidRDefault="00D87FE0" w:rsidP="00C35231"/>
    <w:p w14:paraId="104B1A51" w14:textId="097BD5A8" w:rsidR="00BD19A9" w:rsidRDefault="00D87FE0" w:rsidP="00297A7C">
      <w:pPr>
        <w:pStyle w:val="ListParagraph"/>
        <w:numPr>
          <w:ilvl w:val="0"/>
          <w:numId w:val="2"/>
        </w:numPr>
      </w:pPr>
      <w:r>
        <w:t>Once you have completed that process, login</w:t>
      </w:r>
      <w:r w:rsidR="00BD19A9">
        <w:t xml:space="preserve"> and create a new application</w:t>
      </w:r>
    </w:p>
    <w:p w14:paraId="776AB372" w14:textId="77777777" w:rsidR="00BD19A9" w:rsidRDefault="00BD19A9" w:rsidP="00C35231"/>
    <w:p w14:paraId="1E19AC32" w14:textId="7AF3B07E" w:rsidR="004A7C08" w:rsidRDefault="004A7C08" w:rsidP="00297A7C">
      <w:pPr>
        <w:pStyle w:val="ListParagraph"/>
        <w:numPr>
          <w:ilvl w:val="0"/>
          <w:numId w:val="2"/>
        </w:numPr>
      </w:pPr>
      <w:r>
        <w:t>Search for “Visual Recognition” and select that service under the Watson section on the Bluemix Console.</w:t>
      </w:r>
    </w:p>
    <w:p w14:paraId="7B4671BC" w14:textId="77777777" w:rsidR="004A7C08" w:rsidRDefault="004A7C08" w:rsidP="00C35231"/>
    <w:p w14:paraId="4B2ABB73" w14:textId="785789A9" w:rsidR="004A7C08" w:rsidRDefault="004A7C08" w:rsidP="00297A7C">
      <w:pPr>
        <w:pStyle w:val="ListParagraph"/>
        <w:numPr>
          <w:ilvl w:val="0"/>
          <w:numId w:val="2"/>
        </w:numPr>
      </w:pPr>
      <w:r>
        <w:t>Confirm or change the service name and credential name. Make sure you start with the free plan and then click create.</w:t>
      </w:r>
    </w:p>
    <w:p w14:paraId="0D3D9317" w14:textId="77777777" w:rsidR="00AE227B" w:rsidRDefault="00AE227B" w:rsidP="00856DA5"/>
    <w:p w14:paraId="67C87175" w14:textId="3E57B7A6" w:rsidR="00F71428" w:rsidRDefault="00AE227B" w:rsidP="00297A7C">
      <w:pPr>
        <w:pStyle w:val="ListParagraph"/>
        <w:numPr>
          <w:ilvl w:val="0"/>
          <w:numId w:val="2"/>
        </w:numPr>
      </w:pPr>
      <w:r>
        <w:t>Select your service on the console</w:t>
      </w:r>
      <w:r w:rsidR="00044EB8">
        <w:t xml:space="preserve"> in the “All Services” section</w:t>
      </w:r>
      <w:r w:rsidR="00F71428">
        <w:t>.</w:t>
      </w:r>
    </w:p>
    <w:p w14:paraId="5F19F93F" w14:textId="77777777" w:rsidR="00F71428" w:rsidRDefault="00F71428" w:rsidP="00856DA5"/>
    <w:p w14:paraId="462D2D6D" w14:textId="544AF8F3" w:rsidR="00F71428" w:rsidRDefault="005E2007" w:rsidP="00297A7C">
      <w:pPr>
        <w:pStyle w:val="ListParagraph"/>
        <w:numPr>
          <w:ilvl w:val="0"/>
          <w:numId w:val="2"/>
        </w:numPr>
      </w:pPr>
      <w:r>
        <w:t>Identify and copy your API key from the service to be used through the rest of this lab</w:t>
      </w:r>
    </w:p>
    <w:p w14:paraId="6B3E68E5" w14:textId="7859BC57" w:rsidR="005E2007" w:rsidRDefault="005E2007" w:rsidP="00C35231"/>
    <w:p w14:paraId="5B4EE811" w14:textId="77777777" w:rsidR="005E2007" w:rsidRPr="00D87FE0" w:rsidRDefault="005E2007" w:rsidP="00C35231"/>
    <w:p w14:paraId="4A54129C" w14:textId="77777777" w:rsidR="00321187" w:rsidRDefault="00321187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38BDBD" w14:textId="6E4C61EA" w:rsidR="00856DA5" w:rsidRDefault="00856DA5" w:rsidP="00856DA5">
      <w:pPr>
        <w:pStyle w:val="Heading1"/>
      </w:pPr>
      <w:bookmarkStart w:id="3" w:name="_Toc474939085"/>
      <w:r>
        <w:t>Getting Started with the Lab Material</w:t>
      </w:r>
      <w:bookmarkEnd w:id="3"/>
    </w:p>
    <w:p w14:paraId="78D3A431" w14:textId="77777777" w:rsidR="00856DA5" w:rsidRPr="00347523" w:rsidRDefault="00856DA5" w:rsidP="00856DA5"/>
    <w:p w14:paraId="0C41FADE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Acquire an API key before you start</w:t>
      </w:r>
    </w:p>
    <w:p w14:paraId="5A41C76D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Install node + </w:t>
      </w: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> </w:t>
      </w:r>
      <w:hyperlink r:id="rId9" w:history="1">
        <w:r>
          <w:rPr>
            <w:rFonts w:ascii="Times" w:hAnsi="Times" w:cs="Times"/>
            <w:color w:val="0000E9"/>
            <w:u w:val="single" w:color="0000E9"/>
          </w:rPr>
          <w:t>https://nodejs.org/en/download/</w:t>
        </w:r>
      </w:hyperlink>
      <w:r>
        <w:rPr>
          <w:rFonts w:ascii="MS Mincho" w:eastAsia="MS Mincho" w:hAnsi="MS Mincho" w:cs="MS Mincho"/>
          <w:color w:val="000000"/>
        </w:rPr>
        <w:t> </w:t>
      </w:r>
    </w:p>
    <w:p w14:paraId="288C83F4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Download and save the lab code to an empty folder</w:t>
      </w:r>
    </w:p>
    <w:p w14:paraId="31AEFBF0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From the command line run "node --version"</w:t>
      </w:r>
    </w:p>
    <w:p w14:paraId="2103E6EE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From the command line run "</w:t>
      </w: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--version"</w:t>
      </w:r>
    </w:p>
    <w:p w14:paraId="2DBEE98A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From the command line run the following commands to install Node components to the global (-g) environment needed for the lab</w:t>
      </w:r>
    </w:p>
    <w:p w14:paraId="10122C00" w14:textId="77777777" w:rsidR="00333C12" w:rsidRDefault="00333C12" w:rsidP="00333C12">
      <w:pPr>
        <w:widowControl w:val="0"/>
        <w:autoSpaceDE w:val="0"/>
        <w:autoSpaceDN w:val="0"/>
        <w:adjustRightInd w:val="0"/>
        <w:spacing w:line="280" w:lineRule="atLeast"/>
        <w:ind w:left="0"/>
        <w:rPr>
          <w:rFonts w:ascii="Times" w:hAnsi="Times" w:cs="Times"/>
          <w:color w:val="000000"/>
        </w:rPr>
      </w:pPr>
    </w:p>
    <w:p w14:paraId="242EBFD0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express </w:t>
      </w:r>
    </w:p>
    <w:p w14:paraId="308150CD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</w:t>
      </w:r>
      <w:proofErr w:type="spellStart"/>
      <w:r>
        <w:rPr>
          <w:rFonts w:ascii="Times" w:hAnsi="Times" w:cs="Times"/>
          <w:color w:val="000000"/>
        </w:rPr>
        <w:t>nodemon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6C0591D3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body-parser </w:t>
      </w:r>
    </w:p>
    <w:p w14:paraId="2CB84530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</w:t>
      </w:r>
      <w:proofErr w:type="spellStart"/>
      <w:r>
        <w:rPr>
          <w:rFonts w:ascii="Times" w:hAnsi="Times" w:cs="Times"/>
          <w:color w:val="000000"/>
        </w:rPr>
        <w:t>url</w:t>
      </w:r>
      <w:proofErr w:type="spellEnd"/>
      <w:r>
        <w:rPr>
          <w:rFonts w:ascii="Times" w:hAnsi="Times" w:cs="Times"/>
          <w:color w:val="000000"/>
        </w:rPr>
        <w:t xml:space="preserve">-exists </w:t>
      </w:r>
    </w:p>
    <w:p w14:paraId="34430DE4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request </w:t>
      </w:r>
    </w:p>
    <w:p w14:paraId="0B78BA4D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fs </w:t>
      </w:r>
    </w:p>
    <w:p w14:paraId="318FC09D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</w:t>
      </w:r>
      <w:proofErr w:type="spellStart"/>
      <w:r>
        <w:rPr>
          <w:rFonts w:ascii="Times" w:hAnsi="Times" w:cs="Times"/>
          <w:color w:val="000000"/>
        </w:rPr>
        <w:t>ejs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72DD1A0E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</w:t>
      </w:r>
      <w:proofErr w:type="spellStart"/>
      <w:r>
        <w:rPr>
          <w:rFonts w:ascii="Times" w:hAnsi="Times" w:cs="Times"/>
          <w:color w:val="000000"/>
        </w:rPr>
        <w:t>watson</w:t>
      </w:r>
      <w:proofErr w:type="spellEnd"/>
      <w:r>
        <w:rPr>
          <w:rFonts w:ascii="Times" w:hAnsi="Times" w:cs="Times"/>
          <w:color w:val="000000"/>
        </w:rPr>
        <w:t xml:space="preserve">-developer-cloud </w:t>
      </w:r>
    </w:p>
    <w:p w14:paraId="273D6ED1" w14:textId="77777777" w:rsidR="00333C12" w:rsidRDefault="00333C12" w:rsidP="00333C12">
      <w:pPr>
        <w:widowControl w:val="0"/>
        <w:autoSpaceDE w:val="0"/>
        <w:autoSpaceDN w:val="0"/>
        <w:adjustRightInd w:val="0"/>
        <w:spacing w:line="280" w:lineRule="atLeast"/>
        <w:ind w:left="0"/>
        <w:rPr>
          <w:rFonts w:ascii="Times" w:hAnsi="Times" w:cs="Times"/>
          <w:color w:val="000000"/>
        </w:rPr>
      </w:pPr>
    </w:p>
    <w:p w14:paraId="7AD118C5" w14:textId="77777777" w:rsidR="00333C12" w:rsidRDefault="00333C12" w:rsidP="00297A7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From the command line change to the directory where you downloaded the lab code and run the following commands</w:t>
      </w:r>
      <w:r>
        <w:rPr>
          <w:rFonts w:ascii="MS Mincho" w:eastAsia="MS Mincho" w:hAnsi="MS Mincho" w:cs="MS Mincho"/>
          <w:color w:val="000000"/>
        </w:rPr>
        <w:t> </w:t>
      </w:r>
    </w:p>
    <w:p w14:paraId="42B03D65" w14:textId="77777777" w:rsidR="00333C12" w:rsidRDefault="00333C12" w:rsidP="00333C12">
      <w:pPr>
        <w:widowControl w:val="0"/>
        <w:autoSpaceDE w:val="0"/>
        <w:autoSpaceDN w:val="0"/>
        <w:adjustRightInd w:val="0"/>
        <w:spacing w:line="280" w:lineRule="atLeast"/>
        <w:ind w:left="0"/>
        <w:rPr>
          <w:rFonts w:ascii="Times" w:hAnsi="Times" w:cs="Times"/>
          <w:color w:val="000000"/>
        </w:rPr>
      </w:pPr>
    </w:p>
    <w:p w14:paraId="7E302108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run "</w:t>
      </w: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init</w:t>
      </w:r>
      <w:proofErr w:type="spellEnd"/>
      <w:r>
        <w:rPr>
          <w:rFonts w:ascii="Times" w:hAnsi="Times" w:cs="Times"/>
          <w:color w:val="000000"/>
        </w:rPr>
        <w:t xml:space="preserve">" in the directory where the </w:t>
      </w:r>
      <w:proofErr w:type="spellStart"/>
      <w:proofErr w:type="gramStart"/>
      <w:r>
        <w:rPr>
          <w:rFonts w:ascii="Times" w:hAnsi="Times" w:cs="Times"/>
          <w:color w:val="000000"/>
        </w:rPr>
        <w:t>package.json</w:t>
      </w:r>
      <w:proofErr w:type="spellEnd"/>
      <w:proofErr w:type="gramEnd"/>
      <w:r>
        <w:rPr>
          <w:rFonts w:ascii="Times" w:hAnsi="Times" w:cs="Times"/>
          <w:color w:val="000000"/>
        </w:rPr>
        <w:t xml:space="preserve"> file is to pull in the necessary Node.js component to the project folder </w:t>
      </w:r>
    </w:p>
    <w:p w14:paraId="17702BD7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run "</w:t>
      </w: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start" to launch the application </w:t>
      </w:r>
    </w:p>
    <w:p w14:paraId="73072FB5" w14:textId="77777777" w:rsidR="004E5FCF" w:rsidRPr="00945FAE" w:rsidRDefault="004E5FCF" w:rsidP="00C35231"/>
    <w:p w14:paraId="35DDC87C" w14:textId="77777777" w:rsidR="00321187" w:rsidRDefault="00321187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FE5C69" w14:textId="165AD659" w:rsidR="006050B0" w:rsidRDefault="006050B0" w:rsidP="00C35231">
      <w:pPr>
        <w:pStyle w:val="Heading1"/>
      </w:pPr>
      <w:bookmarkStart w:id="4" w:name="_Toc474939086"/>
      <w:r>
        <w:t>Introduction</w:t>
      </w:r>
      <w:r w:rsidR="00157ABF">
        <w:t xml:space="preserve"> to the </w:t>
      </w:r>
      <w:r w:rsidR="00371589">
        <w:t xml:space="preserve">Node.js </w:t>
      </w:r>
      <w:r w:rsidR="00157ABF">
        <w:t>Code</w:t>
      </w:r>
      <w:bookmarkEnd w:id="4"/>
    </w:p>
    <w:p w14:paraId="572C09ED" w14:textId="77777777" w:rsidR="006050B0" w:rsidRDefault="006050B0" w:rsidP="00C35231"/>
    <w:p w14:paraId="4F85A482" w14:textId="3CB62F2A" w:rsidR="006050B0" w:rsidRDefault="006050B0" w:rsidP="00C35231">
      <w:r>
        <w:t>The /</w:t>
      </w:r>
      <w:proofErr w:type="spellStart"/>
      <w:r>
        <w:t>classifyimage</w:t>
      </w:r>
      <w:proofErr w:type="spellEnd"/>
      <w:r>
        <w:t xml:space="preserve"> route takes a URL from a form POST method</w:t>
      </w:r>
      <w:r w:rsidR="00AB5CF2">
        <w:t xml:space="preserve"> and</w:t>
      </w:r>
      <w:r>
        <w:t xml:space="preserve"> calls the Watson Visual Recognition API</w:t>
      </w:r>
      <w:r w:rsidR="00AB5CF2">
        <w:t xml:space="preserve">. The data returned from the API is a </w:t>
      </w:r>
      <w:r>
        <w:t>JSON object.</w:t>
      </w:r>
    </w:p>
    <w:p w14:paraId="55050024" w14:textId="77777777" w:rsidR="006050B0" w:rsidRDefault="006050B0" w:rsidP="00C35231"/>
    <w:p w14:paraId="3BE35B04" w14:textId="77777777" w:rsidR="006050B0" w:rsidRDefault="006475A3" w:rsidP="00C35231">
      <w:hyperlink r:id="rId10" w:anchor="classify_an_image" w:history="1">
        <w:r w:rsidR="007C6B5F" w:rsidRPr="007C6B5F">
          <w:rPr>
            <w:rStyle w:val="Hyperlink"/>
          </w:rPr>
          <w:t>Find details about the JSON object here under the RESPONSE section</w:t>
        </w:r>
      </w:hyperlink>
      <w:r w:rsidR="007C6B5F">
        <w:cr/>
      </w:r>
    </w:p>
    <w:p w14:paraId="343C32EE" w14:textId="7C099CDA" w:rsidR="00AB5CF2" w:rsidRDefault="00AB5CF2" w:rsidP="00C35231">
      <w:r>
        <w:t xml:space="preserve">The </w:t>
      </w:r>
      <w:r w:rsidR="005568BE">
        <w:t>JSON object is nested and the data we are interested can be found here</w:t>
      </w:r>
    </w:p>
    <w:p w14:paraId="05F751CB" w14:textId="77777777" w:rsidR="005568BE" w:rsidRDefault="005568BE" w:rsidP="00C35231"/>
    <w:p w14:paraId="261BED3F" w14:textId="0EA362AC" w:rsidR="00E10DD4" w:rsidRDefault="00E10DD4" w:rsidP="00C35231">
      <w:r w:rsidRPr="00E10DD4">
        <w:t xml:space="preserve">images: </w:t>
      </w:r>
      <w:proofErr w:type="spellStart"/>
      <w:proofErr w:type="gramStart"/>
      <w:r w:rsidRPr="00E10DD4">
        <w:t>response.images</w:t>
      </w:r>
      <w:proofErr w:type="spellEnd"/>
      <w:proofErr w:type="gramEnd"/>
      <w:r w:rsidRPr="00E10DD4">
        <w:t>[0].faces</w:t>
      </w:r>
    </w:p>
    <w:p w14:paraId="2D0D18E8" w14:textId="77777777" w:rsidR="00E10DD4" w:rsidRDefault="00E10DD4" w:rsidP="00C35231"/>
    <w:p w14:paraId="2D499952" w14:textId="21306B1F" w:rsidR="0059410E" w:rsidRDefault="008166EF" w:rsidP="00C35231">
      <w:r>
        <w:t xml:space="preserve">The call to the Watson API is done here where </w:t>
      </w:r>
      <w:proofErr w:type="spellStart"/>
      <w:r>
        <w:t>params</w:t>
      </w:r>
      <w:proofErr w:type="spellEnd"/>
      <w:r>
        <w:t xml:space="preserve"> contains either a pointer to a local file or a URL. This lab will be focusing on URLs but indicates where you will need to specify the local file.</w:t>
      </w:r>
      <w:r>
        <w:tab/>
      </w:r>
    </w:p>
    <w:p w14:paraId="182322B1" w14:textId="77777777" w:rsidR="0059410E" w:rsidRDefault="0059410E" w:rsidP="00C35231"/>
    <w:p w14:paraId="6645AFF3" w14:textId="6A411B09" w:rsidR="0059410E" w:rsidRDefault="00E10DD4" w:rsidP="00297A7C">
      <w:proofErr w:type="spellStart"/>
      <w:r w:rsidRPr="00E10DD4">
        <w:t>visual_</w:t>
      </w:r>
      <w:proofErr w:type="gramStart"/>
      <w:r w:rsidRPr="00E10DD4">
        <w:t>recognition.detectFaces</w:t>
      </w:r>
      <w:proofErr w:type="spellEnd"/>
      <w:proofErr w:type="gramEnd"/>
      <w:r w:rsidRPr="00E10DD4">
        <w:t>(</w:t>
      </w:r>
      <w:proofErr w:type="spellStart"/>
      <w:r w:rsidRPr="00E10DD4">
        <w:t>params</w:t>
      </w:r>
      <w:proofErr w:type="spellEnd"/>
      <w:r w:rsidRPr="00E10DD4">
        <w:t>, function(err, response) {</w:t>
      </w:r>
    </w:p>
    <w:p w14:paraId="5C64FA6A" w14:textId="77777777" w:rsidR="00321187" w:rsidRDefault="00321187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9F393B" w14:textId="186100B6" w:rsidR="008166EF" w:rsidRDefault="00D317A2" w:rsidP="00C35231">
      <w:pPr>
        <w:pStyle w:val="Heading1"/>
      </w:pPr>
      <w:bookmarkStart w:id="5" w:name="_Toc474939087"/>
      <w:r>
        <w:t>Introduction to the</w:t>
      </w:r>
      <w:r w:rsidR="008166EF">
        <w:t xml:space="preserve"> Code</w:t>
      </w:r>
      <w:bookmarkEnd w:id="5"/>
    </w:p>
    <w:p w14:paraId="235496B9" w14:textId="77777777" w:rsidR="001421E6" w:rsidRDefault="001421E6" w:rsidP="00C35231"/>
    <w:p w14:paraId="4B0145D0" w14:textId="01633FDF" w:rsidR="001104A2" w:rsidRDefault="001104A2" w:rsidP="00C35231">
      <w:r>
        <w:t xml:space="preserve">The URL is being past in from a form </w:t>
      </w:r>
      <w:r w:rsidR="001E035F">
        <w:t>(</w:t>
      </w:r>
      <w:proofErr w:type="spellStart"/>
      <w:r w:rsidR="001E035F">
        <w:t>index.ejs</w:t>
      </w:r>
      <w:proofErr w:type="spellEnd"/>
      <w:r w:rsidR="001E035F">
        <w:t xml:space="preserve">) </w:t>
      </w:r>
      <w:r>
        <w:t>with the POST method and we extract the value from the request body</w:t>
      </w:r>
    </w:p>
    <w:p w14:paraId="50AE8BC3" w14:textId="77777777" w:rsidR="001104A2" w:rsidRDefault="001104A2" w:rsidP="00C35231"/>
    <w:p w14:paraId="3B41CF7B" w14:textId="1CEE26F2" w:rsidR="007201C3" w:rsidRPr="00E10DD4" w:rsidRDefault="00E10DD4" w:rsidP="00C35231">
      <w:pPr>
        <w:rPr>
          <w:rFonts w:ascii="Courier New" w:hAnsi="Courier New" w:cs="Courier New"/>
          <w:sz w:val="16"/>
          <w:szCs w:val="16"/>
        </w:rPr>
      </w:pPr>
      <w:proofErr w:type="spellStart"/>
      <w:r w:rsidRPr="00E10DD4">
        <w:rPr>
          <w:rFonts w:ascii="Courier New" w:hAnsi="Courier New" w:cs="Courier New"/>
          <w:sz w:val="16"/>
          <w:szCs w:val="16"/>
        </w:rPr>
        <w:t>var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10DD4">
        <w:rPr>
          <w:rFonts w:ascii="Courier New" w:hAnsi="Courier New" w:cs="Courier New"/>
          <w:sz w:val="16"/>
          <w:szCs w:val="16"/>
        </w:rPr>
        <w:t>imageurl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E10DD4">
        <w:rPr>
          <w:rFonts w:ascii="Courier New" w:hAnsi="Courier New" w:cs="Courier New"/>
          <w:sz w:val="16"/>
          <w:szCs w:val="16"/>
        </w:rPr>
        <w:t>req.body</w:t>
      </w:r>
      <w:proofErr w:type="gramEnd"/>
      <w:r w:rsidRPr="00E10DD4">
        <w:rPr>
          <w:rFonts w:ascii="Courier New" w:hAnsi="Courier New" w:cs="Courier New"/>
          <w:sz w:val="16"/>
          <w:szCs w:val="16"/>
        </w:rPr>
        <w:t>.imgurl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>;</w:t>
      </w:r>
    </w:p>
    <w:p w14:paraId="2920B988" w14:textId="77777777" w:rsidR="001104A2" w:rsidRDefault="001104A2" w:rsidP="00C35231"/>
    <w:p w14:paraId="53FECFC2" w14:textId="2AB7E801" w:rsidR="008166EF" w:rsidRDefault="008166EF" w:rsidP="00C35231">
      <w:r>
        <w:t xml:space="preserve">Before passing the URL to the Watson API, let verify it </w:t>
      </w:r>
      <w:proofErr w:type="gramStart"/>
      <w:r>
        <w:t>actually exists</w:t>
      </w:r>
      <w:proofErr w:type="gramEnd"/>
      <w:r>
        <w:t xml:space="preserve"> on the Web. The </w:t>
      </w:r>
      <w:proofErr w:type="spellStart"/>
      <w:r>
        <w:t>urlExists</w:t>
      </w:r>
      <w:proofErr w:type="spellEnd"/>
      <w:r>
        <w:t xml:space="preserve"> function from reaches out on the Web and checks whether the URL </w:t>
      </w:r>
      <w:proofErr w:type="gramStart"/>
      <w:r>
        <w:t>actually is</w:t>
      </w:r>
      <w:proofErr w:type="gramEnd"/>
      <w:r>
        <w:t xml:space="preserve"> valid or not.</w:t>
      </w:r>
    </w:p>
    <w:p w14:paraId="28ADB2FA" w14:textId="77777777" w:rsidR="008166EF" w:rsidRDefault="008166EF" w:rsidP="00C35231"/>
    <w:p w14:paraId="56ACBB4E" w14:textId="1D5EFA0F" w:rsidR="007201C3" w:rsidRPr="00E10DD4" w:rsidRDefault="00E10DD4" w:rsidP="00C35231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10DD4">
        <w:rPr>
          <w:rFonts w:ascii="Courier New" w:hAnsi="Courier New" w:cs="Courier New"/>
          <w:sz w:val="16"/>
          <w:szCs w:val="16"/>
        </w:rPr>
        <w:t>urlExists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10DD4">
        <w:rPr>
          <w:rFonts w:ascii="Courier New" w:hAnsi="Courier New" w:cs="Courier New"/>
          <w:sz w:val="16"/>
          <w:szCs w:val="16"/>
        </w:rPr>
        <w:t>imageurl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>, function(err, exists) {</w:t>
      </w:r>
    </w:p>
    <w:p w14:paraId="249D058C" w14:textId="77777777" w:rsidR="008166EF" w:rsidRDefault="008166EF" w:rsidP="00C35231"/>
    <w:p w14:paraId="7456C0D2" w14:textId="1C6F116F" w:rsidR="008166EF" w:rsidRDefault="001E035F" w:rsidP="00C35231">
      <w:r>
        <w:t xml:space="preserve">Once we have established that the URL is valid, we construct the </w:t>
      </w:r>
      <w:proofErr w:type="spellStart"/>
      <w:r>
        <w:t>params</w:t>
      </w:r>
      <w:proofErr w:type="spellEnd"/>
      <w:r>
        <w:t xml:space="preserve"> object and assign the URL to the </w:t>
      </w:r>
      <w:proofErr w:type="spellStart"/>
      <w:r>
        <w:t>url</w:t>
      </w:r>
      <w:proofErr w:type="spellEnd"/>
      <w:r>
        <w:t xml:space="preserve"> parameter. If you are passing local files to the API, use </w:t>
      </w:r>
      <w:proofErr w:type="spellStart"/>
      <w:r>
        <w:t>images_file</w:t>
      </w:r>
      <w:proofErr w:type="spellEnd"/>
    </w:p>
    <w:p w14:paraId="74502D7A" w14:textId="77777777" w:rsidR="001E035F" w:rsidRDefault="001E035F" w:rsidP="00C35231"/>
    <w:p w14:paraId="172C4D1C" w14:textId="77777777" w:rsidR="00E10DD4" w:rsidRPr="00E10DD4" w:rsidRDefault="00E10DD4" w:rsidP="00E10DD4">
      <w:pPr>
        <w:rPr>
          <w:rFonts w:ascii="Courier New" w:hAnsi="Courier New" w:cs="Courier New"/>
          <w:sz w:val="16"/>
          <w:szCs w:val="16"/>
        </w:rPr>
      </w:pPr>
      <w:proofErr w:type="spellStart"/>
      <w:r w:rsidRPr="00E10DD4">
        <w:rPr>
          <w:rFonts w:ascii="Courier New" w:hAnsi="Courier New" w:cs="Courier New"/>
          <w:sz w:val="16"/>
          <w:szCs w:val="16"/>
        </w:rPr>
        <w:t>var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10DD4">
        <w:rPr>
          <w:rFonts w:ascii="Courier New" w:hAnsi="Courier New" w:cs="Courier New"/>
          <w:sz w:val="16"/>
          <w:szCs w:val="16"/>
        </w:rPr>
        <w:t>params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 xml:space="preserve"> = {</w:t>
      </w:r>
    </w:p>
    <w:p w14:paraId="1996DCED" w14:textId="77777777" w:rsidR="00E10DD4" w:rsidRPr="00E10DD4" w:rsidRDefault="00E10DD4" w:rsidP="00E10DD4">
      <w:pPr>
        <w:rPr>
          <w:rFonts w:ascii="Courier New" w:hAnsi="Courier New" w:cs="Courier New"/>
          <w:sz w:val="16"/>
          <w:szCs w:val="16"/>
        </w:rPr>
      </w:pPr>
      <w:r w:rsidRPr="00E10DD4">
        <w:rPr>
          <w:rFonts w:ascii="Courier New" w:hAnsi="Courier New" w:cs="Courier New"/>
          <w:sz w:val="16"/>
          <w:szCs w:val="16"/>
        </w:rPr>
        <w:tab/>
        <w:t xml:space="preserve">// Usage </w:t>
      </w:r>
      <w:proofErr w:type="spellStart"/>
      <w:r w:rsidRPr="00E10DD4">
        <w:rPr>
          <w:rFonts w:ascii="Courier New" w:hAnsi="Courier New" w:cs="Courier New"/>
          <w:sz w:val="16"/>
          <w:szCs w:val="16"/>
        </w:rPr>
        <w:t>images_file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 xml:space="preserve"> to pass in a file from the local file system</w:t>
      </w:r>
    </w:p>
    <w:p w14:paraId="4BA63AF3" w14:textId="77777777" w:rsidR="00E10DD4" w:rsidRPr="00E10DD4" w:rsidRDefault="00E10DD4" w:rsidP="00E10DD4">
      <w:pPr>
        <w:rPr>
          <w:rFonts w:ascii="Courier New" w:hAnsi="Courier New" w:cs="Courier New"/>
          <w:sz w:val="16"/>
          <w:szCs w:val="16"/>
        </w:rPr>
      </w:pPr>
      <w:r w:rsidRPr="00E10DD4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E10DD4">
        <w:rPr>
          <w:rFonts w:ascii="Courier New" w:hAnsi="Courier New" w:cs="Courier New"/>
          <w:sz w:val="16"/>
          <w:szCs w:val="16"/>
        </w:rPr>
        <w:t>images_file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proofErr w:type="gramStart"/>
      <w:r w:rsidRPr="00E10DD4">
        <w:rPr>
          <w:rFonts w:ascii="Courier New" w:hAnsi="Courier New" w:cs="Courier New"/>
          <w:sz w:val="16"/>
          <w:szCs w:val="16"/>
        </w:rPr>
        <w:t>fs.createReadStream</w:t>
      </w:r>
      <w:proofErr w:type="spellEnd"/>
      <w:proofErr w:type="gramEnd"/>
      <w:r w:rsidRPr="00E10DD4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E10DD4">
        <w:rPr>
          <w:rFonts w:ascii="Courier New" w:hAnsi="Courier New" w:cs="Courier New"/>
          <w:sz w:val="16"/>
          <w:szCs w:val="16"/>
        </w:rPr>
        <w:t>images_animals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>/bws_5d_turkey_061.jpg')</w:t>
      </w:r>
    </w:p>
    <w:p w14:paraId="433067BA" w14:textId="77777777" w:rsidR="00E10DD4" w:rsidRPr="00E10DD4" w:rsidRDefault="00E10DD4" w:rsidP="00E10DD4">
      <w:pPr>
        <w:rPr>
          <w:rFonts w:ascii="Courier New" w:hAnsi="Courier New" w:cs="Courier New"/>
          <w:sz w:val="16"/>
          <w:szCs w:val="16"/>
        </w:rPr>
      </w:pPr>
    </w:p>
    <w:p w14:paraId="3308102E" w14:textId="77777777" w:rsidR="00E10DD4" w:rsidRPr="00E10DD4" w:rsidRDefault="00E10DD4" w:rsidP="00E10DD4">
      <w:pPr>
        <w:rPr>
          <w:rFonts w:ascii="Courier New" w:hAnsi="Courier New" w:cs="Courier New"/>
          <w:sz w:val="16"/>
          <w:szCs w:val="16"/>
        </w:rPr>
      </w:pPr>
      <w:r w:rsidRPr="00E10DD4">
        <w:rPr>
          <w:rFonts w:ascii="Courier New" w:hAnsi="Courier New" w:cs="Courier New"/>
          <w:sz w:val="16"/>
          <w:szCs w:val="16"/>
        </w:rPr>
        <w:tab/>
        <w:t xml:space="preserve">//Use </w:t>
      </w:r>
      <w:proofErr w:type="spellStart"/>
      <w:r w:rsidRPr="00E10DD4">
        <w:rPr>
          <w:rFonts w:ascii="Courier New" w:hAnsi="Courier New" w:cs="Courier New"/>
          <w:sz w:val="16"/>
          <w:szCs w:val="16"/>
        </w:rPr>
        <w:t>url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 xml:space="preserve"> to pass in an image from the Internet</w:t>
      </w:r>
    </w:p>
    <w:p w14:paraId="576184BC" w14:textId="77777777" w:rsidR="00E10DD4" w:rsidRPr="00E10DD4" w:rsidRDefault="00E10DD4" w:rsidP="00E10DD4">
      <w:pPr>
        <w:rPr>
          <w:rFonts w:ascii="Courier New" w:hAnsi="Courier New" w:cs="Courier New"/>
          <w:sz w:val="16"/>
          <w:szCs w:val="16"/>
        </w:rPr>
      </w:pPr>
      <w:r w:rsidRPr="00E10DD4">
        <w:rPr>
          <w:rFonts w:ascii="Courier New" w:hAnsi="Courier New" w:cs="Courier New"/>
          <w:sz w:val="16"/>
          <w:szCs w:val="16"/>
        </w:rPr>
        <w:tab/>
      </w:r>
      <w:proofErr w:type="spellStart"/>
      <w:r w:rsidRPr="00E10DD4">
        <w:rPr>
          <w:rFonts w:ascii="Courier New" w:hAnsi="Courier New" w:cs="Courier New"/>
          <w:sz w:val="16"/>
          <w:szCs w:val="16"/>
        </w:rPr>
        <w:t>url</w:t>
      </w:r>
      <w:proofErr w:type="spellEnd"/>
      <w:r w:rsidRPr="00E10DD4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E10DD4">
        <w:rPr>
          <w:rFonts w:ascii="Courier New" w:hAnsi="Courier New" w:cs="Courier New"/>
          <w:sz w:val="16"/>
          <w:szCs w:val="16"/>
        </w:rPr>
        <w:t>imageurl</w:t>
      </w:r>
      <w:proofErr w:type="spellEnd"/>
    </w:p>
    <w:p w14:paraId="42F121CA" w14:textId="532DF9D6" w:rsidR="008166EF" w:rsidRPr="00E10DD4" w:rsidRDefault="00E10DD4" w:rsidP="00E10DD4">
      <w:pPr>
        <w:rPr>
          <w:rFonts w:ascii="Courier New" w:hAnsi="Courier New" w:cs="Courier New"/>
          <w:sz w:val="16"/>
          <w:szCs w:val="16"/>
        </w:rPr>
      </w:pPr>
      <w:r w:rsidRPr="00E10DD4">
        <w:rPr>
          <w:rFonts w:ascii="Courier New" w:hAnsi="Courier New" w:cs="Courier New"/>
          <w:sz w:val="16"/>
          <w:szCs w:val="16"/>
        </w:rPr>
        <w:t>};</w:t>
      </w:r>
    </w:p>
    <w:p w14:paraId="25D662E8" w14:textId="77777777" w:rsidR="00E10DD4" w:rsidRDefault="00E10DD4" w:rsidP="00E10DD4"/>
    <w:p w14:paraId="37AA266A" w14:textId="04415F39" w:rsidR="008166EF" w:rsidRDefault="001E035F" w:rsidP="00C35231">
      <w:r>
        <w:t>All data required for the API call have now been gathered and the request can be executed</w:t>
      </w:r>
    </w:p>
    <w:p w14:paraId="3BCB607D" w14:textId="77777777" w:rsidR="001E035F" w:rsidRDefault="001E035F" w:rsidP="00C35231"/>
    <w:p w14:paraId="3C340CA9" w14:textId="77777777" w:rsidR="001501C5" w:rsidRPr="001501C5" w:rsidRDefault="001E035F" w:rsidP="001501C5">
      <w:pPr>
        <w:rPr>
          <w:rFonts w:ascii="Courier New" w:hAnsi="Courier New" w:cs="Courier New"/>
          <w:sz w:val="14"/>
          <w:szCs w:val="14"/>
        </w:rPr>
      </w:pPr>
      <w:r w:rsidRPr="00A208FE">
        <w:rPr>
          <w:rFonts w:ascii="Courier New" w:hAnsi="Courier New" w:cs="Courier New"/>
          <w:sz w:val="14"/>
          <w:szCs w:val="14"/>
        </w:rPr>
        <w:t xml:space="preserve">           </w:t>
      </w:r>
      <w:r w:rsidR="001501C5" w:rsidRPr="001501C5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="001501C5" w:rsidRPr="001501C5">
        <w:rPr>
          <w:rFonts w:ascii="Courier New" w:hAnsi="Courier New" w:cs="Courier New"/>
          <w:sz w:val="14"/>
          <w:szCs w:val="14"/>
        </w:rPr>
        <w:t>visual_</w:t>
      </w:r>
      <w:proofErr w:type="gramStart"/>
      <w:r w:rsidR="001501C5" w:rsidRPr="001501C5">
        <w:rPr>
          <w:rFonts w:ascii="Courier New" w:hAnsi="Courier New" w:cs="Courier New"/>
          <w:sz w:val="14"/>
          <w:szCs w:val="14"/>
        </w:rPr>
        <w:t>recognition.detectFaces</w:t>
      </w:r>
      <w:proofErr w:type="spellEnd"/>
      <w:proofErr w:type="gramEnd"/>
      <w:r w:rsidR="001501C5" w:rsidRPr="001501C5">
        <w:rPr>
          <w:rFonts w:ascii="Courier New" w:hAnsi="Courier New" w:cs="Courier New"/>
          <w:sz w:val="14"/>
          <w:szCs w:val="14"/>
        </w:rPr>
        <w:t>(</w:t>
      </w:r>
      <w:proofErr w:type="spellStart"/>
      <w:r w:rsidR="001501C5" w:rsidRPr="001501C5">
        <w:rPr>
          <w:rFonts w:ascii="Courier New" w:hAnsi="Courier New" w:cs="Courier New"/>
          <w:sz w:val="14"/>
          <w:szCs w:val="14"/>
        </w:rPr>
        <w:t>params</w:t>
      </w:r>
      <w:proofErr w:type="spellEnd"/>
      <w:r w:rsidR="001501C5" w:rsidRPr="001501C5">
        <w:rPr>
          <w:rFonts w:ascii="Courier New" w:hAnsi="Courier New" w:cs="Courier New"/>
          <w:sz w:val="14"/>
          <w:szCs w:val="14"/>
        </w:rPr>
        <w:t>, function(err, response) {</w:t>
      </w:r>
    </w:p>
    <w:p w14:paraId="33D674EE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if (err) {</w:t>
      </w:r>
    </w:p>
    <w:p w14:paraId="45509784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if </w:t>
      </w:r>
      <w:proofErr w:type="gramStart"/>
      <w:r w:rsidRPr="001501C5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1501C5">
        <w:rPr>
          <w:rFonts w:ascii="Courier New" w:hAnsi="Courier New" w:cs="Courier New"/>
          <w:sz w:val="14"/>
          <w:szCs w:val="14"/>
        </w:rPr>
        <w:t xml:space="preserve"> ) { console.log( "There was a problem calling the Watson API" ) }</w:t>
      </w:r>
    </w:p>
    <w:p w14:paraId="3FD1809D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console.log(err);</w:t>
      </w:r>
    </w:p>
    <w:p w14:paraId="633FE2D2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} else {</w:t>
      </w:r>
    </w:p>
    <w:p w14:paraId="24ED7FB0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// The Watson API call was successful, process the content</w:t>
      </w:r>
    </w:p>
    <w:p w14:paraId="46483DE8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if </w:t>
      </w:r>
      <w:proofErr w:type="gramStart"/>
      <w:r w:rsidRPr="001501C5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1501C5">
        <w:rPr>
          <w:rFonts w:ascii="Courier New" w:hAnsi="Courier New" w:cs="Courier New"/>
          <w:sz w:val="14"/>
          <w:szCs w:val="14"/>
        </w:rPr>
        <w:t xml:space="preserve"> ) {</w:t>
      </w:r>
    </w:p>
    <w:p w14:paraId="5C7BC53F" w14:textId="77777777" w:rsidR="001501C5" w:rsidRPr="001501C5" w:rsidRDefault="001501C5" w:rsidP="001501C5">
      <w:pPr>
        <w:ind w:right="-52"/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1501C5">
        <w:rPr>
          <w:rFonts w:ascii="Courier New" w:hAnsi="Courier New" w:cs="Courier New"/>
          <w:sz w:val="14"/>
          <w:szCs w:val="14"/>
        </w:rPr>
        <w:t>console.log( "</w:t>
      </w:r>
      <w:proofErr w:type="gramEnd"/>
      <w:r w:rsidRPr="001501C5">
        <w:rPr>
          <w:rFonts w:ascii="Courier New" w:hAnsi="Courier New" w:cs="Courier New"/>
          <w:sz w:val="14"/>
          <w:szCs w:val="14"/>
        </w:rPr>
        <w:t>The call to the Watson API was successful, let's render the data" )</w:t>
      </w:r>
    </w:p>
    <w:p w14:paraId="134AE52B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1501C5">
        <w:rPr>
          <w:rFonts w:ascii="Courier New" w:hAnsi="Courier New" w:cs="Courier New"/>
          <w:sz w:val="14"/>
          <w:szCs w:val="14"/>
        </w:rPr>
        <w:t xml:space="preserve">console.log( </w:t>
      </w:r>
      <w:proofErr w:type="spellStart"/>
      <w:r w:rsidRPr="001501C5">
        <w:rPr>
          <w:rFonts w:ascii="Courier New" w:hAnsi="Courier New" w:cs="Courier New"/>
          <w:sz w:val="14"/>
          <w:szCs w:val="14"/>
        </w:rPr>
        <w:t>response</w:t>
      </w:r>
      <w:proofErr w:type="gramEnd"/>
      <w:r w:rsidRPr="001501C5">
        <w:rPr>
          <w:rFonts w:ascii="Courier New" w:hAnsi="Courier New" w:cs="Courier New"/>
          <w:sz w:val="14"/>
          <w:szCs w:val="14"/>
        </w:rPr>
        <w:t>.images</w:t>
      </w:r>
      <w:proofErr w:type="spellEnd"/>
      <w:r w:rsidRPr="001501C5">
        <w:rPr>
          <w:rFonts w:ascii="Courier New" w:hAnsi="Courier New" w:cs="Courier New"/>
          <w:sz w:val="14"/>
          <w:szCs w:val="14"/>
        </w:rPr>
        <w:t>[0].faces );</w:t>
      </w:r>
    </w:p>
    <w:p w14:paraId="3B466FF3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};</w:t>
      </w:r>
    </w:p>
    <w:p w14:paraId="18418224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</w:t>
      </w:r>
    </w:p>
    <w:p w14:paraId="242A4FC9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</w:t>
      </w:r>
      <w:proofErr w:type="spellStart"/>
      <w:proofErr w:type="gramStart"/>
      <w:r w:rsidRPr="001501C5">
        <w:rPr>
          <w:rFonts w:ascii="Courier New" w:hAnsi="Courier New" w:cs="Courier New"/>
          <w:sz w:val="14"/>
          <w:szCs w:val="14"/>
        </w:rPr>
        <w:t>res.render</w:t>
      </w:r>
      <w:proofErr w:type="spellEnd"/>
      <w:proofErr w:type="gramEnd"/>
      <w:r w:rsidRPr="001501C5">
        <w:rPr>
          <w:rFonts w:ascii="Courier New" w:hAnsi="Courier New" w:cs="Courier New"/>
          <w:sz w:val="14"/>
          <w:szCs w:val="14"/>
        </w:rPr>
        <w:t>('pages/</w:t>
      </w:r>
      <w:proofErr w:type="spellStart"/>
      <w:r w:rsidRPr="001501C5">
        <w:rPr>
          <w:rFonts w:ascii="Courier New" w:hAnsi="Courier New" w:cs="Courier New"/>
          <w:sz w:val="14"/>
          <w:szCs w:val="14"/>
        </w:rPr>
        <w:t>detectfaces</w:t>
      </w:r>
      <w:proofErr w:type="spellEnd"/>
      <w:r w:rsidRPr="001501C5">
        <w:rPr>
          <w:rFonts w:ascii="Courier New" w:hAnsi="Courier New" w:cs="Courier New"/>
          <w:sz w:val="14"/>
          <w:szCs w:val="14"/>
        </w:rPr>
        <w:t>',{</w:t>
      </w:r>
    </w:p>
    <w:p w14:paraId="0643880C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spellStart"/>
      <w:r w:rsidRPr="001501C5">
        <w:rPr>
          <w:rFonts w:ascii="Courier New" w:hAnsi="Courier New" w:cs="Courier New"/>
          <w:sz w:val="14"/>
          <w:szCs w:val="14"/>
        </w:rPr>
        <w:t>mytext</w:t>
      </w:r>
      <w:proofErr w:type="spellEnd"/>
      <w:r w:rsidRPr="001501C5">
        <w:rPr>
          <w:rFonts w:ascii="Courier New" w:hAnsi="Courier New" w:cs="Courier New"/>
          <w:sz w:val="14"/>
          <w:szCs w:val="14"/>
        </w:rPr>
        <w:t xml:space="preserve">: </w:t>
      </w:r>
      <w:proofErr w:type="spellStart"/>
      <w:r w:rsidRPr="001501C5">
        <w:rPr>
          <w:rFonts w:ascii="Courier New" w:hAnsi="Courier New" w:cs="Courier New"/>
          <w:sz w:val="14"/>
          <w:szCs w:val="14"/>
        </w:rPr>
        <w:t>imageurl</w:t>
      </w:r>
      <w:proofErr w:type="spellEnd"/>
      <w:r w:rsidRPr="001501C5">
        <w:rPr>
          <w:rFonts w:ascii="Courier New" w:hAnsi="Courier New" w:cs="Courier New"/>
          <w:sz w:val="14"/>
          <w:szCs w:val="14"/>
        </w:rPr>
        <w:t>,</w:t>
      </w:r>
    </w:p>
    <w:p w14:paraId="67C6E669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    images: </w:t>
      </w:r>
      <w:proofErr w:type="spellStart"/>
      <w:proofErr w:type="gramStart"/>
      <w:r w:rsidRPr="001501C5">
        <w:rPr>
          <w:rFonts w:ascii="Courier New" w:hAnsi="Courier New" w:cs="Courier New"/>
          <w:sz w:val="14"/>
          <w:szCs w:val="14"/>
        </w:rPr>
        <w:t>response.images</w:t>
      </w:r>
      <w:proofErr w:type="spellEnd"/>
      <w:proofErr w:type="gramEnd"/>
      <w:r w:rsidRPr="001501C5">
        <w:rPr>
          <w:rFonts w:ascii="Courier New" w:hAnsi="Courier New" w:cs="Courier New"/>
          <w:sz w:val="14"/>
          <w:szCs w:val="14"/>
        </w:rPr>
        <w:t>[0].faces</w:t>
      </w:r>
    </w:p>
    <w:p w14:paraId="548230DF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    });</w:t>
      </w:r>
    </w:p>
    <w:p w14:paraId="2199B5FA" w14:textId="77777777" w:rsidR="001501C5" w:rsidRPr="001501C5" w:rsidRDefault="001501C5" w:rsidP="001501C5">
      <w:pPr>
        <w:rPr>
          <w:rFonts w:ascii="Courier New" w:hAnsi="Courier New" w:cs="Courier New"/>
          <w:sz w:val="14"/>
          <w:szCs w:val="14"/>
        </w:rPr>
      </w:pPr>
      <w:r w:rsidRPr="001501C5">
        <w:rPr>
          <w:rFonts w:ascii="Courier New" w:hAnsi="Courier New" w:cs="Courier New"/>
          <w:sz w:val="14"/>
          <w:szCs w:val="14"/>
        </w:rPr>
        <w:t xml:space="preserve">                }</w:t>
      </w:r>
    </w:p>
    <w:p w14:paraId="5AEECFF1" w14:textId="20E6FEEE" w:rsidR="001E035F" w:rsidRDefault="001501C5" w:rsidP="001501C5">
      <w:r w:rsidRPr="001501C5">
        <w:rPr>
          <w:rFonts w:ascii="Courier New" w:hAnsi="Courier New" w:cs="Courier New"/>
          <w:sz w:val="14"/>
          <w:szCs w:val="14"/>
        </w:rPr>
        <w:t xml:space="preserve">            });</w:t>
      </w:r>
    </w:p>
    <w:p w14:paraId="6D9B38BA" w14:textId="77777777" w:rsidR="00217FB8" w:rsidRDefault="00217FB8" w:rsidP="00C35231"/>
    <w:p w14:paraId="2F2EF18A" w14:textId="77777777" w:rsidR="00217FB8" w:rsidRDefault="00217FB8" w:rsidP="00C35231">
      <w:pPr>
        <w:sectPr w:rsidR="00217FB8" w:rsidSect="001501C5">
          <w:pgSz w:w="11900" w:h="16840"/>
          <w:pgMar w:top="1440" w:right="1388" w:bottom="1440" w:left="1440" w:header="708" w:footer="708" w:gutter="0"/>
          <w:cols w:space="708"/>
          <w:docGrid w:linePitch="360"/>
        </w:sectPr>
      </w:pPr>
    </w:p>
    <w:p w14:paraId="76DC2DE1" w14:textId="1EDC36DF" w:rsidR="00217FB8" w:rsidRDefault="00217FB8" w:rsidP="00217FB8">
      <w:pPr>
        <w:pStyle w:val="Heading1"/>
      </w:pPr>
      <w:bookmarkStart w:id="6" w:name="_Toc474939088"/>
      <w:r>
        <w:t>The /</w:t>
      </w:r>
      <w:proofErr w:type="spellStart"/>
      <w:r w:rsidR="00774D9F">
        <w:t>detectfaces</w:t>
      </w:r>
      <w:proofErr w:type="spellEnd"/>
      <w:r>
        <w:t xml:space="preserve"> Route</w:t>
      </w:r>
      <w:bookmarkEnd w:id="6"/>
    </w:p>
    <w:p w14:paraId="723E111E" w14:textId="77777777" w:rsidR="00217FB8" w:rsidRDefault="00217FB8" w:rsidP="00C35231"/>
    <w:p w14:paraId="5118E54F" w14:textId="7B04DB24" w:rsidR="001E035F" w:rsidRDefault="001E035F" w:rsidP="00A625BA">
      <w:r>
        <w:t>The full Node.js code below pass</w:t>
      </w:r>
      <w:r w:rsidR="00D317A2">
        <w:t>es</w:t>
      </w:r>
      <w:r>
        <w:t xml:space="preserve"> the JSON object to a view (</w:t>
      </w:r>
      <w:proofErr w:type="spellStart"/>
      <w:r>
        <w:t>classifyimage.ejs</w:t>
      </w:r>
      <w:proofErr w:type="spellEnd"/>
      <w:r>
        <w:t>) eventually rendering the content returned by the Watson API.</w:t>
      </w:r>
    </w:p>
    <w:p w14:paraId="4321DFE4" w14:textId="77777777" w:rsidR="001E035F" w:rsidRDefault="001E035F" w:rsidP="00C35231"/>
    <w:p w14:paraId="37FF9598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>// Detect faces in an image</w:t>
      </w:r>
    </w:p>
    <w:p w14:paraId="631ABF35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146B17">
        <w:rPr>
          <w:rFonts w:ascii="Courier New" w:hAnsi="Courier New" w:cs="Courier New"/>
          <w:sz w:val="14"/>
          <w:szCs w:val="14"/>
        </w:rPr>
        <w:t>app.post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(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>'/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detectfaces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', function(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req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, res) {</w:t>
      </w:r>
    </w:p>
    <w:p w14:paraId="1426500A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</w:t>
      </w:r>
    </w:p>
    <w:p w14:paraId="1CD945CF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if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 xml:space="preserve"> ) { console.log( "POST request was submitted for detecting faces of an image" ) }</w:t>
      </w:r>
    </w:p>
    <w:p w14:paraId="5657D630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var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imageurl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146B17">
        <w:rPr>
          <w:rFonts w:ascii="Courier New" w:hAnsi="Courier New" w:cs="Courier New"/>
          <w:sz w:val="14"/>
          <w:szCs w:val="14"/>
        </w:rPr>
        <w:t>req.body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>.imgurl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;</w:t>
      </w:r>
    </w:p>
    <w:p w14:paraId="02C0CDED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</w:p>
    <w:p w14:paraId="39A8B273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146B17">
        <w:rPr>
          <w:rFonts w:ascii="Courier New" w:hAnsi="Courier New" w:cs="Courier New"/>
          <w:sz w:val="14"/>
          <w:szCs w:val="14"/>
        </w:rPr>
        <w:t>urlExists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146B17">
        <w:rPr>
          <w:rFonts w:ascii="Courier New" w:hAnsi="Courier New" w:cs="Courier New"/>
          <w:sz w:val="14"/>
          <w:szCs w:val="14"/>
        </w:rPr>
        <w:t>imageurl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, function(err, exists) {</w:t>
      </w:r>
    </w:p>
    <w:p w14:paraId="17D2A5D9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</w:p>
    <w:p w14:paraId="07312591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if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( exists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 xml:space="preserve"> ) {</w:t>
      </w:r>
    </w:p>
    <w:p w14:paraId="037AD3D7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</w:p>
    <w:p w14:paraId="1A1DA05F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if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 xml:space="preserve"> ) {</w:t>
      </w:r>
    </w:p>
    <w:p w14:paraId="7D9E1800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console.log( "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>Entering the detect faces code" );</w:t>
      </w:r>
    </w:p>
    <w:p w14:paraId="350BC0BF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console.log( "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>Does the URL actually exist =&gt; " + exists );</w:t>
      </w:r>
    </w:p>
    <w:p w14:paraId="1EEE25E6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}</w:t>
      </w:r>
    </w:p>
    <w:p w14:paraId="3130991C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</w:p>
    <w:p w14:paraId="306E95A0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var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params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 xml:space="preserve"> = {</w:t>
      </w:r>
    </w:p>
    <w:p w14:paraId="1D6ED56C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// Usage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images_file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 xml:space="preserve"> to pass in a file from the local file system</w:t>
      </w:r>
    </w:p>
    <w:p w14:paraId="3FFE4FD9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//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images_file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 xml:space="preserve">: </w:t>
      </w:r>
      <w:proofErr w:type="spellStart"/>
      <w:proofErr w:type="gramStart"/>
      <w:r w:rsidRPr="00146B17">
        <w:rPr>
          <w:rFonts w:ascii="Courier New" w:hAnsi="Courier New" w:cs="Courier New"/>
          <w:sz w:val="14"/>
          <w:szCs w:val="14"/>
        </w:rPr>
        <w:t>fs.createReadStream</w:t>
      </w:r>
      <w:proofErr w:type="spellEnd"/>
      <w:proofErr w:type="gramEnd"/>
      <w:r w:rsidRPr="00146B17">
        <w:rPr>
          <w:rFonts w:ascii="Courier New" w:hAnsi="Courier New" w:cs="Courier New"/>
          <w:sz w:val="14"/>
          <w:szCs w:val="14"/>
        </w:rPr>
        <w:t>('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images_animals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/bws_5d_turkey_061.jpg')</w:t>
      </w:r>
    </w:p>
    <w:p w14:paraId="1A4A19D7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</w:p>
    <w:p w14:paraId="27CE1710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//Use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url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 xml:space="preserve"> to pass in an image from the Internet</w:t>
      </w:r>
    </w:p>
    <w:p w14:paraId="28577F01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url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 xml:space="preserve">: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imageurl</w:t>
      </w:r>
      <w:proofErr w:type="spellEnd"/>
    </w:p>
    <w:p w14:paraId="3FB01A10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};</w:t>
      </w:r>
    </w:p>
    <w:p w14:paraId="61E4A357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</w:p>
    <w:p w14:paraId="1B5B1E0B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if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 xml:space="preserve"> ) { console.log( "Calling the Watson API" ) }</w:t>
      </w:r>
    </w:p>
    <w:p w14:paraId="119C52E2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visual_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recognition.detectFaces</w:t>
      </w:r>
      <w:proofErr w:type="spellEnd"/>
      <w:proofErr w:type="gramEnd"/>
      <w:r w:rsidRPr="00146B17">
        <w:rPr>
          <w:rFonts w:ascii="Courier New" w:hAnsi="Courier New" w:cs="Courier New"/>
          <w:sz w:val="14"/>
          <w:szCs w:val="14"/>
        </w:rPr>
        <w:t>(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params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, function(err, response) {</w:t>
      </w:r>
    </w:p>
    <w:p w14:paraId="35245522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if (err) {</w:t>
      </w:r>
    </w:p>
    <w:p w14:paraId="4DE2D98F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if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 xml:space="preserve"> ) { console.log( "There was a problem calling the Watson API" ) }</w:t>
      </w:r>
    </w:p>
    <w:p w14:paraId="12C1257C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console.log(err);</w:t>
      </w:r>
    </w:p>
    <w:p w14:paraId="16C7B40E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} else {</w:t>
      </w:r>
    </w:p>
    <w:p w14:paraId="065344CC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// The Watson API call was successful, process the content</w:t>
      </w:r>
    </w:p>
    <w:p w14:paraId="4382F311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if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 xml:space="preserve"> ) {</w:t>
      </w:r>
    </w:p>
    <w:p w14:paraId="11B3AC6B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>console.log( "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>The call to the Watson API was successful, let's render the data" )</w:t>
      </w:r>
    </w:p>
    <w:p w14:paraId="34EA4529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146B17">
        <w:rPr>
          <w:rFonts w:ascii="Courier New" w:hAnsi="Courier New" w:cs="Courier New"/>
          <w:sz w:val="14"/>
          <w:szCs w:val="14"/>
        </w:rPr>
        <w:t xml:space="preserve">console.log(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response</w:t>
      </w:r>
      <w:proofErr w:type="gramEnd"/>
      <w:r w:rsidRPr="00146B17">
        <w:rPr>
          <w:rFonts w:ascii="Courier New" w:hAnsi="Courier New" w:cs="Courier New"/>
          <w:sz w:val="14"/>
          <w:szCs w:val="14"/>
        </w:rPr>
        <w:t>.images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[0].faces );</w:t>
      </w:r>
    </w:p>
    <w:p w14:paraId="1A6C09E4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};</w:t>
      </w:r>
    </w:p>
    <w:p w14:paraId="3DC43B0E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</w:t>
      </w:r>
    </w:p>
    <w:p w14:paraId="2C1A7003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</w:t>
      </w:r>
      <w:proofErr w:type="spellStart"/>
      <w:proofErr w:type="gramStart"/>
      <w:r w:rsidRPr="00146B17">
        <w:rPr>
          <w:rFonts w:ascii="Courier New" w:hAnsi="Courier New" w:cs="Courier New"/>
          <w:sz w:val="14"/>
          <w:szCs w:val="14"/>
        </w:rPr>
        <w:t>res.render</w:t>
      </w:r>
      <w:proofErr w:type="spellEnd"/>
      <w:proofErr w:type="gramEnd"/>
      <w:r w:rsidRPr="00146B17">
        <w:rPr>
          <w:rFonts w:ascii="Courier New" w:hAnsi="Courier New" w:cs="Courier New"/>
          <w:sz w:val="14"/>
          <w:szCs w:val="14"/>
        </w:rPr>
        <w:t>('pages/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detectfaces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',{</w:t>
      </w:r>
    </w:p>
    <w:p w14:paraId="0D47FA76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mytext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 xml:space="preserve">: </w:t>
      </w:r>
      <w:proofErr w:type="spellStart"/>
      <w:r w:rsidRPr="00146B17">
        <w:rPr>
          <w:rFonts w:ascii="Courier New" w:hAnsi="Courier New" w:cs="Courier New"/>
          <w:sz w:val="14"/>
          <w:szCs w:val="14"/>
        </w:rPr>
        <w:t>imageurl</w:t>
      </w:r>
      <w:proofErr w:type="spellEnd"/>
      <w:r w:rsidRPr="00146B17">
        <w:rPr>
          <w:rFonts w:ascii="Courier New" w:hAnsi="Courier New" w:cs="Courier New"/>
          <w:sz w:val="14"/>
          <w:szCs w:val="14"/>
        </w:rPr>
        <w:t>,</w:t>
      </w:r>
    </w:p>
    <w:p w14:paraId="1D602C67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    images: </w:t>
      </w:r>
      <w:proofErr w:type="spellStart"/>
      <w:proofErr w:type="gramStart"/>
      <w:r w:rsidRPr="00146B17">
        <w:rPr>
          <w:rFonts w:ascii="Courier New" w:hAnsi="Courier New" w:cs="Courier New"/>
          <w:sz w:val="14"/>
          <w:szCs w:val="14"/>
        </w:rPr>
        <w:t>response.images</w:t>
      </w:r>
      <w:proofErr w:type="spellEnd"/>
      <w:proofErr w:type="gramEnd"/>
      <w:r w:rsidRPr="00146B17">
        <w:rPr>
          <w:rFonts w:ascii="Courier New" w:hAnsi="Courier New" w:cs="Courier New"/>
          <w:sz w:val="14"/>
          <w:szCs w:val="14"/>
        </w:rPr>
        <w:t>[0].faces</w:t>
      </w:r>
    </w:p>
    <w:p w14:paraId="0D94335A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    });</w:t>
      </w:r>
    </w:p>
    <w:p w14:paraId="0982C590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    }</w:t>
      </w:r>
    </w:p>
    <w:p w14:paraId="78E1CBD3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});</w:t>
      </w:r>
    </w:p>
    <w:p w14:paraId="0955456F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    </w:t>
      </w:r>
    </w:p>
    <w:p w14:paraId="27555678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</w:p>
    <w:p w14:paraId="0FE2F457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    }</w:t>
      </w:r>
    </w:p>
    <w:p w14:paraId="10C470AB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 xml:space="preserve">    });</w:t>
      </w:r>
    </w:p>
    <w:p w14:paraId="5B231966" w14:textId="77777777" w:rsidR="00146B17" w:rsidRPr="00146B17" w:rsidRDefault="00146B17" w:rsidP="00146B17">
      <w:pPr>
        <w:rPr>
          <w:rFonts w:ascii="Courier New" w:hAnsi="Courier New" w:cs="Courier New"/>
          <w:sz w:val="14"/>
          <w:szCs w:val="14"/>
        </w:rPr>
      </w:pPr>
      <w:r w:rsidRPr="00146B17">
        <w:rPr>
          <w:rFonts w:ascii="Courier New" w:hAnsi="Courier New" w:cs="Courier New"/>
          <w:sz w:val="14"/>
          <w:szCs w:val="14"/>
        </w:rPr>
        <w:t>});</w:t>
      </w:r>
    </w:p>
    <w:p w14:paraId="4E5BCC48" w14:textId="77777777" w:rsidR="007E6737" w:rsidRDefault="007E6737" w:rsidP="00C35231"/>
    <w:p w14:paraId="5AD04A03" w14:textId="77777777" w:rsidR="00321187" w:rsidRDefault="00321187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C7C1D9" w14:textId="7C22C491" w:rsidR="00856DA5" w:rsidRDefault="00856DA5" w:rsidP="006E74EA">
      <w:pPr>
        <w:pStyle w:val="Heading1"/>
      </w:pPr>
      <w:bookmarkStart w:id="7" w:name="_Toc474939089"/>
      <w:r>
        <w:t>Appendix</w:t>
      </w:r>
      <w:bookmarkEnd w:id="7"/>
    </w:p>
    <w:p w14:paraId="7A647D2B" w14:textId="77777777" w:rsidR="00856DA5" w:rsidRDefault="00856DA5" w:rsidP="00297A7C"/>
    <w:p w14:paraId="7B8209D4" w14:textId="77777777" w:rsidR="00856DA5" w:rsidRDefault="00856DA5" w:rsidP="00856DA5">
      <w:pPr>
        <w:pStyle w:val="Heading1"/>
      </w:pPr>
      <w:bookmarkStart w:id="8" w:name="_Toc474939090"/>
      <w:r>
        <w:t>First Time with Node.js?</w:t>
      </w:r>
      <w:bookmarkEnd w:id="8"/>
    </w:p>
    <w:p w14:paraId="46C00127" w14:textId="77777777" w:rsidR="00856DA5" w:rsidRDefault="00856DA5" w:rsidP="00856DA5"/>
    <w:p w14:paraId="4EF907D0" w14:textId="77777777" w:rsidR="00856DA5" w:rsidRDefault="00856DA5" w:rsidP="00856DA5">
      <w:r>
        <w:t>Look here for getting started material</w:t>
      </w:r>
    </w:p>
    <w:p w14:paraId="42AD9DD0" w14:textId="77777777" w:rsidR="00856DA5" w:rsidRDefault="00856DA5" w:rsidP="00856DA5"/>
    <w:p w14:paraId="198C19F1" w14:textId="77777777" w:rsidR="00856DA5" w:rsidRDefault="006475A3" w:rsidP="00856DA5">
      <w:hyperlink r:id="rId11" w:history="1">
        <w:r w:rsidR="00856DA5" w:rsidRPr="004B4E15">
          <w:rPr>
            <w:rStyle w:val="Hyperlink"/>
          </w:rPr>
          <w:t>https://expressjs.com/en/starter/hello-world.html</w:t>
        </w:r>
      </w:hyperlink>
    </w:p>
    <w:p w14:paraId="2ECC032D" w14:textId="77777777" w:rsidR="00856DA5" w:rsidRDefault="006475A3" w:rsidP="00856DA5">
      <w:hyperlink r:id="rId12" w:history="1">
        <w:r w:rsidR="00856DA5" w:rsidRPr="004B4E15">
          <w:rPr>
            <w:rStyle w:val="Hyperlink"/>
          </w:rPr>
          <w:t>https://www.youtube.com/watch?v=pU9Q6oiQNd0</w:t>
        </w:r>
      </w:hyperlink>
    </w:p>
    <w:p w14:paraId="63A299E8" w14:textId="77777777" w:rsidR="00856DA5" w:rsidRDefault="006475A3" w:rsidP="00856DA5">
      <w:hyperlink r:id="rId13" w:history="1">
        <w:r w:rsidR="00856DA5" w:rsidRPr="004B4E15">
          <w:rPr>
            <w:rStyle w:val="Hyperlink"/>
          </w:rPr>
          <w:t>https://www.youtube.com/watch?v=-u-j7uqU7sI&amp;list=PL6gx4Cwl9DGBMdkKFn3HasZnnAqVjzHn_</w:t>
        </w:r>
      </w:hyperlink>
    </w:p>
    <w:p w14:paraId="6FF73AD6" w14:textId="77777777" w:rsidR="00856DA5" w:rsidRDefault="006475A3" w:rsidP="00856DA5">
      <w:hyperlink r:id="rId14" w:history="1">
        <w:r w:rsidR="00856DA5" w:rsidRPr="004B4E15">
          <w:rPr>
            <w:rStyle w:val="Hyperlink"/>
          </w:rPr>
          <w:t>https://nodejs.org/en/docs/</w:t>
        </w:r>
      </w:hyperlink>
    </w:p>
    <w:p w14:paraId="5CDBE8E2" w14:textId="77777777" w:rsidR="00856DA5" w:rsidRPr="00856DA5" w:rsidRDefault="00856DA5" w:rsidP="00297A7C"/>
    <w:p w14:paraId="1D442EF2" w14:textId="1BE04FA8" w:rsidR="006E74EA" w:rsidRDefault="007201C3" w:rsidP="006E74EA">
      <w:pPr>
        <w:pStyle w:val="Heading1"/>
      </w:pPr>
      <w:bookmarkStart w:id="9" w:name="_Toc474939091"/>
      <w:r>
        <w:t>JSON</w:t>
      </w:r>
      <w:bookmarkEnd w:id="9"/>
    </w:p>
    <w:p w14:paraId="64D73F6B" w14:textId="77777777" w:rsidR="006E74EA" w:rsidRDefault="006E74EA" w:rsidP="006E74EA"/>
    <w:p w14:paraId="3E9FA464" w14:textId="77777777" w:rsidR="00854D61" w:rsidRDefault="00854D61" w:rsidP="00854D61">
      <w:pPr>
        <w:pStyle w:val="Heading2"/>
      </w:pPr>
      <w:r>
        <w:t>The JSON Challenge</w:t>
      </w:r>
    </w:p>
    <w:p w14:paraId="0D72562A" w14:textId="77777777" w:rsidR="00854D61" w:rsidRDefault="00854D61" w:rsidP="00854D61">
      <w:pPr>
        <w:widowControl w:val="0"/>
        <w:autoSpaceDE w:val="0"/>
        <w:autoSpaceDN w:val="0"/>
        <w:adjustRightInd w:val="0"/>
        <w:spacing w:line="280" w:lineRule="atLeast"/>
        <w:ind w:left="0"/>
        <w:rPr>
          <w:rFonts w:ascii="Times" w:hAnsi="Times" w:cs="Times"/>
          <w:color w:val="000000"/>
        </w:rPr>
      </w:pPr>
    </w:p>
    <w:p w14:paraId="766047D2" w14:textId="239320E8" w:rsidR="00854D61" w:rsidRDefault="002D1F9B" w:rsidP="00854D61">
      <w:r>
        <w:t>Use these</w:t>
      </w:r>
      <w:r w:rsidR="00854D61">
        <w:t xml:space="preserve"> web site</w:t>
      </w:r>
      <w:r>
        <w:t>s</w:t>
      </w:r>
      <w:r w:rsidR="00854D61">
        <w:t xml:space="preserve"> to look at the returned JSON </w:t>
      </w:r>
      <w:r>
        <w:t>and understand how to extract the data from the API</w:t>
      </w:r>
    </w:p>
    <w:p w14:paraId="27D4A38D" w14:textId="77777777" w:rsidR="002D1F9B" w:rsidRDefault="002D1F9B" w:rsidP="00854D61"/>
    <w:p w14:paraId="66B036D4" w14:textId="77777777" w:rsidR="00854D61" w:rsidRDefault="006475A3" w:rsidP="00854D61">
      <w:pPr>
        <w:rPr>
          <w:color w:val="0000E9"/>
          <w:u w:val="single" w:color="0000E9"/>
        </w:rPr>
      </w:pPr>
      <w:hyperlink r:id="rId15" w:history="1">
        <w:r w:rsidR="00854D61">
          <w:rPr>
            <w:color w:val="0000E9"/>
            <w:u w:val="single" w:color="0000E9"/>
          </w:rPr>
          <w:t>www.jsonlint.org</w:t>
        </w:r>
      </w:hyperlink>
    </w:p>
    <w:p w14:paraId="1715F77B" w14:textId="15B231E2" w:rsidR="002D1F9B" w:rsidRDefault="006475A3" w:rsidP="00854D61">
      <w:hyperlink r:id="rId16" w:history="1">
        <w:r w:rsidR="002D1F9B" w:rsidRPr="002D1F9B">
          <w:rPr>
            <w:rStyle w:val="Hyperlink"/>
          </w:rPr>
          <w:t>http://jsonmate.com/</w:t>
        </w:r>
      </w:hyperlink>
    </w:p>
    <w:p w14:paraId="11344074" w14:textId="77777777" w:rsidR="00854D61" w:rsidRDefault="00854D61" w:rsidP="00854D61"/>
    <w:p w14:paraId="1C996906" w14:textId="77777777" w:rsidR="00854D61" w:rsidRDefault="00854D61" w:rsidP="00854D61">
      <w:r>
        <w:t xml:space="preserve">Use this Link to understand how to access the various bits inside the JSON object </w:t>
      </w:r>
    </w:p>
    <w:p w14:paraId="445EDE93" w14:textId="77777777" w:rsidR="00854D61" w:rsidRDefault="006475A3" w:rsidP="00854D61">
      <w:hyperlink r:id="rId17" w:history="1">
        <w:r w:rsidR="00854D61">
          <w:rPr>
            <w:color w:val="0000E9"/>
            <w:u w:val="single" w:color="0000E9"/>
          </w:rPr>
          <w:t>http://www.w3schools.com/js/js_json_arrays.asp</w:t>
        </w:r>
      </w:hyperlink>
    </w:p>
    <w:p w14:paraId="068D8D9D" w14:textId="77777777" w:rsidR="00854D61" w:rsidRDefault="00854D61" w:rsidP="00854D61"/>
    <w:p w14:paraId="7F7E7C3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9E0E0D">
        <w:rPr>
          <w:rFonts w:ascii="Courier New" w:hAnsi="Courier New" w:cs="Courier New"/>
          <w:sz w:val="20"/>
          <w:szCs w:val="20"/>
        </w:rPr>
        <w:t>app.get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>'/', function(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req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, res) { </w:t>
      </w:r>
    </w:p>
    <w:p w14:paraId="326FAB4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</w:t>
      </w:r>
    </w:p>
    <w:p w14:paraId="0109F13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     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 = { </w:t>
      </w:r>
    </w:p>
    <w:p w14:paraId="7576EC6B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custom_classes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0, </w:t>
      </w:r>
    </w:p>
    <w:p w14:paraId="6E58BC3B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"images": [{ </w:t>
      </w:r>
    </w:p>
    <w:p w14:paraId="5D3A167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"classifiers": [{ </w:t>
      </w:r>
    </w:p>
    <w:p w14:paraId="187C0CBA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"classes": [{ </w:t>
      </w:r>
    </w:p>
    <w:p w14:paraId="6A00F1F7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"Manx cat", </w:t>
      </w:r>
    </w:p>
    <w:p w14:paraId="414F8BFD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0.832, </w:t>
      </w:r>
    </w:p>
    <w:p w14:paraId="23BA3B0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          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type_hierarchy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"/animal/mammal/carnivore/feline/domestic cat/Manx cat" </w:t>
      </w:r>
    </w:p>
    <w:p w14:paraId="3A777EB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15461AE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"domestic cat", </w:t>
      </w:r>
    </w:p>
    <w:p w14:paraId="3D824477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0.948 </w:t>
      </w:r>
    </w:p>
    <w:p w14:paraId="49896671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372BD564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"animal", </w:t>
      </w:r>
    </w:p>
    <w:p w14:paraId="27A63D17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0.968 </w:t>
      </w:r>
    </w:p>
    <w:p w14:paraId="2F825414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35E04A00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"tomcat", </w:t>
      </w:r>
    </w:p>
    <w:p w14:paraId="7883A775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0.702, </w:t>
      </w:r>
    </w:p>
    <w:p w14:paraId="6DBC1BF4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          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type_hierarchy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"/animal/mammal/carnivore/feline/domestic cat/tomcat" </w:t>
      </w:r>
    </w:p>
    <w:p w14:paraId="6489419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00A56778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"tiger cat", </w:t>
      </w:r>
    </w:p>
    <w:p w14:paraId="647F098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0.554, </w:t>
      </w:r>
    </w:p>
    <w:p w14:paraId="789CB2CA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          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type_hierarchy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"/animal/mammal/carnivore/feline/domestic cat/tiger cat" </w:t>
      </w:r>
    </w:p>
    <w:p w14:paraId="2E83F0A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16B35D6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"tan 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", </w:t>
      </w:r>
    </w:p>
    <w:p w14:paraId="7A1411FC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0.557 </w:t>
      </w:r>
    </w:p>
    <w:p w14:paraId="6F02E64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}], </w:t>
      </w:r>
    </w:p>
    <w:p w14:paraId="5D48599A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     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classifier_id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"default", </w:t>
      </w:r>
    </w:p>
    <w:p w14:paraId="3BA24AE1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"name": "default" </w:t>
      </w:r>
    </w:p>
    <w:p w14:paraId="5C1F5CB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}], </w:t>
      </w:r>
    </w:p>
    <w:p w14:paraId="3A350DE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"image": "bws_5d_turkey_061.jpg" </w:t>
      </w:r>
    </w:p>
    <w:p w14:paraId="2062676D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}], </w:t>
      </w:r>
    </w:p>
    <w:p w14:paraId="7A268FA5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images_processed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1 </w:t>
      </w:r>
    </w:p>
    <w:p w14:paraId="34619EFC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} </w:t>
      </w:r>
    </w:p>
    <w:p w14:paraId="201CEEB5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</w:p>
    <w:p w14:paraId="10FE6255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'Custom Classes: ' + 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myObj.custom_classes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); </w:t>
      </w:r>
    </w:p>
    <w:p w14:paraId="0A0F22C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'Images Processed Classes: ' + 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myObj.images_processed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); </w:t>
      </w:r>
    </w:p>
    <w:p w14:paraId="01B62C9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44D8B5A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console.log(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[0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].classifiers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[0]); </w:t>
      </w:r>
    </w:p>
    <w:p w14:paraId="48BEA97B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5578B94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console.log(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[0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].classifiers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[0].classes[0]); </w:t>
      </w:r>
    </w:p>
    <w:p w14:paraId="13690B0D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3FD9A9EB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console.log(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[0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].classifiers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[0].classes[1]); </w:t>
      </w:r>
    </w:p>
    <w:p w14:paraId="1C587F0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0A0EF808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console.log(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typeof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[0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].classifiers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[0].classes[4])); </w:t>
      </w:r>
    </w:p>
    <w:p w14:paraId="7B4E0A5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7BF0B294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</w:p>
    <w:p w14:paraId="5BFFD07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}); </w:t>
      </w:r>
    </w:p>
    <w:p w14:paraId="30A8D958" w14:textId="77777777" w:rsidR="006E74EA" w:rsidRPr="009E0E0D" w:rsidRDefault="006E74EA" w:rsidP="00854D61">
      <w:pPr>
        <w:rPr>
          <w:rFonts w:ascii="Courier New" w:hAnsi="Courier New" w:cs="Courier New"/>
          <w:sz w:val="20"/>
          <w:szCs w:val="20"/>
        </w:rPr>
      </w:pPr>
    </w:p>
    <w:sectPr w:rsidR="006E74EA" w:rsidRPr="009E0E0D" w:rsidSect="002645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F6520" w14:textId="77777777" w:rsidR="006475A3" w:rsidRDefault="006475A3" w:rsidP="00321187">
      <w:r>
        <w:separator/>
      </w:r>
    </w:p>
  </w:endnote>
  <w:endnote w:type="continuationSeparator" w:id="0">
    <w:p w14:paraId="6907D773" w14:textId="77777777" w:rsidR="006475A3" w:rsidRDefault="006475A3" w:rsidP="0032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12731" w14:textId="77777777" w:rsidR="006475A3" w:rsidRDefault="006475A3" w:rsidP="00321187">
      <w:r>
        <w:separator/>
      </w:r>
    </w:p>
  </w:footnote>
  <w:footnote w:type="continuationSeparator" w:id="0">
    <w:p w14:paraId="259354DF" w14:textId="77777777" w:rsidR="006475A3" w:rsidRDefault="006475A3" w:rsidP="00321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2A7A85"/>
    <w:multiLevelType w:val="hybridMultilevel"/>
    <w:tmpl w:val="3E0A9384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11402DE"/>
    <w:multiLevelType w:val="hybridMultilevel"/>
    <w:tmpl w:val="63E8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E73AA"/>
    <w:multiLevelType w:val="hybridMultilevel"/>
    <w:tmpl w:val="112C4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FE6B81"/>
    <w:multiLevelType w:val="hybridMultilevel"/>
    <w:tmpl w:val="E81E70B4"/>
    <w:lvl w:ilvl="0" w:tplc="3DDA57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83320"/>
    <w:multiLevelType w:val="multilevel"/>
    <w:tmpl w:val="E1A06E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B0"/>
    <w:rsid w:val="00026F2D"/>
    <w:rsid w:val="00044EB8"/>
    <w:rsid w:val="000904E3"/>
    <w:rsid w:val="000A2185"/>
    <w:rsid w:val="000D620C"/>
    <w:rsid w:val="000E137E"/>
    <w:rsid w:val="001104A2"/>
    <w:rsid w:val="001421E6"/>
    <w:rsid w:val="00146B17"/>
    <w:rsid w:val="001501C5"/>
    <w:rsid w:val="00157ABF"/>
    <w:rsid w:val="001E035F"/>
    <w:rsid w:val="00217A7A"/>
    <w:rsid w:val="00217FB8"/>
    <w:rsid w:val="00251BA2"/>
    <w:rsid w:val="0026457E"/>
    <w:rsid w:val="00295D57"/>
    <w:rsid w:val="00297A7C"/>
    <w:rsid w:val="002D1F9B"/>
    <w:rsid w:val="00321187"/>
    <w:rsid w:val="00333C12"/>
    <w:rsid w:val="00347523"/>
    <w:rsid w:val="00371589"/>
    <w:rsid w:val="00382542"/>
    <w:rsid w:val="003D6C08"/>
    <w:rsid w:val="004A7C08"/>
    <w:rsid w:val="004E5FCF"/>
    <w:rsid w:val="005508C1"/>
    <w:rsid w:val="005568BE"/>
    <w:rsid w:val="0059410E"/>
    <w:rsid w:val="005C1623"/>
    <w:rsid w:val="005E1DC4"/>
    <w:rsid w:val="005E2007"/>
    <w:rsid w:val="006050B0"/>
    <w:rsid w:val="0063491D"/>
    <w:rsid w:val="006475A3"/>
    <w:rsid w:val="006E74EA"/>
    <w:rsid w:val="007201C3"/>
    <w:rsid w:val="00774D9F"/>
    <w:rsid w:val="00781B6F"/>
    <w:rsid w:val="007B7B4F"/>
    <w:rsid w:val="007C6B5F"/>
    <w:rsid w:val="007E6737"/>
    <w:rsid w:val="008166EF"/>
    <w:rsid w:val="00854D61"/>
    <w:rsid w:val="00856DA5"/>
    <w:rsid w:val="00856F91"/>
    <w:rsid w:val="00945FAE"/>
    <w:rsid w:val="009B1F3C"/>
    <w:rsid w:val="009E0E0D"/>
    <w:rsid w:val="00A208FE"/>
    <w:rsid w:val="00A625BA"/>
    <w:rsid w:val="00AB5CF2"/>
    <w:rsid w:val="00AE227B"/>
    <w:rsid w:val="00B80E07"/>
    <w:rsid w:val="00BB1CA1"/>
    <w:rsid w:val="00BD19A9"/>
    <w:rsid w:val="00C304FE"/>
    <w:rsid w:val="00C35231"/>
    <w:rsid w:val="00C626C7"/>
    <w:rsid w:val="00CA370F"/>
    <w:rsid w:val="00CD0846"/>
    <w:rsid w:val="00D317A2"/>
    <w:rsid w:val="00D33BE2"/>
    <w:rsid w:val="00D87FE0"/>
    <w:rsid w:val="00DB4C25"/>
    <w:rsid w:val="00E10DD4"/>
    <w:rsid w:val="00E34513"/>
    <w:rsid w:val="00F2463A"/>
    <w:rsid w:val="00F423F8"/>
    <w:rsid w:val="00F7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16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231"/>
    <w:pPr>
      <w:ind w:lef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0DD4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B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B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52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187"/>
  </w:style>
  <w:style w:type="paragraph" w:styleId="Footer">
    <w:name w:val="footer"/>
    <w:basedOn w:val="Normal"/>
    <w:link w:val="FooterChar"/>
    <w:uiPriority w:val="99"/>
    <w:unhideWhenUsed/>
    <w:rsid w:val="0032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187"/>
  </w:style>
  <w:style w:type="character" w:customStyle="1" w:styleId="Heading2Char">
    <w:name w:val="Heading 2 Char"/>
    <w:basedOn w:val="DefaultParagraphFont"/>
    <w:link w:val="Heading2"/>
    <w:uiPriority w:val="9"/>
    <w:rsid w:val="00854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E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E07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10DD4"/>
    <w:pPr>
      <w:spacing w:before="120"/>
      <w:ind w:left="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10DD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10DD4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10D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10D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10D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10D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10D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10DD4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xpressjs.com/en/starter/hello-world.html" TargetMode="External"/><Relationship Id="rId12" Type="http://schemas.openxmlformats.org/officeDocument/2006/relationships/hyperlink" Target="https://www.youtube.com/watch?v=pU9Q6oiQNd0" TargetMode="External"/><Relationship Id="rId13" Type="http://schemas.openxmlformats.org/officeDocument/2006/relationships/hyperlink" Target="https://www.youtube.com/watch?v=-u-j7uqU7sI&amp;list=PL6gx4Cwl9DGBMdkKFn3HasZnnAqVjzHn_" TargetMode="External"/><Relationship Id="rId14" Type="http://schemas.openxmlformats.org/officeDocument/2006/relationships/hyperlink" Target="https://nodejs.org/en/docs/" TargetMode="External"/><Relationship Id="rId15" Type="http://schemas.openxmlformats.org/officeDocument/2006/relationships/hyperlink" Target="http://www.jsonlint.org/" TargetMode="External"/><Relationship Id="rId16" Type="http://schemas.openxmlformats.org/officeDocument/2006/relationships/hyperlink" Target="http://jsonmate.com/" TargetMode="External"/><Relationship Id="rId17" Type="http://schemas.openxmlformats.org/officeDocument/2006/relationships/hyperlink" Target="http://www.w3schools.com/js/js_json_arrays.asp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ibm.com/watson/developercloud/visual-recognition/api/v3/" TargetMode="External"/><Relationship Id="rId8" Type="http://schemas.openxmlformats.org/officeDocument/2006/relationships/hyperlink" Target="https://console.ng.bluemix.net/" TargetMode="External"/><Relationship Id="rId9" Type="http://schemas.openxmlformats.org/officeDocument/2006/relationships/hyperlink" Target="https://nodejs.org/en/download/" TargetMode="External"/><Relationship Id="rId10" Type="http://schemas.openxmlformats.org/officeDocument/2006/relationships/hyperlink" Target="https://www.ibm.com/watson/developercloud/visual-recognition/api/v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1489</Words>
  <Characters>8488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Introduction to the Watson Visual Recognition API</vt:lpstr>
      <vt:lpstr>Acquiring the API Key</vt:lpstr>
      <vt:lpstr>Getting Started with the Lab Material</vt:lpstr>
      <vt:lpstr>Introduction to the Node.js Code</vt:lpstr>
      <vt:lpstr>Introduction to the Code</vt:lpstr>
      <vt:lpstr>The /classifyimage Route</vt:lpstr>
      <vt:lpstr>Appendix</vt:lpstr>
      <vt:lpstr>First Time with Node.js?</vt:lpstr>
      <vt:lpstr>JSON</vt:lpstr>
      <vt:lpstr>    The JSON Challenge</vt:lpstr>
    </vt:vector>
  </TitlesOfParts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 Steffens</dc:creator>
  <cp:keywords/>
  <dc:description/>
  <cp:lastModifiedBy>Bjoern Steffens</cp:lastModifiedBy>
  <cp:revision>6</cp:revision>
  <dcterms:created xsi:type="dcterms:W3CDTF">2017-02-07T10:41:00Z</dcterms:created>
  <dcterms:modified xsi:type="dcterms:W3CDTF">2017-02-15T15:22:00Z</dcterms:modified>
</cp:coreProperties>
</file>