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FB7F5" w14:textId="002B9BD2" w:rsidR="00384B7B" w:rsidRDefault="003F56E9" w:rsidP="00D11341">
      <w:pPr>
        <w:pStyle w:val="Heading1"/>
        <w:spacing w:before="120"/>
      </w:pPr>
      <w:r>
        <w:t>CMSI 2210 Fall 2024 Final Exam Study Sheet</w:t>
      </w:r>
    </w:p>
    <w:p w14:paraId="7FF05222" w14:textId="715BD41C" w:rsidR="003F56E9" w:rsidRDefault="003F56E9" w:rsidP="00D11341">
      <w:pPr>
        <w:spacing w:after="120"/>
      </w:pPr>
      <w:r>
        <w:t xml:space="preserve">The following topics are things we have covered during the class this semester.  Not all of them will be on the final exam, since there just isn't time in 2 hours to cover everything.  However, the </w:t>
      </w:r>
      <w:r w:rsidRPr="003F56E9">
        <w:rPr>
          <w:b/>
          <w:bCs/>
          <w:i/>
          <w:iCs/>
          <w:u w:val="single"/>
        </w:rPr>
        <w:t>key concepts from the course</w:t>
      </w:r>
      <w:r>
        <w:t xml:space="preserve"> that you should take with you are listed; many of them </w:t>
      </w:r>
      <w:r w:rsidRPr="003F56E9">
        <w:rPr>
          <w:b/>
          <w:bCs/>
          <w:i/>
          <w:iCs/>
          <w:u w:val="single"/>
        </w:rPr>
        <w:t>WILL</w:t>
      </w:r>
      <w:r>
        <w:t xml:space="preserve"> be on the final exam.  You should also be aware that </w:t>
      </w:r>
      <w:r w:rsidRPr="003F56E9">
        <w:rPr>
          <w:b/>
          <w:bCs/>
          <w:i/>
          <w:iCs/>
          <w:u w:val="single"/>
        </w:rPr>
        <w:t>there may be combinations of these concepts within a single exam question</w:t>
      </w:r>
      <w:r>
        <w:t>.  For example, there might be a question for which you would need to convert decimal to hex for two numbers and then add them using registers in an X86_64 architecture CPU.</w:t>
      </w:r>
    </w:p>
    <w:p w14:paraId="76FF0BA3" w14:textId="5DEBAB59" w:rsidR="003F56E9" w:rsidRDefault="003F56E9" w:rsidP="00D11341">
      <w:pPr>
        <w:spacing w:after="120"/>
      </w:pPr>
      <w:r>
        <w:t xml:space="preserve">Remember </w:t>
      </w:r>
      <w:proofErr w:type="gramStart"/>
      <w:r>
        <w:t>that the test</w:t>
      </w:r>
      <w:proofErr w:type="gramEnd"/>
      <w:r>
        <w:t xml:space="preserve"> is </w:t>
      </w:r>
      <w:r>
        <w:rPr>
          <w:b/>
          <w:bCs/>
          <w:i/>
          <w:iCs/>
          <w:u w:val="single"/>
        </w:rPr>
        <w:t xml:space="preserve">open </w:t>
      </w:r>
      <w:r w:rsidR="005A0DEA">
        <w:rPr>
          <w:b/>
          <w:bCs/>
          <w:i/>
          <w:iCs/>
          <w:u w:val="single"/>
        </w:rPr>
        <w:t>everything</w:t>
      </w:r>
      <w:r w:rsidR="005A0DEA">
        <w:t xml:space="preserve">, which </w:t>
      </w:r>
      <w:r>
        <w:t>will make it easier for you to FIND answers but will make the test questions a bit harder.</w:t>
      </w:r>
      <w:r w:rsidR="005A0DEA">
        <w:t xml:space="preserve">  </w:t>
      </w:r>
      <w:r>
        <w:t>We have seen a large number of terms during the semester.  As always, the first page of the exam will be a list of terms that you will match with their definitions.</w:t>
      </w:r>
    </w:p>
    <w:p w14:paraId="0B50D52C" w14:textId="7BEACADD" w:rsidR="003F56E9" w:rsidRDefault="003F56E9" w:rsidP="003F56E9">
      <w:pPr>
        <w:pStyle w:val="Heading2"/>
      </w:pPr>
      <w:r>
        <w:t>TOPIX</w:t>
      </w:r>
    </w:p>
    <w:p w14:paraId="52B02A03" w14:textId="77777777" w:rsidR="003F56E9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Concepts</w:t>
      </w:r>
    </w:p>
    <w:p w14:paraId="4B48A482" w14:textId="30F15DD5" w:rsidR="003F56E9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System and CPU </w:t>
      </w:r>
      <w:r w:rsidR="003F56E9">
        <w:rPr>
          <w:rFonts w:ascii="Courier New" w:hAnsi="Courier New" w:cs="Courier New"/>
          <w:sz w:val="24"/>
          <w:szCs w:val="24"/>
        </w:rPr>
        <w:t>Architecture</w:t>
      </w:r>
      <w:r>
        <w:rPr>
          <w:rFonts w:ascii="Courier New" w:hAnsi="Courier New" w:cs="Courier New"/>
          <w:sz w:val="24"/>
          <w:szCs w:val="24"/>
        </w:rPr>
        <w:t>s</w:t>
      </w:r>
    </w:p>
    <w:p w14:paraId="3CDBECE3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 bus</w:t>
      </w:r>
    </w:p>
    <w:p w14:paraId="5C1B9C40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Compiler operation</w:t>
      </w:r>
    </w:p>
    <w:p w14:paraId="2A4630A6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Processor parts</w:t>
      </w:r>
    </w:p>
    <w:p w14:paraId="61C50B46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Information representation/encoding schemes</w:t>
      </w:r>
    </w:p>
    <w:p w14:paraId="5F4E5465" w14:textId="77777777" w:rsidR="003F56E9" w:rsidRDefault="003F56E9" w:rsidP="00FE6691">
      <w:pPr>
        <w:pStyle w:val="ListParagraph"/>
        <w:numPr>
          <w:ilvl w:val="2"/>
          <w:numId w:val="1"/>
        </w:numPr>
        <w:spacing w:after="40" w:line="259" w:lineRule="auto"/>
        <w:ind w:left="18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ASCII</w:t>
      </w:r>
    </w:p>
    <w:p w14:paraId="5B0889F8" w14:textId="77777777" w:rsidR="003F56E9" w:rsidRDefault="003F56E9" w:rsidP="00FE6691">
      <w:pPr>
        <w:pStyle w:val="ListParagraph"/>
        <w:numPr>
          <w:ilvl w:val="2"/>
          <w:numId w:val="1"/>
        </w:numPr>
        <w:spacing w:after="40" w:line="259" w:lineRule="auto"/>
        <w:ind w:left="18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UTF-8</w:t>
      </w:r>
    </w:p>
    <w:p w14:paraId="71A1E2C8" w14:textId="77777777" w:rsidR="003F56E9" w:rsidRDefault="003F56E9" w:rsidP="00FE6691">
      <w:pPr>
        <w:pStyle w:val="ListParagraph"/>
        <w:numPr>
          <w:ilvl w:val="2"/>
          <w:numId w:val="1"/>
        </w:numPr>
        <w:spacing w:after="40" w:line="259" w:lineRule="auto"/>
        <w:ind w:left="18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BCD and Packed BCD</w:t>
      </w:r>
    </w:p>
    <w:p w14:paraId="316977E2" w14:textId="77777777" w:rsidR="003F56E9" w:rsidRDefault="003F56E9" w:rsidP="00FE6691">
      <w:pPr>
        <w:pStyle w:val="ListParagraph"/>
        <w:numPr>
          <w:ilvl w:val="2"/>
          <w:numId w:val="1"/>
        </w:numPr>
        <w:spacing w:after="40" w:line="259" w:lineRule="auto"/>
        <w:ind w:left="18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Unicode</w:t>
      </w:r>
    </w:p>
    <w:p w14:paraId="57AA2B03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Functions</w:t>
      </w:r>
    </w:p>
    <w:p w14:paraId="3640F931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Positional number systems</w:t>
      </w:r>
    </w:p>
    <w:p w14:paraId="2718EFF7" w14:textId="5335D5B8" w:rsidR="00FE6691" w:rsidRDefault="002B6CE2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Prefix translations</w:t>
      </w:r>
    </w:p>
    <w:p w14:paraId="75A4A43D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Signed vs. unsigned data</w:t>
      </w:r>
    </w:p>
    <w:p w14:paraId="483DB763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Logic components/truth tables/schematic analysis</w:t>
      </w:r>
    </w:p>
    <w:p w14:paraId="02B13B4B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Bit-wise masking</w:t>
      </w:r>
    </w:p>
    <w:p w14:paraId="643C560E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Endian-ness</w:t>
      </w:r>
    </w:p>
    <w:p w14:paraId="79BE3E90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CISC vs. RISC</w:t>
      </w:r>
    </w:p>
    <w:p w14:paraId="619CB06D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 I/O</w:t>
      </w:r>
    </w:p>
    <w:p w14:paraId="53293970" w14:textId="77777777" w:rsidR="003F56E9" w:rsidRDefault="003F56E9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Registers, addressing modes, CPU data types</w:t>
      </w:r>
    </w:p>
    <w:p w14:paraId="6F8D507B" w14:textId="77777777" w:rsidR="003F56E9" w:rsidRPr="00550FD7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 w:rsidRPr="00550FD7">
        <w:rPr>
          <w:rFonts w:ascii="Courier New" w:hAnsi="Courier New" w:cs="Courier New"/>
          <w:sz w:val="24"/>
          <w:szCs w:val="24"/>
        </w:rPr>
        <w:t>Conversions: Binary to decimal/hex to decimal/binary to hex</w:t>
      </w:r>
    </w:p>
    <w:p w14:paraId="1B5573E0" w14:textId="02D9377D" w:rsidR="003F56E9" w:rsidRPr="00550FD7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 w:rsidRPr="00550FD7">
        <w:rPr>
          <w:rFonts w:ascii="Courier New" w:hAnsi="Courier New" w:cs="Courier New"/>
          <w:sz w:val="24"/>
          <w:szCs w:val="24"/>
        </w:rPr>
        <w:t>Stanley/Penguin code interpretation</w:t>
      </w:r>
      <w:r>
        <w:rPr>
          <w:rFonts w:ascii="Courier New" w:hAnsi="Courier New" w:cs="Courier New"/>
          <w:sz w:val="24"/>
          <w:szCs w:val="24"/>
        </w:rPr>
        <w:t xml:space="preserve"> and writing</w:t>
      </w:r>
    </w:p>
    <w:p w14:paraId="3290F62E" w14:textId="441D3298" w:rsidR="003F56E9" w:rsidRPr="00550FD7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 w:rsidRPr="00550FD7">
        <w:rPr>
          <w:rFonts w:ascii="Courier New" w:hAnsi="Courier New" w:cs="Courier New"/>
          <w:sz w:val="24"/>
          <w:szCs w:val="24"/>
        </w:rPr>
        <w:t>“C” code interpretation</w:t>
      </w:r>
      <w:r>
        <w:rPr>
          <w:rFonts w:ascii="Courier New" w:hAnsi="Courier New" w:cs="Courier New"/>
          <w:sz w:val="24"/>
          <w:szCs w:val="24"/>
        </w:rPr>
        <w:t xml:space="preserve"> and writing</w:t>
      </w:r>
    </w:p>
    <w:p w14:paraId="1EB28FC8" w14:textId="4AAE9E98" w:rsidR="003F56E9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 w:rsidRPr="00550FD7">
        <w:rPr>
          <w:rFonts w:ascii="Courier New" w:hAnsi="Courier New" w:cs="Courier New"/>
          <w:sz w:val="24"/>
          <w:szCs w:val="24"/>
        </w:rPr>
        <w:t xml:space="preserve">X86 </w:t>
      </w:r>
      <w:r>
        <w:rPr>
          <w:rFonts w:ascii="Courier New" w:hAnsi="Courier New" w:cs="Courier New"/>
          <w:sz w:val="24"/>
          <w:szCs w:val="24"/>
        </w:rPr>
        <w:t xml:space="preserve">assembly </w:t>
      </w:r>
      <w:r w:rsidRPr="00550FD7">
        <w:rPr>
          <w:rFonts w:ascii="Courier New" w:hAnsi="Courier New" w:cs="Courier New"/>
          <w:sz w:val="24"/>
          <w:szCs w:val="24"/>
        </w:rPr>
        <w:t>code interpretation</w:t>
      </w:r>
      <w:r>
        <w:rPr>
          <w:rFonts w:ascii="Courier New" w:hAnsi="Courier New" w:cs="Courier New"/>
          <w:sz w:val="24"/>
          <w:szCs w:val="24"/>
        </w:rPr>
        <w:t xml:space="preserve"> only</w:t>
      </w:r>
    </w:p>
    <w:p w14:paraId="3144B502" w14:textId="707235AF" w:rsidR="003F56E9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GDB and LLDB debugging</w:t>
      </w:r>
    </w:p>
    <w:p w14:paraId="6C0F8B1E" w14:textId="7B399FAD" w:rsidR="003F56E9" w:rsidRDefault="003F56E9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Mixing “C” and assembly code or assembly and “C” code</w:t>
      </w:r>
    </w:p>
    <w:p w14:paraId="2984A78B" w14:textId="20C0DAAF" w:rsidR="003F56E9" w:rsidRDefault="00D1134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Calling conventions</w:t>
      </w:r>
    </w:p>
    <w:p w14:paraId="35A2268A" w14:textId="0F2C0ACF" w:rsidR="00D11341" w:rsidRDefault="00D1134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Command line arguments in assembly</w:t>
      </w:r>
    </w:p>
    <w:p w14:paraId="5A8ACDCD" w14:textId="2CEFE319" w:rsidR="00D11341" w:rsidRDefault="00D1134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Floating point in assembly</w:t>
      </w:r>
    </w:p>
    <w:p w14:paraId="2689A47A" w14:textId="0FFC920E" w:rsidR="00D11341" w:rsidRDefault="00FE669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Recursion</w:t>
      </w:r>
    </w:p>
    <w:p w14:paraId="51D0D5F2" w14:textId="0355800B" w:rsidR="00FE6691" w:rsidRDefault="00FE669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Stack frames</w:t>
      </w:r>
    </w:p>
    <w:p w14:paraId="5E5DEC78" w14:textId="771B609A" w:rsidR="00FE6691" w:rsidRDefault="00FE6691" w:rsidP="00FE6691">
      <w:pPr>
        <w:pStyle w:val="ListParagraph"/>
        <w:numPr>
          <w:ilvl w:val="0"/>
          <w:numId w:val="1"/>
        </w:numPr>
        <w:spacing w:after="40" w:line="259" w:lineRule="auto"/>
        <w:ind w:left="900" w:hanging="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Networking</w:t>
      </w:r>
    </w:p>
    <w:p w14:paraId="5761634E" w14:textId="1513C8F8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 addresses</w:t>
      </w:r>
    </w:p>
    <w:p w14:paraId="14C7ABB0" w14:textId="5F9D3735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MAC addresses</w:t>
      </w:r>
    </w:p>
    <w:p w14:paraId="1AE8FE40" w14:textId="35A2EEB1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Protocols</w:t>
      </w:r>
    </w:p>
    <w:p w14:paraId="26AF2751" w14:textId="48DE5947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Port numbers</w:t>
      </w:r>
    </w:p>
    <w:p w14:paraId="44492C2C" w14:textId="473B6374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Domain Name Service</w:t>
      </w:r>
    </w:p>
    <w:p w14:paraId="12A51002" w14:textId="28A99340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 translation</w:t>
      </w:r>
    </w:p>
    <w:p w14:paraId="0DD4B3A4" w14:textId="306B6838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Client/server architecture</w:t>
      </w:r>
    </w:p>
    <w:p w14:paraId="7FEE3852" w14:textId="1CEDE695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Sockets</w:t>
      </w:r>
    </w:p>
    <w:p w14:paraId="200BAFA0" w14:textId="1B816634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RPCs/RMI</w:t>
      </w:r>
    </w:p>
    <w:p w14:paraId="3949EB40" w14:textId="764E5261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TCP/IP address parts</w:t>
      </w:r>
    </w:p>
    <w:p w14:paraId="4F746813" w14:textId="731B0407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ONC 7-layer model and TCP/IP model</w:t>
      </w:r>
    </w:p>
    <w:p w14:paraId="3A1BE59D" w14:textId="1F96881A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Packets</w:t>
      </w:r>
    </w:p>
    <w:p w14:paraId="6A6F368F" w14:textId="4B8C5A09" w:rsidR="00FE6691" w:rsidRDefault="00FE6691" w:rsidP="00FE6691">
      <w:pPr>
        <w:pStyle w:val="ListParagraph"/>
        <w:numPr>
          <w:ilvl w:val="1"/>
          <w:numId w:val="1"/>
        </w:numPr>
        <w:spacing w:after="40" w:line="259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Networking commands</w:t>
      </w:r>
    </w:p>
    <w:p w14:paraId="38F92FCF" w14:textId="2E6A6B79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netstat</w:t>
      </w:r>
    </w:p>
    <w:p w14:paraId="6355F725" w14:textId="5068BBE0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ping</w:t>
      </w:r>
    </w:p>
    <w:p w14:paraId="574ECAF6" w14:textId="735B00F8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telnet</w:t>
      </w:r>
    </w:p>
    <w:p w14:paraId="2BB948B5" w14:textId="2CB44954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ipconfig / ifconfig</w:t>
      </w:r>
    </w:p>
    <w:p w14:paraId="62A72A08" w14:textId="55E0EC65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tracert</w:t>
      </w:r>
    </w:p>
    <w:p w14:paraId="2D2CB833" w14:textId="5D30CC7E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nslookup</w:t>
      </w:r>
    </w:p>
    <w:p w14:paraId="1108F755" w14:textId="23B63597" w:rsidR="00FE6691" w:rsidRDefault="00FE6691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route print</w:t>
      </w:r>
    </w:p>
    <w:p w14:paraId="1812F4A8" w14:textId="698D8C46" w:rsidR="002F2D66" w:rsidRPr="00D11341" w:rsidRDefault="002F2D66" w:rsidP="00FE6691">
      <w:pPr>
        <w:pStyle w:val="ListParagraph"/>
        <w:numPr>
          <w:ilvl w:val="2"/>
          <w:numId w:val="1"/>
        </w:numPr>
        <w:spacing w:after="40" w:line="259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hostname</w:t>
      </w:r>
    </w:p>
    <w:sectPr w:rsidR="002F2D66" w:rsidRPr="00D11341" w:rsidSect="005A0DEA">
      <w:pgSz w:w="12240" w:h="15840"/>
      <w:pgMar w:top="117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C57C3" w14:textId="77777777" w:rsidR="00397F80" w:rsidRDefault="00397F80" w:rsidP="00D11341">
      <w:pPr>
        <w:spacing w:after="0" w:line="240" w:lineRule="auto"/>
      </w:pPr>
      <w:r>
        <w:separator/>
      </w:r>
    </w:p>
  </w:endnote>
  <w:endnote w:type="continuationSeparator" w:id="0">
    <w:p w14:paraId="6E5FCB38" w14:textId="77777777" w:rsidR="00397F80" w:rsidRDefault="00397F80" w:rsidP="00D1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F8426" w14:textId="77777777" w:rsidR="00397F80" w:rsidRDefault="00397F80" w:rsidP="00D11341">
      <w:pPr>
        <w:spacing w:after="0" w:line="240" w:lineRule="auto"/>
      </w:pPr>
      <w:r>
        <w:separator/>
      </w:r>
    </w:p>
  </w:footnote>
  <w:footnote w:type="continuationSeparator" w:id="0">
    <w:p w14:paraId="20405DB1" w14:textId="77777777" w:rsidR="00397F80" w:rsidRDefault="00397F80" w:rsidP="00D11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D47165"/>
    <w:multiLevelType w:val="hybridMultilevel"/>
    <w:tmpl w:val="F3E67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22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56E9"/>
    <w:rsid w:val="0024618A"/>
    <w:rsid w:val="00257C67"/>
    <w:rsid w:val="002B6CE2"/>
    <w:rsid w:val="002F2D66"/>
    <w:rsid w:val="00327081"/>
    <w:rsid w:val="00384B7B"/>
    <w:rsid w:val="00397F80"/>
    <w:rsid w:val="003F56E9"/>
    <w:rsid w:val="00401281"/>
    <w:rsid w:val="005A0DEA"/>
    <w:rsid w:val="007F48BA"/>
    <w:rsid w:val="00867B7E"/>
    <w:rsid w:val="00D11341"/>
    <w:rsid w:val="00D37320"/>
    <w:rsid w:val="00E03FB3"/>
    <w:rsid w:val="00FE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27F8"/>
  <w15:chartTrackingRefBased/>
  <w15:docId w15:val="{93FBFEF9-C761-45BF-99A5-EF1F90DF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E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6E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6E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6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6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6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6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6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6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6E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6E9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341"/>
  </w:style>
  <w:style w:type="paragraph" w:styleId="Footer">
    <w:name w:val="footer"/>
    <w:basedOn w:val="Normal"/>
    <w:link w:val="FooterChar"/>
    <w:uiPriority w:val="99"/>
    <w:unhideWhenUsed/>
    <w:rsid w:val="00D113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4</cp:revision>
  <dcterms:created xsi:type="dcterms:W3CDTF">2024-12-01T23:55:00Z</dcterms:created>
  <dcterms:modified xsi:type="dcterms:W3CDTF">2024-12-02T06:37:00Z</dcterms:modified>
</cp:coreProperties>
</file>