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2B8CC" w14:textId="2597D6AF" w:rsidR="005F4E09" w:rsidRPr="001256BD" w:rsidRDefault="001256BD" w:rsidP="005F4E09">
      <w:pPr>
        <w:pStyle w:val="Rubrik1"/>
        <w:rPr>
          <w:rFonts w:ascii="ATG Text Office" w:hAnsi="ATG Text Office"/>
        </w:rPr>
      </w:pPr>
      <w:r w:rsidRPr="001256BD">
        <w:rPr>
          <w:rFonts w:ascii="ATG Text Office" w:hAnsi="ATG Text Office"/>
          <w:color w:val="222222" w:themeColor="accent3"/>
        </w:rPr>
        <w:t xml:space="preserve">Snabbare spel </w:t>
      </w:r>
      <w:r w:rsidR="005F4E09" w:rsidRPr="001256BD">
        <w:rPr>
          <w:rFonts w:ascii="ATG Text Office" w:hAnsi="ATG Text Office"/>
          <w:color w:val="222222" w:themeColor="accent3"/>
        </w:rPr>
        <w:t xml:space="preserve">och </w:t>
      </w:r>
      <w:r w:rsidR="00AF01B5" w:rsidRPr="001256BD">
        <w:rPr>
          <w:rFonts w:ascii="ATG Text Office" w:hAnsi="ATG Text Office"/>
          <w:color w:val="222222" w:themeColor="accent3"/>
        </w:rPr>
        <w:t xml:space="preserve">BÄTTRE SPORT på </w:t>
      </w:r>
      <w:proofErr w:type="gramStart"/>
      <w:r w:rsidR="005F4E09" w:rsidRPr="001256BD">
        <w:rPr>
          <w:rFonts w:ascii="ATG Text Office" w:hAnsi="ATG Text Office"/>
          <w:color w:val="222222" w:themeColor="accent3"/>
        </w:rPr>
        <w:t>onsdagar</w:t>
      </w:r>
      <w:proofErr w:type="gramEnd"/>
    </w:p>
    <w:p w14:paraId="60158420" w14:textId="77777777" w:rsidR="005F4E09" w:rsidRDefault="005F4E09" w:rsidP="00563E4A">
      <w:pPr>
        <w:rPr>
          <w:rFonts w:ascii="ATG Text Office" w:hAnsi="ATG Text Office"/>
        </w:rPr>
      </w:pPr>
    </w:p>
    <w:p w14:paraId="0A955181" w14:textId="4FE4ECEA" w:rsidR="0096260C" w:rsidRDefault="0096260C" w:rsidP="0096260C">
      <w:pPr>
        <w:rPr>
          <w:rFonts w:ascii="ATG Text Office" w:hAnsi="ATG Text Office" w:cs="Arial"/>
          <w:color w:val="000000"/>
          <w:szCs w:val="20"/>
        </w:rPr>
      </w:pPr>
      <w:r w:rsidRPr="0096260C">
        <w:rPr>
          <w:rFonts w:ascii="ATG Text Office" w:hAnsi="ATG Text Office" w:cs="Arial"/>
          <w:color w:val="000000"/>
          <w:szCs w:val="20"/>
        </w:rPr>
        <w:t xml:space="preserve">ATG ska införa förändringar som gör det möjligt att ha ett flerloppspel på två eller flera banor. </w:t>
      </w:r>
      <w:r w:rsidR="00196589">
        <w:rPr>
          <w:rFonts w:ascii="ATG Text Office" w:hAnsi="ATG Text Office" w:cs="Arial"/>
          <w:color w:val="000000"/>
          <w:szCs w:val="20"/>
        </w:rPr>
        <w:t>Banorna arrangerar gemensamt spelformen och avdelningarna körs växelvis på banorna. Spelformerna V75, V86, V65, V64 samt DD/LD har anpassats för att delas mellan banor.</w:t>
      </w:r>
    </w:p>
    <w:p w14:paraId="0A3BE3D8" w14:textId="77777777" w:rsidR="00196589" w:rsidRPr="00196589" w:rsidRDefault="00196589" w:rsidP="00196589">
      <w:pPr>
        <w:spacing w:before="100" w:beforeAutospacing="1" w:after="0" w:line="240" w:lineRule="auto"/>
        <w:rPr>
          <w:rFonts w:ascii="ATG Text Office" w:eastAsia="Times New Roman" w:hAnsi="ATG Text Office" w:cstheme="minorHAnsi"/>
          <w:color w:val="000000"/>
          <w:szCs w:val="20"/>
          <w:lang w:eastAsia="sv-SE"/>
        </w:rPr>
      </w:pPr>
      <w:r w:rsidRPr="00196589">
        <w:rPr>
          <w:rFonts w:ascii="ATG Text Office" w:eastAsia="Times New Roman" w:hAnsi="ATG Text Office" w:cstheme="minorHAnsi"/>
          <w:color w:val="000000"/>
          <w:szCs w:val="20"/>
          <w:lang w:eastAsia="sv-SE"/>
        </w:rPr>
        <w:t>Konceptet kommer inledningsvis att införas på onsdagarna för V86 och det blir fyra banor som deltar; Solvalla, Åby, Jägersro och Bergsåker. Solvalla kör varje onsdag och delar tävlingsdagen med någon av de tre andra banorna. Utöver V86 så kommer en delad V65:a avgöras och även Dagens Dubbel körs med ett lopp på varje bana. Premiären planeras till februari 2014.</w:t>
      </w:r>
    </w:p>
    <w:p w14:paraId="30D683C7" w14:textId="26BA72B6" w:rsidR="00FB6167" w:rsidRDefault="00FB6167" w:rsidP="00FB6167">
      <w:pPr>
        <w:spacing w:before="100" w:beforeAutospacing="1" w:after="0" w:line="240" w:lineRule="auto"/>
        <w:rPr>
          <w:rFonts w:ascii="ATG Text Office" w:eastAsia="Times New Roman" w:hAnsi="ATG Text Office" w:cstheme="minorHAnsi"/>
          <w:color w:val="000000"/>
          <w:szCs w:val="20"/>
          <w:lang w:eastAsia="sv-SE"/>
        </w:rPr>
      </w:pPr>
      <w:r>
        <w:rPr>
          <w:rFonts w:ascii="ATG Text Office" w:eastAsia="Times New Roman" w:hAnsi="ATG Text Office" w:cstheme="minorHAnsi"/>
          <w:color w:val="000000"/>
          <w:szCs w:val="20"/>
          <w:lang w:eastAsia="sv-SE"/>
        </w:rPr>
        <w:t xml:space="preserve">Kunderna tycker att V86 tar för lång tid idag. </w:t>
      </w:r>
      <w:r w:rsidR="00516098">
        <w:rPr>
          <w:rFonts w:ascii="ATG Text Office" w:eastAsia="Times New Roman" w:hAnsi="ATG Text Office" w:cstheme="minorHAnsi"/>
          <w:color w:val="000000"/>
          <w:szCs w:val="20"/>
          <w:lang w:eastAsia="sv-SE"/>
        </w:rPr>
        <w:t xml:space="preserve">Det nya konceptet medför att det blir kortare tid mellan varje avdelning </w:t>
      </w:r>
      <w:r>
        <w:rPr>
          <w:rFonts w:ascii="ATG Text Office" w:eastAsia="Times New Roman" w:hAnsi="ATG Text Office" w:cstheme="minorHAnsi"/>
          <w:color w:val="000000"/>
          <w:szCs w:val="20"/>
          <w:lang w:eastAsia="sv-SE"/>
        </w:rPr>
        <w:t xml:space="preserve">vilket gör att V86 kan kortas med en timme. Utöver detta blir det bättre sportslig kvalitet med elitsatsning på onsdagarna.  </w:t>
      </w:r>
    </w:p>
    <w:p w14:paraId="1C364A5C" w14:textId="77777777" w:rsidR="001256BD" w:rsidRPr="001256BD" w:rsidRDefault="001256BD" w:rsidP="001256BD">
      <w:pPr>
        <w:pStyle w:val="Rubrik2"/>
        <w:rPr>
          <w:rFonts w:ascii="ATG Text Office" w:hAnsi="ATG Text Office"/>
        </w:rPr>
      </w:pPr>
      <w:r w:rsidRPr="001256BD">
        <w:rPr>
          <w:rFonts w:ascii="ATG Text Office" w:hAnsi="ATG Text Office"/>
        </w:rPr>
        <w:t>Användargränssnitt</w:t>
      </w:r>
    </w:p>
    <w:p w14:paraId="69CF6D82" w14:textId="77777777" w:rsidR="001256BD" w:rsidRPr="001256BD" w:rsidRDefault="001256BD" w:rsidP="001256BD">
      <w:pPr>
        <w:spacing w:after="120"/>
        <w:rPr>
          <w:rFonts w:ascii="ATG Text Office" w:hAnsi="ATG Text Office"/>
        </w:rPr>
      </w:pPr>
      <w:r w:rsidRPr="001256BD">
        <w:rPr>
          <w:rFonts w:ascii="ATG Text Office" w:hAnsi="ATG Text Office"/>
        </w:rPr>
        <w:t>I de flesta av våra användar-gränssnitt kommer vi att skifta fokus från bana till tävlingsform där det är lämpligt.</w:t>
      </w:r>
    </w:p>
    <w:p w14:paraId="55A8F602" w14:textId="77777777" w:rsidR="001256BD" w:rsidRPr="001256BD" w:rsidRDefault="001256BD" w:rsidP="001256BD">
      <w:pPr>
        <w:rPr>
          <w:rFonts w:ascii="ATG Text Office" w:hAnsi="ATG Text Office"/>
        </w:rPr>
      </w:pPr>
      <w:r w:rsidRPr="001256BD">
        <w:rPr>
          <w:rFonts w:ascii="ATG Text Office" w:hAnsi="ATG Text Office"/>
          <w:noProof/>
          <w:lang w:eastAsia="sv-SE"/>
        </w:rPr>
        <w:drawing>
          <wp:inline distT="0" distB="0" distL="0" distR="0" wp14:anchorId="14444B27" wp14:editId="32813FD4">
            <wp:extent cx="4429125" cy="2055273"/>
            <wp:effectExtent l="38100" t="38100" r="85725" b="977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Kalender.png"/>
                    <pic:cNvPicPr/>
                  </pic:nvPicPr>
                  <pic:blipFill rotWithShape="1">
                    <a:blip r:embed="rId12" cstate="print">
                      <a:extLst>
                        <a:ext uri="{28A0092B-C50C-407E-A947-70E740481C1C}">
                          <a14:useLocalDpi xmlns:a14="http://schemas.microsoft.com/office/drawing/2010/main" val="0"/>
                        </a:ext>
                      </a:extLst>
                    </a:blip>
                    <a:srcRect b="48794"/>
                    <a:stretch/>
                  </pic:blipFill>
                  <pic:spPr bwMode="auto">
                    <a:xfrm>
                      <a:off x="0" y="0"/>
                      <a:ext cx="4431606" cy="205642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DF28623" w14:textId="77777777" w:rsidR="001256BD" w:rsidRPr="001256BD" w:rsidRDefault="001256BD" w:rsidP="001256BD">
      <w:pPr>
        <w:rPr>
          <w:rFonts w:ascii="ATG Text Office" w:hAnsi="ATG Text Office"/>
        </w:rPr>
      </w:pPr>
      <w:r w:rsidRPr="001256BD">
        <w:rPr>
          <w:rFonts w:ascii="ATG Text Office" w:hAnsi="ATG Text Office"/>
        </w:rPr>
        <w:t xml:space="preserve">Har ni en produkt för exempelvis analys av kommande lopp och tävlingar, så kan det vara relevant att fundera på hur ert gränssnitt mot användarna bäst visar de spelformer som spänner över flera banor. </w:t>
      </w:r>
    </w:p>
    <w:p w14:paraId="6C10DDA1" w14:textId="77777777" w:rsidR="001256BD" w:rsidRPr="001256BD" w:rsidRDefault="001256BD" w:rsidP="001256BD">
      <w:pPr>
        <w:pStyle w:val="Rubrik2"/>
        <w:rPr>
          <w:rFonts w:ascii="ATG Text Office" w:hAnsi="ATG Text Office"/>
        </w:rPr>
      </w:pPr>
      <w:r w:rsidRPr="001256BD">
        <w:rPr>
          <w:rFonts w:ascii="ATG Text Office" w:hAnsi="ATG Text Office"/>
        </w:rPr>
        <w:t>AIS-information</w:t>
      </w:r>
    </w:p>
    <w:p w14:paraId="5E135F6D" w14:textId="77777777" w:rsidR="001256BD" w:rsidRPr="001256BD" w:rsidRDefault="001256BD" w:rsidP="001256BD">
      <w:pPr>
        <w:rPr>
          <w:rFonts w:ascii="ATG Text Office" w:hAnsi="ATG Text Office"/>
        </w:rPr>
      </w:pPr>
      <w:r w:rsidRPr="001256BD">
        <w:rPr>
          <w:rFonts w:ascii="ATG Text Office" w:hAnsi="ATG Text Office"/>
        </w:rPr>
        <w:t>ATG Information Service (AIS), kommer att utökas för att korrekt visa tävlingar som går över flera banor. Ni behöver bestämma vilken ny variant som ni vill använda, då AIS 7 kommer att fasas ut.</w:t>
      </w:r>
    </w:p>
    <w:p w14:paraId="2840AEB1" w14:textId="77777777" w:rsidR="001256BD" w:rsidRPr="001256BD" w:rsidRDefault="001256BD" w:rsidP="001256BD">
      <w:pPr>
        <w:rPr>
          <w:rFonts w:ascii="ATG Text Office" w:hAnsi="ATG Text Office"/>
        </w:rPr>
      </w:pPr>
      <w:r w:rsidRPr="001256BD">
        <w:rPr>
          <w:rFonts w:ascii="ATG Text Office" w:hAnsi="ATG Text Office"/>
        </w:rPr>
        <w:t>Spelformer som går över flera banor kommer att sammanfattas på en ny typ av ”samlingsbana” i AIS. Denna ”samlingsbana” länkar till de fysiska banor som delar på spelformen denna dag.</w:t>
      </w:r>
    </w:p>
    <w:p w14:paraId="547A8AD3" w14:textId="77777777" w:rsidR="001256BD" w:rsidRPr="001256BD" w:rsidRDefault="001256BD" w:rsidP="001256BD">
      <w:pPr>
        <w:spacing w:line="23" w:lineRule="auto"/>
        <w:rPr>
          <w:rFonts w:ascii="ATG Text Office" w:eastAsiaTheme="majorEastAsia" w:hAnsi="ATG Text Office" w:cstheme="majorBidi"/>
          <w:b/>
          <w:bCs/>
          <w:color w:val="585858"/>
          <w:szCs w:val="26"/>
        </w:rPr>
      </w:pPr>
      <w:r w:rsidRPr="001256BD">
        <w:rPr>
          <w:rFonts w:ascii="ATG Text Office" w:hAnsi="ATG Text Office"/>
        </w:rPr>
        <w:br w:type="page"/>
      </w:r>
    </w:p>
    <w:p w14:paraId="7C2CA846" w14:textId="77777777" w:rsidR="001256BD" w:rsidRPr="001256BD" w:rsidRDefault="001256BD" w:rsidP="001256BD">
      <w:pPr>
        <w:pStyle w:val="Rubrik2"/>
        <w:rPr>
          <w:rFonts w:ascii="ATG Text Office" w:hAnsi="ATG Text Office"/>
        </w:rPr>
      </w:pPr>
      <w:r w:rsidRPr="001256BD">
        <w:rPr>
          <w:rFonts w:ascii="ATG Text Office" w:hAnsi="ATG Text Office"/>
        </w:rPr>
        <w:lastRenderedPageBreak/>
        <w:t>Vilken version skall vi gå till?</w:t>
      </w:r>
    </w:p>
    <w:tbl>
      <w:tblPr>
        <w:tblStyle w:val="Tabellrutnt"/>
        <w:tblW w:w="0" w:type="auto"/>
        <w:tblInd w:w="108" w:type="dxa"/>
        <w:shd w:val="clear" w:color="auto" w:fill="FFFFFF" w:themeFill="background1"/>
        <w:tblLook w:val="04A0" w:firstRow="1" w:lastRow="0" w:firstColumn="1" w:lastColumn="0" w:noHBand="0" w:noVBand="1"/>
      </w:tblPr>
      <w:tblGrid>
        <w:gridCol w:w="1560"/>
        <w:gridCol w:w="3188"/>
        <w:gridCol w:w="2428"/>
      </w:tblGrid>
      <w:tr w:rsidR="001256BD" w:rsidRPr="001256BD" w14:paraId="1541ED77" w14:textId="77777777" w:rsidTr="00350166">
        <w:tc>
          <w:tcPr>
            <w:tcW w:w="1560" w:type="dxa"/>
            <w:shd w:val="clear" w:color="auto" w:fill="FFFFFF" w:themeFill="background1"/>
          </w:tcPr>
          <w:p w14:paraId="58408DA6" w14:textId="77777777" w:rsidR="001256BD" w:rsidRPr="001256BD" w:rsidRDefault="001256BD" w:rsidP="001256BD">
            <w:pPr>
              <w:rPr>
                <w:rFonts w:ascii="ATG Text Office" w:hAnsi="ATG Text Office"/>
                <w:b/>
              </w:rPr>
            </w:pPr>
            <w:r w:rsidRPr="001256BD">
              <w:rPr>
                <w:rFonts w:ascii="ATG Text Office" w:hAnsi="ATG Text Office"/>
                <w:b/>
              </w:rPr>
              <w:t>Om ni kör…</w:t>
            </w:r>
          </w:p>
        </w:tc>
        <w:tc>
          <w:tcPr>
            <w:tcW w:w="3188" w:type="dxa"/>
            <w:shd w:val="clear" w:color="auto" w:fill="FFFFFF" w:themeFill="background1"/>
          </w:tcPr>
          <w:p w14:paraId="3F86FBB0" w14:textId="77777777" w:rsidR="001256BD" w:rsidRPr="001256BD" w:rsidRDefault="001256BD" w:rsidP="001256BD">
            <w:pPr>
              <w:rPr>
                <w:rFonts w:ascii="ATG Text Office" w:hAnsi="ATG Text Office"/>
                <w:b/>
              </w:rPr>
            </w:pPr>
            <w:r w:rsidRPr="001256BD">
              <w:rPr>
                <w:rFonts w:ascii="ATG Text Office" w:hAnsi="ATG Text Office"/>
                <w:b/>
              </w:rPr>
              <w:t>och…</w:t>
            </w:r>
          </w:p>
        </w:tc>
        <w:tc>
          <w:tcPr>
            <w:tcW w:w="2428" w:type="dxa"/>
            <w:shd w:val="clear" w:color="auto" w:fill="FFFFFF" w:themeFill="background1"/>
          </w:tcPr>
          <w:p w14:paraId="3872555F" w14:textId="77777777" w:rsidR="001256BD" w:rsidRPr="001256BD" w:rsidRDefault="001256BD" w:rsidP="001256BD">
            <w:pPr>
              <w:rPr>
                <w:rFonts w:ascii="ATG Text Office" w:hAnsi="ATG Text Office"/>
                <w:b/>
              </w:rPr>
            </w:pPr>
            <w:r w:rsidRPr="001256BD">
              <w:rPr>
                <w:rFonts w:ascii="ATG Text Office" w:hAnsi="ATG Text Office"/>
                <w:b/>
              </w:rPr>
              <w:t>Så välj AIS-version…</w:t>
            </w:r>
          </w:p>
        </w:tc>
      </w:tr>
      <w:tr w:rsidR="001256BD" w:rsidRPr="001256BD" w14:paraId="23056878" w14:textId="77777777" w:rsidTr="00350166">
        <w:tc>
          <w:tcPr>
            <w:tcW w:w="1560" w:type="dxa"/>
            <w:shd w:val="clear" w:color="auto" w:fill="FFFFFF" w:themeFill="background1"/>
          </w:tcPr>
          <w:p w14:paraId="1D3F9A71" w14:textId="77777777" w:rsidR="001256BD" w:rsidRPr="001256BD" w:rsidRDefault="001256BD" w:rsidP="001256BD">
            <w:pPr>
              <w:rPr>
                <w:rFonts w:ascii="ATG Text Office" w:hAnsi="ATG Text Office"/>
              </w:rPr>
            </w:pPr>
            <w:r w:rsidRPr="001256BD">
              <w:rPr>
                <w:rFonts w:ascii="ATG Text Office" w:hAnsi="ATG Text Office"/>
              </w:rPr>
              <w:t>AIS 7.0/8.0</w:t>
            </w:r>
          </w:p>
        </w:tc>
        <w:tc>
          <w:tcPr>
            <w:tcW w:w="3188" w:type="dxa"/>
            <w:shd w:val="clear" w:color="auto" w:fill="FFFFFF" w:themeFill="background1"/>
          </w:tcPr>
          <w:p w14:paraId="2C149AF9" w14:textId="77777777" w:rsidR="001256BD" w:rsidRPr="001256BD" w:rsidRDefault="001256BD" w:rsidP="001256BD">
            <w:pPr>
              <w:rPr>
                <w:rFonts w:ascii="ATG Text Office" w:hAnsi="ATG Text Office"/>
              </w:rPr>
            </w:pPr>
            <w:r w:rsidRPr="001256BD">
              <w:rPr>
                <w:rFonts w:ascii="ATG Text Office" w:hAnsi="ATG Text Office"/>
              </w:rPr>
              <w:t>inte vill göra några ändringar och inte avser att använda tävlingar över flera banor*</w:t>
            </w:r>
          </w:p>
        </w:tc>
        <w:tc>
          <w:tcPr>
            <w:tcW w:w="2428" w:type="dxa"/>
            <w:shd w:val="clear" w:color="auto" w:fill="FFFFFF" w:themeFill="background1"/>
          </w:tcPr>
          <w:p w14:paraId="2D8A0598" w14:textId="77777777" w:rsidR="001256BD" w:rsidRPr="001256BD" w:rsidRDefault="001256BD" w:rsidP="001256BD">
            <w:pPr>
              <w:rPr>
                <w:rFonts w:ascii="ATG Text Office" w:hAnsi="ATG Text Office"/>
              </w:rPr>
            </w:pPr>
            <w:r w:rsidRPr="001256BD">
              <w:rPr>
                <w:rFonts w:ascii="ATG Text Office" w:hAnsi="ATG Text Office"/>
              </w:rPr>
              <w:t>8.1</w:t>
            </w:r>
          </w:p>
        </w:tc>
      </w:tr>
      <w:tr w:rsidR="001256BD" w:rsidRPr="001256BD" w14:paraId="499EC6B6" w14:textId="77777777" w:rsidTr="00350166">
        <w:tc>
          <w:tcPr>
            <w:tcW w:w="1560" w:type="dxa"/>
            <w:shd w:val="clear" w:color="auto" w:fill="FFFFFF" w:themeFill="background1"/>
          </w:tcPr>
          <w:p w14:paraId="21858BAD" w14:textId="77777777" w:rsidR="001256BD" w:rsidRPr="001256BD" w:rsidRDefault="001256BD" w:rsidP="001256BD">
            <w:pPr>
              <w:rPr>
                <w:rFonts w:ascii="ATG Text Office" w:hAnsi="ATG Text Office"/>
              </w:rPr>
            </w:pPr>
            <w:r w:rsidRPr="001256BD">
              <w:rPr>
                <w:rFonts w:ascii="ATG Text Office" w:hAnsi="ATG Text Office"/>
              </w:rPr>
              <w:t>AIS 8.0</w:t>
            </w:r>
          </w:p>
        </w:tc>
        <w:tc>
          <w:tcPr>
            <w:tcW w:w="3188" w:type="dxa"/>
            <w:shd w:val="clear" w:color="auto" w:fill="FFFFFF" w:themeFill="background1"/>
          </w:tcPr>
          <w:p w14:paraId="1B4C3BA6" w14:textId="77777777" w:rsidR="001256BD" w:rsidRPr="001256BD" w:rsidRDefault="001256BD" w:rsidP="001256BD">
            <w:pPr>
              <w:rPr>
                <w:rFonts w:ascii="ATG Text Office" w:hAnsi="ATG Text Office"/>
              </w:rPr>
            </w:pPr>
            <w:r w:rsidRPr="001256BD">
              <w:rPr>
                <w:rFonts w:ascii="ATG Text Office" w:hAnsi="ATG Text Office"/>
              </w:rPr>
              <w:t>vill göra minimala ändringar samt hämta in den nya informationen i två steg</w:t>
            </w:r>
          </w:p>
        </w:tc>
        <w:tc>
          <w:tcPr>
            <w:tcW w:w="2428" w:type="dxa"/>
            <w:shd w:val="clear" w:color="auto" w:fill="FFFFFF" w:themeFill="background1"/>
          </w:tcPr>
          <w:p w14:paraId="569913F0" w14:textId="77777777" w:rsidR="001256BD" w:rsidRPr="001256BD" w:rsidRDefault="001256BD" w:rsidP="001256BD">
            <w:pPr>
              <w:rPr>
                <w:rFonts w:ascii="ATG Text Office" w:hAnsi="ATG Text Office"/>
              </w:rPr>
            </w:pPr>
            <w:r w:rsidRPr="001256BD">
              <w:rPr>
                <w:rFonts w:ascii="ATG Text Office" w:hAnsi="ATG Text Office"/>
              </w:rPr>
              <w:t>8.1</w:t>
            </w:r>
          </w:p>
        </w:tc>
      </w:tr>
      <w:tr w:rsidR="001256BD" w:rsidRPr="001256BD" w14:paraId="567B219B" w14:textId="77777777" w:rsidTr="00350166">
        <w:tc>
          <w:tcPr>
            <w:tcW w:w="1560" w:type="dxa"/>
            <w:shd w:val="clear" w:color="auto" w:fill="FFFFFF" w:themeFill="background1"/>
          </w:tcPr>
          <w:p w14:paraId="6B3A1CDD" w14:textId="77777777" w:rsidR="001256BD" w:rsidRPr="001256BD" w:rsidRDefault="001256BD" w:rsidP="001256BD">
            <w:pPr>
              <w:rPr>
                <w:rFonts w:ascii="ATG Text Office" w:hAnsi="ATG Text Office"/>
              </w:rPr>
            </w:pPr>
            <w:r w:rsidRPr="001256BD">
              <w:rPr>
                <w:rFonts w:ascii="ATG Text Office" w:hAnsi="ATG Text Office"/>
              </w:rPr>
              <w:t>AIS 7.0/8.0</w:t>
            </w:r>
          </w:p>
        </w:tc>
        <w:tc>
          <w:tcPr>
            <w:tcW w:w="3188" w:type="dxa"/>
            <w:shd w:val="clear" w:color="auto" w:fill="FFFFFF" w:themeFill="background1"/>
          </w:tcPr>
          <w:p w14:paraId="2F7247F1" w14:textId="77777777" w:rsidR="001256BD" w:rsidRPr="001256BD" w:rsidRDefault="001256BD" w:rsidP="001256BD">
            <w:pPr>
              <w:rPr>
                <w:rFonts w:ascii="ATG Text Office" w:hAnsi="ATG Text Office"/>
              </w:rPr>
            </w:pPr>
            <w:r w:rsidRPr="001256BD">
              <w:rPr>
                <w:rFonts w:ascii="ATG Text Office" w:hAnsi="ATG Text Office"/>
              </w:rPr>
              <w:t>Är beredd att införa det nya schemat, som även innehåller flera andra nyheter</w:t>
            </w:r>
          </w:p>
        </w:tc>
        <w:tc>
          <w:tcPr>
            <w:tcW w:w="2428" w:type="dxa"/>
            <w:shd w:val="clear" w:color="auto" w:fill="FFFFFF" w:themeFill="background1"/>
          </w:tcPr>
          <w:p w14:paraId="4E3EB38E" w14:textId="77777777" w:rsidR="001256BD" w:rsidRPr="001256BD" w:rsidRDefault="001256BD" w:rsidP="001256BD">
            <w:pPr>
              <w:rPr>
                <w:rFonts w:ascii="ATG Text Office" w:hAnsi="ATG Text Office"/>
              </w:rPr>
            </w:pPr>
            <w:r w:rsidRPr="001256BD">
              <w:rPr>
                <w:rFonts w:ascii="ATG Text Office" w:hAnsi="ATG Text Office"/>
              </w:rPr>
              <w:t>9.0</w:t>
            </w:r>
          </w:p>
        </w:tc>
      </w:tr>
    </w:tbl>
    <w:p w14:paraId="4CC51B0A" w14:textId="77777777" w:rsidR="001256BD" w:rsidRPr="001256BD" w:rsidRDefault="001256BD" w:rsidP="001256BD">
      <w:pPr>
        <w:rPr>
          <w:rFonts w:ascii="ATG Text Office" w:hAnsi="ATG Text Office"/>
          <w:i/>
        </w:rPr>
      </w:pPr>
      <w:r w:rsidRPr="001256BD">
        <w:rPr>
          <w:rFonts w:ascii="ATG Text Office" w:hAnsi="ATG Text Office"/>
          <w:i/>
        </w:rPr>
        <w:t>*En delad tävling visar bara de avdelningar i tävlingen som går på hämtad bana.</w:t>
      </w:r>
    </w:p>
    <w:p w14:paraId="40AB1F68" w14:textId="77777777" w:rsidR="001256BD" w:rsidRPr="001256BD" w:rsidRDefault="001256BD" w:rsidP="001256BD">
      <w:pPr>
        <w:pStyle w:val="Rubrik2"/>
        <w:rPr>
          <w:rFonts w:ascii="ATG Text Office" w:hAnsi="ATG Text Office"/>
        </w:rPr>
      </w:pPr>
      <w:r w:rsidRPr="001256BD">
        <w:rPr>
          <w:rFonts w:ascii="ATG Text Office" w:hAnsi="ATG Text Office"/>
        </w:rPr>
        <w:t>Tidplan</w:t>
      </w:r>
    </w:p>
    <w:p w14:paraId="7FE0AB46" w14:textId="49BC1279" w:rsidR="001256BD" w:rsidRPr="001256BD" w:rsidRDefault="001256BD" w:rsidP="001256BD">
      <w:pPr>
        <w:rPr>
          <w:rFonts w:ascii="ATG Text Office" w:hAnsi="ATG Text Office"/>
        </w:rPr>
      </w:pPr>
      <w:r w:rsidRPr="001256BD">
        <w:rPr>
          <w:rFonts w:ascii="ATG Text Office" w:hAnsi="ATG Text Office"/>
        </w:rPr>
        <w:t>Det ny</w:t>
      </w:r>
      <w:r w:rsidR="00C945B0">
        <w:rPr>
          <w:rFonts w:ascii="ATG Text Office" w:hAnsi="ATG Text Office"/>
        </w:rPr>
        <w:t>a konceptet lanseras i</w:t>
      </w:r>
      <w:r w:rsidRPr="001256BD">
        <w:rPr>
          <w:rFonts w:ascii="ATG Text Office" w:hAnsi="ATG Text Office"/>
        </w:rPr>
        <w:t xml:space="preserve"> februari 2014. För AIS-tjänsten ser tidplanen ut så här:</w:t>
      </w:r>
    </w:p>
    <w:tbl>
      <w:tblPr>
        <w:tblStyle w:val="Tabellrutnt"/>
        <w:tblW w:w="0" w:type="auto"/>
        <w:tblInd w:w="108" w:type="dxa"/>
        <w:tblLook w:val="04A0" w:firstRow="1" w:lastRow="0" w:firstColumn="1" w:lastColumn="0" w:noHBand="0" w:noVBand="1"/>
      </w:tblPr>
      <w:tblGrid>
        <w:gridCol w:w="2320"/>
        <w:gridCol w:w="1224"/>
      </w:tblGrid>
      <w:tr w:rsidR="00524061" w:rsidRPr="001256BD" w14:paraId="7071A958" w14:textId="77777777" w:rsidTr="00350166">
        <w:tc>
          <w:tcPr>
            <w:tcW w:w="2320" w:type="dxa"/>
          </w:tcPr>
          <w:p w14:paraId="69179C1B" w14:textId="77777777" w:rsidR="00524061" w:rsidRPr="001256BD" w:rsidRDefault="00524061" w:rsidP="001256BD">
            <w:pPr>
              <w:rPr>
                <w:rFonts w:ascii="ATG Text Office" w:hAnsi="ATG Text Office"/>
              </w:rPr>
            </w:pPr>
          </w:p>
        </w:tc>
        <w:tc>
          <w:tcPr>
            <w:tcW w:w="1224" w:type="dxa"/>
          </w:tcPr>
          <w:p w14:paraId="49CCA56E" w14:textId="77777777" w:rsidR="00524061" w:rsidRPr="001256BD" w:rsidRDefault="00524061" w:rsidP="001256BD">
            <w:pPr>
              <w:rPr>
                <w:rFonts w:ascii="ATG Text Office" w:hAnsi="ATG Text Office"/>
                <w:b/>
              </w:rPr>
            </w:pPr>
            <w:r w:rsidRPr="001256BD">
              <w:rPr>
                <w:rFonts w:ascii="ATG Text Office" w:hAnsi="ATG Text Office"/>
                <w:b/>
              </w:rPr>
              <w:t>Datum</w:t>
            </w:r>
          </w:p>
        </w:tc>
      </w:tr>
      <w:tr w:rsidR="00524061" w:rsidRPr="001256BD" w14:paraId="77C84A3B" w14:textId="77777777" w:rsidTr="00350166">
        <w:tc>
          <w:tcPr>
            <w:tcW w:w="2320" w:type="dxa"/>
          </w:tcPr>
          <w:p w14:paraId="537A795F" w14:textId="77777777" w:rsidR="00524061" w:rsidRPr="001256BD" w:rsidRDefault="00524061" w:rsidP="001256BD">
            <w:pPr>
              <w:rPr>
                <w:rFonts w:ascii="ATG Text Office" w:hAnsi="ATG Text Office"/>
                <w:b/>
              </w:rPr>
            </w:pPr>
            <w:r w:rsidRPr="001256BD">
              <w:rPr>
                <w:rFonts w:ascii="ATG Text Office" w:hAnsi="ATG Text Office"/>
                <w:b/>
              </w:rPr>
              <w:t>Test-</w:t>
            </w:r>
            <w:proofErr w:type="spellStart"/>
            <w:r w:rsidRPr="001256BD">
              <w:rPr>
                <w:rFonts w:ascii="ATG Text Office" w:hAnsi="ATG Text Office"/>
                <w:b/>
              </w:rPr>
              <w:t>stub</w:t>
            </w:r>
            <w:proofErr w:type="spellEnd"/>
            <w:r w:rsidRPr="001256BD">
              <w:rPr>
                <w:rFonts w:ascii="ATG Text Office" w:hAnsi="ATG Text Office"/>
                <w:b/>
              </w:rPr>
              <w:t xml:space="preserve"> 8.1 öppen</w:t>
            </w:r>
          </w:p>
        </w:tc>
        <w:tc>
          <w:tcPr>
            <w:tcW w:w="1224" w:type="dxa"/>
          </w:tcPr>
          <w:p w14:paraId="1C8F1AA3" w14:textId="3EBD4A8F" w:rsidR="00524061" w:rsidRPr="001256BD" w:rsidRDefault="00350166" w:rsidP="001256BD">
            <w:pPr>
              <w:rPr>
                <w:rFonts w:ascii="ATG Text Office" w:hAnsi="ATG Text Office"/>
              </w:rPr>
            </w:pPr>
            <w:r>
              <w:rPr>
                <w:rFonts w:ascii="ATG Text Office" w:hAnsi="ATG Text Office"/>
              </w:rPr>
              <w:t>2 december</w:t>
            </w:r>
          </w:p>
        </w:tc>
      </w:tr>
      <w:tr w:rsidR="00524061" w:rsidRPr="001256BD" w14:paraId="2B704E01" w14:textId="77777777" w:rsidTr="00350166">
        <w:tc>
          <w:tcPr>
            <w:tcW w:w="2320" w:type="dxa"/>
          </w:tcPr>
          <w:p w14:paraId="3DAAAE1A" w14:textId="77777777" w:rsidR="00524061" w:rsidRPr="001256BD" w:rsidRDefault="00524061" w:rsidP="001256BD">
            <w:pPr>
              <w:rPr>
                <w:rFonts w:ascii="ATG Text Office" w:hAnsi="ATG Text Office"/>
                <w:b/>
              </w:rPr>
            </w:pPr>
            <w:r w:rsidRPr="001256BD">
              <w:rPr>
                <w:rFonts w:ascii="ATG Text Office" w:hAnsi="ATG Text Office"/>
                <w:b/>
              </w:rPr>
              <w:t>Test-</w:t>
            </w:r>
            <w:proofErr w:type="spellStart"/>
            <w:r w:rsidRPr="001256BD">
              <w:rPr>
                <w:rFonts w:ascii="ATG Text Office" w:hAnsi="ATG Text Office"/>
                <w:b/>
              </w:rPr>
              <w:t>stub</w:t>
            </w:r>
            <w:proofErr w:type="spellEnd"/>
            <w:r w:rsidRPr="001256BD">
              <w:rPr>
                <w:rFonts w:ascii="ATG Text Office" w:hAnsi="ATG Text Office"/>
                <w:b/>
              </w:rPr>
              <w:t xml:space="preserve"> 9.0 öppen</w:t>
            </w:r>
          </w:p>
        </w:tc>
        <w:tc>
          <w:tcPr>
            <w:tcW w:w="1224" w:type="dxa"/>
          </w:tcPr>
          <w:p w14:paraId="57E5F6C8" w14:textId="1C378E4B" w:rsidR="00524061" w:rsidRPr="001256BD" w:rsidRDefault="00350166" w:rsidP="001256BD">
            <w:pPr>
              <w:rPr>
                <w:rFonts w:ascii="ATG Text Office" w:hAnsi="ATG Text Office"/>
              </w:rPr>
            </w:pPr>
            <w:r>
              <w:rPr>
                <w:rFonts w:ascii="ATG Text Office" w:hAnsi="ATG Text Office"/>
              </w:rPr>
              <w:t>2 december</w:t>
            </w:r>
          </w:p>
        </w:tc>
      </w:tr>
      <w:tr w:rsidR="00524061" w:rsidRPr="001256BD" w14:paraId="142424E7" w14:textId="77777777" w:rsidTr="00350166">
        <w:tc>
          <w:tcPr>
            <w:tcW w:w="2320" w:type="dxa"/>
          </w:tcPr>
          <w:p w14:paraId="393855DB" w14:textId="77777777" w:rsidR="00524061" w:rsidRPr="001256BD" w:rsidRDefault="00524061" w:rsidP="001256BD">
            <w:pPr>
              <w:rPr>
                <w:rFonts w:ascii="ATG Text Office" w:hAnsi="ATG Text Office"/>
                <w:b/>
              </w:rPr>
            </w:pPr>
            <w:r w:rsidRPr="001256BD">
              <w:rPr>
                <w:rFonts w:ascii="ATG Text Office" w:hAnsi="ATG Text Office"/>
                <w:b/>
              </w:rPr>
              <w:t>Driftsättning AIS 8.1/9</w:t>
            </w:r>
          </w:p>
        </w:tc>
        <w:tc>
          <w:tcPr>
            <w:tcW w:w="1224" w:type="dxa"/>
          </w:tcPr>
          <w:p w14:paraId="4142934B" w14:textId="75C49620" w:rsidR="00524061" w:rsidRPr="001256BD" w:rsidRDefault="00524061" w:rsidP="001256BD">
            <w:pPr>
              <w:rPr>
                <w:rFonts w:ascii="ATG Text Office" w:hAnsi="ATG Text Office"/>
              </w:rPr>
            </w:pPr>
            <w:r>
              <w:rPr>
                <w:rFonts w:ascii="ATG Text Office" w:hAnsi="ATG Text Office"/>
              </w:rPr>
              <w:t>12 januari</w:t>
            </w:r>
          </w:p>
        </w:tc>
      </w:tr>
    </w:tbl>
    <w:p w14:paraId="49A87C3F" w14:textId="77777777" w:rsidR="001256BD" w:rsidRPr="001256BD" w:rsidRDefault="001256BD" w:rsidP="001256BD">
      <w:pPr>
        <w:pStyle w:val="Rubrik2"/>
        <w:rPr>
          <w:rFonts w:ascii="ATG Text Office" w:hAnsi="ATG Text Office"/>
        </w:rPr>
      </w:pPr>
      <w:r w:rsidRPr="001256BD">
        <w:rPr>
          <w:rFonts w:ascii="ATG Text Office" w:hAnsi="ATG Text Office"/>
        </w:rPr>
        <w:t xml:space="preserve">Nyheter i AIS (från </w:t>
      </w:r>
      <w:proofErr w:type="spellStart"/>
      <w:r w:rsidRPr="001256BD">
        <w:rPr>
          <w:rFonts w:ascii="ATG Text Office" w:hAnsi="ATG Text Office"/>
        </w:rPr>
        <w:t>ChangeLog</w:t>
      </w:r>
      <w:proofErr w:type="spellEnd"/>
      <w:r w:rsidRPr="001256BD">
        <w:rPr>
          <w:rFonts w:ascii="ATG Text Office" w:hAnsi="ATG Text Office"/>
        </w:rPr>
        <w:t>)</w:t>
      </w:r>
    </w:p>
    <w:p w14:paraId="6D971E94" w14:textId="4AA63920" w:rsidR="001256BD" w:rsidRPr="00524061" w:rsidRDefault="00524061" w:rsidP="001256BD">
      <w:pPr>
        <w:rPr>
          <w:rFonts w:ascii="ATG Text Office" w:hAnsi="ATG Text Office"/>
        </w:rPr>
      </w:pPr>
      <w:r>
        <w:rPr>
          <w:rFonts w:ascii="ATG Text Office" w:hAnsi="ATG Text Office"/>
        </w:rPr>
        <w:t>En fullständig dokumentation</w:t>
      </w:r>
      <w:r w:rsidR="001256BD" w:rsidRPr="00524061">
        <w:rPr>
          <w:rFonts w:ascii="ATG Text Office" w:hAnsi="ATG Text Office"/>
        </w:rPr>
        <w:t xml:space="preserve"> </w:t>
      </w:r>
      <w:r>
        <w:rPr>
          <w:rFonts w:ascii="ATG Text Office" w:hAnsi="ATG Text Office"/>
        </w:rPr>
        <w:t xml:space="preserve">över nyheter i AIS </w:t>
      </w:r>
      <w:r w:rsidR="001256BD" w:rsidRPr="00524061">
        <w:rPr>
          <w:rFonts w:ascii="ATG Text Office" w:hAnsi="ATG Text Office"/>
        </w:rPr>
        <w:t xml:space="preserve">bifogas till detta brev. Observera att vi tillhandhåller dokumentation med viss </w:t>
      </w:r>
      <w:r w:rsidR="001256BD" w:rsidRPr="00524061">
        <w:rPr>
          <w:rFonts w:ascii="ATG Text Office" w:hAnsi="ATG Text Office"/>
          <w:b/>
        </w:rPr>
        <w:t>reservation för förändringar</w:t>
      </w:r>
      <w:r>
        <w:rPr>
          <w:rFonts w:ascii="ATG Text Office" w:hAnsi="ATG Text Office"/>
        </w:rPr>
        <w:t>, eftersom vårt testfönster mot</w:t>
      </w:r>
      <w:r w:rsidR="001256BD" w:rsidRPr="00524061">
        <w:rPr>
          <w:rFonts w:ascii="ATG Text Office" w:hAnsi="ATG Text Office"/>
        </w:rPr>
        <w:t xml:space="preserve"> Er inte öppnat än och någon ändring kan behövas.</w:t>
      </w:r>
    </w:p>
    <w:p w14:paraId="4F1D76BC" w14:textId="68EB4C6E" w:rsidR="00C945B0" w:rsidRDefault="00C945B0" w:rsidP="001256BD">
      <w:pPr>
        <w:rPr>
          <w:rFonts w:ascii="ATG Text Office" w:hAnsi="ATG Text Office"/>
          <w:b/>
          <w:i/>
        </w:rPr>
      </w:pPr>
      <w:r w:rsidRPr="00524061">
        <w:rPr>
          <w:rFonts w:ascii="ATG Text Office" w:hAnsi="ATG Text Office"/>
          <w:b/>
          <w:i/>
        </w:rPr>
        <w:t>Återkom senast den 4 oktober</w:t>
      </w:r>
      <w:r w:rsidR="00524061" w:rsidRPr="00524061">
        <w:rPr>
          <w:rFonts w:ascii="ATG Text Office" w:hAnsi="ATG Text Office"/>
          <w:b/>
          <w:i/>
        </w:rPr>
        <w:t xml:space="preserve"> med vilken version ni väljer.</w:t>
      </w:r>
    </w:p>
    <w:p w14:paraId="264A29CD" w14:textId="1CC5B5BB" w:rsidR="00F17978" w:rsidRPr="00F17978" w:rsidRDefault="00F17978" w:rsidP="001256BD">
      <w:pPr>
        <w:rPr>
          <w:rFonts w:ascii="ATG Text Office" w:hAnsi="ATG Text Office"/>
        </w:rPr>
      </w:pPr>
      <w:r w:rsidRPr="00F17978">
        <w:rPr>
          <w:rFonts w:ascii="ATG Text Office" w:hAnsi="ATG Text Office"/>
        </w:rPr>
        <w:t>Vid frågor kontakta Sara Söderbe</w:t>
      </w:r>
      <w:r>
        <w:rPr>
          <w:rFonts w:ascii="ATG Text Office" w:hAnsi="ATG Text Office"/>
        </w:rPr>
        <w:t>rg</w:t>
      </w:r>
      <w:r w:rsidRPr="00F17978">
        <w:rPr>
          <w:rFonts w:ascii="ATG Text Office" w:hAnsi="ATG Text Office"/>
        </w:rPr>
        <w:t xml:space="preserve"> telefon</w:t>
      </w:r>
      <w:r>
        <w:rPr>
          <w:rFonts w:ascii="ATG Text Office" w:hAnsi="ATG Text Office"/>
        </w:rPr>
        <w:t>: 08-627 2016.</w:t>
      </w:r>
    </w:p>
    <w:p w14:paraId="773FAFC2" w14:textId="77777777" w:rsidR="00F17978" w:rsidRDefault="00F17978" w:rsidP="001256BD">
      <w:pPr>
        <w:rPr>
          <w:rFonts w:ascii="ATG Text Office" w:hAnsi="ATG Text Office"/>
          <w:b/>
          <w:i/>
        </w:rPr>
      </w:pPr>
    </w:p>
    <w:p w14:paraId="6C8B8A2F" w14:textId="77777777" w:rsidR="00F17978" w:rsidRPr="00F17978" w:rsidRDefault="00F17978" w:rsidP="00F17978">
      <w:pPr>
        <w:rPr>
          <w:rFonts w:ascii="ATG Text Office" w:hAnsi="ATG Text Office"/>
        </w:rPr>
      </w:pPr>
      <w:r w:rsidRPr="00F17978">
        <w:rPr>
          <w:rFonts w:ascii="ATG Text Office" w:hAnsi="ATG Text Office"/>
        </w:rPr>
        <w:t>Med vänliga hälsningar</w:t>
      </w:r>
      <w:bookmarkStart w:id="0" w:name="_GoBack"/>
      <w:bookmarkEnd w:id="0"/>
    </w:p>
    <w:p w14:paraId="1E9B382B" w14:textId="00ED761D" w:rsidR="00F17978" w:rsidRPr="00F17978" w:rsidRDefault="00F17978" w:rsidP="00F17978">
      <w:pPr>
        <w:rPr>
          <w:rFonts w:ascii="ATG Text Office" w:hAnsi="ATG Text Office"/>
          <w:b/>
        </w:rPr>
      </w:pPr>
      <w:r w:rsidRPr="00F17978">
        <w:rPr>
          <w:rFonts w:ascii="ATG Text Office" w:hAnsi="ATG Text Office"/>
          <w:b/>
        </w:rPr>
        <w:t>AB TRAV OCH GALOPP</w:t>
      </w:r>
      <w:r w:rsidRPr="00F17978">
        <w:rPr>
          <w:rFonts w:ascii="ATG Text Office" w:hAnsi="ATG Text Office"/>
          <w:b/>
        </w:rPr>
        <w:br/>
      </w:r>
    </w:p>
    <w:p w14:paraId="43C67ED2" w14:textId="37B8734E" w:rsidR="00F17978" w:rsidRPr="00F17978" w:rsidRDefault="00183E32" w:rsidP="00F17978">
      <w:pPr>
        <w:rPr>
          <w:rFonts w:ascii="ATG Text Office" w:hAnsi="ATG Text Office"/>
        </w:rPr>
      </w:pPr>
      <w:sdt>
        <w:sdtPr>
          <w:rPr>
            <w:rFonts w:ascii="ATG Text Office" w:hAnsi="ATG Text Office"/>
          </w:rPr>
          <w:id w:val="1415899475"/>
          <w:placeholder>
            <w:docPart w:val="915D2DE983F142D1947270B196680D30"/>
          </w:placeholder>
          <w:text w:multiLine="1"/>
        </w:sdtPr>
        <w:sdtEndPr/>
        <w:sdtContent>
          <w:r w:rsidR="00677B91">
            <w:rPr>
              <w:rFonts w:ascii="ATG Text Office" w:hAnsi="ATG Text Office"/>
            </w:rPr>
            <w:t>Peter Ågren</w:t>
          </w:r>
        </w:sdtContent>
      </w:sdt>
      <w:r w:rsidR="00F17978" w:rsidRPr="00F17978">
        <w:rPr>
          <w:rFonts w:ascii="ATG Text Office" w:hAnsi="ATG Text Office"/>
        </w:rPr>
        <w:br/>
      </w:r>
      <w:sdt>
        <w:sdtPr>
          <w:rPr>
            <w:rFonts w:ascii="ATG Text Office" w:hAnsi="ATG Text Office"/>
          </w:rPr>
          <w:id w:val="459917448"/>
          <w:placeholder>
            <w:docPart w:val="2A0E8432F5DB4F6FB2994FF043B414C3"/>
          </w:placeholder>
          <w:text w:multiLine="1"/>
        </w:sdtPr>
        <w:sdtEndPr/>
        <w:sdtContent>
          <w:r w:rsidR="00677B91">
            <w:rPr>
              <w:rFonts w:ascii="ATG Text Office" w:hAnsi="ATG Text Office"/>
            </w:rPr>
            <w:t>Ansvarig e-kanaler</w:t>
          </w:r>
        </w:sdtContent>
      </w:sdt>
    </w:p>
    <w:p w14:paraId="30FC16C8" w14:textId="3A81ADFD" w:rsidR="00F17978" w:rsidRPr="00F17978" w:rsidRDefault="00F17978" w:rsidP="00F17978">
      <w:pPr>
        <w:rPr>
          <w:rFonts w:ascii="ATG Text Office" w:hAnsi="ATG Text Office"/>
        </w:rPr>
      </w:pPr>
      <w:r w:rsidRPr="00F17978">
        <w:rPr>
          <w:rFonts w:ascii="ATG Text Office" w:hAnsi="ATG Text Office"/>
        </w:rPr>
        <w:t xml:space="preserve">Direkt: </w:t>
      </w:r>
      <w:sdt>
        <w:sdtPr>
          <w:rPr>
            <w:rFonts w:ascii="ATG Text Office" w:hAnsi="ATG Text Office"/>
          </w:rPr>
          <w:id w:val="-1048383137"/>
          <w:placeholder>
            <w:docPart w:val="B3D8F6E5B79F4ADEB5EA0EB12075E32D"/>
          </w:placeholder>
          <w:text w:multiLine="1"/>
        </w:sdtPr>
        <w:sdtEndPr/>
        <w:sdtContent>
          <w:r w:rsidR="00677B91">
            <w:rPr>
              <w:rFonts w:ascii="ATG Text Office" w:hAnsi="ATG Text Office"/>
            </w:rPr>
            <w:t>08-627 20 67</w:t>
          </w:r>
        </w:sdtContent>
      </w:sdt>
      <w:r w:rsidRPr="00F17978">
        <w:rPr>
          <w:rFonts w:ascii="ATG Text Office" w:hAnsi="ATG Text Office"/>
        </w:rPr>
        <w:br/>
        <w:t xml:space="preserve">Mobil: </w:t>
      </w:r>
      <w:sdt>
        <w:sdtPr>
          <w:rPr>
            <w:rFonts w:ascii="ATG Text Office" w:hAnsi="ATG Text Office"/>
          </w:rPr>
          <w:id w:val="-1084216568"/>
          <w:placeholder>
            <w:docPart w:val="66B3D6C25DF24BF1BF657998D89E1F61"/>
          </w:placeholder>
          <w:text w:multiLine="1"/>
        </w:sdtPr>
        <w:sdtEndPr/>
        <w:sdtContent>
          <w:r w:rsidR="00677B91">
            <w:rPr>
              <w:rFonts w:ascii="ATG Text Office" w:hAnsi="ATG Text Office"/>
            </w:rPr>
            <w:t>070-527 20 67</w:t>
          </w:r>
        </w:sdtContent>
      </w:sdt>
      <w:r w:rsidRPr="00F17978">
        <w:rPr>
          <w:rFonts w:ascii="ATG Text Office" w:hAnsi="ATG Text Office"/>
        </w:rPr>
        <w:br/>
      </w:r>
    </w:p>
    <w:p w14:paraId="614699EA" w14:textId="77777777" w:rsidR="00F17978" w:rsidRDefault="00F17978" w:rsidP="001256BD">
      <w:pPr>
        <w:rPr>
          <w:rFonts w:ascii="ATG Text Office" w:hAnsi="ATG Text Office"/>
          <w:b/>
          <w:i/>
        </w:rPr>
      </w:pPr>
    </w:p>
    <w:sectPr w:rsidR="00F17978" w:rsidSect="00F026C2">
      <w:headerReference w:type="default" r:id="rId13"/>
      <w:footerReference w:type="default" r:id="rId14"/>
      <w:headerReference w:type="first" r:id="rId15"/>
      <w:pgSz w:w="11906" w:h="16838"/>
      <w:pgMar w:top="2155" w:right="2381" w:bottom="1701" w:left="2381" w:header="85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6C7FF" w14:textId="77777777" w:rsidR="00183E32" w:rsidRDefault="00183E32" w:rsidP="006C17C0">
      <w:pPr>
        <w:spacing w:after="0" w:line="240" w:lineRule="auto"/>
      </w:pPr>
      <w:r>
        <w:separator/>
      </w:r>
    </w:p>
  </w:endnote>
  <w:endnote w:type="continuationSeparator" w:id="0">
    <w:p w14:paraId="31539083" w14:textId="77777777" w:rsidR="00183E32" w:rsidRDefault="00183E32" w:rsidP="006C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TG Text Office">
    <w:altName w:val="Times New Roman"/>
    <w:charset w:val="00"/>
    <w:family w:val="auto"/>
    <w:pitch w:val="variable"/>
    <w:sig w:usb0="00000001" w:usb1="5000206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92B90" w14:textId="77777777" w:rsidR="00C945B0" w:rsidRDefault="00C945B0"/>
  <w:p w14:paraId="06792B91" w14:textId="77777777" w:rsidR="00C945B0" w:rsidRDefault="00C945B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3E130" w14:textId="77777777" w:rsidR="00183E32" w:rsidRDefault="00183E32" w:rsidP="006C17C0">
      <w:pPr>
        <w:spacing w:after="0" w:line="240" w:lineRule="auto"/>
      </w:pPr>
      <w:r>
        <w:separator/>
      </w:r>
    </w:p>
  </w:footnote>
  <w:footnote w:type="continuationSeparator" w:id="0">
    <w:p w14:paraId="32DE97D5" w14:textId="77777777" w:rsidR="00183E32" w:rsidRDefault="00183E32" w:rsidP="006C1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92B8F" w14:textId="77777777" w:rsidR="00C945B0" w:rsidRDefault="00C945B0" w:rsidP="006C17C0">
    <w:pPr>
      <w:pStyle w:val="Sidhuvud"/>
      <w:ind w:left="-1701"/>
    </w:pPr>
    <w:r>
      <w:rPr>
        <w:noProof/>
        <w:lang w:eastAsia="sv-SE"/>
      </w:rPr>
      <w:drawing>
        <wp:inline distT="0" distB="0" distL="0" distR="0" wp14:anchorId="06792B94" wp14:editId="06792B95">
          <wp:extent cx="460800" cy="216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S.png"/>
                  <pic:cNvPicPr/>
                </pic:nvPicPr>
                <pic:blipFill>
                  <a:blip r:embed="rId1">
                    <a:extLst>
                      <a:ext uri="{28A0092B-C50C-407E-A947-70E740481C1C}">
                        <a14:useLocalDpi xmlns:a14="http://schemas.microsoft.com/office/drawing/2010/main" val="0"/>
                      </a:ext>
                    </a:extLst>
                  </a:blip>
                  <a:stretch>
                    <a:fillRect/>
                  </a:stretch>
                </pic:blipFill>
                <pic:spPr>
                  <a:xfrm>
                    <a:off x="0" y="0"/>
                    <a:ext cx="460800" cy="216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92B92" w14:textId="77777777" w:rsidR="00C945B0" w:rsidRDefault="00C945B0" w:rsidP="00C26D73">
    <w:pPr>
      <w:pStyle w:val="Sidhuvud"/>
      <w:ind w:left="-1701"/>
    </w:pPr>
    <w:r>
      <w:rPr>
        <w:noProof/>
        <w:lang w:eastAsia="sv-SE"/>
      </w:rPr>
      <w:drawing>
        <wp:inline distT="0" distB="0" distL="0" distR="0" wp14:anchorId="06792B96" wp14:editId="06792B97">
          <wp:extent cx="897558" cy="432000"/>
          <wp:effectExtent l="0" t="0" r="0" b="635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3.png"/>
                  <pic:cNvPicPr/>
                </pic:nvPicPr>
                <pic:blipFill>
                  <a:blip r:embed="rId1">
                    <a:extLst>
                      <a:ext uri="{28A0092B-C50C-407E-A947-70E740481C1C}">
                        <a14:useLocalDpi xmlns:a14="http://schemas.microsoft.com/office/drawing/2010/main" val="0"/>
                      </a:ext>
                    </a:extLst>
                  </a:blip>
                  <a:stretch>
                    <a:fillRect/>
                  </a:stretch>
                </pic:blipFill>
                <pic:spPr>
                  <a:xfrm>
                    <a:off x="0" y="0"/>
                    <a:ext cx="897558" cy="432000"/>
                  </a:xfrm>
                  <a:prstGeom prst="rect">
                    <a:avLst/>
                  </a:prstGeom>
                </pic:spPr>
              </pic:pic>
            </a:graphicData>
          </a:graphic>
        </wp:inline>
      </w:drawing>
    </w:r>
  </w:p>
  <w:p w14:paraId="06792B93" w14:textId="77777777" w:rsidR="00C945B0" w:rsidRDefault="00C945B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3D00"/>
    <w:multiLevelType w:val="multilevel"/>
    <w:tmpl w:val="F04049F2"/>
    <w:numStyleLink w:val="PunktochNummer"/>
  </w:abstractNum>
  <w:abstractNum w:abstractNumId="1">
    <w:nsid w:val="0CCD4D71"/>
    <w:multiLevelType w:val="multilevel"/>
    <w:tmpl w:val="F04049F2"/>
    <w:numStyleLink w:val="PunktochNummer"/>
  </w:abstractNum>
  <w:abstractNum w:abstractNumId="2">
    <w:nsid w:val="2ABE0666"/>
    <w:multiLevelType w:val="multilevel"/>
    <w:tmpl w:val="F04049F2"/>
    <w:numStyleLink w:val="PunktochNummer"/>
  </w:abstractNum>
  <w:abstractNum w:abstractNumId="3">
    <w:nsid w:val="5C0C7B87"/>
    <w:multiLevelType w:val="hybridMultilevel"/>
    <w:tmpl w:val="67BC2A0C"/>
    <w:lvl w:ilvl="0" w:tplc="1F58B7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CFF6D70"/>
    <w:multiLevelType w:val="hybridMultilevel"/>
    <w:tmpl w:val="5FFA7838"/>
    <w:lvl w:ilvl="0" w:tplc="8AAA000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2157E9C"/>
    <w:multiLevelType w:val="multilevel"/>
    <w:tmpl w:val="F04049F2"/>
    <w:styleLink w:val="PunktochNummer"/>
    <w:lvl w:ilvl="0">
      <w:start w:val="1"/>
      <w:numFmt w:val="none"/>
      <w:pStyle w:val="ATGPunktlista"/>
      <w:lvlText w:val="//"/>
      <w:lvlJc w:val="left"/>
      <w:pPr>
        <w:ind w:left="357" w:hanging="357"/>
      </w:pPr>
      <w:rPr>
        <w:rFonts w:hint="default"/>
      </w:rPr>
    </w:lvl>
    <w:lvl w:ilvl="1">
      <w:start w:val="1"/>
      <w:numFmt w:val="none"/>
      <w:lvlText w:val="//"/>
      <w:lvlJc w:val="left"/>
      <w:pPr>
        <w:ind w:left="720" w:hanging="363"/>
      </w:pPr>
      <w:rPr>
        <w:rFonts w:hint="default"/>
      </w:rPr>
    </w:lvl>
    <w:lvl w:ilvl="2">
      <w:start w:val="1"/>
      <w:numFmt w:val="none"/>
      <w:lvlText w:val="//"/>
      <w:lvlJc w:val="left"/>
      <w:pPr>
        <w:ind w:left="1077" w:hanging="357"/>
      </w:pPr>
      <w:rPr>
        <w:rFonts w:hint="default"/>
      </w:rPr>
    </w:lvl>
    <w:lvl w:ilvl="3">
      <w:start w:val="1"/>
      <w:numFmt w:val="decimal"/>
      <w:lvlRestart w:val="0"/>
      <w:pStyle w:val="ATGNummerlista"/>
      <w:lvlText w:val="%4."/>
      <w:lvlJc w:val="left"/>
      <w:pPr>
        <w:ind w:left="357" w:hanging="357"/>
      </w:pPr>
      <w:rPr>
        <w:rFonts w:hint="default"/>
      </w:rPr>
    </w:lvl>
    <w:lvl w:ilvl="4">
      <w:start w:val="1"/>
      <w:numFmt w:val="decimal"/>
      <w:lvlText w:val="%4.%5"/>
      <w:lvlJc w:val="left"/>
      <w:pPr>
        <w:ind w:left="720" w:hanging="363"/>
      </w:pPr>
      <w:rPr>
        <w:rFonts w:hint="default"/>
      </w:rPr>
    </w:lvl>
    <w:lvl w:ilvl="5">
      <w:start w:val="1"/>
      <w:numFmt w:val="decimal"/>
      <w:lvlText w:val="%4.%5.%6"/>
      <w:lvlJc w:val="left"/>
      <w:pPr>
        <w:ind w:left="1077" w:hanging="35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efaultTableStyle w:val="ATGTabel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3B"/>
    <w:rsid w:val="000430C4"/>
    <w:rsid w:val="000F05F8"/>
    <w:rsid w:val="001256BD"/>
    <w:rsid w:val="00147763"/>
    <w:rsid w:val="00162CD7"/>
    <w:rsid w:val="00183E32"/>
    <w:rsid w:val="00196589"/>
    <w:rsid w:val="001F0452"/>
    <w:rsid w:val="00244675"/>
    <w:rsid w:val="00272E6E"/>
    <w:rsid w:val="002F310F"/>
    <w:rsid w:val="00350166"/>
    <w:rsid w:val="00417B69"/>
    <w:rsid w:val="00516098"/>
    <w:rsid w:val="00524061"/>
    <w:rsid w:val="0054443B"/>
    <w:rsid w:val="00563E4A"/>
    <w:rsid w:val="00572C45"/>
    <w:rsid w:val="005A4483"/>
    <w:rsid w:val="005F4E09"/>
    <w:rsid w:val="0061691E"/>
    <w:rsid w:val="00677B91"/>
    <w:rsid w:val="006855C4"/>
    <w:rsid w:val="006C17C0"/>
    <w:rsid w:val="006C5970"/>
    <w:rsid w:val="007B28DC"/>
    <w:rsid w:val="00830094"/>
    <w:rsid w:val="00872035"/>
    <w:rsid w:val="0096260C"/>
    <w:rsid w:val="009F6A86"/>
    <w:rsid w:val="00AE7B4D"/>
    <w:rsid w:val="00AF01B5"/>
    <w:rsid w:val="00B11E1F"/>
    <w:rsid w:val="00C06DDA"/>
    <w:rsid w:val="00C26D73"/>
    <w:rsid w:val="00C945B0"/>
    <w:rsid w:val="00CE0AD0"/>
    <w:rsid w:val="00CF7A60"/>
    <w:rsid w:val="00D82C27"/>
    <w:rsid w:val="00D83A2E"/>
    <w:rsid w:val="00EC4A7A"/>
    <w:rsid w:val="00ED4A78"/>
    <w:rsid w:val="00F026C2"/>
    <w:rsid w:val="00F17978"/>
    <w:rsid w:val="00FB6167"/>
    <w:rsid w:val="00FC68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3"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6" w:unhideWhenUsed="0" w:qFormat="1"/>
    <w:lsdException w:name="heading 3" w:semiHidden="0"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026C2"/>
    <w:pPr>
      <w:spacing w:line="240" w:lineRule="atLeast"/>
    </w:pPr>
    <w:rPr>
      <w:sz w:val="20"/>
    </w:rPr>
  </w:style>
  <w:style w:type="paragraph" w:styleId="Rubrik1">
    <w:name w:val="heading 1"/>
    <w:basedOn w:val="Normal"/>
    <w:next w:val="Normal"/>
    <w:link w:val="Rubrik1Char"/>
    <w:uiPriority w:val="6"/>
    <w:qFormat/>
    <w:rsid w:val="00AE7B4D"/>
    <w:pPr>
      <w:keepNext/>
      <w:keepLines/>
      <w:spacing w:before="240" w:after="0"/>
      <w:outlineLvl w:val="0"/>
    </w:pPr>
    <w:rPr>
      <w:rFonts w:asciiTheme="majorHAnsi" w:eastAsiaTheme="majorEastAsia" w:hAnsiTheme="majorHAnsi" w:cstheme="majorBidi"/>
      <w:b/>
      <w:bCs/>
      <w:caps/>
      <w:color w:val="585858"/>
      <w:sz w:val="22"/>
      <w:szCs w:val="28"/>
    </w:rPr>
  </w:style>
  <w:style w:type="paragraph" w:styleId="Rubrik2">
    <w:name w:val="heading 2"/>
    <w:basedOn w:val="Normal"/>
    <w:next w:val="Normal"/>
    <w:link w:val="Rubrik2Char"/>
    <w:uiPriority w:val="6"/>
    <w:qFormat/>
    <w:rsid w:val="00AE7B4D"/>
    <w:pPr>
      <w:keepNext/>
      <w:keepLines/>
      <w:spacing w:before="240" w:after="0"/>
      <w:outlineLvl w:val="1"/>
    </w:pPr>
    <w:rPr>
      <w:rFonts w:asciiTheme="majorHAnsi" w:eastAsiaTheme="majorEastAsia" w:hAnsiTheme="majorHAnsi" w:cstheme="majorBidi"/>
      <w:b/>
      <w:bCs/>
      <w:color w:val="585858"/>
      <w:szCs w:val="26"/>
    </w:rPr>
  </w:style>
  <w:style w:type="paragraph" w:styleId="Rubrik3">
    <w:name w:val="heading 3"/>
    <w:basedOn w:val="Normal"/>
    <w:next w:val="Normalmedindrag"/>
    <w:link w:val="Rubrik3Char"/>
    <w:uiPriority w:val="6"/>
    <w:qFormat/>
    <w:rsid w:val="00AE7B4D"/>
    <w:pPr>
      <w:keepNext/>
      <w:keepLines/>
      <w:spacing w:before="240" w:after="0"/>
      <w:ind w:left="510"/>
      <w:outlineLvl w:val="2"/>
    </w:pPr>
    <w:rPr>
      <w:rFonts w:asciiTheme="majorHAnsi" w:eastAsiaTheme="majorEastAsia" w:hAnsiTheme="majorHAnsi" w:cstheme="majorBidi"/>
      <w:b/>
      <w:bCs/>
      <w:i/>
      <w:color w:val="58585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544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medindrag">
    <w:name w:val="Normal med indrag"/>
    <w:basedOn w:val="Normal"/>
    <w:uiPriority w:val="8"/>
    <w:qFormat/>
    <w:rsid w:val="0054443B"/>
    <w:pPr>
      <w:ind w:left="510"/>
    </w:pPr>
  </w:style>
  <w:style w:type="character" w:customStyle="1" w:styleId="Rubrik1Char">
    <w:name w:val="Rubrik 1 Char"/>
    <w:basedOn w:val="Standardstycketeckensnitt"/>
    <w:link w:val="Rubrik1"/>
    <w:uiPriority w:val="6"/>
    <w:rsid w:val="00AE7B4D"/>
    <w:rPr>
      <w:rFonts w:asciiTheme="majorHAnsi" w:eastAsiaTheme="majorEastAsia" w:hAnsiTheme="majorHAnsi" w:cstheme="majorBidi"/>
      <w:b/>
      <w:bCs/>
      <w:caps/>
      <w:color w:val="585858"/>
      <w:szCs w:val="28"/>
    </w:rPr>
  </w:style>
  <w:style w:type="character" w:customStyle="1" w:styleId="Rubrik2Char">
    <w:name w:val="Rubrik 2 Char"/>
    <w:basedOn w:val="Standardstycketeckensnitt"/>
    <w:link w:val="Rubrik2"/>
    <w:uiPriority w:val="6"/>
    <w:rsid w:val="00AE7B4D"/>
    <w:rPr>
      <w:rFonts w:asciiTheme="majorHAnsi" w:eastAsiaTheme="majorEastAsia" w:hAnsiTheme="majorHAnsi" w:cstheme="majorBidi"/>
      <w:b/>
      <w:bCs/>
      <w:color w:val="585858"/>
      <w:sz w:val="20"/>
      <w:szCs w:val="26"/>
    </w:rPr>
  </w:style>
  <w:style w:type="character" w:customStyle="1" w:styleId="Rubrik3Char">
    <w:name w:val="Rubrik 3 Char"/>
    <w:basedOn w:val="Standardstycketeckensnitt"/>
    <w:link w:val="Rubrik3"/>
    <w:uiPriority w:val="6"/>
    <w:rsid w:val="00AE7B4D"/>
    <w:rPr>
      <w:rFonts w:asciiTheme="majorHAnsi" w:eastAsiaTheme="majorEastAsia" w:hAnsiTheme="majorHAnsi" w:cstheme="majorBidi"/>
      <w:b/>
      <w:bCs/>
      <w:i/>
      <w:color w:val="585858"/>
      <w:sz w:val="20"/>
    </w:rPr>
  </w:style>
  <w:style w:type="paragraph" w:styleId="Rubrik">
    <w:name w:val="Title"/>
    <w:basedOn w:val="Normal"/>
    <w:next w:val="Normal"/>
    <w:link w:val="RubrikChar"/>
    <w:uiPriority w:val="7"/>
    <w:qFormat/>
    <w:rsid w:val="00AE7B4D"/>
    <w:pPr>
      <w:spacing w:before="240" w:after="0"/>
      <w:contextualSpacing/>
    </w:pPr>
    <w:rPr>
      <w:rFonts w:asciiTheme="majorHAnsi" w:eastAsiaTheme="majorEastAsia" w:hAnsiTheme="majorHAnsi" w:cstheme="majorBidi"/>
      <w:b/>
      <w:caps/>
      <w:color w:val="585858"/>
      <w:spacing w:val="5"/>
      <w:kern w:val="28"/>
      <w:sz w:val="24"/>
      <w:szCs w:val="52"/>
    </w:rPr>
  </w:style>
  <w:style w:type="character" w:customStyle="1" w:styleId="RubrikChar">
    <w:name w:val="Rubrik Char"/>
    <w:basedOn w:val="Standardstycketeckensnitt"/>
    <w:link w:val="Rubrik"/>
    <w:uiPriority w:val="7"/>
    <w:rsid w:val="00AE7B4D"/>
    <w:rPr>
      <w:rFonts w:asciiTheme="majorHAnsi" w:eastAsiaTheme="majorEastAsia" w:hAnsiTheme="majorHAnsi" w:cstheme="majorBidi"/>
      <w:b/>
      <w:caps/>
      <w:color w:val="585858"/>
      <w:spacing w:val="5"/>
      <w:kern w:val="28"/>
      <w:sz w:val="24"/>
      <w:szCs w:val="52"/>
    </w:rPr>
  </w:style>
  <w:style w:type="numbering" w:customStyle="1" w:styleId="PunktochNummer">
    <w:name w:val="Punkt och Nummer"/>
    <w:uiPriority w:val="99"/>
    <w:rsid w:val="00CE0AD0"/>
    <w:pPr>
      <w:numPr>
        <w:numId w:val="1"/>
      </w:numPr>
    </w:pPr>
  </w:style>
  <w:style w:type="paragraph" w:styleId="Liststycke">
    <w:name w:val="List Paragraph"/>
    <w:basedOn w:val="Normal"/>
    <w:uiPriority w:val="34"/>
    <w:semiHidden/>
    <w:qFormat/>
    <w:rsid w:val="00D82C27"/>
    <w:pPr>
      <w:ind w:left="720"/>
      <w:contextualSpacing/>
    </w:pPr>
  </w:style>
  <w:style w:type="paragraph" w:customStyle="1" w:styleId="ATGPunktlista">
    <w:name w:val="ATG Punktlista"/>
    <w:basedOn w:val="Normal"/>
    <w:uiPriority w:val="8"/>
    <w:qFormat/>
    <w:rsid w:val="00CE0AD0"/>
    <w:pPr>
      <w:numPr>
        <w:numId w:val="4"/>
      </w:numPr>
      <w:spacing w:after="120"/>
    </w:pPr>
  </w:style>
  <w:style w:type="paragraph" w:customStyle="1" w:styleId="ATGNummerlista">
    <w:name w:val="ATG Nummerlista"/>
    <w:basedOn w:val="Normal"/>
    <w:uiPriority w:val="8"/>
    <w:qFormat/>
    <w:rsid w:val="00CE0AD0"/>
    <w:pPr>
      <w:numPr>
        <w:ilvl w:val="3"/>
        <w:numId w:val="4"/>
      </w:numPr>
      <w:spacing w:after="120"/>
    </w:pPr>
  </w:style>
  <w:style w:type="paragraph" w:styleId="Ballongtext">
    <w:name w:val="Balloon Text"/>
    <w:basedOn w:val="Normal"/>
    <w:link w:val="BallongtextChar"/>
    <w:uiPriority w:val="99"/>
    <w:semiHidden/>
    <w:unhideWhenUsed/>
    <w:rsid w:val="006C17C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C17C0"/>
    <w:rPr>
      <w:rFonts w:ascii="Tahoma" w:hAnsi="Tahoma" w:cs="Tahoma"/>
      <w:sz w:val="16"/>
      <w:szCs w:val="16"/>
    </w:rPr>
  </w:style>
  <w:style w:type="paragraph" w:styleId="Sidhuvud">
    <w:name w:val="header"/>
    <w:basedOn w:val="Normal"/>
    <w:link w:val="SidhuvudChar"/>
    <w:uiPriority w:val="99"/>
    <w:unhideWhenUsed/>
    <w:rsid w:val="00872035"/>
    <w:pPr>
      <w:tabs>
        <w:tab w:val="center" w:pos="4536"/>
        <w:tab w:val="right" w:pos="9072"/>
      </w:tabs>
      <w:spacing w:after="0" w:line="240" w:lineRule="auto"/>
    </w:pPr>
    <w:rPr>
      <w:sz w:val="12"/>
    </w:rPr>
  </w:style>
  <w:style w:type="character" w:customStyle="1" w:styleId="SidhuvudChar">
    <w:name w:val="Sidhuvud Char"/>
    <w:basedOn w:val="Standardstycketeckensnitt"/>
    <w:link w:val="Sidhuvud"/>
    <w:uiPriority w:val="99"/>
    <w:rsid w:val="00872035"/>
    <w:rPr>
      <w:sz w:val="12"/>
    </w:rPr>
  </w:style>
  <w:style w:type="paragraph" w:styleId="Sidfot">
    <w:name w:val="footer"/>
    <w:basedOn w:val="Normal"/>
    <w:link w:val="SidfotChar"/>
    <w:uiPriority w:val="99"/>
    <w:unhideWhenUsed/>
    <w:rsid w:val="00272E6E"/>
    <w:pPr>
      <w:tabs>
        <w:tab w:val="center" w:pos="4536"/>
        <w:tab w:val="right" w:pos="9072"/>
      </w:tabs>
      <w:spacing w:after="20" w:line="240" w:lineRule="auto"/>
    </w:pPr>
    <w:rPr>
      <w:caps/>
      <w:sz w:val="12"/>
    </w:rPr>
  </w:style>
  <w:style w:type="character" w:customStyle="1" w:styleId="SidfotChar">
    <w:name w:val="Sidfot Char"/>
    <w:basedOn w:val="Standardstycketeckensnitt"/>
    <w:link w:val="Sidfot"/>
    <w:uiPriority w:val="99"/>
    <w:rsid w:val="00272E6E"/>
    <w:rPr>
      <w:caps/>
      <w:sz w:val="12"/>
    </w:rPr>
  </w:style>
  <w:style w:type="character" w:styleId="Platshllartext">
    <w:name w:val="Placeholder Text"/>
    <w:basedOn w:val="Standardstycketeckensnitt"/>
    <w:uiPriority w:val="99"/>
    <w:semiHidden/>
    <w:rsid w:val="006C17C0"/>
    <w:rPr>
      <w:color w:val="808080"/>
    </w:rPr>
  </w:style>
  <w:style w:type="paragraph" w:styleId="Innehll1">
    <w:name w:val="toc 1"/>
    <w:basedOn w:val="Normal"/>
    <w:next w:val="Normal"/>
    <w:autoRedefine/>
    <w:uiPriority w:val="39"/>
    <w:semiHidden/>
    <w:unhideWhenUsed/>
    <w:rsid w:val="00F026C2"/>
    <w:pPr>
      <w:spacing w:after="100"/>
    </w:pPr>
    <w:rPr>
      <w:sz w:val="16"/>
    </w:rPr>
  </w:style>
  <w:style w:type="paragraph" w:styleId="Innehll2">
    <w:name w:val="toc 2"/>
    <w:basedOn w:val="Normal"/>
    <w:next w:val="Normal"/>
    <w:autoRedefine/>
    <w:uiPriority w:val="39"/>
    <w:semiHidden/>
    <w:unhideWhenUsed/>
    <w:rsid w:val="00F026C2"/>
    <w:pPr>
      <w:spacing w:after="100"/>
    </w:pPr>
    <w:rPr>
      <w:sz w:val="16"/>
    </w:rPr>
  </w:style>
  <w:style w:type="paragraph" w:styleId="Innehll3">
    <w:name w:val="toc 3"/>
    <w:basedOn w:val="Normal"/>
    <w:next w:val="Normal"/>
    <w:autoRedefine/>
    <w:uiPriority w:val="39"/>
    <w:semiHidden/>
    <w:unhideWhenUsed/>
    <w:rsid w:val="00F026C2"/>
    <w:pPr>
      <w:spacing w:after="100"/>
    </w:pPr>
    <w:rPr>
      <w:sz w:val="16"/>
    </w:rPr>
  </w:style>
  <w:style w:type="paragraph" w:styleId="Innehll4">
    <w:name w:val="toc 4"/>
    <w:basedOn w:val="Normal"/>
    <w:next w:val="Normal"/>
    <w:autoRedefine/>
    <w:uiPriority w:val="39"/>
    <w:semiHidden/>
    <w:unhideWhenUsed/>
    <w:rsid w:val="00F026C2"/>
    <w:pPr>
      <w:spacing w:after="100"/>
    </w:pPr>
    <w:rPr>
      <w:sz w:val="16"/>
    </w:rPr>
  </w:style>
  <w:style w:type="table" w:customStyle="1" w:styleId="ATGTabell">
    <w:name w:val="ATG Tabell"/>
    <w:basedOn w:val="Normaltabell"/>
    <w:uiPriority w:val="99"/>
    <w:rsid w:val="009F6A86"/>
    <w:pPr>
      <w:spacing w:after="0" w:line="240" w:lineRule="auto"/>
    </w:pPr>
    <w:tblPr>
      <w:tblInd w:w="0" w:type="dxa"/>
      <w:tblBorders>
        <w:insideH w:val="single" w:sz="4" w:space="0" w:color="B1B1B1" w:themeColor="accent6"/>
        <w:insideV w:val="single" w:sz="4" w:space="0" w:color="B1B1B1" w:themeColor="accent6"/>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3"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6" w:unhideWhenUsed="0" w:qFormat="1"/>
    <w:lsdException w:name="heading 3" w:semiHidden="0"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026C2"/>
    <w:pPr>
      <w:spacing w:line="240" w:lineRule="atLeast"/>
    </w:pPr>
    <w:rPr>
      <w:sz w:val="20"/>
    </w:rPr>
  </w:style>
  <w:style w:type="paragraph" w:styleId="Rubrik1">
    <w:name w:val="heading 1"/>
    <w:basedOn w:val="Normal"/>
    <w:next w:val="Normal"/>
    <w:link w:val="Rubrik1Char"/>
    <w:uiPriority w:val="6"/>
    <w:qFormat/>
    <w:rsid w:val="00AE7B4D"/>
    <w:pPr>
      <w:keepNext/>
      <w:keepLines/>
      <w:spacing w:before="240" w:after="0"/>
      <w:outlineLvl w:val="0"/>
    </w:pPr>
    <w:rPr>
      <w:rFonts w:asciiTheme="majorHAnsi" w:eastAsiaTheme="majorEastAsia" w:hAnsiTheme="majorHAnsi" w:cstheme="majorBidi"/>
      <w:b/>
      <w:bCs/>
      <w:caps/>
      <w:color w:val="585858"/>
      <w:sz w:val="22"/>
      <w:szCs w:val="28"/>
    </w:rPr>
  </w:style>
  <w:style w:type="paragraph" w:styleId="Rubrik2">
    <w:name w:val="heading 2"/>
    <w:basedOn w:val="Normal"/>
    <w:next w:val="Normal"/>
    <w:link w:val="Rubrik2Char"/>
    <w:uiPriority w:val="6"/>
    <w:qFormat/>
    <w:rsid w:val="00AE7B4D"/>
    <w:pPr>
      <w:keepNext/>
      <w:keepLines/>
      <w:spacing w:before="240" w:after="0"/>
      <w:outlineLvl w:val="1"/>
    </w:pPr>
    <w:rPr>
      <w:rFonts w:asciiTheme="majorHAnsi" w:eastAsiaTheme="majorEastAsia" w:hAnsiTheme="majorHAnsi" w:cstheme="majorBidi"/>
      <w:b/>
      <w:bCs/>
      <w:color w:val="585858"/>
      <w:szCs w:val="26"/>
    </w:rPr>
  </w:style>
  <w:style w:type="paragraph" w:styleId="Rubrik3">
    <w:name w:val="heading 3"/>
    <w:basedOn w:val="Normal"/>
    <w:next w:val="Normalmedindrag"/>
    <w:link w:val="Rubrik3Char"/>
    <w:uiPriority w:val="6"/>
    <w:qFormat/>
    <w:rsid w:val="00AE7B4D"/>
    <w:pPr>
      <w:keepNext/>
      <w:keepLines/>
      <w:spacing w:before="240" w:after="0"/>
      <w:ind w:left="510"/>
      <w:outlineLvl w:val="2"/>
    </w:pPr>
    <w:rPr>
      <w:rFonts w:asciiTheme="majorHAnsi" w:eastAsiaTheme="majorEastAsia" w:hAnsiTheme="majorHAnsi" w:cstheme="majorBidi"/>
      <w:b/>
      <w:bCs/>
      <w:i/>
      <w:color w:val="58585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544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medindrag">
    <w:name w:val="Normal med indrag"/>
    <w:basedOn w:val="Normal"/>
    <w:uiPriority w:val="8"/>
    <w:qFormat/>
    <w:rsid w:val="0054443B"/>
    <w:pPr>
      <w:ind w:left="510"/>
    </w:pPr>
  </w:style>
  <w:style w:type="character" w:customStyle="1" w:styleId="Rubrik1Char">
    <w:name w:val="Rubrik 1 Char"/>
    <w:basedOn w:val="Standardstycketeckensnitt"/>
    <w:link w:val="Rubrik1"/>
    <w:uiPriority w:val="6"/>
    <w:rsid w:val="00AE7B4D"/>
    <w:rPr>
      <w:rFonts w:asciiTheme="majorHAnsi" w:eastAsiaTheme="majorEastAsia" w:hAnsiTheme="majorHAnsi" w:cstheme="majorBidi"/>
      <w:b/>
      <w:bCs/>
      <w:caps/>
      <w:color w:val="585858"/>
      <w:szCs w:val="28"/>
    </w:rPr>
  </w:style>
  <w:style w:type="character" w:customStyle="1" w:styleId="Rubrik2Char">
    <w:name w:val="Rubrik 2 Char"/>
    <w:basedOn w:val="Standardstycketeckensnitt"/>
    <w:link w:val="Rubrik2"/>
    <w:uiPriority w:val="6"/>
    <w:rsid w:val="00AE7B4D"/>
    <w:rPr>
      <w:rFonts w:asciiTheme="majorHAnsi" w:eastAsiaTheme="majorEastAsia" w:hAnsiTheme="majorHAnsi" w:cstheme="majorBidi"/>
      <w:b/>
      <w:bCs/>
      <w:color w:val="585858"/>
      <w:sz w:val="20"/>
      <w:szCs w:val="26"/>
    </w:rPr>
  </w:style>
  <w:style w:type="character" w:customStyle="1" w:styleId="Rubrik3Char">
    <w:name w:val="Rubrik 3 Char"/>
    <w:basedOn w:val="Standardstycketeckensnitt"/>
    <w:link w:val="Rubrik3"/>
    <w:uiPriority w:val="6"/>
    <w:rsid w:val="00AE7B4D"/>
    <w:rPr>
      <w:rFonts w:asciiTheme="majorHAnsi" w:eastAsiaTheme="majorEastAsia" w:hAnsiTheme="majorHAnsi" w:cstheme="majorBidi"/>
      <w:b/>
      <w:bCs/>
      <w:i/>
      <w:color w:val="585858"/>
      <w:sz w:val="20"/>
    </w:rPr>
  </w:style>
  <w:style w:type="paragraph" w:styleId="Rubrik">
    <w:name w:val="Title"/>
    <w:basedOn w:val="Normal"/>
    <w:next w:val="Normal"/>
    <w:link w:val="RubrikChar"/>
    <w:uiPriority w:val="7"/>
    <w:qFormat/>
    <w:rsid w:val="00AE7B4D"/>
    <w:pPr>
      <w:spacing w:before="240" w:after="0"/>
      <w:contextualSpacing/>
    </w:pPr>
    <w:rPr>
      <w:rFonts w:asciiTheme="majorHAnsi" w:eastAsiaTheme="majorEastAsia" w:hAnsiTheme="majorHAnsi" w:cstheme="majorBidi"/>
      <w:b/>
      <w:caps/>
      <w:color w:val="585858"/>
      <w:spacing w:val="5"/>
      <w:kern w:val="28"/>
      <w:sz w:val="24"/>
      <w:szCs w:val="52"/>
    </w:rPr>
  </w:style>
  <w:style w:type="character" w:customStyle="1" w:styleId="RubrikChar">
    <w:name w:val="Rubrik Char"/>
    <w:basedOn w:val="Standardstycketeckensnitt"/>
    <w:link w:val="Rubrik"/>
    <w:uiPriority w:val="7"/>
    <w:rsid w:val="00AE7B4D"/>
    <w:rPr>
      <w:rFonts w:asciiTheme="majorHAnsi" w:eastAsiaTheme="majorEastAsia" w:hAnsiTheme="majorHAnsi" w:cstheme="majorBidi"/>
      <w:b/>
      <w:caps/>
      <w:color w:val="585858"/>
      <w:spacing w:val="5"/>
      <w:kern w:val="28"/>
      <w:sz w:val="24"/>
      <w:szCs w:val="52"/>
    </w:rPr>
  </w:style>
  <w:style w:type="numbering" w:customStyle="1" w:styleId="PunktochNummer">
    <w:name w:val="Punkt och Nummer"/>
    <w:uiPriority w:val="99"/>
    <w:rsid w:val="00CE0AD0"/>
    <w:pPr>
      <w:numPr>
        <w:numId w:val="1"/>
      </w:numPr>
    </w:pPr>
  </w:style>
  <w:style w:type="paragraph" w:styleId="Liststycke">
    <w:name w:val="List Paragraph"/>
    <w:basedOn w:val="Normal"/>
    <w:uiPriority w:val="34"/>
    <w:semiHidden/>
    <w:qFormat/>
    <w:rsid w:val="00D82C27"/>
    <w:pPr>
      <w:ind w:left="720"/>
      <w:contextualSpacing/>
    </w:pPr>
  </w:style>
  <w:style w:type="paragraph" w:customStyle="1" w:styleId="ATGPunktlista">
    <w:name w:val="ATG Punktlista"/>
    <w:basedOn w:val="Normal"/>
    <w:uiPriority w:val="8"/>
    <w:qFormat/>
    <w:rsid w:val="00CE0AD0"/>
    <w:pPr>
      <w:numPr>
        <w:numId w:val="4"/>
      </w:numPr>
      <w:spacing w:after="120"/>
    </w:pPr>
  </w:style>
  <w:style w:type="paragraph" w:customStyle="1" w:styleId="ATGNummerlista">
    <w:name w:val="ATG Nummerlista"/>
    <w:basedOn w:val="Normal"/>
    <w:uiPriority w:val="8"/>
    <w:qFormat/>
    <w:rsid w:val="00CE0AD0"/>
    <w:pPr>
      <w:numPr>
        <w:ilvl w:val="3"/>
        <w:numId w:val="4"/>
      </w:numPr>
      <w:spacing w:after="120"/>
    </w:pPr>
  </w:style>
  <w:style w:type="paragraph" w:styleId="Ballongtext">
    <w:name w:val="Balloon Text"/>
    <w:basedOn w:val="Normal"/>
    <w:link w:val="BallongtextChar"/>
    <w:uiPriority w:val="99"/>
    <w:semiHidden/>
    <w:unhideWhenUsed/>
    <w:rsid w:val="006C17C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C17C0"/>
    <w:rPr>
      <w:rFonts w:ascii="Tahoma" w:hAnsi="Tahoma" w:cs="Tahoma"/>
      <w:sz w:val="16"/>
      <w:szCs w:val="16"/>
    </w:rPr>
  </w:style>
  <w:style w:type="paragraph" w:styleId="Sidhuvud">
    <w:name w:val="header"/>
    <w:basedOn w:val="Normal"/>
    <w:link w:val="SidhuvudChar"/>
    <w:uiPriority w:val="99"/>
    <w:unhideWhenUsed/>
    <w:rsid w:val="00872035"/>
    <w:pPr>
      <w:tabs>
        <w:tab w:val="center" w:pos="4536"/>
        <w:tab w:val="right" w:pos="9072"/>
      </w:tabs>
      <w:spacing w:after="0" w:line="240" w:lineRule="auto"/>
    </w:pPr>
    <w:rPr>
      <w:sz w:val="12"/>
    </w:rPr>
  </w:style>
  <w:style w:type="character" w:customStyle="1" w:styleId="SidhuvudChar">
    <w:name w:val="Sidhuvud Char"/>
    <w:basedOn w:val="Standardstycketeckensnitt"/>
    <w:link w:val="Sidhuvud"/>
    <w:uiPriority w:val="99"/>
    <w:rsid w:val="00872035"/>
    <w:rPr>
      <w:sz w:val="12"/>
    </w:rPr>
  </w:style>
  <w:style w:type="paragraph" w:styleId="Sidfot">
    <w:name w:val="footer"/>
    <w:basedOn w:val="Normal"/>
    <w:link w:val="SidfotChar"/>
    <w:uiPriority w:val="99"/>
    <w:unhideWhenUsed/>
    <w:rsid w:val="00272E6E"/>
    <w:pPr>
      <w:tabs>
        <w:tab w:val="center" w:pos="4536"/>
        <w:tab w:val="right" w:pos="9072"/>
      </w:tabs>
      <w:spacing w:after="20" w:line="240" w:lineRule="auto"/>
    </w:pPr>
    <w:rPr>
      <w:caps/>
      <w:sz w:val="12"/>
    </w:rPr>
  </w:style>
  <w:style w:type="character" w:customStyle="1" w:styleId="SidfotChar">
    <w:name w:val="Sidfot Char"/>
    <w:basedOn w:val="Standardstycketeckensnitt"/>
    <w:link w:val="Sidfot"/>
    <w:uiPriority w:val="99"/>
    <w:rsid w:val="00272E6E"/>
    <w:rPr>
      <w:caps/>
      <w:sz w:val="12"/>
    </w:rPr>
  </w:style>
  <w:style w:type="character" w:styleId="Platshllartext">
    <w:name w:val="Placeholder Text"/>
    <w:basedOn w:val="Standardstycketeckensnitt"/>
    <w:uiPriority w:val="99"/>
    <w:semiHidden/>
    <w:rsid w:val="006C17C0"/>
    <w:rPr>
      <w:color w:val="808080"/>
    </w:rPr>
  </w:style>
  <w:style w:type="paragraph" w:styleId="Innehll1">
    <w:name w:val="toc 1"/>
    <w:basedOn w:val="Normal"/>
    <w:next w:val="Normal"/>
    <w:autoRedefine/>
    <w:uiPriority w:val="39"/>
    <w:semiHidden/>
    <w:unhideWhenUsed/>
    <w:rsid w:val="00F026C2"/>
    <w:pPr>
      <w:spacing w:after="100"/>
    </w:pPr>
    <w:rPr>
      <w:sz w:val="16"/>
    </w:rPr>
  </w:style>
  <w:style w:type="paragraph" w:styleId="Innehll2">
    <w:name w:val="toc 2"/>
    <w:basedOn w:val="Normal"/>
    <w:next w:val="Normal"/>
    <w:autoRedefine/>
    <w:uiPriority w:val="39"/>
    <w:semiHidden/>
    <w:unhideWhenUsed/>
    <w:rsid w:val="00F026C2"/>
    <w:pPr>
      <w:spacing w:after="100"/>
    </w:pPr>
    <w:rPr>
      <w:sz w:val="16"/>
    </w:rPr>
  </w:style>
  <w:style w:type="paragraph" w:styleId="Innehll3">
    <w:name w:val="toc 3"/>
    <w:basedOn w:val="Normal"/>
    <w:next w:val="Normal"/>
    <w:autoRedefine/>
    <w:uiPriority w:val="39"/>
    <w:semiHidden/>
    <w:unhideWhenUsed/>
    <w:rsid w:val="00F026C2"/>
    <w:pPr>
      <w:spacing w:after="100"/>
    </w:pPr>
    <w:rPr>
      <w:sz w:val="16"/>
    </w:rPr>
  </w:style>
  <w:style w:type="paragraph" w:styleId="Innehll4">
    <w:name w:val="toc 4"/>
    <w:basedOn w:val="Normal"/>
    <w:next w:val="Normal"/>
    <w:autoRedefine/>
    <w:uiPriority w:val="39"/>
    <w:semiHidden/>
    <w:unhideWhenUsed/>
    <w:rsid w:val="00F026C2"/>
    <w:pPr>
      <w:spacing w:after="100"/>
    </w:pPr>
    <w:rPr>
      <w:sz w:val="16"/>
    </w:rPr>
  </w:style>
  <w:style w:type="table" w:customStyle="1" w:styleId="ATGTabell">
    <w:name w:val="ATG Tabell"/>
    <w:basedOn w:val="Normaltabell"/>
    <w:uiPriority w:val="99"/>
    <w:rsid w:val="009F6A86"/>
    <w:pPr>
      <w:spacing w:after="0" w:line="240" w:lineRule="auto"/>
    </w:pPr>
    <w:tblPr>
      <w:tblInd w:w="0" w:type="dxa"/>
      <w:tblBorders>
        <w:insideH w:val="single" w:sz="4" w:space="0" w:color="B1B1B1" w:themeColor="accent6"/>
        <w:insideV w:val="single" w:sz="4" w:space="0" w:color="B1B1B1" w:themeColor="accent6"/>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6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5D2DE983F142D1947270B196680D30"/>
        <w:category>
          <w:name w:val="Allmänt"/>
          <w:gallery w:val="placeholder"/>
        </w:category>
        <w:types>
          <w:type w:val="bbPlcHdr"/>
        </w:types>
        <w:behaviors>
          <w:behavior w:val="content"/>
        </w:behaviors>
        <w:guid w:val="{E0FE60B4-05AE-430D-A2E7-4FC6A35566BF}"/>
      </w:docPartPr>
      <w:docPartBody>
        <w:p w:rsidR="00E9284A" w:rsidRDefault="00C24F59" w:rsidP="00C24F59">
          <w:pPr>
            <w:pStyle w:val="915D2DE983F142D1947270B196680D30"/>
          </w:pPr>
          <w:r>
            <w:rPr>
              <w:rStyle w:val="Platshllartext"/>
            </w:rPr>
            <w:t>Namn *</w:t>
          </w:r>
        </w:p>
      </w:docPartBody>
    </w:docPart>
    <w:docPart>
      <w:docPartPr>
        <w:name w:val="2A0E8432F5DB4F6FB2994FF043B414C3"/>
        <w:category>
          <w:name w:val="Allmänt"/>
          <w:gallery w:val="placeholder"/>
        </w:category>
        <w:types>
          <w:type w:val="bbPlcHdr"/>
        </w:types>
        <w:behaviors>
          <w:behavior w:val="content"/>
        </w:behaviors>
        <w:guid w:val="{93A8B06E-69DB-4A0D-A2CD-B11797311E91}"/>
      </w:docPartPr>
      <w:docPartBody>
        <w:p w:rsidR="00E9284A" w:rsidRDefault="00C24F59" w:rsidP="00C24F59">
          <w:pPr>
            <w:pStyle w:val="2A0E8432F5DB4F6FB2994FF043B414C3"/>
          </w:pPr>
          <w:r>
            <w:rPr>
              <w:rStyle w:val="Platshllartext"/>
            </w:rPr>
            <w:t>Titel *</w:t>
          </w:r>
        </w:p>
      </w:docPartBody>
    </w:docPart>
    <w:docPart>
      <w:docPartPr>
        <w:name w:val="B3D8F6E5B79F4ADEB5EA0EB12075E32D"/>
        <w:category>
          <w:name w:val="Allmänt"/>
          <w:gallery w:val="placeholder"/>
        </w:category>
        <w:types>
          <w:type w:val="bbPlcHdr"/>
        </w:types>
        <w:behaviors>
          <w:behavior w:val="content"/>
        </w:behaviors>
        <w:guid w:val="{28B7180C-8DF7-481D-BA0A-30772A6E8FEC}"/>
      </w:docPartPr>
      <w:docPartBody>
        <w:p w:rsidR="00E9284A" w:rsidRDefault="00C24F59" w:rsidP="00C24F59">
          <w:pPr>
            <w:pStyle w:val="B3D8F6E5B79F4ADEB5EA0EB12075E32D"/>
          </w:pPr>
          <w:r>
            <w:rPr>
              <w:rStyle w:val="Platshllartext"/>
            </w:rPr>
            <w:t>XX-XXX XX XX *</w:t>
          </w:r>
        </w:p>
      </w:docPartBody>
    </w:docPart>
    <w:docPart>
      <w:docPartPr>
        <w:name w:val="66B3D6C25DF24BF1BF657998D89E1F61"/>
        <w:category>
          <w:name w:val="Allmänt"/>
          <w:gallery w:val="placeholder"/>
        </w:category>
        <w:types>
          <w:type w:val="bbPlcHdr"/>
        </w:types>
        <w:behaviors>
          <w:behavior w:val="content"/>
        </w:behaviors>
        <w:guid w:val="{C55BB124-B73A-47AE-B90B-8715FC0FFAED}"/>
      </w:docPartPr>
      <w:docPartBody>
        <w:p w:rsidR="00E9284A" w:rsidRDefault="00C24F59" w:rsidP="00C24F59">
          <w:pPr>
            <w:pStyle w:val="66B3D6C25DF24BF1BF657998D89E1F61"/>
          </w:pPr>
          <w:r>
            <w:rPr>
              <w:rStyle w:val="Platshllartext"/>
            </w:rPr>
            <w:t>XX-XXX XX 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TG Text Office">
    <w:altName w:val="Times New Roman"/>
    <w:charset w:val="00"/>
    <w:family w:val="auto"/>
    <w:pitch w:val="variable"/>
    <w:sig w:usb0="00000001" w:usb1="5000206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59"/>
    <w:rsid w:val="00C24F59"/>
    <w:rsid w:val="00DA209C"/>
    <w:rsid w:val="00E928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24F59"/>
    <w:rPr>
      <w:color w:val="808080"/>
    </w:rPr>
  </w:style>
  <w:style w:type="paragraph" w:customStyle="1" w:styleId="88142046BFE941D4A4B491707CBE0E62">
    <w:name w:val="88142046BFE941D4A4B491707CBE0E62"/>
    <w:rsid w:val="00C24F59"/>
  </w:style>
  <w:style w:type="paragraph" w:customStyle="1" w:styleId="761258EEB36D4C56A15DAA6B5B4CE99E">
    <w:name w:val="761258EEB36D4C56A15DAA6B5B4CE99E"/>
    <w:rsid w:val="00C24F59"/>
  </w:style>
  <w:style w:type="paragraph" w:customStyle="1" w:styleId="BBB8D238458F45B99276CCA688AB833D">
    <w:name w:val="BBB8D238458F45B99276CCA688AB833D"/>
    <w:rsid w:val="00C24F59"/>
  </w:style>
  <w:style w:type="paragraph" w:customStyle="1" w:styleId="79DF3AF5EF1844168A550DE9C15B82E8">
    <w:name w:val="79DF3AF5EF1844168A550DE9C15B82E8"/>
    <w:rsid w:val="00C24F59"/>
  </w:style>
  <w:style w:type="paragraph" w:customStyle="1" w:styleId="71EB6589018F4D9084374DCAAEB39A0B">
    <w:name w:val="71EB6589018F4D9084374DCAAEB39A0B"/>
    <w:rsid w:val="00C24F59"/>
  </w:style>
  <w:style w:type="paragraph" w:customStyle="1" w:styleId="B72931F848D544209AC408AE39CC7ED1">
    <w:name w:val="B72931F848D544209AC408AE39CC7ED1"/>
    <w:rsid w:val="00C24F59"/>
  </w:style>
  <w:style w:type="paragraph" w:customStyle="1" w:styleId="47422E87603240E88A279965D65843BA">
    <w:name w:val="47422E87603240E88A279965D65843BA"/>
    <w:rsid w:val="00C24F59"/>
  </w:style>
  <w:style w:type="paragraph" w:customStyle="1" w:styleId="DE20DEC85CC543D895208B7343B7180B">
    <w:name w:val="DE20DEC85CC543D895208B7343B7180B"/>
    <w:rsid w:val="00C24F59"/>
  </w:style>
  <w:style w:type="paragraph" w:customStyle="1" w:styleId="4BD76996F9C244FF9EBEDED0D84BAAED">
    <w:name w:val="4BD76996F9C244FF9EBEDED0D84BAAED"/>
    <w:rsid w:val="00C24F59"/>
  </w:style>
  <w:style w:type="paragraph" w:customStyle="1" w:styleId="0FB781941A7C41238C9AB250E10ED17C">
    <w:name w:val="0FB781941A7C41238C9AB250E10ED17C"/>
    <w:rsid w:val="00C24F59"/>
  </w:style>
  <w:style w:type="paragraph" w:customStyle="1" w:styleId="0CD0D005422A4F4F95A6C61CE08896D7">
    <w:name w:val="0CD0D005422A4F4F95A6C61CE08896D7"/>
    <w:rsid w:val="00C24F59"/>
  </w:style>
  <w:style w:type="paragraph" w:customStyle="1" w:styleId="DE585AC7535546B88AD2F84A8A6717B3">
    <w:name w:val="DE585AC7535546B88AD2F84A8A6717B3"/>
    <w:rsid w:val="00C24F59"/>
  </w:style>
  <w:style w:type="paragraph" w:customStyle="1" w:styleId="9B7FA553878A4B7085232691945A101D">
    <w:name w:val="9B7FA553878A4B7085232691945A101D"/>
    <w:rsid w:val="00C24F59"/>
  </w:style>
  <w:style w:type="paragraph" w:customStyle="1" w:styleId="915D2DE983F142D1947270B196680D30">
    <w:name w:val="915D2DE983F142D1947270B196680D30"/>
    <w:rsid w:val="00C24F59"/>
  </w:style>
  <w:style w:type="paragraph" w:customStyle="1" w:styleId="2A0E8432F5DB4F6FB2994FF043B414C3">
    <w:name w:val="2A0E8432F5DB4F6FB2994FF043B414C3"/>
    <w:rsid w:val="00C24F59"/>
  </w:style>
  <w:style w:type="paragraph" w:customStyle="1" w:styleId="B3D8F6E5B79F4ADEB5EA0EB12075E32D">
    <w:name w:val="B3D8F6E5B79F4ADEB5EA0EB12075E32D"/>
    <w:rsid w:val="00C24F59"/>
  </w:style>
  <w:style w:type="paragraph" w:customStyle="1" w:styleId="66B3D6C25DF24BF1BF657998D89E1F61">
    <w:name w:val="66B3D6C25DF24BF1BF657998D89E1F61"/>
    <w:rsid w:val="00C24F59"/>
  </w:style>
  <w:style w:type="paragraph" w:customStyle="1" w:styleId="8661F1C9410B401BA7BA878EFBF2E133">
    <w:name w:val="8661F1C9410B401BA7BA878EFBF2E133"/>
    <w:rsid w:val="00C24F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24F59"/>
    <w:rPr>
      <w:color w:val="808080"/>
    </w:rPr>
  </w:style>
  <w:style w:type="paragraph" w:customStyle="1" w:styleId="88142046BFE941D4A4B491707CBE0E62">
    <w:name w:val="88142046BFE941D4A4B491707CBE0E62"/>
    <w:rsid w:val="00C24F59"/>
  </w:style>
  <w:style w:type="paragraph" w:customStyle="1" w:styleId="761258EEB36D4C56A15DAA6B5B4CE99E">
    <w:name w:val="761258EEB36D4C56A15DAA6B5B4CE99E"/>
    <w:rsid w:val="00C24F59"/>
  </w:style>
  <w:style w:type="paragraph" w:customStyle="1" w:styleId="BBB8D238458F45B99276CCA688AB833D">
    <w:name w:val="BBB8D238458F45B99276CCA688AB833D"/>
    <w:rsid w:val="00C24F59"/>
  </w:style>
  <w:style w:type="paragraph" w:customStyle="1" w:styleId="79DF3AF5EF1844168A550DE9C15B82E8">
    <w:name w:val="79DF3AF5EF1844168A550DE9C15B82E8"/>
    <w:rsid w:val="00C24F59"/>
  </w:style>
  <w:style w:type="paragraph" w:customStyle="1" w:styleId="71EB6589018F4D9084374DCAAEB39A0B">
    <w:name w:val="71EB6589018F4D9084374DCAAEB39A0B"/>
    <w:rsid w:val="00C24F59"/>
  </w:style>
  <w:style w:type="paragraph" w:customStyle="1" w:styleId="B72931F848D544209AC408AE39CC7ED1">
    <w:name w:val="B72931F848D544209AC408AE39CC7ED1"/>
    <w:rsid w:val="00C24F59"/>
  </w:style>
  <w:style w:type="paragraph" w:customStyle="1" w:styleId="47422E87603240E88A279965D65843BA">
    <w:name w:val="47422E87603240E88A279965D65843BA"/>
    <w:rsid w:val="00C24F59"/>
  </w:style>
  <w:style w:type="paragraph" w:customStyle="1" w:styleId="DE20DEC85CC543D895208B7343B7180B">
    <w:name w:val="DE20DEC85CC543D895208B7343B7180B"/>
    <w:rsid w:val="00C24F59"/>
  </w:style>
  <w:style w:type="paragraph" w:customStyle="1" w:styleId="4BD76996F9C244FF9EBEDED0D84BAAED">
    <w:name w:val="4BD76996F9C244FF9EBEDED0D84BAAED"/>
    <w:rsid w:val="00C24F59"/>
  </w:style>
  <w:style w:type="paragraph" w:customStyle="1" w:styleId="0FB781941A7C41238C9AB250E10ED17C">
    <w:name w:val="0FB781941A7C41238C9AB250E10ED17C"/>
    <w:rsid w:val="00C24F59"/>
  </w:style>
  <w:style w:type="paragraph" w:customStyle="1" w:styleId="0CD0D005422A4F4F95A6C61CE08896D7">
    <w:name w:val="0CD0D005422A4F4F95A6C61CE08896D7"/>
    <w:rsid w:val="00C24F59"/>
  </w:style>
  <w:style w:type="paragraph" w:customStyle="1" w:styleId="DE585AC7535546B88AD2F84A8A6717B3">
    <w:name w:val="DE585AC7535546B88AD2F84A8A6717B3"/>
    <w:rsid w:val="00C24F59"/>
  </w:style>
  <w:style w:type="paragraph" w:customStyle="1" w:styleId="9B7FA553878A4B7085232691945A101D">
    <w:name w:val="9B7FA553878A4B7085232691945A101D"/>
    <w:rsid w:val="00C24F59"/>
  </w:style>
  <w:style w:type="paragraph" w:customStyle="1" w:styleId="915D2DE983F142D1947270B196680D30">
    <w:name w:val="915D2DE983F142D1947270B196680D30"/>
    <w:rsid w:val="00C24F59"/>
  </w:style>
  <w:style w:type="paragraph" w:customStyle="1" w:styleId="2A0E8432F5DB4F6FB2994FF043B414C3">
    <w:name w:val="2A0E8432F5DB4F6FB2994FF043B414C3"/>
    <w:rsid w:val="00C24F59"/>
  </w:style>
  <w:style w:type="paragraph" w:customStyle="1" w:styleId="B3D8F6E5B79F4ADEB5EA0EB12075E32D">
    <w:name w:val="B3D8F6E5B79F4ADEB5EA0EB12075E32D"/>
    <w:rsid w:val="00C24F59"/>
  </w:style>
  <w:style w:type="paragraph" w:customStyle="1" w:styleId="66B3D6C25DF24BF1BF657998D89E1F61">
    <w:name w:val="66B3D6C25DF24BF1BF657998D89E1F61"/>
    <w:rsid w:val="00C24F59"/>
  </w:style>
  <w:style w:type="paragraph" w:customStyle="1" w:styleId="8661F1C9410B401BA7BA878EFBF2E133">
    <w:name w:val="8661F1C9410B401BA7BA878EFBF2E133"/>
    <w:rsid w:val="00C24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TG Blå">
  <a:themeElements>
    <a:clrScheme name="ATG Blå/Grå">
      <a:dk1>
        <a:sysClr val="windowText" lastClr="000000"/>
      </a:dk1>
      <a:lt1>
        <a:sysClr val="window" lastClr="FFFFFF"/>
      </a:lt1>
      <a:dk2>
        <a:srgbClr val="1F497D"/>
      </a:dk2>
      <a:lt2>
        <a:srgbClr val="EEECE1"/>
      </a:lt2>
      <a:accent1>
        <a:srgbClr val="006EB7"/>
      </a:accent1>
      <a:accent2>
        <a:srgbClr val="BCDEF7"/>
      </a:accent2>
      <a:accent3>
        <a:srgbClr val="222222"/>
      </a:accent3>
      <a:accent4>
        <a:srgbClr val="585858"/>
      </a:accent4>
      <a:accent5>
        <a:srgbClr val="808285"/>
      </a:accent5>
      <a:accent6>
        <a:srgbClr val="B1B1B1"/>
      </a:accent6>
      <a:hlink>
        <a:srgbClr val="0000FF"/>
      </a:hlink>
      <a:folHlink>
        <a:srgbClr val="800080"/>
      </a:folHlink>
    </a:clrScheme>
    <a:fontScheme name="ATG">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577F034D3FD464F8A9D6F9109AD25F4" ma:contentTypeVersion="0" ma:contentTypeDescription="Skapa ett nytt dokument." ma:contentTypeScope="" ma:versionID="d759aaaa361044f15de9fdcb9ca49b18">
  <xsd:schema xmlns:xsd="http://www.w3.org/2001/XMLSchema" xmlns:p="http://schemas.microsoft.com/office/2006/metadata/properties" targetNamespace="http://schemas.microsoft.com/office/2006/metadata/properties" ma:root="true" ma:fieldsID="0972d9b87414d3d716947ba0010424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8C033-E9A6-49E3-A641-960C9CACFC4C}">
  <ds:schemaRefs>
    <ds:schemaRef ds:uri="http://schemas.microsoft.com/office/2006/metadata/properties"/>
  </ds:schemaRefs>
</ds:datastoreItem>
</file>

<file path=customXml/itemProps2.xml><?xml version="1.0" encoding="utf-8"?>
<ds:datastoreItem xmlns:ds="http://schemas.openxmlformats.org/officeDocument/2006/customXml" ds:itemID="{A0FEBD69-4C6F-4B5F-948C-9A1AE639A99B}">
  <ds:schemaRefs>
    <ds:schemaRef ds:uri="http://schemas.microsoft.com/sharepoint/v3/contenttype/forms"/>
  </ds:schemaRefs>
</ds:datastoreItem>
</file>

<file path=customXml/itemProps3.xml><?xml version="1.0" encoding="utf-8"?>
<ds:datastoreItem xmlns:ds="http://schemas.openxmlformats.org/officeDocument/2006/customXml" ds:itemID="{6024C412-B48F-4C05-A912-AF5B4F207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6E2EBF4-4ECB-4890-8B83-CB3E6BEA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445</Words>
  <Characters>2362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Learningpoint</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Lindberg</dc:creator>
  <cp:lastModifiedBy>Sara Söderberg</cp:lastModifiedBy>
  <cp:revision>5</cp:revision>
  <cp:lastPrinted>2013-09-18T11:55:00Z</cp:lastPrinted>
  <dcterms:created xsi:type="dcterms:W3CDTF">2013-09-18T11:54:00Z</dcterms:created>
  <dcterms:modified xsi:type="dcterms:W3CDTF">2013-09-19T05:57:00Z</dcterms:modified>
</cp:coreProperties>
</file>