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4B009" w14:textId="1A9ABFCE" w:rsidR="00D14F3E" w:rsidRPr="008F3380" w:rsidRDefault="008F3380" w:rsidP="008F3380">
      <w:pPr>
        <w:pStyle w:val="a5"/>
      </w:pPr>
      <w:r w:rsidRPr="008F3380">
        <w:rPr>
          <w:rFonts w:hint="eastAsia"/>
        </w:rPr>
        <w:t>2020</w:t>
      </w:r>
      <w:r>
        <w:rPr>
          <w:rFonts w:hint="eastAsia"/>
        </w:rPr>
        <w:t>年</w:t>
      </w:r>
      <w:r w:rsidRPr="008F3380">
        <w:rPr>
          <w:rFonts w:hint="eastAsia"/>
        </w:rPr>
        <w:t>01</w:t>
      </w:r>
      <w:r>
        <w:rPr>
          <w:rFonts w:hint="eastAsia"/>
        </w:rPr>
        <w:t>月</w:t>
      </w:r>
      <w:r w:rsidRPr="008F3380">
        <w:rPr>
          <w:rFonts w:hint="eastAsia"/>
        </w:rPr>
        <w:t>网络安全复习题</w:t>
      </w:r>
    </w:p>
    <w:p w14:paraId="2BE6AB9D" w14:textId="3E8E7D2B" w:rsidR="00D14F3E" w:rsidRPr="00D14F3E" w:rsidRDefault="00D14F3E" w:rsidP="00DC1CF8">
      <w:pPr>
        <w:spacing w:line="480" w:lineRule="exact"/>
        <w:ind w:left="360" w:hanging="360"/>
        <w:rPr>
          <w:rFonts w:ascii="思源黑体 CN Normal" w:eastAsia="思源黑体 CN Normal" w:hAnsi="思源黑体 CN Normal"/>
          <w:sz w:val="36"/>
          <w:szCs w:val="24"/>
        </w:rPr>
      </w:pPr>
      <w:r w:rsidRPr="00D14F3E">
        <w:rPr>
          <w:rFonts w:ascii="思源黑体 CN Normal" w:eastAsia="思源黑体 CN Normal" w:hAnsi="思源黑体 CN Normal" w:hint="eastAsia"/>
          <w:sz w:val="36"/>
          <w:szCs w:val="24"/>
        </w:rPr>
        <w:t>选择题</w:t>
      </w:r>
    </w:p>
    <w:p w14:paraId="592F79B9" w14:textId="302EE5A5" w:rsidR="00E93256" w:rsidRPr="00D16CE2" w:rsidRDefault="00E9325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下面哪个是木马软件的名称</w:t>
      </w:r>
    </w:p>
    <w:p w14:paraId="5B9FFED8" w14:textId="1F87D494" w:rsidR="00E93256" w:rsidRPr="00D16CE2" w:rsidRDefault="00E9325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A．蠕虫</w:t>
      </w:r>
      <w:r w:rsidR="008221CD" w:rsidRPr="00D16CE2">
        <w:rPr>
          <w:rFonts w:ascii="思源黑体 CN Normal" w:eastAsia="思源黑体 CN Normal" w:hAnsi="思源黑体 CN Normal"/>
          <w:sz w:val="24"/>
          <w:szCs w:val="24"/>
        </w:rPr>
        <w:tab/>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 xml:space="preserve">B. 冲击波    </w:t>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highlight w:val="yellow"/>
        </w:rPr>
        <w:t xml:space="preserve">C. </w:t>
      </w:r>
      <w:r w:rsidR="00B3160E">
        <w:rPr>
          <w:rFonts w:ascii="思源黑体 CN Normal" w:eastAsia="思源黑体 CN Normal" w:hAnsi="思源黑体 CN Normal" w:hint="eastAsia"/>
          <w:sz w:val="24"/>
          <w:szCs w:val="24"/>
          <w:highlight w:val="yellow"/>
        </w:rPr>
        <w:t>特洛伊</w:t>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D. 震荡波</w:t>
      </w:r>
    </w:p>
    <w:p w14:paraId="24008F2B" w14:textId="3E686E54" w:rsidR="00E93256" w:rsidRPr="00D16CE2" w:rsidRDefault="00E9325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计算机病毒的破坏方式包括：</w:t>
      </w:r>
    </w:p>
    <w:p w14:paraId="2B4C1D4D" w14:textId="7C23F1C3" w:rsidR="00E93256" w:rsidRPr="00D16CE2" w:rsidRDefault="00E93256" w:rsidP="00D14F3E">
      <w:pPr>
        <w:spacing w:line="480" w:lineRule="exact"/>
        <w:ind w:left="851" w:hanging="11"/>
        <w:rPr>
          <w:rFonts w:ascii="思源黑体 CN Normal" w:eastAsia="思源黑体 CN Normal" w:hAnsi="思源黑体 CN Normal"/>
          <w:sz w:val="24"/>
          <w:szCs w:val="24"/>
          <w:highlight w:val="yellow"/>
        </w:rPr>
      </w:pPr>
      <w:r w:rsidRPr="00D16CE2">
        <w:rPr>
          <w:rFonts w:ascii="思源黑体 CN Normal" w:eastAsia="思源黑体 CN Normal" w:hAnsi="思源黑体 CN Normal"/>
          <w:sz w:val="24"/>
          <w:szCs w:val="24"/>
          <w:highlight w:val="yellow"/>
        </w:rPr>
        <w:t>A．删除修改文件</w:t>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highlight w:val="yellow"/>
        </w:rPr>
        <w:t>B．抢占系统资源</w:t>
      </w:r>
      <w:r w:rsidR="003543AB" w:rsidRPr="00D16CE2">
        <w:rPr>
          <w:rFonts w:ascii="思源黑体 CN Normal" w:eastAsia="思源黑体 CN Normal" w:hAnsi="思源黑体 CN Normal"/>
          <w:sz w:val="24"/>
          <w:szCs w:val="24"/>
        </w:rPr>
        <w:tab/>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highlight w:val="yellow"/>
        </w:rPr>
        <w:t>C．非法访问系统进程</w:t>
      </w:r>
      <w:r w:rsidR="008221CD" w:rsidRPr="00D16CE2">
        <w:rPr>
          <w:rFonts w:ascii="思源黑体 CN Normal" w:eastAsia="思源黑体 CN Normal" w:hAnsi="思源黑体 CN Normal"/>
          <w:sz w:val="24"/>
          <w:szCs w:val="24"/>
        </w:rPr>
        <w:tab/>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highlight w:val="yellow"/>
        </w:rPr>
        <w:t>D．破坏操作系统</w:t>
      </w:r>
    </w:p>
    <w:p w14:paraId="220CE8C5" w14:textId="766E24A8" w:rsidR="00E93256" w:rsidRPr="00D16CE2" w:rsidRDefault="00E9325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病毒是定期发作的，可用设置Flash ROM写状态来避免破坏ROM</w:t>
      </w:r>
    </w:p>
    <w:p w14:paraId="1925B618" w14:textId="39C1F103" w:rsidR="00E93256" w:rsidRPr="00D16CE2" w:rsidRDefault="00E9325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A.</w:t>
      </w:r>
      <w:r w:rsidR="008221CD" w:rsidRPr="00D16CE2">
        <w:rPr>
          <w:rFonts w:ascii="思源黑体 CN Normal" w:eastAsia="思源黑体 CN Normal" w:hAnsi="思源黑体 CN Normal"/>
          <w:sz w:val="24"/>
          <w:szCs w:val="24"/>
        </w:rPr>
        <w:t xml:space="preserve"> </w:t>
      </w:r>
      <w:r w:rsidRPr="00D16CE2">
        <w:rPr>
          <w:rFonts w:ascii="思源黑体 CN Normal" w:eastAsia="思源黑体 CN Normal" w:hAnsi="思源黑体 CN Normal"/>
          <w:sz w:val="24"/>
          <w:szCs w:val="24"/>
        </w:rPr>
        <w:t>Melissa</w:t>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highlight w:val="yellow"/>
        </w:rPr>
        <w:t>B．CIH</w:t>
      </w:r>
      <w:r w:rsidR="003543AB" w:rsidRPr="00D16CE2">
        <w:rPr>
          <w:rFonts w:ascii="思源黑体 CN Normal" w:eastAsia="思源黑体 CN Normal" w:hAnsi="思源黑体 CN Normal"/>
          <w:sz w:val="24"/>
          <w:szCs w:val="24"/>
        </w:rPr>
        <w:tab/>
      </w:r>
      <w:r w:rsidR="003543AB"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C.</w:t>
      </w:r>
      <w:r w:rsidR="00C0716C" w:rsidRPr="00D16CE2">
        <w:rPr>
          <w:rFonts w:ascii="思源黑体 CN Normal" w:eastAsia="思源黑体 CN Normal" w:hAnsi="思源黑体 CN Normal"/>
          <w:sz w:val="24"/>
          <w:szCs w:val="24"/>
        </w:rPr>
        <w:t xml:space="preserve"> </w:t>
      </w:r>
      <w:r w:rsidRPr="00D16CE2">
        <w:rPr>
          <w:rFonts w:ascii="思源黑体 CN Normal" w:eastAsia="思源黑体 CN Normal" w:hAnsi="思源黑体 CN Normal"/>
          <w:sz w:val="24"/>
          <w:szCs w:val="24"/>
        </w:rPr>
        <w:t>I</w:t>
      </w:r>
      <w:r w:rsidR="00C0716C" w:rsidRPr="00D16CE2">
        <w:rPr>
          <w:rFonts w:ascii="思源黑体 CN Normal" w:eastAsia="思源黑体 CN Normal" w:hAnsi="思源黑体 CN Normal"/>
          <w:sz w:val="24"/>
          <w:szCs w:val="24"/>
        </w:rPr>
        <w:t xml:space="preserve"> </w:t>
      </w:r>
      <w:r w:rsidRPr="00D16CE2">
        <w:rPr>
          <w:rFonts w:ascii="思源黑体 CN Normal" w:eastAsia="思源黑体 CN Normal" w:hAnsi="思源黑体 CN Normal"/>
          <w:sz w:val="24"/>
          <w:szCs w:val="24"/>
        </w:rPr>
        <w:t>love you</w:t>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D.冲击波</w:t>
      </w:r>
    </w:p>
    <w:p w14:paraId="6CB383CE" w14:textId="77777777" w:rsidR="008221CD" w:rsidRPr="00D16CE2" w:rsidRDefault="00E9325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为了防御网络监听，最常用的方法是：</w:t>
      </w:r>
      <w:r w:rsidR="008221CD" w:rsidRPr="00D16CE2">
        <w:rPr>
          <w:rFonts w:ascii="思源黑体 CN Normal" w:eastAsia="思源黑体 CN Normal" w:hAnsi="思源黑体 CN Normal"/>
          <w:color w:val="FF0000"/>
          <w:sz w:val="24"/>
          <w:szCs w:val="24"/>
        </w:rPr>
        <w:t xml:space="preserve"> </w:t>
      </w:r>
    </w:p>
    <w:p w14:paraId="04C550A0" w14:textId="479CFD70" w:rsidR="00E93256" w:rsidRPr="00D16CE2" w:rsidRDefault="00E93256" w:rsidP="00D14F3E">
      <w:pPr>
        <w:pStyle w:val="a7"/>
        <w:spacing w:line="480" w:lineRule="exact"/>
        <w:ind w:left="851" w:firstLineChars="0"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A. 采用物理传输（非网络）</w:t>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highlight w:val="yellow"/>
        </w:rPr>
        <w:t>B. 信息加密</w:t>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C. 无线网</w:t>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D. 使用专线传输</w:t>
      </w:r>
    </w:p>
    <w:p w14:paraId="2C5DD834" w14:textId="77777777" w:rsidR="008221CD" w:rsidRPr="00D16CE2" w:rsidRDefault="00E9325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宏病毒可以感染</w:t>
      </w:r>
    </w:p>
    <w:p w14:paraId="1F6515D2" w14:textId="614E2ABA" w:rsidR="00E93256" w:rsidRPr="00D16CE2" w:rsidRDefault="00E9325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A. 可执行文件</w:t>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B. 引导扇区/分区表</w:t>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highlight w:val="yellow"/>
        </w:rPr>
        <w:t>C. Word/</w:t>
      </w:r>
      <w:r w:rsidR="00DC1CF8" w:rsidRPr="00D16CE2">
        <w:rPr>
          <w:rFonts w:ascii="思源黑体 CN Normal" w:eastAsia="思源黑体 CN Normal" w:hAnsi="思源黑体 CN Normal"/>
          <w:sz w:val="24"/>
          <w:szCs w:val="24"/>
          <w:highlight w:val="yellow"/>
        </w:rPr>
        <w:t>Excel</w:t>
      </w:r>
      <w:r w:rsidRPr="00D16CE2">
        <w:rPr>
          <w:rFonts w:ascii="思源黑体 CN Normal" w:eastAsia="思源黑体 CN Normal" w:hAnsi="思源黑体 CN Normal"/>
          <w:sz w:val="24"/>
          <w:szCs w:val="24"/>
          <w:highlight w:val="yellow"/>
        </w:rPr>
        <w:t>文档</w:t>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D. 数据库文件</w:t>
      </w:r>
    </w:p>
    <w:p w14:paraId="0402D649" w14:textId="187A267C" w:rsidR="00E93256" w:rsidRPr="00D16CE2" w:rsidRDefault="00E9325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网络后门的功能是</w:t>
      </w:r>
    </w:p>
    <w:p w14:paraId="49BCC39C" w14:textId="77777777" w:rsidR="008221CD" w:rsidRPr="00D16CE2" w:rsidRDefault="00E9325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highlight w:val="yellow"/>
        </w:rPr>
        <w:t>A.保持对目标主机的长久控制</w:t>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B.防止管理员密码丢失</w:t>
      </w:r>
      <w:r w:rsidR="008221CD" w:rsidRPr="00D16CE2">
        <w:rPr>
          <w:rFonts w:ascii="思源黑体 CN Normal" w:eastAsia="思源黑体 CN Normal" w:hAnsi="思源黑体 CN Normal"/>
          <w:sz w:val="24"/>
          <w:szCs w:val="24"/>
        </w:rPr>
        <w:tab/>
      </w:r>
    </w:p>
    <w:p w14:paraId="5C5E8EE1" w14:textId="69A91DA6" w:rsidR="00E93256" w:rsidRPr="00D16CE2" w:rsidRDefault="00E9325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C.为定期维护主机</w:t>
      </w:r>
      <w:r w:rsidR="008221CD" w:rsidRPr="00D16CE2">
        <w:rPr>
          <w:rFonts w:ascii="思源黑体 CN Normal" w:eastAsia="思源黑体 CN Normal" w:hAnsi="思源黑体 CN Normal"/>
          <w:sz w:val="24"/>
          <w:szCs w:val="24"/>
        </w:rPr>
        <w:tab/>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D.为了防止主机被非法入侵</w:t>
      </w:r>
    </w:p>
    <w:p w14:paraId="329C252E" w14:textId="257EB23A" w:rsidR="00E93256" w:rsidRPr="00D16CE2" w:rsidRDefault="00E9325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不是数字证书的内容</w:t>
      </w:r>
    </w:p>
    <w:p w14:paraId="7E46A792" w14:textId="638FFA35" w:rsidR="00E93256" w:rsidRPr="00D16CE2" w:rsidRDefault="00E9325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A. 公开密钥</w:t>
      </w:r>
      <w:r w:rsidR="008221CD" w:rsidRPr="00D16CE2">
        <w:rPr>
          <w:rFonts w:ascii="思源黑体 CN Normal" w:eastAsia="思源黑体 CN Normal" w:hAnsi="思源黑体 CN Normal"/>
          <w:sz w:val="24"/>
          <w:szCs w:val="24"/>
        </w:rPr>
        <w:tab/>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B. 数字签名</w:t>
      </w:r>
      <w:r w:rsidR="008221CD" w:rsidRPr="00D16CE2">
        <w:rPr>
          <w:rFonts w:ascii="思源黑体 CN Normal" w:eastAsia="思源黑体 CN Normal" w:hAnsi="思源黑体 CN Normal"/>
          <w:sz w:val="24"/>
          <w:szCs w:val="24"/>
        </w:rPr>
        <w:tab/>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C. 证书发行机构的名称</w:t>
      </w:r>
      <w:r w:rsidR="008221CD" w:rsidRPr="00D16CE2">
        <w:rPr>
          <w:rFonts w:ascii="思源黑体 CN Normal" w:eastAsia="思源黑体 CN Normal" w:hAnsi="思源黑体 CN Normal"/>
          <w:sz w:val="24"/>
          <w:szCs w:val="24"/>
        </w:rPr>
        <w:tab/>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highlight w:val="yellow"/>
        </w:rPr>
        <w:t>D. 私有密钥</w:t>
      </w:r>
    </w:p>
    <w:p w14:paraId="77979B00" w14:textId="4D78CF02" w:rsidR="00E93256" w:rsidRPr="00D16CE2" w:rsidRDefault="00E9325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以下关于对称加密的说法正确的是？</w:t>
      </w:r>
    </w:p>
    <w:p w14:paraId="0E223EB9" w14:textId="77777777" w:rsidR="00E93256" w:rsidRPr="00D16CE2" w:rsidRDefault="00E93256" w:rsidP="00D14F3E">
      <w:pPr>
        <w:spacing w:line="480" w:lineRule="exact"/>
        <w:ind w:leftChars="400" w:left="1241" w:hanging="40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highlight w:val="yellow"/>
        </w:rPr>
        <w:t>A.在对称加密中，只有一个密钥用来加密和解密信息</w:t>
      </w:r>
    </w:p>
    <w:p w14:paraId="52CCEC17" w14:textId="77777777" w:rsidR="00E93256" w:rsidRPr="00D16CE2" w:rsidRDefault="00E93256" w:rsidP="00D14F3E">
      <w:pPr>
        <w:spacing w:line="480" w:lineRule="exact"/>
        <w:ind w:leftChars="400" w:left="1265" w:hanging="425"/>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B.在对称加密中，用到了二个密钥来加密和解密信息，分别是公共密钥和私用密钥</w:t>
      </w:r>
    </w:p>
    <w:p w14:paraId="1A8A00A1" w14:textId="77777777" w:rsidR="00E93256" w:rsidRPr="00D16CE2" w:rsidRDefault="00E93256" w:rsidP="00D14F3E">
      <w:pPr>
        <w:spacing w:line="480" w:lineRule="exact"/>
        <w:ind w:leftChars="400" w:left="1265" w:hanging="425"/>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highlight w:val="yellow"/>
        </w:rPr>
        <w:t>C.对称加密是一个简单的过程，双方都必需完全相信对方，并持有这个密钥的备份</w:t>
      </w:r>
    </w:p>
    <w:p w14:paraId="3B46E4E6" w14:textId="77777777" w:rsidR="00E93256" w:rsidRPr="00D16CE2" w:rsidRDefault="00E93256" w:rsidP="00D14F3E">
      <w:pPr>
        <w:spacing w:line="480" w:lineRule="exact"/>
        <w:ind w:leftChars="400" w:left="1265" w:hanging="425"/>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highlight w:val="yellow"/>
        </w:rPr>
        <w:t>D.对称加密的速度非常快，允许你加密大量的信息而只需要几秒钟</w:t>
      </w:r>
    </w:p>
    <w:p w14:paraId="29C81F2D" w14:textId="27186E4A" w:rsidR="00E93256" w:rsidRPr="00D16CE2" w:rsidRDefault="00E9325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提高IE浏览器安全性的措施不包括</w:t>
      </w:r>
    </w:p>
    <w:p w14:paraId="006FF092" w14:textId="616CC99C" w:rsidR="00CF590A" w:rsidRPr="00D16CE2" w:rsidRDefault="00E9325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A.禁止使用Cookies</w:t>
      </w:r>
      <w:r w:rsidR="008221CD" w:rsidRPr="00D16CE2">
        <w:rPr>
          <w:rFonts w:ascii="思源黑体 CN Normal" w:eastAsia="思源黑体 CN Normal" w:hAnsi="思源黑体 CN Normal"/>
          <w:sz w:val="24"/>
          <w:szCs w:val="24"/>
        </w:rPr>
        <w:t xml:space="preserve"> </w:t>
      </w:r>
      <w:r w:rsidR="008221CD"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B.禁止ActiveX控件</w:t>
      </w:r>
    </w:p>
    <w:p w14:paraId="061C2541" w14:textId="29ECE73E" w:rsidR="00E93256" w:rsidRPr="00D16CE2" w:rsidRDefault="00E9325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C.禁止使用Java及活动脚本</w:t>
      </w:r>
      <w:r w:rsidRPr="00D16CE2">
        <w:rPr>
          <w:rFonts w:ascii="思源黑体 CN Normal" w:eastAsia="思源黑体 CN Normal" w:hAnsi="思源黑体 CN Normal"/>
          <w:sz w:val="24"/>
          <w:szCs w:val="24"/>
        </w:rPr>
        <w:tab/>
        <w:t xml:space="preserve">   </w:t>
      </w:r>
      <w:r w:rsidRPr="00D16CE2">
        <w:rPr>
          <w:rFonts w:ascii="思源黑体 CN Normal" w:eastAsia="思源黑体 CN Normal" w:hAnsi="思源黑体 CN Normal"/>
          <w:sz w:val="24"/>
          <w:szCs w:val="24"/>
          <w:highlight w:val="yellow"/>
        </w:rPr>
        <w:t>D.禁止访问国外网站</w:t>
      </w:r>
    </w:p>
    <w:p w14:paraId="00CDDDE6" w14:textId="50897C02" w:rsidR="00E93256" w:rsidRPr="00D16CE2" w:rsidRDefault="00E9325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数字签名用来保证信息传输过程中信息的完整和提供信息发送者的身份认证。数字签名采用的主要技术是</w:t>
      </w:r>
    </w:p>
    <w:p w14:paraId="7A27E20E" w14:textId="5156BD57" w:rsidR="008F3380" w:rsidRDefault="00E9325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A.对称密钥算法</w:t>
      </w:r>
      <w:r w:rsidR="00CF590A"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B.数据加密标准法</w:t>
      </w:r>
      <w:r w:rsidR="00CF590A" w:rsidRPr="00D16CE2">
        <w:rPr>
          <w:rFonts w:ascii="思源黑体 CN Normal" w:eastAsia="思源黑体 CN Normal" w:hAnsi="思源黑体 CN Normal"/>
          <w:sz w:val="24"/>
          <w:szCs w:val="24"/>
        </w:rPr>
        <w:tab/>
      </w:r>
      <w:r w:rsidR="00CF590A"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highlight w:val="yellow"/>
        </w:rPr>
        <w:t>C.公开密钥算法</w:t>
      </w:r>
      <w:r w:rsidR="00CF590A" w:rsidRPr="00D16CE2">
        <w:rPr>
          <w:rFonts w:ascii="思源黑体 CN Normal" w:eastAsia="思源黑体 CN Normal" w:hAnsi="思源黑体 CN Normal"/>
          <w:sz w:val="24"/>
          <w:szCs w:val="24"/>
        </w:rPr>
        <w:tab/>
      </w:r>
      <w:r w:rsidR="00CF590A"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D.以上说法都正确</w:t>
      </w:r>
    </w:p>
    <w:p w14:paraId="150A9083" w14:textId="0AAB7C23" w:rsidR="00E93256" w:rsidRPr="00D16CE2" w:rsidRDefault="008F3380" w:rsidP="008F3380">
      <w:pPr>
        <w:widowControl/>
        <w:jc w:val="left"/>
        <w:rPr>
          <w:rFonts w:ascii="思源黑体 CN Normal" w:eastAsia="思源黑体 CN Normal" w:hAnsi="思源黑体 CN Normal" w:hint="eastAsia"/>
          <w:sz w:val="24"/>
          <w:szCs w:val="24"/>
        </w:rPr>
      </w:pPr>
      <w:r>
        <w:rPr>
          <w:rFonts w:ascii="思源黑体 CN Normal" w:eastAsia="思源黑体 CN Normal" w:hAnsi="思源黑体 CN Normal"/>
          <w:sz w:val="24"/>
          <w:szCs w:val="24"/>
        </w:rPr>
        <w:br w:type="page"/>
      </w:r>
    </w:p>
    <w:p w14:paraId="67181E4E" w14:textId="15D1A251" w:rsidR="00E93256" w:rsidRPr="00D16CE2" w:rsidRDefault="00E9325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lastRenderedPageBreak/>
        <w:t>数字证书采用公钥体制中，每个用户设定一把公</w:t>
      </w:r>
      <w:proofErr w:type="gramStart"/>
      <w:r w:rsidRPr="00D16CE2">
        <w:rPr>
          <w:rFonts w:ascii="思源黑体 CN Normal" w:eastAsia="思源黑体 CN Normal" w:hAnsi="思源黑体 CN Normal"/>
          <w:color w:val="FF0000"/>
          <w:sz w:val="24"/>
          <w:szCs w:val="24"/>
        </w:rPr>
        <w:t>钥</w:t>
      </w:r>
      <w:proofErr w:type="gramEnd"/>
      <w:r w:rsidRPr="00D16CE2">
        <w:rPr>
          <w:rFonts w:ascii="思源黑体 CN Normal" w:eastAsia="思源黑体 CN Normal" w:hAnsi="思源黑体 CN Normal"/>
          <w:color w:val="FF0000"/>
          <w:sz w:val="24"/>
          <w:szCs w:val="24"/>
        </w:rPr>
        <w:t>，用它进行</w:t>
      </w:r>
    </w:p>
    <w:p w14:paraId="3EE78276" w14:textId="223DA908" w:rsidR="00E93256" w:rsidRPr="00D16CE2" w:rsidRDefault="00E9325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highlight w:val="yellow"/>
        </w:rPr>
        <w:t>A.加密和验证签名</w:t>
      </w:r>
      <w:r w:rsidR="00CF590A" w:rsidRPr="00D16CE2">
        <w:rPr>
          <w:rFonts w:ascii="思源黑体 CN Normal" w:eastAsia="思源黑体 CN Normal" w:hAnsi="思源黑体 CN Normal"/>
          <w:sz w:val="24"/>
          <w:szCs w:val="24"/>
        </w:rPr>
        <w:tab/>
      </w:r>
      <w:r w:rsidR="00CF590A"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B.解密和签名</w:t>
      </w:r>
      <w:r w:rsidR="00CF590A" w:rsidRPr="00D16CE2">
        <w:rPr>
          <w:rFonts w:ascii="思源黑体 CN Normal" w:eastAsia="思源黑体 CN Normal" w:hAnsi="思源黑体 CN Normal"/>
          <w:sz w:val="24"/>
          <w:szCs w:val="24"/>
        </w:rPr>
        <w:tab/>
      </w:r>
      <w:r w:rsidR="00CF590A"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C.加密</w:t>
      </w:r>
      <w:r w:rsidR="00CF590A" w:rsidRPr="00D16CE2">
        <w:rPr>
          <w:rFonts w:ascii="思源黑体 CN Normal" w:eastAsia="思源黑体 CN Normal" w:hAnsi="思源黑体 CN Normal"/>
          <w:sz w:val="24"/>
          <w:szCs w:val="24"/>
        </w:rPr>
        <w:tab/>
      </w:r>
      <w:r w:rsidR="00CF590A"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D.解密</w:t>
      </w:r>
    </w:p>
    <w:p w14:paraId="5284BD29" w14:textId="264CC2F6" w:rsidR="00E93256" w:rsidRPr="00D16CE2" w:rsidRDefault="00E9325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下面关于防火墙系统的功能说法不正确的是</w:t>
      </w:r>
    </w:p>
    <w:p w14:paraId="4959B4FF" w14:textId="77777777" w:rsidR="00E93256" w:rsidRPr="00D16CE2" w:rsidRDefault="00E93256" w:rsidP="00D14F3E">
      <w:pPr>
        <w:spacing w:line="480" w:lineRule="exact"/>
        <w:ind w:leftChars="400" w:left="1247" w:hanging="407"/>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 xml:space="preserve">A．保护了内部安全网络不受外部不安全网络的侵害      </w:t>
      </w:r>
    </w:p>
    <w:p w14:paraId="11817215" w14:textId="77777777" w:rsidR="00E93256" w:rsidRPr="00D16CE2" w:rsidRDefault="00E93256" w:rsidP="00D14F3E">
      <w:pPr>
        <w:spacing w:line="480" w:lineRule="exact"/>
        <w:ind w:leftChars="400" w:left="1265" w:hanging="425"/>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 xml:space="preserve">B．决定了外部的哪些人可以访问内部服务  </w:t>
      </w:r>
    </w:p>
    <w:p w14:paraId="2E024222" w14:textId="77777777" w:rsidR="00E93256" w:rsidRPr="00D16CE2" w:rsidRDefault="00E93256" w:rsidP="00D14F3E">
      <w:pPr>
        <w:spacing w:line="480" w:lineRule="exact"/>
        <w:ind w:leftChars="400" w:left="1265" w:hanging="425"/>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highlight w:val="yellow"/>
        </w:rPr>
        <w:t>C．由于有防火墙的保护，内部人员可以放心地访问外部的任何服务</w:t>
      </w:r>
      <w:r w:rsidRPr="00D16CE2">
        <w:rPr>
          <w:rFonts w:ascii="思源黑体 CN Normal" w:eastAsia="思源黑体 CN Normal" w:hAnsi="思源黑体 CN Normal"/>
          <w:sz w:val="24"/>
          <w:szCs w:val="24"/>
        </w:rPr>
        <w:t xml:space="preserve">     </w:t>
      </w:r>
    </w:p>
    <w:p w14:paraId="27AFD62A" w14:textId="77777777" w:rsidR="00E93256" w:rsidRPr="00D16CE2" w:rsidRDefault="00E93256" w:rsidP="00D14F3E">
      <w:pPr>
        <w:spacing w:line="480" w:lineRule="exact"/>
        <w:ind w:leftChars="400" w:left="1265" w:hanging="425"/>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D．决定了那些内部服务可以被外部访问</w:t>
      </w:r>
    </w:p>
    <w:p w14:paraId="1FB7CB7F" w14:textId="4426FF2E" w:rsidR="00E93256" w:rsidRPr="00D16CE2" w:rsidRDefault="00E9325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 xml:space="preserve">无线网络接入点称为 </w:t>
      </w:r>
    </w:p>
    <w:p w14:paraId="3BE204F2" w14:textId="4AD8B3C2" w:rsidR="00E93256" w:rsidRPr="00D16CE2" w:rsidRDefault="00E9325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highlight w:val="yellow"/>
        </w:rPr>
        <w:t>A.无线AP</w:t>
      </w:r>
      <w:r w:rsidR="003543AB" w:rsidRPr="00D16CE2">
        <w:rPr>
          <w:rFonts w:ascii="思源黑体 CN Normal" w:eastAsia="思源黑体 CN Normal" w:hAnsi="思源黑体 CN Normal"/>
          <w:color w:val="FF0000"/>
          <w:sz w:val="24"/>
          <w:szCs w:val="24"/>
        </w:rPr>
        <w:tab/>
      </w:r>
      <w:r w:rsidRPr="00D16CE2">
        <w:rPr>
          <w:rFonts w:ascii="思源黑体 CN Normal" w:eastAsia="思源黑体 CN Normal" w:hAnsi="思源黑体 CN Normal"/>
          <w:sz w:val="24"/>
          <w:szCs w:val="24"/>
        </w:rPr>
        <w:t>B.无线路由器</w:t>
      </w:r>
      <w:r w:rsidR="003543AB" w:rsidRPr="00D16CE2">
        <w:rPr>
          <w:rFonts w:ascii="思源黑体 CN Normal" w:eastAsia="思源黑体 CN Normal" w:hAnsi="思源黑体 CN Normal"/>
          <w:sz w:val="24"/>
          <w:szCs w:val="24"/>
        </w:rPr>
        <w:tab/>
      </w:r>
      <w:r w:rsidR="003543AB"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C.无线网卡</w:t>
      </w:r>
      <w:r w:rsidR="003543AB"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D.WEP</w:t>
      </w:r>
    </w:p>
    <w:p w14:paraId="68E48337" w14:textId="4502EEDE" w:rsidR="00E93256" w:rsidRPr="00D16CE2" w:rsidRDefault="00E9325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根据数据分析方法的不同，入侵检测系统可以分为</w:t>
      </w:r>
      <w:r w:rsidR="00397B77" w:rsidRPr="00D16CE2">
        <w:rPr>
          <w:rFonts w:ascii="思源黑体 CN Normal" w:eastAsia="思源黑体 CN Normal" w:hAnsi="思源黑体 CN Normal"/>
          <w:color w:val="FF0000"/>
          <w:sz w:val="24"/>
          <w:szCs w:val="24"/>
        </w:rPr>
        <w:t>__</w:t>
      </w:r>
      <w:r w:rsidRPr="00D16CE2">
        <w:rPr>
          <w:rFonts w:ascii="思源黑体 CN Normal" w:eastAsia="思源黑体 CN Normal" w:hAnsi="思源黑体 CN Normal"/>
          <w:color w:val="FF0000"/>
          <w:sz w:val="24"/>
          <w:szCs w:val="24"/>
        </w:rPr>
        <w:t>两类。</w:t>
      </w:r>
    </w:p>
    <w:p w14:paraId="18B37C14" w14:textId="30E96360" w:rsidR="00C0716C" w:rsidRPr="00D16CE2" w:rsidRDefault="00E93256" w:rsidP="00D14F3E">
      <w:pPr>
        <w:spacing w:line="480" w:lineRule="exact"/>
        <w:ind w:leftChars="400" w:left="1259" w:hanging="419"/>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A. 基于主机和基于网络</w:t>
      </w:r>
      <w:r w:rsidR="00C0716C"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highlight w:val="yellow"/>
        </w:rPr>
        <w:t>B. 基于异常和基于误用</w:t>
      </w:r>
    </w:p>
    <w:p w14:paraId="63893B9E" w14:textId="2FC020D3" w:rsidR="00E93256" w:rsidRPr="00D16CE2" w:rsidRDefault="00E93256" w:rsidP="00D14F3E">
      <w:pPr>
        <w:spacing w:line="480" w:lineRule="exact"/>
        <w:ind w:leftChars="400" w:left="1265" w:hanging="425"/>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C.集中式和分布式</w:t>
      </w:r>
      <w:r w:rsidR="00C0716C" w:rsidRPr="00D16CE2">
        <w:rPr>
          <w:rFonts w:ascii="思源黑体 CN Normal" w:eastAsia="思源黑体 CN Normal" w:hAnsi="思源黑体 CN Normal"/>
          <w:sz w:val="24"/>
          <w:szCs w:val="24"/>
        </w:rPr>
        <w:tab/>
      </w:r>
      <w:r w:rsidR="00C0716C"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D. 离线检测和在线检测</w:t>
      </w:r>
    </w:p>
    <w:p w14:paraId="22C11509" w14:textId="1F555625" w:rsidR="00E93256" w:rsidRPr="00D16CE2" w:rsidRDefault="00E9325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IPSec是</w:t>
      </w:r>
      <w:r w:rsidR="00397B77" w:rsidRPr="00D16CE2">
        <w:rPr>
          <w:rFonts w:ascii="思源黑体 CN Normal" w:eastAsia="思源黑体 CN Normal" w:hAnsi="思源黑体 CN Normal" w:hint="eastAsia"/>
          <w:color w:val="FF0000"/>
          <w:sz w:val="24"/>
          <w:szCs w:val="24"/>
        </w:rPr>
        <w:t>_</w:t>
      </w:r>
      <w:r w:rsidR="00397B77" w:rsidRPr="00D16CE2">
        <w:rPr>
          <w:rFonts w:ascii="思源黑体 CN Normal" w:eastAsia="思源黑体 CN Normal" w:hAnsi="思源黑体 CN Normal"/>
          <w:color w:val="FF0000"/>
          <w:sz w:val="24"/>
          <w:szCs w:val="24"/>
        </w:rPr>
        <w:t>_</w:t>
      </w:r>
      <w:r w:rsidRPr="00D16CE2">
        <w:rPr>
          <w:rFonts w:ascii="思源黑体 CN Normal" w:eastAsia="思源黑体 CN Normal" w:hAnsi="思源黑体 CN Normal"/>
          <w:color w:val="FF0000"/>
          <w:sz w:val="24"/>
          <w:szCs w:val="24"/>
        </w:rPr>
        <w:t>VPN协议标准。</w:t>
      </w:r>
    </w:p>
    <w:p w14:paraId="6450BEAD" w14:textId="77777777" w:rsidR="00E93256" w:rsidRPr="00D16CE2" w:rsidRDefault="00E9325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 xml:space="preserve">A. 第一层         B. 第二层          </w:t>
      </w:r>
      <w:r w:rsidRPr="00D16CE2">
        <w:rPr>
          <w:rFonts w:ascii="思源黑体 CN Normal" w:eastAsia="思源黑体 CN Normal" w:hAnsi="思源黑体 CN Normal"/>
          <w:sz w:val="24"/>
          <w:szCs w:val="24"/>
          <w:highlight w:val="yellow"/>
        </w:rPr>
        <w:t>C. 第三层</w:t>
      </w:r>
      <w:r w:rsidRPr="00D16CE2">
        <w:rPr>
          <w:rFonts w:ascii="思源黑体 CN Normal" w:eastAsia="思源黑体 CN Normal" w:hAnsi="思源黑体 CN Normal"/>
          <w:sz w:val="24"/>
          <w:szCs w:val="24"/>
        </w:rPr>
        <w:t xml:space="preserve">          D. 第四层</w:t>
      </w:r>
    </w:p>
    <w:p w14:paraId="16CE117F" w14:textId="2B9CB1CB" w:rsidR="00757AE6" w:rsidRPr="00D16CE2" w:rsidRDefault="00757AE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网络信息安全就是要防止非法攻击和病毒的传播，保障电子信息的有效性，从具体的意义上来理解，需要保证以下</w:t>
      </w:r>
    </w:p>
    <w:p w14:paraId="7A81DFEB" w14:textId="425B1A75" w:rsidR="00757AE6" w:rsidRPr="00D16CE2" w:rsidRDefault="00757AE6" w:rsidP="00D14F3E">
      <w:pPr>
        <w:spacing w:line="480" w:lineRule="exact"/>
        <w:ind w:leftChars="400" w:left="1265" w:hanging="425"/>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A. 保密性、完整性、可用性   B. 保密性、完整性、可控性</w:t>
      </w:r>
    </w:p>
    <w:p w14:paraId="63782FB5" w14:textId="77777777" w:rsidR="00757AE6" w:rsidRPr="00D16CE2" w:rsidRDefault="00757AE6" w:rsidP="00D14F3E">
      <w:pPr>
        <w:spacing w:line="480" w:lineRule="exact"/>
        <w:ind w:leftChars="400" w:left="1265" w:hanging="425"/>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 xml:space="preserve">C. 完整性、可用性、可控性   </w:t>
      </w:r>
      <w:r w:rsidRPr="00D16CE2">
        <w:rPr>
          <w:rFonts w:ascii="思源黑体 CN Normal" w:eastAsia="思源黑体 CN Normal" w:hAnsi="思源黑体 CN Normal"/>
          <w:sz w:val="24"/>
          <w:szCs w:val="24"/>
          <w:highlight w:val="yellow"/>
        </w:rPr>
        <w:t>D. 保密性、完整性、可用性、可控性、不可否认性</w:t>
      </w:r>
      <w:r w:rsidRPr="00D16CE2">
        <w:rPr>
          <w:rFonts w:ascii="思源黑体 CN Normal" w:eastAsia="思源黑体 CN Normal" w:hAnsi="思源黑体 CN Normal"/>
          <w:sz w:val="24"/>
          <w:szCs w:val="24"/>
        </w:rPr>
        <w:t xml:space="preserve">  </w:t>
      </w:r>
    </w:p>
    <w:p w14:paraId="14CB1DFB" w14:textId="205D052F" w:rsidR="00757AE6" w:rsidRPr="00D16CE2" w:rsidRDefault="00757AE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查看端口的命令是</w:t>
      </w:r>
    </w:p>
    <w:p w14:paraId="5EC59EDA" w14:textId="1972AD8A" w:rsidR="00757AE6" w:rsidRPr="00D16CE2" w:rsidRDefault="00757AE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highlight w:val="yellow"/>
        </w:rPr>
        <w:t>A. netstat</w:t>
      </w:r>
      <w:r w:rsidR="00EB7860"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B. ping</w:t>
      </w:r>
      <w:r w:rsidR="00EB7860" w:rsidRPr="00D16CE2">
        <w:rPr>
          <w:rFonts w:ascii="思源黑体 CN Normal" w:eastAsia="思源黑体 CN Normal" w:hAnsi="思源黑体 CN Normal"/>
          <w:sz w:val="24"/>
          <w:szCs w:val="24"/>
        </w:rPr>
        <w:tab/>
      </w:r>
      <w:r w:rsidR="00EB7860"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C. route</w:t>
      </w:r>
      <w:r w:rsidR="00EB7860" w:rsidRPr="00D16CE2">
        <w:rPr>
          <w:rFonts w:ascii="思源黑体 CN Normal" w:eastAsia="思源黑体 CN Normal" w:hAnsi="思源黑体 CN Normal"/>
          <w:sz w:val="24"/>
          <w:szCs w:val="24"/>
        </w:rPr>
        <w:tab/>
      </w:r>
      <w:r w:rsidR="00EB7860"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 xml:space="preserve">D. tracert </w:t>
      </w:r>
    </w:p>
    <w:p w14:paraId="5E6BE99C" w14:textId="565545A1" w:rsidR="00757AE6" w:rsidRPr="00D16CE2" w:rsidRDefault="00757AE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3. 计算机病毒的传播方式有</w:t>
      </w:r>
    </w:p>
    <w:p w14:paraId="16D435B6" w14:textId="7BE447BF" w:rsidR="00CF56F9" w:rsidRPr="00D16CE2" w:rsidRDefault="00757AE6" w:rsidP="00D14F3E">
      <w:pPr>
        <w:spacing w:line="480" w:lineRule="exact"/>
        <w:ind w:leftChars="400" w:left="1265" w:hanging="425"/>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highlight w:val="yellow"/>
        </w:rPr>
        <w:t>A.通过共享资源传播</w:t>
      </w:r>
      <w:r w:rsidR="00CF56F9"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highlight w:val="yellow"/>
        </w:rPr>
        <w:t>B．通过网页恶意脚本传播</w:t>
      </w:r>
    </w:p>
    <w:p w14:paraId="7E92E004" w14:textId="3BF63A86" w:rsidR="00757AE6" w:rsidRPr="00D16CE2" w:rsidRDefault="00757AE6" w:rsidP="00D14F3E">
      <w:pPr>
        <w:spacing w:line="480" w:lineRule="exact"/>
        <w:ind w:leftChars="400" w:left="1265" w:hanging="425"/>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highlight w:val="yellow"/>
        </w:rPr>
        <w:t>C.通过网络文件传输传播</w:t>
      </w:r>
      <w:r w:rsidR="00CF56F9"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highlight w:val="yellow"/>
        </w:rPr>
        <w:t>D. 通过电子邮件传播</w:t>
      </w:r>
    </w:p>
    <w:p w14:paraId="63A8E712" w14:textId="0350D906" w:rsidR="00757AE6" w:rsidRPr="00D16CE2" w:rsidRDefault="00757AE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你感觉到你的Win7运行速度明显减慢，当你打开任务管理器后发现CPU的使用率达到了百分之百，你最有可能认为你受到了哪一种攻击</w:t>
      </w:r>
    </w:p>
    <w:p w14:paraId="0DF5E4C5" w14:textId="71D496BC" w:rsidR="00757AE6" w:rsidRPr="00D16CE2" w:rsidRDefault="00757AE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A.特洛伊木马</w:t>
      </w:r>
      <w:r w:rsidR="00B7167E" w:rsidRPr="00D16CE2">
        <w:rPr>
          <w:rFonts w:ascii="思源黑体 CN Normal" w:eastAsia="思源黑体 CN Normal" w:hAnsi="思源黑体 CN Normal"/>
          <w:sz w:val="24"/>
          <w:szCs w:val="24"/>
        </w:rPr>
        <w:tab/>
      </w:r>
      <w:r w:rsidR="00B7167E"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highlight w:val="yellow"/>
        </w:rPr>
        <w:t>B.拒绝服务</w:t>
      </w:r>
      <w:r w:rsidR="00B7167E" w:rsidRPr="00D16CE2">
        <w:rPr>
          <w:rFonts w:ascii="思源黑体 CN Normal" w:eastAsia="思源黑体 CN Normal" w:hAnsi="思源黑体 CN Normal"/>
          <w:sz w:val="24"/>
          <w:szCs w:val="24"/>
        </w:rPr>
        <w:tab/>
      </w:r>
      <w:r w:rsidR="00B7167E"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C.欺骗</w:t>
      </w:r>
      <w:r w:rsidR="00B7167E" w:rsidRPr="00D16CE2">
        <w:rPr>
          <w:rFonts w:ascii="思源黑体 CN Normal" w:eastAsia="思源黑体 CN Normal" w:hAnsi="思源黑体 CN Normal"/>
          <w:sz w:val="24"/>
          <w:szCs w:val="24"/>
        </w:rPr>
        <w:tab/>
      </w:r>
      <w:r w:rsidR="00B7167E"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D.中间人攻击</w:t>
      </w:r>
    </w:p>
    <w:p w14:paraId="2D56137D" w14:textId="3152F387" w:rsidR="00757AE6" w:rsidRPr="00D16CE2" w:rsidRDefault="00757AE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网络后门的功能是</w:t>
      </w:r>
    </w:p>
    <w:p w14:paraId="62E7DEFE" w14:textId="262695F1" w:rsidR="00B7167E" w:rsidRPr="00D16CE2" w:rsidRDefault="00757AE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color w:val="FF0000"/>
          <w:sz w:val="24"/>
          <w:szCs w:val="24"/>
          <w:highlight w:val="yellow"/>
        </w:rPr>
        <w:t>A.保持对目标主机的长久控制</w:t>
      </w:r>
      <w:r w:rsidR="00681D27" w:rsidRPr="00D16CE2">
        <w:rPr>
          <w:rFonts w:ascii="思源黑体 CN Normal" w:eastAsia="思源黑体 CN Normal" w:hAnsi="思源黑体 CN Normal"/>
          <w:sz w:val="24"/>
          <w:szCs w:val="24"/>
        </w:rPr>
        <w:tab/>
      </w:r>
      <w:r w:rsidR="00681D27"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 xml:space="preserve">B.防止管理员密码丢失 </w:t>
      </w:r>
    </w:p>
    <w:p w14:paraId="73E27C1B" w14:textId="66195A48" w:rsidR="00757AE6" w:rsidRPr="00D16CE2" w:rsidRDefault="00757AE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C.为定期维护主机</w:t>
      </w:r>
      <w:r w:rsidR="00B7167E" w:rsidRPr="00D16CE2">
        <w:rPr>
          <w:rFonts w:ascii="思源黑体 CN Normal" w:eastAsia="思源黑体 CN Normal" w:hAnsi="思源黑体 CN Normal"/>
          <w:sz w:val="24"/>
          <w:szCs w:val="24"/>
        </w:rPr>
        <w:tab/>
      </w:r>
      <w:r w:rsidR="00B7167E"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D.为了防止主机被非法入侵</w:t>
      </w:r>
    </w:p>
    <w:p w14:paraId="52C00641" w14:textId="641FBDD8" w:rsidR="00757AE6" w:rsidRPr="00D16CE2" w:rsidRDefault="00757AE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是比较安全的口令</w:t>
      </w:r>
    </w:p>
    <w:p w14:paraId="177F28F4" w14:textId="6594DC8F" w:rsidR="00757AE6" w:rsidRDefault="00757AE6" w:rsidP="008F3380">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A. computer</w:t>
      </w:r>
      <w:r w:rsidR="00681D27" w:rsidRPr="00D16CE2">
        <w:rPr>
          <w:rFonts w:ascii="思源黑体 CN Normal" w:eastAsia="思源黑体 CN Normal" w:hAnsi="思源黑体 CN Normal"/>
          <w:sz w:val="24"/>
          <w:szCs w:val="24"/>
        </w:rPr>
        <w:tab/>
      </w:r>
      <w:r w:rsidR="00681D27"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B.666666</w:t>
      </w:r>
      <w:r w:rsidR="00681D27" w:rsidRPr="00D16CE2">
        <w:rPr>
          <w:rFonts w:ascii="思源黑体 CN Normal" w:eastAsia="思源黑体 CN Normal" w:hAnsi="思源黑体 CN Normal"/>
          <w:sz w:val="24"/>
          <w:szCs w:val="24"/>
        </w:rPr>
        <w:tab/>
      </w:r>
      <w:r w:rsidR="00681D27"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highlight w:val="yellow"/>
        </w:rPr>
        <w:t>C.kj42_KM5</w:t>
      </w:r>
      <w:r w:rsidR="00681D27" w:rsidRPr="00D16CE2">
        <w:rPr>
          <w:rFonts w:ascii="思源黑体 CN Normal" w:eastAsia="思源黑体 CN Normal" w:hAnsi="思源黑体 CN Normal"/>
          <w:sz w:val="24"/>
          <w:szCs w:val="24"/>
        </w:rPr>
        <w:tab/>
      </w:r>
      <w:r w:rsidR="00681D27"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D.</w:t>
      </w:r>
      <w:r w:rsidR="00681D27" w:rsidRPr="00D16CE2">
        <w:rPr>
          <w:rFonts w:ascii="思源黑体 CN Normal" w:eastAsia="思源黑体 CN Normal" w:hAnsi="思源黑体 CN Normal"/>
          <w:sz w:val="24"/>
          <w:szCs w:val="24"/>
        </w:rPr>
        <w:t xml:space="preserve"> </w:t>
      </w:r>
      <w:r w:rsidRPr="00D16CE2">
        <w:rPr>
          <w:rFonts w:ascii="思源黑体 CN Normal" w:eastAsia="思源黑体 CN Normal" w:hAnsi="思源黑体 CN Normal"/>
          <w:sz w:val="24"/>
          <w:szCs w:val="24"/>
        </w:rPr>
        <w:t>member</w:t>
      </w:r>
    </w:p>
    <w:p w14:paraId="1ADE488C" w14:textId="77777777" w:rsidR="008F3380" w:rsidRPr="00D16CE2" w:rsidRDefault="008F3380" w:rsidP="008F3380">
      <w:pPr>
        <w:spacing w:line="480" w:lineRule="exact"/>
        <w:ind w:left="851" w:hanging="11"/>
        <w:rPr>
          <w:rFonts w:ascii="思源黑体 CN Normal" w:eastAsia="思源黑体 CN Normal" w:hAnsi="思源黑体 CN Normal" w:hint="eastAsia"/>
          <w:sz w:val="24"/>
          <w:szCs w:val="24"/>
        </w:rPr>
      </w:pPr>
    </w:p>
    <w:p w14:paraId="440F9F62" w14:textId="19801399" w:rsidR="00757AE6" w:rsidRPr="00D16CE2" w:rsidRDefault="00757AE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lastRenderedPageBreak/>
        <w:t>利用</w:t>
      </w:r>
      <w:proofErr w:type="gramStart"/>
      <w:r w:rsidRPr="00D16CE2">
        <w:rPr>
          <w:rFonts w:ascii="思源黑体 CN Normal" w:eastAsia="思源黑体 CN Normal" w:hAnsi="思源黑体 CN Normal"/>
          <w:color w:val="FF0000"/>
          <w:sz w:val="24"/>
          <w:szCs w:val="24"/>
        </w:rPr>
        <w:t>恺</w:t>
      </w:r>
      <w:proofErr w:type="gramEnd"/>
      <w:r w:rsidRPr="00D16CE2">
        <w:rPr>
          <w:rFonts w:ascii="思源黑体 CN Normal" w:eastAsia="思源黑体 CN Normal" w:hAnsi="思源黑体 CN Normal"/>
          <w:color w:val="FF0000"/>
          <w:sz w:val="24"/>
          <w:szCs w:val="24"/>
        </w:rPr>
        <w:t>撒加密算法对字符串ATTACK进行加密，如果密钥为3，那么生成的密文为</w:t>
      </w:r>
    </w:p>
    <w:p w14:paraId="267438B3" w14:textId="13CBACB5" w:rsidR="00757AE6" w:rsidRPr="00D16CE2" w:rsidRDefault="00757AE6" w:rsidP="00D14F3E">
      <w:pPr>
        <w:pStyle w:val="a7"/>
        <w:numPr>
          <w:ilvl w:val="0"/>
          <w:numId w:val="3"/>
        </w:numPr>
        <w:spacing w:line="480" w:lineRule="exact"/>
        <w:ind w:left="851" w:firstLineChars="0" w:firstLine="0"/>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highlight w:val="yellow"/>
        </w:rPr>
        <w:t>DWWDFN</w:t>
      </w:r>
      <w:r w:rsidR="001C25FB" w:rsidRPr="00D16CE2">
        <w:rPr>
          <w:rFonts w:ascii="思源黑体 CN Normal" w:eastAsia="思源黑体 CN Normal" w:hAnsi="思源黑体 CN Normal"/>
          <w:sz w:val="24"/>
          <w:szCs w:val="24"/>
        </w:rPr>
        <w:tab/>
      </w:r>
      <w:r w:rsidR="001C25FB"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B.</w:t>
      </w:r>
      <w:r w:rsidR="00711CB7" w:rsidRPr="00D16CE2">
        <w:rPr>
          <w:rFonts w:ascii="思源黑体 CN Normal" w:eastAsia="思源黑体 CN Normal" w:hAnsi="思源黑体 CN Normal"/>
          <w:sz w:val="24"/>
          <w:szCs w:val="24"/>
        </w:rPr>
        <w:t xml:space="preserve"> </w:t>
      </w:r>
      <w:r w:rsidRPr="00D16CE2">
        <w:rPr>
          <w:rFonts w:ascii="思源黑体 CN Normal" w:eastAsia="思源黑体 CN Normal" w:hAnsi="思源黑体 CN Normal"/>
          <w:sz w:val="24"/>
          <w:szCs w:val="24"/>
        </w:rPr>
        <w:t>EXXEGO</w:t>
      </w:r>
      <w:r w:rsidR="001C25FB" w:rsidRPr="00D16CE2">
        <w:rPr>
          <w:rFonts w:ascii="思源黑体 CN Normal" w:eastAsia="思源黑体 CN Normal" w:hAnsi="思源黑体 CN Normal"/>
          <w:sz w:val="24"/>
          <w:szCs w:val="24"/>
        </w:rPr>
        <w:tab/>
      </w:r>
      <w:r w:rsidR="001C25FB"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C.CVVCEM</w:t>
      </w:r>
      <w:r w:rsidR="001C25FB" w:rsidRPr="00D16CE2">
        <w:rPr>
          <w:rFonts w:ascii="思源黑体 CN Normal" w:eastAsia="思源黑体 CN Normal" w:hAnsi="思源黑体 CN Normal"/>
          <w:sz w:val="24"/>
          <w:szCs w:val="24"/>
        </w:rPr>
        <w:tab/>
      </w:r>
      <w:r w:rsidR="001C25FB"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D.DXXDEM</w:t>
      </w:r>
    </w:p>
    <w:p w14:paraId="53AFEA0B" w14:textId="409FB0E5" w:rsidR="00757AE6" w:rsidRPr="00D16CE2" w:rsidRDefault="00757AE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数字证书由发行，人们可以在交往中用它来识别对方的身份。</w:t>
      </w:r>
    </w:p>
    <w:p w14:paraId="3FCA3052" w14:textId="07AD639D" w:rsidR="00757AE6" w:rsidRPr="00D16CE2" w:rsidRDefault="00757AE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highlight w:val="yellow"/>
        </w:rPr>
        <w:t>A.权威机构</w:t>
      </w:r>
      <w:r w:rsidR="00090BB0"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B.电子商务法庭</w:t>
      </w:r>
      <w:r w:rsidR="00090BB0" w:rsidRPr="00D16CE2">
        <w:rPr>
          <w:rFonts w:ascii="思源黑体 CN Normal" w:eastAsia="思源黑体 CN Normal" w:hAnsi="思源黑体 CN Normal"/>
          <w:sz w:val="24"/>
          <w:szCs w:val="24"/>
        </w:rPr>
        <w:tab/>
      </w:r>
      <w:r w:rsidR="00090BB0"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C.电子商务工商管理局</w:t>
      </w:r>
      <w:r w:rsidR="00090BB0" w:rsidRPr="00D16CE2">
        <w:rPr>
          <w:rFonts w:ascii="思源黑体 CN Normal" w:eastAsia="思源黑体 CN Normal" w:hAnsi="思源黑体 CN Normal"/>
          <w:sz w:val="24"/>
          <w:szCs w:val="24"/>
        </w:rPr>
        <w:tab/>
      </w:r>
      <w:r w:rsidR="00090BB0"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D.电子商务公安局</w:t>
      </w:r>
    </w:p>
    <w:p w14:paraId="4AAC9B58" w14:textId="68EBB516" w:rsidR="00757AE6" w:rsidRPr="00D16CE2" w:rsidRDefault="00757AE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防火墙采用的最简单的技术是</w:t>
      </w:r>
    </w:p>
    <w:p w14:paraId="08C5EE07" w14:textId="2402CADB" w:rsidR="00757AE6" w:rsidRPr="00D16CE2" w:rsidRDefault="00757AE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A.安装保护卡</w:t>
      </w:r>
      <w:r w:rsidR="00090BB0" w:rsidRPr="00D16CE2">
        <w:rPr>
          <w:rFonts w:ascii="思源黑体 CN Normal" w:eastAsia="思源黑体 CN Normal" w:hAnsi="思源黑体 CN Normal"/>
          <w:sz w:val="24"/>
          <w:szCs w:val="24"/>
        </w:rPr>
        <w:tab/>
      </w:r>
      <w:r w:rsidR="00090BB0"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B.隔离</w:t>
      </w:r>
      <w:r w:rsidR="00090BB0" w:rsidRPr="00D16CE2">
        <w:rPr>
          <w:rFonts w:ascii="思源黑体 CN Normal" w:eastAsia="思源黑体 CN Normal" w:hAnsi="思源黑体 CN Normal"/>
          <w:sz w:val="24"/>
          <w:szCs w:val="24"/>
        </w:rPr>
        <w:tab/>
      </w:r>
      <w:r w:rsidR="00090BB0"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highlight w:val="yellow"/>
        </w:rPr>
        <w:t>C.包过滤</w:t>
      </w:r>
      <w:r w:rsidR="00090BB0" w:rsidRPr="00D16CE2">
        <w:rPr>
          <w:rFonts w:ascii="思源黑体 CN Normal" w:eastAsia="思源黑体 CN Normal" w:hAnsi="思源黑体 CN Normal"/>
          <w:sz w:val="24"/>
          <w:szCs w:val="24"/>
        </w:rPr>
        <w:tab/>
      </w:r>
      <w:r w:rsidR="00090BB0"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D.设置进入密码</w:t>
      </w:r>
    </w:p>
    <w:p w14:paraId="2C492AA2" w14:textId="40C88D90" w:rsidR="00757AE6" w:rsidRPr="00D16CE2" w:rsidRDefault="00757AE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防火墙有作用 (多选题)</w:t>
      </w:r>
    </w:p>
    <w:p w14:paraId="151DC86C" w14:textId="4B7B670B" w:rsidR="00757AE6" w:rsidRPr="00D16CE2" w:rsidRDefault="00757AE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highlight w:val="yellow"/>
        </w:rPr>
        <w:t>A.提高计算机系统总体的安全性</w:t>
      </w:r>
      <w:r w:rsidR="008B0CE1" w:rsidRPr="00D16CE2">
        <w:rPr>
          <w:rFonts w:ascii="思源黑体 CN Normal" w:eastAsia="思源黑体 CN Normal" w:hAnsi="思源黑体 CN Normal"/>
          <w:sz w:val="24"/>
          <w:szCs w:val="24"/>
        </w:rPr>
        <w:tab/>
      </w:r>
      <w:r w:rsidR="008B0CE1" w:rsidRPr="00D16CE2">
        <w:rPr>
          <w:rFonts w:ascii="思源黑体 CN Normal" w:eastAsia="思源黑体 CN Normal" w:hAnsi="思源黑体 CN Normal"/>
          <w:sz w:val="24"/>
          <w:szCs w:val="24"/>
        </w:rPr>
        <w:tab/>
      </w:r>
      <w:r w:rsidR="008B0CE1"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B.提高网络的速度</w:t>
      </w:r>
    </w:p>
    <w:p w14:paraId="08758BB2" w14:textId="4FE33582" w:rsidR="00757AE6" w:rsidRPr="00D16CE2" w:rsidRDefault="00757AE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highlight w:val="yellow"/>
        </w:rPr>
        <w:t>C.控制对网点系统的访问</w:t>
      </w:r>
      <w:r w:rsidR="008B0CE1" w:rsidRPr="00D16CE2">
        <w:rPr>
          <w:rFonts w:ascii="思源黑体 CN Normal" w:eastAsia="思源黑体 CN Normal" w:hAnsi="思源黑体 CN Normal"/>
          <w:sz w:val="24"/>
          <w:szCs w:val="24"/>
        </w:rPr>
        <w:tab/>
      </w:r>
      <w:r w:rsidR="008B0CE1"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D.数据加密</w:t>
      </w:r>
    </w:p>
    <w:p w14:paraId="207CE9DB" w14:textId="68E39369" w:rsidR="00757AE6" w:rsidRPr="00D16CE2" w:rsidRDefault="00757AE6" w:rsidP="00D14F3E">
      <w:pPr>
        <w:pStyle w:val="a7"/>
        <w:numPr>
          <w:ilvl w:val="0"/>
          <w:numId w:val="2"/>
        </w:numPr>
        <w:spacing w:line="480" w:lineRule="exact"/>
        <w:ind w:left="851" w:firstLineChars="0" w:hanging="425"/>
        <w:rPr>
          <w:rFonts w:ascii="思源黑体 CN Normal" w:eastAsia="思源黑体 CN Normal" w:hAnsi="思源黑体 CN Normal"/>
          <w:color w:val="FF0000"/>
          <w:sz w:val="24"/>
          <w:szCs w:val="24"/>
        </w:rPr>
      </w:pPr>
      <w:r w:rsidRPr="00D16CE2">
        <w:rPr>
          <w:rFonts w:ascii="思源黑体 CN Normal" w:eastAsia="思源黑体 CN Normal" w:hAnsi="思源黑体 CN Normal"/>
          <w:color w:val="FF0000"/>
          <w:sz w:val="24"/>
          <w:szCs w:val="24"/>
        </w:rPr>
        <w:t>一个完备的入侵检测系统一定是</w:t>
      </w:r>
    </w:p>
    <w:p w14:paraId="51CE7A81" w14:textId="6D2C0136" w:rsidR="00757AE6" w:rsidRPr="00D16CE2" w:rsidRDefault="00757AE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highlight w:val="yellow"/>
        </w:rPr>
        <w:t>A.基于主机和基于网络两种方式兼备的</w:t>
      </w:r>
      <w:r w:rsidR="008B0CE1" w:rsidRPr="00D16CE2">
        <w:rPr>
          <w:rFonts w:ascii="思源黑体 CN Normal" w:eastAsia="思源黑体 CN Normal" w:hAnsi="思源黑体 CN Normal"/>
          <w:sz w:val="24"/>
          <w:szCs w:val="24"/>
        </w:rPr>
        <w:tab/>
      </w:r>
      <w:r w:rsidR="008B0CE1"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B.基于主机的</w:t>
      </w:r>
    </w:p>
    <w:p w14:paraId="7199AB6F" w14:textId="5267E11A" w:rsidR="00733555" w:rsidRDefault="00757AE6" w:rsidP="00D14F3E">
      <w:pPr>
        <w:spacing w:line="480" w:lineRule="exact"/>
        <w:ind w:left="851" w:hanging="11"/>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C.基于网络的</w:t>
      </w:r>
      <w:r w:rsidR="008B0CE1" w:rsidRPr="00D16CE2">
        <w:rPr>
          <w:rFonts w:ascii="思源黑体 CN Normal" w:eastAsia="思源黑体 CN Normal" w:hAnsi="思源黑体 CN Normal"/>
          <w:sz w:val="24"/>
          <w:szCs w:val="24"/>
        </w:rPr>
        <w:tab/>
      </w:r>
      <w:r w:rsidR="008B0CE1" w:rsidRPr="00D16CE2">
        <w:rPr>
          <w:rFonts w:ascii="思源黑体 CN Normal" w:eastAsia="思源黑体 CN Normal" w:hAnsi="思源黑体 CN Normal"/>
          <w:sz w:val="24"/>
          <w:szCs w:val="24"/>
        </w:rPr>
        <w:tab/>
      </w:r>
      <w:r w:rsidRPr="00D16CE2">
        <w:rPr>
          <w:rFonts w:ascii="思源黑体 CN Normal" w:eastAsia="思源黑体 CN Normal" w:hAnsi="思源黑体 CN Normal"/>
          <w:sz w:val="24"/>
          <w:szCs w:val="24"/>
        </w:rPr>
        <w:t>D.能够识别入侵的数量多</w:t>
      </w:r>
    </w:p>
    <w:p w14:paraId="7633795C" w14:textId="77777777" w:rsidR="00D14F3E" w:rsidRPr="00D16CE2" w:rsidRDefault="00D14F3E" w:rsidP="00DC1CF8">
      <w:pPr>
        <w:spacing w:line="480" w:lineRule="exact"/>
        <w:ind w:firstLine="360"/>
        <w:rPr>
          <w:rFonts w:ascii="思源黑体 CN Normal" w:eastAsia="思源黑体 CN Normal" w:hAnsi="思源黑体 CN Normal" w:hint="eastAsia"/>
          <w:sz w:val="24"/>
          <w:szCs w:val="24"/>
        </w:rPr>
      </w:pPr>
    </w:p>
    <w:p w14:paraId="3977D2B2" w14:textId="14764A10" w:rsidR="00A837AC" w:rsidRPr="00D14F3E" w:rsidRDefault="00D14F3E" w:rsidP="00D14F3E">
      <w:pPr>
        <w:spacing w:line="480" w:lineRule="exact"/>
        <w:rPr>
          <w:rFonts w:ascii="思源黑体 CN Normal" w:eastAsia="思源黑体 CN Normal" w:hAnsi="思源黑体 CN Normal" w:hint="eastAsia"/>
          <w:sz w:val="40"/>
          <w:szCs w:val="40"/>
        </w:rPr>
      </w:pPr>
      <w:r w:rsidRPr="00D14F3E">
        <w:rPr>
          <w:rFonts w:ascii="思源黑体 CN Normal" w:eastAsia="思源黑体 CN Normal" w:hAnsi="思源黑体 CN Normal" w:hint="eastAsia"/>
          <w:sz w:val="40"/>
          <w:szCs w:val="40"/>
        </w:rPr>
        <w:t>填空题</w:t>
      </w:r>
    </w:p>
    <w:p w14:paraId="1344D69B" w14:textId="5D90312E" w:rsidR="008A51FA" w:rsidRPr="00D16CE2" w:rsidRDefault="008A51FA" w:rsidP="00D14F3E">
      <w:pPr>
        <w:pStyle w:val="a7"/>
        <w:numPr>
          <w:ilvl w:val="0"/>
          <w:numId w:val="4"/>
        </w:numPr>
        <w:spacing w:line="480" w:lineRule="exact"/>
        <w:ind w:left="851" w:firstLineChars="0"/>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计算机网络安全从其本质上讲就是系统上的</w:t>
      </w:r>
      <w:r w:rsidRPr="00D16CE2">
        <w:rPr>
          <w:rFonts w:ascii="思源黑体 CN Normal" w:eastAsia="思源黑体 CN Normal" w:hAnsi="思源黑体 CN Normal"/>
          <w:sz w:val="24"/>
          <w:szCs w:val="24"/>
          <w:highlight w:val="yellow"/>
        </w:rPr>
        <w:t>信息</w:t>
      </w:r>
      <w:r w:rsidRPr="00D16CE2">
        <w:rPr>
          <w:rFonts w:ascii="思源黑体 CN Normal" w:eastAsia="思源黑体 CN Normal" w:hAnsi="思源黑体 CN Normal"/>
          <w:sz w:val="24"/>
          <w:szCs w:val="24"/>
        </w:rPr>
        <w:t>安全。</w:t>
      </w:r>
    </w:p>
    <w:p w14:paraId="52E9A68A" w14:textId="134849CD" w:rsidR="008A51FA" w:rsidRPr="00D16CE2" w:rsidRDefault="008A51FA" w:rsidP="00D14F3E">
      <w:pPr>
        <w:pStyle w:val="a7"/>
        <w:numPr>
          <w:ilvl w:val="0"/>
          <w:numId w:val="4"/>
        </w:numPr>
        <w:spacing w:line="480" w:lineRule="exact"/>
        <w:ind w:left="851" w:firstLineChars="0"/>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计算机病毒按链接方式分为</w:t>
      </w:r>
      <w:r w:rsidRPr="00D16CE2">
        <w:rPr>
          <w:rFonts w:ascii="思源黑体 CN Normal" w:eastAsia="思源黑体 CN Normal" w:hAnsi="思源黑体 CN Normal"/>
          <w:sz w:val="24"/>
          <w:szCs w:val="24"/>
          <w:highlight w:val="yellow"/>
        </w:rPr>
        <w:t>源码型病毒</w:t>
      </w:r>
      <w:r w:rsidR="00E934A8" w:rsidRPr="00D16CE2">
        <w:rPr>
          <w:rFonts w:ascii="思源黑体 CN Normal" w:eastAsia="思源黑体 CN Normal" w:hAnsi="思源黑体 CN Normal"/>
          <w:sz w:val="24"/>
          <w:szCs w:val="24"/>
        </w:rPr>
        <w:t>、</w:t>
      </w:r>
      <w:r w:rsidRPr="00D16CE2">
        <w:rPr>
          <w:rFonts w:ascii="思源黑体 CN Normal" w:eastAsia="思源黑体 CN Normal" w:hAnsi="思源黑体 CN Normal"/>
          <w:sz w:val="24"/>
          <w:szCs w:val="24"/>
          <w:highlight w:val="yellow"/>
        </w:rPr>
        <w:t>嵌入型病毒</w:t>
      </w:r>
      <w:r w:rsidR="00E934A8" w:rsidRPr="00D16CE2">
        <w:rPr>
          <w:rFonts w:ascii="思源黑体 CN Normal" w:eastAsia="思源黑体 CN Normal" w:hAnsi="思源黑体 CN Normal"/>
          <w:sz w:val="24"/>
          <w:szCs w:val="24"/>
        </w:rPr>
        <w:t>、</w:t>
      </w:r>
      <w:r w:rsidRPr="00D16CE2">
        <w:rPr>
          <w:rFonts w:ascii="思源黑体 CN Normal" w:eastAsia="思源黑体 CN Normal" w:hAnsi="思源黑体 CN Normal"/>
          <w:sz w:val="24"/>
          <w:szCs w:val="24"/>
          <w:highlight w:val="yellow"/>
        </w:rPr>
        <w:t>外壳型病毒</w:t>
      </w:r>
      <w:r w:rsidR="00E934A8" w:rsidRPr="00D16CE2">
        <w:rPr>
          <w:rFonts w:ascii="思源黑体 CN Normal" w:eastAsia="思源黑体 CN Normal" w:hAnsi="思源黑体 CN Normal"/>
          <w:sz w:val="24"/>
          <w:szCs w:val="24"/>
        </w:rPr>
        <w:t>、</w:t>
      </w:r>
      <w:r w:rsidRPr="00D16CE2">
        <w:rPr>
          <w:rFonts w:ascii="思源黑体 CN Normal" w:eastAsia="思源黑体 CN Normal" w:hAnsi="思源黑体 CN Normal"/>
          <w:sz w:val="24"/>
          <w:szCs w:val="24"/>
        </w:rPr>
        <w:t xml:space="preserve">以及操作系统型病毒。 </w:t>
      </w:r>
    </w:p>
    <w:p w14:paraId="68A6D8BE" w14:textId="073DE722" w:rsidR="008A51FA" w:rsidRPr="00D16CE2" w:rsidRDefault="008A51FA" w:rsidP="00D14F3E">
      <w:pPr>
        <w:pStyle w:val="a7"/>
        <w:numPr>
          <w:ilvl w:val="0"/>
          <w:numId w:val="4"/>
        </w:numPr>
        <w:spacing w:line="480" w:lineRule="exact"/>
        <w:ind w:left="851" w:firstLineChars="0"/>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 xml:space="preserve">主动防御技术一般通过 </w:t>
      </w:r>
      <w:r w:rsidRPr="00D16CE2">
        <w:rPr>
          <w:rFonts w:ascii="思源黑体 CN Normal" w:eastAsia="思源黑体 CN Normal" w:hAnsi="思源黑体 CN Normal"/>
          <w:sz w:val="24"/>
          <w:szCs w:val="24"/>
          <w:highlight w:val="yellow"/>
        </w:rPr>
        <w:t>数据加密</w:t>
      </w:r>
      <w:r w:rsidR="00E934A8" w:rsidRPr="00D16CE2">
        <w:rPr>
          <w:rFonts w:ascii="思源黑体 CN Normal" w:eastAsia="思源黑体 CN Normal" w:hAnsi="思源黑体 CN Normal"/>
          <w:sz w:val="24"/>
          <w:szCs w:val="24"/>
        </w:rPr>
        <w:t>、</w:t>
      </w:r>
      <w:r w:rsidRPr="00D16CE2">
        <w:rPr>
          <w:rFonts w:ascii="思源黑体 CN Normal" w:eastAsia="思源黑体 CN Normal" w:hAnsi="思源黑体 CN Normal"/>
          <w:sz w:val="24"/>
          <w:szCs w:val="24"/>
          <w:highlight w:val="yellow"/>
        </w:rPr>
        <w:t>身份鉴别</w:t>
      </w:r>
      <w:r w:rsidR="00E934A8" w:rsidRPr="00D16CE2">
        <w:rPr>
          <w:rFonts w:ascii="思源黑体 CN Normal" w:eastAsia="思源黑体 CN Normal" w:hAnsi="思源黑体 CN Normal"/>
          <w:sz w:val="24"/>
          <w:szCs w:val="24"/>
        </w:rPr>
        <w:t>、</w:t>
      </w:r>
      <w:r w:rsidRPr="00D16CE2">
        <w:rPr>
          <w:rFonts w:ascii="思源黑体 CN Normal" w:eastAsia="思源黑体 CN Normal" w:hAnsi="思源黑体 CN Normal"/>
          <w:sz w:val="24"/>
          <w:szCs w:val="24"/>
        </w:rPr>
        <w:t>权限设置和虚拟专用网络等技术来实现。</w:t>
      </w:r>
    </w:p>
    <w:p w14:paraId="1EBFB056" w14:textId="78839592" w:rsidR="008A51FA" w:rsidRPr="00D16CE2" w:rsidRDefault="008A51FA" w:rsidP="00D14F3E">
      <w:pPr>
        <w:pStyle w:val="a7"/>
        <w:numPr>
          <w:ilvl w:val="0"/>
          <w:numId w:val="4"/>
        </w:numPr>
        <w:spacing w:line="480" w:lineRule="exact"/>
        <w:ind w:left="851" w:firstLineChars="0"/>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古典密码技术主要有</w:t>
      </w:r>
      <w:r w:rsidRPr="00D16CE2">
        <w:rPr>
          <w:rFonts w:ascii="思源黑体 CN Normal" w:eastAsia="思源黑体 CN Normal" w:hAnsi="思源黑体 CN Normal"/>
          <w:sz w:val="24"/>
          <w:szCs w:val="24"/>
          <w:highlight w:val="yellow"/>
        </w:rPr>
        <w:t>代替密码</w:t>
      </w:r>
      <w:r w:rsidRPr="00D16CE2">
        <w:rPr>
          <w:rFonts w:ascii="思源黑体 CN Normal" w:eastAsia="思源黑体 CN Normal" w:hAnsi="思源黑体 CN Normal"/>
          <w:sz w:val="24"/>
          <w:szCs w:val="24"/>
        </w:rPr>
        <w:t>和</w:t>
      </w:r>
      <w:r w:rsidRPr="00D16CE2">
        <w:rPr>
          <w:rFonts w:ascii="思源黑体 CN Normal" w:eastAsia="思源黑体 CN Normal" w:hAnsi="思源黑体 CN Normal"/>
          <w:sz w:val="24"/>
          <w:szCs w:val="24"/>
          <w:highlight w:val="yellow"/>
        </w:rPr>
        <w:t>置换密码</w:t>
      </w:r>
      <w:r w:rsidRPr="00D16CE2">
        <w:rPr>
          <w:rFonts w:ascii="思源黑体 CN Normal" w:eastAsia="思源黑体 CN Normal" w:hAnsi="思源黑体 CN Normal"/>
          <w:sz w:val="24"/>
          <w:szCs w:val="24"/>
        </w:rPr>
        <w:t>两大基本方法。如：</w:t>
      </w:r>
      <w:r w:rsidRPr="00D16CE2">
        <w:rPr>
          <w:rFonts w:ascii="思源黑体 CN Normal" w:eastAsia="思源黑体 CN Normal" w:hAnsi="思源黑体 CN Normal"/>
          <w:sz w:val="24"/>
          <w:szCs w:val="24"/>
          <w:highlight w:val="yellow"/>
        </w:rPr>
        <w:t>滚筒密码</w:t>
      </w:r>
      <w:r w:rsidRPr="00D16CE2">
        <w:rPr>
          <w:rFonts w:ascii="思源黑体 CN Normal" w:eastAsia="思源黑体 CN Normal" w:hAnsi="思源黑体 CN Normal"/>
          <w:sz w:val="24"/>
          <w:szCs w:val="24"/>
        </w:rPr>
        <w:t>算法。</w:t>
      </w:r>
    </w:p>
    <w:p w14:paraId="3ADC88F7" w14:textId="2E82E439" w:rsidR="008A51FA" w:rsidRPr="00D16CE2" w:rsidRDefault="008A51FA" w:rsidP="00D14F3E">
      <w:pPr>
        <w:pStyle w:val="a7"/>
        <w:numPr>
          <w:ilvl w:val="0"/>
          <w:numId w:val="4"/>
        </w:numPr>
        <w:spacing w:line="480" w:lineRule="exact"/>
        <w:ind w:left="851" w:firstLineChars="0"/>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Web站点的默认端口是</w:t>
      </w:r>
      <w:r w:rsidRPr="00D16CE2">
        <w:rPr>
          <w:rFonts w:ascii="思源黑体 CN Normal" w:eastAsia="思源黑体 CN Normal" w:hAnsi="思源黑体 CN Normal"/>
          <w:sz w:val="24"/>
          <w:szCs w:val="24"/>
          <w:highlight w:val="yellow"/>
        </w:rPr>
        <w:t>80</w:t>
      </w:r>
      <w:r w:rsidR="00E934A8" w:rsidRPr="00D16CE2">
        <w:rPr>
          <w:rFonts w:ascii="思源黑体 CN Normal" w:eastAsia="思源黑体 CN Normal" w:hAnsi="思源黑体 CN Normal" w:hint="eastAsia"/>
          <w:sz w:val="24"/>
          <w:szCs w:val="24"/>
        </w:rPr>
        <w:t>,</w:t>
      </w:r>
      <w:r w:rsidRPr="00D16CE2">
        <w:rPr>
          <w:rFonts w:ascii="思源黑体 CN Normal" w:eastAsia="思源黑体 CN Normal" w:hAnsi="思源黑体 CN Normal"/>
          <w:sz w:val="24"/>
          <w:szCs w:val="24"/>
        </w:rPr>
        <w:t>FTP站点的默认端口号是</w:t>
      </w:r>
      <w:r w:rsidRPr="00D16CE2">
        <w:rPr>
          <w:rFonts w:ascii="思源黑体 CN Normal" w:eastAsia="思源黑体 CN Normal" w:hAnsi="思源黑体 CN Normal"/>
          <w:sz w:val="24"/>
          <w:szCs w:val="24"/>
          <w:highlight w:val="yellow"/>
        </w:rPr>
        <w:t>21</w:t>
      </w:r>
      <w:r w:rsidR="00E934A8" w:rsidRPr="00D16CE2">
        <w:rPr>
          <w:rFonts w:ascii="思源黑体 CN Normal" w:eastAsia="思源黑体 CN Normal" w:hAnsi="思源黑体 CN Normal" w:hint="eastAsia"/>
          <w:sz w:val="24"/>
          <w:szCs w:val="24"/>
        </w:rPr>
        <w:t>,</w:t>
      </w:r>
      <w:r w:rsidRPr="00D16CE2">
        <w:rPr>
          <w:rFonts w:ascii="思源黑体 CN Normal" w:eastAsia="思源黑体 CN Normal" w:hAnsi="思源黑体 CN Normal"/>
          <w:sz w:val="24"/>
          <w:szCs w:val="24"/>
        </w:rPr>
        <w:t>SMTP服务的默认端口号是</w:t>
      </w:r>
      <w:r w:rsidRPr="00D16CE2">
        <w:rPr>
          <w:rFonts w:ascii="思源黑体 CN Normal" w:eastAsia="思源黑体 CN Normal" w:hAnsi="思源黑体 CN Normal"/>
          <w:sz w:val="24"/>
          <w:szCs w:val="24"/>
          <w:highlight w:val="yellow"/>
        </w:rPr>
        <w:t>25</w:t>
      </w:r>
      <w:r w:rsidRPr="00D16CE2">
        <w:rPr>
          <w:rFonts w:ascii="思源黑体 CN Normal" w:eastAsia="思源黑体 CN Normal" w:hAnsi="思源黑体 CN Normal"/>
          <w:sz w:val="24"/>
          <w:szCs w:val="24"/>
        </w:rPr>
        <w:t>。</w:t>
      </w:r>
    </w:p>
    <w:p w14:paraId="397F4EA3" w14:textId="4740FD86" w:rsidR="008A51FA" w:rsidRPr="00D16CE2" w:rsidRDefault="008A51FA" w:rsidP="00D14F3E">
      <w:pPr>
        <w:pStyle w:val="a7"/>
        <w:numPr>
          <w:ilvl w:val="0"/>
          <w:numId w:val="4"/>
        </w:numPr>
        <w:spacing w:line="480" w:lineRule="exact"/>
        <w:ind w:left="851" w:firstLineChars="0"/>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 xml:space="preserve"> VPN是实现在</w:t>
      </w:r>
      <w:r w:rsidRPr="00D16CE2">
        <w:rPr>
          <w:rFonts w:ascii="思源黑体 CN Normal" w:eastAsia="思源黑体 CN Normal" w:hAnsi="思源黑体 CN Normal"/>
          <w:sz w:val="24"/>
          <w:szCs w:val="24"/>
          <w:highlight w:val="yellow"/>
        </w:rPr>
        <w:t>公用</w:t>
      </w:r>
      <w:r w:rsidRPr="00D16CE2">
        <w:rPr>
          <w:rFonts w:ascii="思源黑体 CN Normal" w:eastAsia="思源黑体 CN Normal" w:hAnsi="思源黑体 CN Normal"/>
          <w:sz w:val="24"/>
          <w:szCs w:val="24"/>
        </w:rPr>
        <w:t>网络上构建的虚拟专用网。</w:t>
      </w:r>
    </w:p>
    <w:p w14:paraId="63F89410" w14:textId="0978CE56" w:rsidR="008A51FA" w:rsidRPr="00D16CE2" w:rsidRDefault="008A51FA" w:rsidP="00D14F3E">
      <w:pPr>
        <w:pStyle w:val="a7"/>
        <w:numPr>
          <w:ilvl w:val="0"/>
          <w:numId w:val="4"/>
        </w:numPr>
        <w:spacing w:line="480" w:lineRule="exact"/>
        <w:ind w:left="851" w:firstLineChars="0"/>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防火墙按技术分为：</w:t>
      </w:r>
      <w:r w:rsidRPr="00D16CE2">
        <w:rPr>
          <w:rFonts w:ascii="思源黑体 CN Normal" w:eastAsia="思源黑体 CN Normal" w:hAnsi="思源黑体 CN Normal"/>
          <w:sz w:val="24"/>
          <w:szCs w:val="24"/>
          <w:highlight w:val="yellow"/>
        </w:rPr>
        <w:t>包过滤型</w:t>
      </w:r>
      <w:r w:rsidRPr="00D16CE2">
        <w:rPr>
          <w:rFonts w:ascii="思源黑体 CN Normal" w:eastAsia="思源黑体 CN Normal" w:hAnsi="思源黑体 CN Normal"/>
          <w:sz w:val="24"/>
          <w:szCs w:val="24"/>
        </w:rPr>
        <w:t>、</w:t>
      </w:r>
      <w:r w:rsidRPr="00D16CE2">
        <w:rPr>
          <w:rFonts w:ascii="思源黑体 CN Normal" w:eastAsia="思源黑体 CN Normal" w:hAnsi="思源黑体 CN Normal"/>
          <w:sz w:val="24"/>
          <w:szCs w:val="24"/>
          <w:highlight w:val="yellow"/>
        </w:rPr>
        <w:t>应用代理型</w:t>
      </w:r>
      <w:r w:rsidRPr="00D16CE2">
        <w:rPr>
          <w:rFonts w:ascii="思源黑体 CN Normal" w:eastAsia="思源黑体 CN Normal" w:hAnsi="思源黑体 CN Normal"/>
          <w:sz w:val="24"/>
          <w:szCs w:val="24"/>
        </w:rPr>
        <w:t>以及</w:t>
      </w:r>
      <w:r w:rsidRPr="00D16CE2">
        <w:rPr>
          <w:rFonts w:ascii="思源黑体 CN Normal" w:eastAsia="思源黑体 CN Normal" w:hAnsi="思源黑体 CN Normal"/>
          <w:sz w:val="24"/>
          <w:szCs w:val="24"/>
          <w:highlight w:val="yellow"/>
        </w:rPr>
        <w:t>状态检测</w:t>
      </w:r>
      <w:r w:rsidRPr="00D16CE2">
        <w:rPr>
          <w:rFonts w:ascii="思源黑体 CN Normal" w:eastAsia="思源黑体 CN Normal" w:hAnsi="思源黑体 CN Normal"/>
          <w:sz w:val="24"/>
          <w:szCs w:val="24"/>
        </w:rPr>
        <w:t>型三种。</w:t>
      </w:r>
    </w:p>
    <w:p w14:paraId="226B8FFD" w14:textId="342C4DA5" w:rsidR="008A51FA" w:rsidRPr="00D16CE2" w:rsidRDefault="008A51FA" w:rsidP="00D14F3E">
      <w:pPr>
        <w:pStyle w:val="a7"/>
        <w:numPr>
          <w:ilvl w:val="0"/>
          <w:numId w:val="4"/>
        </w:numPr>
        <w:spacing w:line="480" w:lineRule="exact"/>
        <w:ind w:left="851" w:firstLineChars="0"/>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ARP欺骗主要分为两种：</w:t>
      </w:r>
      <w:r w:rsidRPr="00D16CE2">
        <w:rPr>
          <w:rFonts w:ascii="思源黑体 CN Normal" w:eastAsia="思源黑体 CN Normal" w:hAnsi="思源黑体 CN Normal"/>
          <w:sz w:val="24"/>
          <w:szCs w:val="24"/>
          <w:highlight w:val="yellow"/>
        </w:rPr>
        <w:t>伪装成主机的ARP欺骗</w:t>
      </w:r>
      <w:r w:rsidRPr="00D16CE2">
        <w:rPr>
          <w:rFonts w:ascii="思源黑体 CN Normal" w:eastAsia="思源黑体 CN Normal" w:hAnsi="思源黑体 CN Normal"/>
          <w:sz w:val="24"/>
          <w:szCs w:val="24"/>
        </w:rPr>
        <w:t>和</w:t>
      </w:r>
      <w:r w:rsidRPr="00D16CE2">
        <w:rPr>
          <w:rFonts w:ascii="思源黑体 CN Normal" w:eastAsia="思源黑体 CN Normal" w:hAnsi="思源黑体 CN Normal"/>
          <w:sz w:val="24"/>
          <w:szCs w:val="24"/>
          <w:highlight w:val="yellow"/>
        </w:rPr>
        <w:t>伪装成网关的欺骗</w:t>
      </w:r>
      <w:r w:rsidRPr="00D16CE2">
        <w:rPr>
          <w:rFonts w:ascii="思源黑体 CN Normal" w:eastAsia="思源黑体 CN Normal" w:hAnsi="思源黑体 CN Normal"/>
          <w:sz w:val="24"/>
          <w:szCs w:val="24"/>
        </w:rPr>
        <w:t>。</w:t>
      </w:r>
    </w:p>
    <w:p w14:paraId="68383E86" w14:textId="4DEE9D92" w:rsidR="002B3777" w:rsidRPr="00D16CE2" w:rsidRDefault="008A51FA" w:rsidP="00D14F3E">
      <w:pPr>
        <w:pStyle w:val="a7"/>
        <w:numPr>
          <w:ilvl w:val="0"/>
          <w:numId w:val="4"/>
        </w:numPr>
        <w:spacing w:line="480" w:lineRule="exact"/>
        <w:ind w:left="851" w:firstLineChars="0"/>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在无线网络中，除了WLAN外，其他的还有</w:t>
      </w:r>
      <w:r w:rsidRPr="00D16CE2">
        <w:rPr>
          <w:rFonts w:ascii="思源黑体 CN Normal" w:eastAsia="思源黑体 CN Normal" w:hAnsi="思源黑体 CN Normal"/>
          <w:sz w:val="24"/>
          <w:szCs w:val="24"/>
          <w:highlight w:val="yellow"/>
        </w:rPr>
        <w:t>home rf</w:t>
      </w:r>
      <w:r w:rsidRPr="00D16CE2">
        <w:rPr>
          <w:rFonts w:ascii="思源黑体 CN Normal" w:eastAsia="思源黑体 CN Normal" w:hAnsi="思源黑体 CN Normal"/>
          <w:sz w:val="24"/>
          <w:szCs w:val="24"/>
        </w:rPr>
        <w:t>和</w:t>
      </w:r>
      <w:r w:rsidRPr="00D16CE2">
        <w:rPr>
          <w:rFonts w:ascii="思源黑体 CN Normal" w:eastAsia="思源黑体 CN Normal" w:hAnsi="思源黑体 CN Normal"/>
          <w:sz w:val="24"/>
          <w:szCs w:val="24"/>
          <w:highlight w:val="yellow"/>
        </w:rPr>
        <w:t>蓝牙</w:t>
      </w:r>
      <w:r w:rsidRPr="00D16CE2">
        <w:rPr>
          <w:rFonts w:ascii="思源黑体 CN Normal" w:eastAsia="思源黑体 CN Normal" w:hAnsi="思源黑体 CN Normal"/>
          <w:sz w:val="24"/>
          <w:szCs w:val="24"/>
        </w:rPr>
        <w:t>等几种无线网络技术。</w:t>
      </w:r>
    </w:p>
    <w:p w14:paraId="5B704631" w14:textId="2FC3B33D" w:rsidR="008A51FA" w:rsidRDefault="003A74D4" w:rsidP="00D14F3E">
      <w:pPr>
        <w:pStyle w:val="a7"/>
        <w:numPr>
          <w:ilvl w:val="0"/>
          <w:numId w:val="4"/>
        </w:numPr>
        <w:spacing w:line="480" w:lineRule="exact"/>
        <w:ind w:left="851" w:firstLineChars="0"/>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B2级，又称为</w:t>
      </w:r>
      <w:r w:rsidRPr="00D16CE2">
        <w:rPr>
          <w:rFonts w:ascii="思源黑体 CN Normal" w:eastAsia="思源黑体 CN Normal" w:hAnsi="思源黑体 CN Normal"/>
          <w:sz w:val="24"/>
          <w:szCs w:val="24"/>
          <w:highlight w:val="yellow"/>
        </w:rPr>
        <w:t>结构保护级别</w:t>
      </w:r>
      <w:r w:rsidRPr="00D16CE2">
        <w:rPr>
          <w:rFonts w:ascii="思源黑体 CN Normal" w:eastAsia="思源黑体 CN Normal" w:hAnsi="思源黑体 CN Normal"/>
          <w:sz w:val="24"/>
          <w:szCs w:val="24"/>
        </w:rPr>
        <w:t>,它要求计算机系统中所有的对象都要加上标签，而且给设备（磁盘、磁带和终端）分配单个或者多个安全级别。</w:t>
      </w:r>
    </w:p>
    <w:p w14:paraId="01BFE589" w14:textId="77777777" w:rsidR="00D14F3E" w:rsidRPr="00D14F3E" w:rsidRDefault="00D14F3E" w:rsidP="00D14F3E">
      <w:pPr>
        <w:spacing w:line="480" w:lineRule="exact"/>
        <w:rPr>
          <w:rFonts w:ascii="思源黑体 CN Normal" w:eastAsia="思源黑体 CN Normal" w:hAnsi="思源黑体 CN Normal" w:hint="eastAsia"/>
          <w:sz w:val="24"/>
          <w:szCs w:val="24"/>
        </w:rPr>
      </w:pPr>
    </w:p>
    <w:p w14:paraId="1EAA0056" w14:textId="3D6A57AF" w:rsidR="0024412F" w:rsidRPr="00D14F3E" w:rsidRDefault="00D14F3E" w:rsidP="00D14F3E">
      <w:pPr>
        <w:spacing w:line="480" w:lineRule="exact"/>
        <w:rPr>
          <w:rFonts w:ascii="思源黑体 CN Normal" w:eastAsia="思源黑体 CN Normal" w:hAnsi="思源黑体 CN Normal" w:hint="eastAsia"/>
          <w:sz w:val="40"/>
          <w:szCs w:val="24"/>
        </w:rPr>
      </w:pPr>
      <w:r w:rsidRPr="00D14F3E">
        <w:rPr>
          <w:rFonts w:ascii="思源黑体 CN Normal" w:eastAsia="思源黑体 CN Normal" w:hAnsi="思源黑体 CN Normal" w:hint="eastAsia"/>
          <w:sz w:val="40"/>
          <w:szCs w:val="24"/>
        </w:rPr>
        <w:t>判断题：</w:t>
      </w:r>
      <w:r w:rsidRPr="00D14F3E">
        <w:rPr>
          <w:rFonts w:ascii="思源黑体 CN Normal" w:eastAsia="思源黑体 CN Normal" w:hAnsi="思源黑体 CN Normal" w:hint="eastAsia"/>
          <w:color w:val="FF0000"/>
          <w:sz w:val="40"/>
          <w:szCs w:val="24"/>
        </w:rPr>
        <w:t>错：红色</w:t>
      </w:r>
      <w:r w:rsidRPr="00D14F3E">
        <w:rPr>
          <w:rFonts w:ascii="思源黑体 CN Normal" w:eastAsia="思源黑体 CN Normal" w:hAnsi="思源黑体 CN Normal"/>
          <w:sz w:val="40"/>
          <w:szCs w:val="24"/>
        </w:rPr>
        <w:tab/>
      </w:r>
      <w:r w:rsidRPr="00D14F3E">
        <w:rPr>
          <w:rFonts w:ascii="思源黑体 CN Normal" w:eastAsia="思源黑体 CN Normal" w:hAnsi="思源黑体 CN Normal"/>
          <w:sz w:val="40"/>
          <w:szCs w:val="24"/>
        </w:rPr>
        <w:tab/>
      </w:r>
      <w:r w:rsidRPr="00D14F3E">
        <w:rPr>
          <w:rFonts w:ascii="思源黑体 CN Normal" w:eastAsia="思源黑体 CN Normal" w:hAnsi="思源黑体 CN Normal" w:hint="eastAsia"/>
          <w:color w:val="00B050"/>
          <w:sz w:val="40"/>
          <w:szCs w:val="24"/>
        </w:rPr>
        <w:t>对：绿色</w:t>
      </w:r>
    </w:p>
    <w:p w14:paraId="631E8A20" w14:textId="41A6F74F" w:rsidR="0029086B" w:rsidRPr="00D16CE2" w:rsidRDefault="0024412F" w:rsidP="00DC1CF8">
      <w:pPr>
        <w:pStyle w:val="a7"/>
        <w:numPr>
          <w:ilvl w:val="0"/>
          <w:numId w:val="10"/>
        </w:numPr>
        <w:spacing w:line="480" w:lineRule="exact"/>
        <w:ind w:firstLineChars="0"/>
        <w:rPr>
          <w:rFonts w:ascii="思源黑体 CN Normal" w:eastAsia="思源黑体 CN Normal" w:hAnsi="思源黑体 CN Normal"/>
          <w:sz w:val="24"/>
          <w:szCs w:val="24"/>
        </w:rPr>
      </w:pPr>
      <w:r w:rsidRPr="00D16CE2">
        <w:rPr>
          <w:rFonts w:ascii="思源黑体 CN Normal" w:eastAsia="思源黑体 CN Normal" w:hAnsi="思源黑体 CN Normal"/>
          <w:color w:val="FF0000"/>
          <w:sz w:val="24"/>
          <w:szCs w:val="24"/>
        </w:rPr>
        <w:t>基于设备的防火墙是软件防火墙</w:t>
      </w:r>
    </w:p>
    <w:p w14:paraId="25A5CA9D" w14:textId="16662106" w:rsidR="0029086B" w:rsidRPr="00D16CE2" w:rsidRDefault="0029086B" w:rsidP="00DC1CF8">
      <w:pPr>
        <w:pStyle w:val="a7"/>
        <w:numPr>
          <w:ilvl w:val="0"/>
          <w:numId w:val="10"/>
        </w:numPr>
        <w:spacing w:line="480" w:lineRule="exact"/>
        <w:ind w:firstLineChars="0"/>
        <w:rPr>
          <w:rFonts w:ascii="思源黑体 CN Normal" w:eastAsia="思源黑体 CN Normal" w:hAnsi="思源黑体 CN Normal"/>
          <w:sz w:val="24"/>
          <w:szCs w:val="24"/>
        </w:rPr>
      </w:pPr>
      <w:r w:rsidRPr="00D16CE2">
        <w:rPr>
          <w:rFonts w:ascii="思源黑体 CN Normal" w:eastAsia="思源黑体 CN Normal" w:hAnsi="思源黑体 CN Normal"/>
          <w:color w:val="00B050"/>
          <w:sz w:val="24"/>
          <w:szCs w:val="24"/>
        </w:rPr>
        <w:t>不要将密码写到纸上</w:t>
      </w:r>
    </w:p>
    <w:p w14:paraId="645AAC78" w14:textId="19E72765" w:rsidR="0029086B" w:rsidRPr="00D16CE2" w:rsidRDefault="0029086B" w:rsidP="00DC1CF8">
      <w:pPr>
        <w:pStyle w:val="a7"/>
        <w:numPr>
          <w:ilvl w:val="0"/>
          <w:numId w:val="10"/>
        </w:numPr>
        <w:spacing w:line="480" w:lineRule="exact"/>
        <w:ind w:firstLineChars="0"/>
        <w:rPr>
          <w:rFonts w:ascii="思源黑体 CN Normal" w:eastAsia="思源黑体 CN Normal" w:hAnsi="思源黑体 CN Normal"/>
          <w:sz w:val="24"/>
          <w:szCs w:val="24"/>
        </w:rPr>
      </w:pPr>
      <w:r w:rsidRPr="00D16CE2">
        <w:rPr>
          <w:rFonts w:ascii="思源黑体 CN Normal" w:eastAsia="思源黑体 CN Normal" w:hAnsi="思源黑体 CN Normal"/>
          <w:color w:val="FF0000"/>
          <w:sz w:val="24"/>
          <w:szCs w:val="24"/>
        </w:rPr>
        <w:t>计算机病毒的传播媒介来分类，可分为DOS病毒和网络病毒</w:t>
      </w:r>
    </w:p>
    <w:p w14:paraId="39CD30D5" w14:textId="77777777" w:rsidR="00052AC5" w:rsidRPr="00D16CE2" w:rsidRDefault="0029086B" w:rsidP="00DC1CF8">
      <w:pPr>
        <w:pStyle w:val="a7"/>
        <w:numPr>
          <w:ilvl w:val="0"/>
          <w:numId w:val="10"/>
        </w:numPr>
        <w:spacing w:line="480" w:lineRule="exact"/>
        <w:ind w:firstLineChars="0"/>
        <w:rPr>
          <w:rFonts w:ascii="思源黑体 CN Normal" w:eastAsia="思源黑体 CN Normal" w:hAnsi="思源黑体 CN Normal"/>
          <w:sz w:val="24"/>
          <w:szCs w:val="24"/>
        </w:rPr>
      </w:pPr>
      <w:r w:rsidRPr="00D16CE2">
        <w:rPr>
          <w:rFonts w:ascii="思源黑体 CN Normal" w:eastAsia="思源黑体 CN Normal" w:hAnsi="思源黑体 CN Normal"/>
          <w:color w:val="FF0000"/>
          <w:sz w:val="24"/>
          <w:szCs w:val="24"/>
        </w:rPr>
        <w:t>公钥密码可以取代传统密码</w:t>
      </w:r>
    </w:p>
    <w:p w14:paraId="0D6628FD" w14:textId="63C0B825" w:rsidR="00D14F3E" w:rsidRPr="008F3380" w:rsidRDefault="0029086B" w:rsidP="008F3380">
      <w:pPr>
        <w:pStyle w:val="a7"/>
        <w:numPr>
          <w:ilvl w:val="0"/>
          <w:numId w:val="10"/>
        </w:numPr>
        <w:spacing w:line="480" w:lineRule="exact"/>
        <w:ind w:firstLineChars="0"/>
        <w:rPr>
          <w:rFonts w:ascii="思源黑体 CN Normal" w:eastAsia="思源黑体 CN Normal" w:hAnsi="思源黑体 CN Normal" w:hint="eastAsia"/>
          <w:sz w:val="24"/>
          <w:szCs w:val="24"/>
        </w:rPr>
      </w:pPr>
      <w:r w:rsidRPr="00D16CE2">
        <w:rPr>
          <w:rFonts w:ascii="思源黑体 CN Normal" w:eastAsia="思源黑体 CN Normal" w:hAnsi="思源黑体 CN Normal"/>
          <w:color w:val="FF0000"/>
          <w:sz w:val="24"/>
          <w:szCs w:val="24"/>
        </w:rPr>
        <w:t>5. 重新格式化可以清除所有病毒</w:t>
      </w:r>
      <w:bookmarkStart w:id="0" w:name="_GoBack"/>
      <w:bookmarkEnd w:id="0"/>
    </w:p>
    <w:p w14:paraId="7BBDE838" w14:textId="56A6B362" w:rsidR="00BC17CB" w:rsidRPr="00D14F3E" w:rsidRDefault="00D14F3E" w:rsidP="00D14F3E">
      <w:pPr>
        <w:spacing w:line="480" w:lineRule="exact"/>
        <w:rPr>
          <w:rFonts w:ascii="思源黑体 CN Normal" w:eastAsia="思源黑体 CN Normal" w:hAnsi="思源黑体 CN Normal"/>
          <w:sz w:val="40"/>
          <w:szCs w:val="24"/>
        </w:rPr>
      </w:pPr>
      <w:r w:rsidRPr="00D14F3E">
        <w:rPr>
          <w:rFonts w:ascii="思源黑体 CN Normal" w:eastAsia="思源黑体 CN Normal" w:hAnsi="思源黑体 CN Normal" w:hint="eastAsia"/>
          <w:sz w:val="40"/>
          <w:szCs w:val="24"/>
        </w:rPr>
        <w:lastRenderedPageBreak/>
        <w:t>名词解释</w:t>
      </w:r>
    </w:p>
    <w:p w14:paraId="2F67C38A" w14:textId="38138FFD" w:rsidR="00BC17CB" w:rsidRPr="00D16CE2" w:rsidRDefault="00BC17CB" w:rsidP="00D14F3E">
      <w:pPr>
        <w:pStyle w:val="a7"/>
        <w:numPr>
          <w:ilvl w:val="0"/>
          <w:numId w:val="11"/>
        </w:numPr>
        <w:spacing w:line="480" w:lineRule="exact"/>
        <w:ind w:leftChars="202" w:left="849" w:hangingChars="177" w:hanging="425"/>
        <w:rPr>
          <w:rFonts w:ascii="思源黑体 CN Normal" w:eastAsia="思源黑体 CN Normal" w:hAnsi="思源黑体 CN Normal"/>
          <w:sz w:val="24"/>
          <w:szCs w:val="24"/>
        </w:rPr>
      </w:pPr>
      <w:r w:rsidRPr="00D16CE2">
        <w:rPr>
          <w:rFonts w:ascii="思源黑体 CN Normal" w:eastAsia="思源黑体 CN Normal" w:hAnsi="思源黑体 CN Normal" w:hint="eastAsia"/>
          <w:sz w:val="24"/>
          <w:szCs w:val="24"/>
        </w:rPr>
        <w:t>病毒：</w:t>
      </w:r>
      <w:r w:rsidR="00625914" w:rsidRPr="00D16CE2">
        <w:rPr>
          <w:rFonts w:ascii="思源黑体 CN Normal" w:eastAsia="思源黑体 CN Normal" w:hAnsi="思源黑体 CN Normal" w:hint="eastAsia"/>
          <w:sz w:val="24"/>
          <w:szCs w:val="24"/>
          <w:highlight w:val="yellow"/>
        </w:rPr>
        <w:t>指编制或者在计算机程序中插入的破坏计算机功能或者毁坏数据，影响计算机使用，并能自我复制的一组计算机指令或者程序代码</w:t>
      </w:r>
    </w:p>
    <w:p w14:paraId="6187A55D" w14:textId="67D7777A" w:rsidR="00625914" w:rsidRPr="00D16CE2" w:rsidRDefault="00B010E4" w:rsidP="00D14F3E">
      <w:pPr>
        <w:pStyle w:val="a7"/>
        <w:numPr>
          <w:ilvl w:val="0"/>
          <w:numId w:val="11"/>
        </w:numPr>
        <w:spacing w:line="480" w:lineRule="exact"/>
        <w:ind w:leftChars="202" w:left="849" w:hangingChars="177" w:hanging="425"/>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rPr>
        <w:t>防火墙</w:t>
      </w:r>
      <w:r w:rsidRPr="00D16CE2">
        <w:rPr>
          <w:rFonts w:ascii="思源黑体 CN Normal" w:eastAsia="思源黑体 CN Normal" w:hAnsi="思源黑体 CN Normal" w:hint="eastAsia"/>
          <w:sz w:val="24"/>
          <w:szCs w:val="24"/>
        </w:rPr>
        <w:t>：</w:t>
      </w:r>
      <w:r w:rsidR="00F66847" w:rsidRPr="00D16CE2">
        <w:rPr>
          <w:rFonts w:ascii="思源黑体 CN Normal" w:eastAsia="思源黑体 CN Normal" w:hAnsi="思源黑体 CN Normal" w:hint="eastAsia"/>
          <w:sz w:val="24"/>
          <w:szCs w:val="24"/>
          <w:highlight w:val="yellow"/>
        </w:rPr>
        <w:t>防火墙就是一个位于计算机和它所连接的网络之间的软件或硬件。该计算机流入流出的所有网络通信均要经过此防火墙。</w:t>
      </w:r>
    </w:p>
    <w:p w14:paraId="500F603B" w14:textId="2F9BDF61" w:rsidR="000D3AC8" w:rsidRPr="00D16CE2" w:rsidRDefault="000D3AC8" w:rsidP="00D14F3E">
      <w:pPr>
        <w:pStyle w:val="a7"/>
        <w:numPr>
          <w:ilvl w:val="0"/>
          <w:numId w:val="11"/>
        </w:numPr>
        <w:spacing w:line="480" w:lineRule="exact"/>
        <w:ind w:leftChars="202" w:left="849" w:hangingChars="177" w:hanging="425"/>
        <w:rPr>
          <w:rFonts w:ascii="思源黑体 CN Normal" w:eastAsia="思源黑体 CN Normal" w:hAnsi="思源黑体 CN Normal"/>
          <w:sz w:val="24"/>
          <w:szCs w:val="24"/>
        </w:rPr>
      </w:pPr>
      <w:r w:rsidRPr="00D16CE2">
        <w:rPr>
          <w:rFonts w:ascii="思源黑体 CN Normal" w:eastAsia="思源黑体 CN Normal" w:hAnsi="思源黑体 CN Normal" w:hint="eastAsia"/>
          <w:sz w:val="24"/>
          <w:szCs w:val="24"/>
        </w:rPr>
        <w:t>数字证书</w:t>
      </w:r>
      <w:r w:rsidRPr="00D16CE2">
        <w:rPr>
          <w:rFonts w:ascii="思源黑体 CN Normal" w:eastAsia="思源黑体 CN Normal" w:hAnsi="思源黑体 CN Normal" w:hint="eastAsia"/>
          <w:sz w:val="24"/>
          <w:szCs w:val="24"/>
        </w:rPr>
        <w:t>：</w:t>
      </w:r>
      <w:r w:rsidRPr="00D16CE2">
        <w:rPr>
          <w:rFonts w:ascii="思源黑体 CN Normal" w:eastAsia="思源黑体 CN Normal" w:hAnsi="思源黑体 CN Normal"/>
          <w:sz w:val="24"/>
          <w:szCs w:val="24"/>
          <w:highlight w:val="yellow"/>
        </w:rPr>
        <w:t>又称数字标识</w:t>
      </w:r>
      <w:r w:rsidRPr="00D16CE2">
        <w:rPr>
          <w:rFonts w:ascii="思源黑体 CN Normal" w:eastAsia="思源黑体 CN Normal" w:hAnsi="思源黑体 CN Normal" w:hint="eastAsia"/>
          <w:sz w:val="24"/>
          <w:szCs w:val="24"/>
          <w:highlight w:val="yellow"/>
        </w:rPr>
        <w:t>，</w:t>
      </w:r>
      <w:r w:rsidRPr="00D16CE2">
        <w:rPr>
          <w:rFonts w:ascii="思源黑体 CN Normal" w:eastAsia="思源黑体 CN Normal" w:hAnsi="思源黑体 CN Normal"/>
          <w:sz w:val="24"/>
          <w:szCs w:val="24"/>
          <w:highlight w:val="yellow"/>
        </w:rPr>
        <w:t>是用来标志和证明网络通信双方身份的数字信息文件。</w:t>
      </w:r>
    </w:p>
    <w:p w14:paraId="09D55140" w14:textId="1888F20D" w:rsidR="00D426CC" w:rsidRPr="00D16CE2" w:rsidRDefault="00EF0652" w:rsidP="00D14F3E">
      <w:pPr>
        <w:pStyle w:val="a7"/>
        <w:numPr>
          <w:ilvl w:val="0"/>
          <w:numId w:val="11"/>
        </w:numPr>
        <w:spacing w:line="480" w:lineRule="exact"/>
        <w:ind w:leftChars="202" w:left="849" w:hangingChars="177" w:hanging="425"/>
        <w:rPr>
          <w:rFonts w:ascii="思源黑体 CN Normal" w:eastAsia="思源黑体 CN Normal" w:hAnsi="思源黑体 CN Normal"/>
          <w:sz w:val="24"/>
          <w:szCs w:val="24"/>
        </w:rPr>
      </w:pPr>
      <w:r w:rsidRPr="00D16CE2">
        <w:rPr>
          <w:rFonts w:ascii="思源黑体 CN Normal" w:eastAsia="思源黑体 CN Normal" w:hAnsi="思源黑体 CN Normal" w:hint="eastAsia"/>
          <w:sz w:val="24"/>
          <w:szCs w:val="24"/>
        </w:rPr>
        <w:t>入侵检测系统：</w:t>
      </w:r>
      <w:r w:rsidR="00D426CC" w:rsidRPr="00D16CE2">
        <w:rPr>
          <w:rFonts w:ascii="思源黑体 CN Normal" w:eastAsia="思源黑体 CN Normal" w:hAnsi="思源黑体 CN Normal" w:hint="eastAsia"/>
          <w:sz w:val="24"/>
          <w:szCs w:val="24"/>
          <w:highlight w:val="yellow"/>
        </w:rPr>
        <w:t>在系统中的检查位置执行入侵检测功能的</w:t>
      </w:r>
      <w:r w:rsidR="00D426CC" w:rsidRPr="00D16CE2">
        <w:rPr>
          <w:rFonts w:ascii="思源黑体 CN Normal" w:eastAsia="思源黑体 CN Normal" w:hAnsi="思源黑体 CN Normal"/>
          <w:sz w:val="24"/>
          <w:szCs w:val="24"/>
          <w:highlight w:val="yellow"/>
        </w:rPr>
        <w:t>程序或硬件执行体，可对当前的系统资源和状态进行监控，检测可能的入侵行为</w:t>
      </w:r>
    </w:p>
    <w:p w14:paraId="58BAA9D3" w14:textId="1962F7F5" w:rsidR="009A7631" w:rsidRPr="00D16CE2" w:rsidRDefault="0050741B" w:rsidP="00D14F3E">
      <w:pPr>
        <w:pStyle w:val="a7"/>
        <w:numPr>
          <w:ilvl w:val="0"/>
          <w:numId w:val="11"/>
        </w:numPr>
        <w:spacing w:line="480" w:lineRule="exact"/>
        <w:ind w:leftChars="202" w:left="849" w:hangingChars="177" w:hanging="425"/>
        <w:rPr>
          <w:rFonts w:ascii="思源黑体 CN Normal" w:eastAsia="思源黑体 CN Normal" w:hAnsi="思源黑体 CN Normal"/>
          <w:sz w:val="24"/>
          <w:szCs w:val="24"/>
        </w:rPr>
      </w:pPr>
      <w:r w:rsidRPr="00D16CE2">
        <w:rPr>
          <w:rFonts w:ascii="思源黑体 CN Normal" w:eastAsia="思源黑体 CN Normal" w:hAnsi="思源黑体 CN Normal" w:hint="eastAsia"/>
          <w:sz w:val="24"/>
        </w:rPr>
        <w:t>密码学：</w:t>
      </w:r>
      <w:r w:rsidR="00756367" w:rsidRPr="009337E4">
        <w:rPr>
          <w:rFonts w:ascii="思源黑体 CN Normal" w:eastAsia="思源黑体 CN Normal" w:hAnsi="思源黑体 CN Normal" w:hint="eastAsia"/>
          <w:sz w:val="24"/>
          <w:szCs w:val="24"/>
          <w:highlight w:val="yellow"/>
        </w:rPr>
        <w:t>是</w:t>
      </w:r>
      <w:r w:rsidR="00756367" w:rsidRPr="009337E4">
        <w:rPr>
          <w:rFonts w:ascii="思源黑体 CN Normal" w:eastAsia="思源黑体 CN Normal" w:hAnsi="思源黑体 CN Normal" w:hint="eastAsia"/>
          <w:sz w:val="24"/>
          <w:szCs w:val="24"/>
          <w:highlight w:val="yellow"/>
        </w:rPr>
        <w:t>研</w:t>
      </w:r>
      <w:r w:rsidR="00756367" w:rsidRPr="009337E4">
        <w:rPr>
          <w:rFonts w:ascii="思源黑体 CN Normal" w:eastAsia="思源黑体 CN Normal" w:hAnsi="思源黑体 CN Normal"/>
          <w:sz w:val="24"/>
          <w:szCs w:val="24"/>
          <w:highlight w:val="yellow"/>
        </w:rPr>
        <w:t>究数据的加密及其变换的学科</w:t>
      </w:r>
    </w:p>
    <w:p w14:paraId="04CF3DFD" w14:textId="233F22B1" w:rsidR="0050741B" w:rsidRPr="00D14F3E" w:rsidRDefault="00C3798B" w:rsidP="00D14F3E">
      <w:pPr>
        <w:pStyle w:val="a7"/>
        <w:numPr>
          <w:ilvl w:val="0"/>
          <w:numId w:val="11"/>
        </w:numPr>
        <w:spacing w:line="480" w:lineRule="exact"/>
        <w:ind w:leftChars="202" w:left="849" w:hangingChars="177" w:hanging="425"/>
        <w:rPr>
          <w:rFonts w:ascii="思源黑体 CN Normal" w:eastAsia="思源黑体 CN Normal" w:hAnsi="思源黑体 CN Normal"/>
          <w:sz w:val="24"/>
          <w:szCs w:val="24"/>
        </w:rPr>
      </w:pPr>
      <w:r w:rsidRPr="00D16CE2">
        <w:rPr>
          <w:rFonts w:ascii="思源黑体 CN Normal" w:eastAsia="思源黑体 CN Normal" w:hAnsi="思源黑体 CN Normal" w:hint="eastAsia"/>
          <w:sz w:val="24"/>
        </w:rPr>
        <w:t>拒绝服务攻击</w:t>
      </w:r>
      <w:r w:rsidR="00BD3379" w:rsidRPr="00D16CE2">
        <w:rPr>
          <w:rFonts w:ascii="思源黑体 CN Normal" w:eastAsia="思源黑体 CN Normal" w:hAnsi="思源黑体 CN Normal" w:hint="eastAsia"/>
          <w:sz w:val="24"/>
        </w:rPr>
        <w:t>：</w:t>
      </w:r>
      <w:r w:rsidR="00BD3379" w:rsidRPr="00D16CE2">
        <w:rPr>
          <w:rFonts w:ascii="思源黑体 CN Normal" w:eastAsia="思源黑体 CN Normal" w:hAnsi="思源黑体 CN Normal" w:hint="eastAsia"/>
          <w:sz w:val="24"/>
          <w:highlight w:val="yellow"/>
        </w:rPr>
        <w:t>拒绝服务</w:t>
      </w:r>
      <w:r w:rsidR="00BD3379" w:rsidRPr="00D16CE2">
        <w:rPr>
          <w:rFonts w:ascii="思源黑体 CN Normal" w:eastAsia="思源黑体 CN Normal" w:hAnsi="思源黑体 CN Normal"/>
          <w:sz w:val="24"/>
          <w:highlight w:val="yellow"/>
        </w:rPr>
        <w:t>(Denia</w:t>
      </w:r>
      <w:r w:rsidR="00066F12" w:rsidRPr="00D16CE2">
        <w:rPr>
          <w:rFonts w:ascii="思源黑体 CN Normal" w:eastAsia="思源黑体 CN Normal" w:hAnsi="思源黑体 CN Normal" w:hint="eastAsia"/>
          <w:sz w:val="24"/>
          <w:highlight w:val="yellow"/>
        </w:rPr>
        <w:t>l</w:t>
      </w:r>
      <w:r w:rsidR="00066F12" w:rsidRPr="00D16CE2">
        <w:rPr>
          <w:rFonts w:ascii="思源黑体 CN Normal" w:eastAsia="思源黑体 CN Normal" w:hAnsi="思源黑体 CN Normal"/>
          <w:sz w:val="24"/>
          <w:highlight w:val="yellow"/>
        </w:rPr>
        <w:t xml:space="preserve"> </w:t>
      </w:r>
      <w:r w:rsidR="00BD3379" w:rsidRPr="00D16CE2">
        <w:rPr>
          <w:rFonts w:ascii="思源黑体 CN Normal" w:eastAsia="思源黑体 CN Normal" w:hAnsi="思源黑体 CN Normal"/>
          <w:sz w:val="24"/>
          <w:highlight w:val="yellow"/>
        </w:rPr>
        <w:t>of</w:t>
      </w:r>
      <w:r w:rsidR="00066F12" w:rsidRPr="00D16CE2">
        <w:rPr>
          <w:rFonts w:ascii="思源黑体 CN Normal" w:eastAsia="思源黑体 CN Normal" w:hAnsi="思源黑体 CN Normal"/>
          <w:sz w:val="24"/>
          <w:highlight w:val="yellow"/>
        </w:rPr>
        <w:t xml:space="preserve"> </w:t>
      </w:r>
      <w:r w:rsidR="00BD3379" w:rsidRPr="00D16CE2">
        <w:rPr>
          <w:rFonts w:ascii="思源黑体 CN Normal" w:eastAsia="思源黑体 CN Normal" w:hAnsi="思源黑体 CN Normal"/>
          <w:sz w:val="24"/>
          <w:highlight w:val="yellow"/>
        </w:rPr>
        <w:t>Services</w:t>
      </w:r>
      <w:r w:rsidR="00DC1CF8">
        <w:rPr>
          <w:rFonts w:ascii="思源黑体 CN Normal" w:eastAsia="思源黑体 CN Normal" w:hAnsi="思源黑体 CN Normal" w:hint="eastAsia"/>
          <w:sz w:val="24"/>
          <w:highlight w:val="yellow"/>
        </w:rPr>
        <w:t>，</w:t>
      </w:r>
      <w:r w:rsidR="00BD3379" w:rsidRPr="00D16CE2">
        <w:rPr>
          <w:rFonts w:ascii="思源黑体 CN Normal" w:eastAsia="思源黑体 CN Normal" w:hAnsi="思源黑体 CN Normal"/>
          <w:sz w:val="24"/>
          <w:highlight w:val="yellow"/>
        </w:rPr>
        <w:t>DoS)攻击从广义上讲可以指任何导致网络设备（服务器、防火墙、交换机、路由器等）不能正常提供服务的攻击，现在一般指的是针对服务器的DoS</w:t>
      </w:r>
      <w:r w:rsidR="00BD3379" w:rsidRPr="00D16CE2">
        <w:rPr>
          <w:rFonts w:ascii="思源黑体 CN Normal" w:eastAsia="思源黑体 CN Normal" w:hAnsi="思源黑体 CN Normal" w:hint="eastAsia"/>
          <w:sz w:val="24"/>
          <w:highlight w:val="yellow"/>
        </w:rPr>
        <w:t>攻击</w:t>
      </w:r>
      <w:r w:rsidR="00BD3379" w:rsidRPr="00D16CE2">
        <w:rPr>
          <w:rFonts w:ascii="思源黑体 CN Normal" w:eastAsia="思源黑体 CN Normal" w:hAnsi="思源黑体 CN Normal"/>
          <w:sz w:val="24"/>
          <w:highlight w:val="yellow"/>
        </w:rPr>
        <w:t>。这种攻击可能是网线被拔下或者网络的交通堵塞等</w:t>
      </w:r>
      <w:r w:rsidR="00066F12" w:rsidRPr="00D16CE2">
        <w:rPr>
          <w:rFonts w:ascii="思源黑体 CN Normal" w:eastAsia="思源黑体 CN Normal" w:hAnsi="思源黑体 CN Normal" w:hint="eastAsia"/>
          <w:sz w:val="24"/>
          <w:highlight w:val="yellow"/>
        </w:rPr>
        <w:t>，</w:t>
      </w:r>
      <w:r w:rsidR="00BD3379" w:rsidRPr="00D16CE2">
        <w:rPr>
          <w:rFonts w:ascii="思源黑体 CN Normal" w:eastAsia="思源黑体 CN Normal" w:hAnsi="思源黑体 CN Normal"/>
          <w:sz w:val="24"/>
          <w:highlight w:val="yellow"/>
        </w:rPr>
        <w:t>最终结果是正常用户不能使用所需要的服务</w:t>
      </w:r>
      <w:r w:rsidR="00066F12" w:rsidRPr="00D16CE2">
        <w:rPr>
          <w:rFonts w:ascii="思源黑体 CN Normal" w:eastAsia="思源黑体 CN Normal" w:hAnsi="思源黑体 CN Normal" w:hint="eastAsia"/>
          <w:sz w:val="24"/>
          <w:highlight w:val="yellow"/>
        </w:rPr>
        <w:t>。</w:t>
      </w:r>
    </w:p>
    <w:p w14:paraId="48229D4B" w14:textId="77777777" w:rsidR="00D14F3E" w:rsidRPr="00D14F3E" w:rsidRDefault="00D14F3E" w:rsidP="00D14F3E">
      <w:pPr>
        <w:pStyle w:val="a7"/>
        <w:spacing w:line="480" w:lineRule="exact"/>
        <w:ind w:left="849" w:firstLineChars="0" w:firstLine="0"/>
        <w:rPr>
          <w:rFonts w:ascii="思源黑体 CN Normal" w:eastAsia="思源黑体 CN Normal" w:hAnsi="思源黑体 CN Normal" w:hint="eastAsia"/>
          <w:sz w:val="24"/>
          <w:szCs w:val="24"/>
        </w:rPr>
      </w:pPr>
    </w:p>
    <w:p w14:paraId="62E6D0D5" w14:textId="3C912D06" w:rsidR="00D14F3E" w:rsidRPr="00D14F3E" w:rsidRDefault="00D14F3E" w:rsidP="00D14F3E">
      <w:pPr>
        <w:spacing w:line="480" w:lineRule="exact"/>
        <w:rPr>
          <w:rFonts w:ascii="思源黑体 CN Normal" w:eastAsia="思源黑体 CN Normal" w:hAnsi="思源黑体 CN Normal" w:hint="eastAsia"/>
          <w:sz w:val="36"/>
          <w:szCs w:val="24"/>
        </w:rPr>
      </w:pPr>
      <w:r w:rsidRPr="00D14F3E">
        <w:rPr>
          <w:rFonts w:ascii="思源黑体 CN Normal" w:eastAsia="思源黑体 CN Normal" w:hAnsi="思源黑体 CN Normal" w:hint="eastAsia"/>
          <w:sz w:val="36"/>
          <w:szCs w:val="24"/>
        </w:rPr>
        <w:t>简答题</w:t>
      </w:r>
    </w:p>
    <w:p w14:paraId="0921292E" w14:textId="2FE914FB" w:rsidR="005E45C7" w:rsidRPr="00D16CE2" w:rsidRDefault="005E45C7" w:rsidP="00D14F3E">
      <w:pPr>
        <w:pStyle w:val="a7"/>
        <w:widowControl/>
        <w:numPr>
          <w:ilvl w:val="0"/>
          <w:numId w:val="12"/>
        </w:numPr>
        <w:spacing w:before="45" w:after="45" w:line="480" w:lineRule="exact"/>
        <w:ind w:left="851" w:firstLineChars="0"/>
        <w:jc w:val="left"/>
        <w:rPr>
          <w:rFonts w:ascii="思源黑体 CN Normal" w:eastAsia="思源黑体 CN Normal" w:hAnsi="思源黑体 CN Normal"/>
          <w:sz w:val="24"/>
        </w:rPr>
      </w:pPr>
      <w:r w:rsidRPr="00D16CE2">
        <w:rPr>
          <w:rFonts w:ascii="思源黑体 CN Normal" w:eastAsia="思源黑体 CN Normal" w:hAnsi="思源黑体 CN Normal" w:hint="eastAsia"/>
          <w:sz w:val="24"/>
        </w:rPr>
        <w:t>利用</w:t>
      </w:r>
      <w:proofErr w:type="gramStart"/>
      <w:r w:rsidRPr="00D16CE2">
        <w:rPr>
          <w:rFonts w:ascii="思源黑体 CN Normal" w:eastAsia="思源黑体 CN Normal" w:hAnsi="思源黑体 CN Normal" w:hint="eastAsia"/>
          <w:sz w:val="24"/>
        </w:rPr>
        <w:t>恺</w:t>
      </w:r>
      <w:proofErr w:type="gramEnd"/>
      <w:r w:rsidRPr="00D16CE2">
        <w:rPr>
          <w:rFonts w:ascii="思源黑体 CN Normal" w:eastAsia="思源黑体 CN Normal" w:hAnsi="思源黑体 CN Normal" w:hint="eastAsia"/>
          <w:sz w:val="24"/>
        </w:rPr>
        <w:t>撒加密算法对字符串ATTACK进行加密，如果密钥为3，那么生成的密文为</w:t>
      </w:r>
      <w:r w:rsidRPr="00D16CE2">
        <w:rPr>
          <w:rFonts w:ascii="思源黑体 CN Normal" w:eastAsia="思源黑体 CN Normal" w:hAnsi="思源黑体 CN Normal" w:hint="eastAsia"/>
          <w:kern w:val="0"/>
          <w:sz w:val="24"/>
        </w:rPr>
        <w:t>。</w:t>
      </w:r>
    </w:p>
    <w:p w14:paraId="1BD6AD3D" w14:textId="56F40F8F" w:rsidR="005E45C7" w:rsidRPr="00D16CE2" w:rsidRDefault="00066F12" w:rsidP="002A5682">
      <w:pPr>
        <w:pStyle w:val="a7"/>
        <w:widowControl/>
        <w:spacing w:before="45" w:after="45" w:line="480" w:lineRule="exact"/>
        <w:ind w:left="851" w:firstLineChars="0" w:firstLine="0"/>
        <w:jc w:val="left"/>
        <w:rPr>
          <w:rFonts w:ascii="思源黑体 CN Normal" w:eastAsia="思源黑体 CN Normal" w:hAnsi="思源黑体 CN Normal" w:hint="eastAsia"/>
          <w:sz w:val="24"/>
        </w:rPr>
      </w:pPr>
      <w:r w:rsidRPr="00D16CE2">
        <w:rPr>
          <w:rFonts w:ascii="思源黑体 CN Normal" w:eastAsia="思源黑体 CN Normal" w:hAnsi="思源黑体 CN Normal" w:hint="eastAsia"/>
          <w:sz w:val="24"/>
          <w:highlight w:val="yellow"/>
        </w:rPr>
        <w:t>DWWDFN</w:t>
      </w:r>
    </w:p>
    <w:p w14:paraId="3859624D" w14:textId="69FE2391" w:rsidR="00BD3379" w:rsidRPr="00D16CE2" w:rsidRDefault="001308CB" w:rsidP="00D14F3E">
      <w:pPr>
        <w:pStyle w:val="a7"/>
        <w:numPr>
          <w:ilvl w:val="0"/>
          <w:numId w:val="12"/>
        </w:numPr>
        <w:spacing w:line="480" w:lineRule="exact"/>
        <w:ind w:left="851" w:firstLineChars="0"/>
        <w:rPr>
          <w:rFonts w:ascii="思源黑体 CN Normal" w:eastAsia="思源黑体 CN Normal" w:hAnsi="思源黑体 CN Normal"/>
          <w:sz w:val="24"/>
          <w:szCs w:val="24"/>
        </w:rPr>
      </w:pPr>
      <w:r w:rsidRPr="00D16CE2">
        <w:rPr>
          <w:rFonts w:ascii="思源黑体 CN Normal" w:eastAsia="思源黑体 CN Normal" w:hAnsi="思源黑体 CN Normal" w:hint="eastAsia"/>
          <w:sz w:val="24"/>
        </w:rPr>
        <w:t>什么是木马？</w:t>
      </w:r>
      <w:r w:rsidR="004940F6" w:rsidRPr="00D16CE2">
        <w:rPr>
          <w:rFonts w:ascii="思源黑体 CN Normal" w:eastAsia="思源黑体 CN Normal" w:hAnsi="思源黑体 CN Normal"/>
          <w:sz w:val="24"/>
          <w:szCs w:val="24"/>
        </w:rPr>
        <w:t xml:space="preserve"> </w:t>
      </w:r>
    </w:p>
    <w:p w14:paraId="3BA65C75" w14:textId="465C9CF3" w:rsidR="00772BFE" w:rsidRPr="00D16CE2" w:rsidRDefault="00772BFE" w:rsidP="002A5682">
      <w:pPr>
        <w:pStyle w:val="a7"/>
        <w:spacing w:line="480" w:lineRule="exact"/>
        <w:ind w:left="851" w:firstLineChars="0" w:firstLine="0"/>
        <w:rPr>
          <w:rFonts w:ascii="思源黑体 CN Normal" w:eastAsia="思源黑体 CN Normal" w:hAnsi="思源黑体 CN Normal"/>
          <w:sz w:val="24"/>
          <w:szCs w:val="24"/>
        </w:rPr>
      </w:pPr>
      <w:r w:rsidRPr="00D16CE2">
        <w:rPr>
          <w:rFonts w:ascii="思源黑体 CN Normal" w:eastAsia="思源黑体 CN Normal" w:hAnsi="思源黑体 CN Normal" w:hint="eastAsia"/>
          <w:sz w:val="24"/>
          <w:szCs w:val="24"/>
          <w:highlight w:val="yellow"/>
        </w:rPr>
        <w:t>木马是一种目的非常明确的有害程序，通常会通过伪装吸引用户下载并执行</w:t>
      </w:r>
      <w:r w:rsidRPr="00D16CE2">
        <w:rPr>
          <w:rFonts w:ascii="思源黑体 CN Normal" w:eastAsia="思源黑体 CN Normal" w:hAnsi="思源黑体 CN Normal"/>
          <w:sz w:val="24"/>
          <w:szCs w:val="24"/>
          <w:highlight w:val="yellow"/>
        </w:rPr>
        <w:t xml:space="preserve"> 。</w:t>
      </w:r>
    </w:p>
    <w:p w14:paraId="69FE0219" w14:textId="706BE0D2" w:rsidR="004940F6" w:rsidRPr="00D16CE2" w:rsidRDefault="004940F6" w:rsidP="00D14F3E">
      <w:pPr>
        <w:pStyle w:val="a7"/>
        <w:numPr>
          <w:ilvl w:val="0"/>
          <w:numId w:val="12"/>
        </w:numPr>
        <w:spacing w:line="480" w:lineRule="exact"/>
        <w:ind w:left="851" w:firstLineChars="0"/>
        <w:rPr>
          <w:rFonts w:ascii="思源黑体 CN Normal" w:eastAsia="思源黑体 CN Normal" w:hAnsi="思源黑体 CN Normal" w:hint="eastAsia"/>
          <w:sz w:val="24"/>
          <w:szCs w:val="24"/>
        </w:rPr>
      </w:pPr>
      <w:r w:rsidRPr="00D16CE2">
        <w:rPr>
          <w:rFonts w:ascii="思源黑体 CN Normal" w:eastAsia="思源黑体 CN Normal" w:hAnsi="思源黑体 CN Normal" w:hint="eastAsia"/>
          <w:sz w:val="24"/>
        </w:rPr>
        <w:t>木马的基本特征有哪些？</w:t>
      </w:r>
    </w:p>
    <w:p w14:paraId="4AB57231" w14:textId="51E1CB4E" w:rsidR="004940F6" w:rsidRPr="00D16CE2" w:rsidRDefault="004940F6" w:rsidP="002A5682">
      <w:pPr>
        <w:pStyle w:val="a7"/>
        <w:spacing w:line="480" w:lineRule="exact"/>
        <w:ind w:left="851" w:firstLineChars="0" w:firstLine="0"/>
        <w:rPr>
          <w:rFonts w:ascii="思源黑体 CN Normal" w:eastAsia="思源黑体 CN Normal" w:hAnsi="思源黑体 CN Normal"/>
          <w:sz w:val="24"/>
          <w:szCs w:val="24"/>
        </w:rPr>
      </w:pPr>
      <w:r w:rsidRPr="00D16CE2">
        <w:rPr>
          <w:rFonts w:ascii="思源黑体 CN Normal" w:eastAsia="思源黑体 CN Normal" w:hAnsi="思源黑体 CN Normal"/>
          <w:sz w:val="24"/>
          <w:szCs w:val="24"/>
          <w:highlight w:val="yellow"/>
        </w:rPr>
        <w:t>隐蔽性。自动运行性</w:t>
      </w:r>
      <w:r w:rsidRPr="00D16CE2">
        <w:rPr>
          <w:rFonts w:ascii="思源黑体 CN Normal" w:eastAsia="思源黑体 CN Normal" w:hAnsi="思源黑体 CN Normal" w:hint="eastAsia"/>
          <w:sz w:val="24"/>
          <w:szCs w:val="24"/>
          <w:highlight w:val="yellow"/>
        </w:rPr>
        <w:t>。</w:t>
      </w:r>
      <w:r w:rsidRPr="00D16CE2">
        <w:rPr>
          <w:rFonts w:ascii="思源黑体 CN Normal" w:eastAsia="思源黑体 CN Normal" w:hAnsi="思源黑体 CN Normal" w:hint="eastAsia"/>
          <w:sz w:val="24"/>
          <w:szCs w:val="24"/>
          <w:highlight w:val="yellow"/>
        </w:rPr>
        <w:t>欺骗性</w:t>
      </w:r>
      <w:r w:rsidRPr="00D16CE2">
        <w:rPr>
          <w:rFonts w:ascii="思源黑体 CN Normal" w:eastAsia="思源黑体 CN Normal" w:hAnsi="思源黑体 CN Normal" w:hint="eastAsia"/>
          <w:sz w:val="24"/>
          <w:szCs w:val="24"/>
          <w:highlight w:val="yellow"/>
        </w:rPr>
        <w:t>。</w:t>
      </w:r>
      <w:r w:rsidRPr="00D16CE2">
        <w:rPr>
          <w:rFonts w:ascii="思源黑体 CN Normal" w:eastAsia="思源黑体 CN Normal" w:hAnsi="思源黑体 CN Normal"/>
          <w:sz w:val="24"/>
          <w:szCs w:val="24"/>
          <w:highlight w:val="yellow"/>
        </w:rPr>
        <w:t>能自动打开特定的端口</w:t>
      </w:r>
      <w:r w:rsidRPr="00D16CE2">
        <w:rPr>
          <w:rFonts w:ascii="思源黑体 CN Normal" w:eastAsia="思源黑体 CN Normal" w:hAnsi="思源黑体 CN Normal" w:hint="eastAsia"/>
          <w:sz w:val="24"/>
          <w:szCs w:val="24"/>
          <w:highlight w:val="yellow"/>
        </w:rPr>
        <w:t>。</w:t>
      </w:r>
      <w:r w:rsidRPr="00D16CE2">
        <w:rPr>
          <w:rFonts w:ascii="思源黑体 CN Normal" w:eastAsia="思源黑体 CN Normal" w:hAnsi="思源黑体 CN Normal"/>
          <w:sz w:val="24"/>
          <w:szCs w:val="24"/>
          <w:highlight w:val="yellow"/>
        </w:rPr>
        <w:t>功能的特殊性</w:t>
      </w:r>
    </w:p>
    <w:p w14:paraId="1C107832" w14:textId="673FE626" w:rsidR="004940F6" w:rsidRPr="00D16CE2" w:rsidRDefault="004940F6" w:rsidP="00D14F3E">
      <w:pPr>
        <w:pStyle w:val="a7"/>
        <w:numPr>
          <w:ilvl w:val="0"/>
          <w:numId w:val="12"/>
        </w:numPr>
        <w:spacing w:line="480" w:lineRule="exact"/>
        <w:ind w:left="851" w:firstLineChars="0"/>
        <w:rPr>
          <w:rFonts w:ascii="思源黑体 CN Normal" w:eastAsia="思源黑体 CN Normal" w:hAnsi="思源黑体 CN Normal"/>
          <w:sz w:val="24"/>
          <w:szCs w:val="24"/>
        </w:rPr>
      </w:pPr>
      <w:r w:rsidRPr="00D16CE2">
        <w:rPr>
          <w:rFonts w:ascii="思源黑体 CN Normal" w:eastAsia="思源黑体 CN Normal" w:hAnsi="思源黑体 CN Normal" w:hint="eastAsia"/>
          <w:sz w:val="24"/>
        </w:rPr>
        <w:t>木马可分为哪几类？</w:t>
      </w:r>
    </w:p>
    <w:p w14:paraId="196D2E07" w14:textId="45A589EB" w:rsidR="00314255" w:rsidRDefault="00314255" w:rsidP="002A5682">
      <w:pPr>
        <w:pStyle w:val="a7"/>
        <w:spacing w:line="480" w:lineRule="exact"/>
        <w:ind w:left="851" w:firstLineChars="0" w:firstLine="0"/>
        <w:rPr>
          <w:rFonts w:ascii="思源黑体 CN Normal" w:eastAsia="思源黑体 CN Normal" w:hAnsi="思源黑体 CN Normal"/>
          <w:sz w:val="24"/>
          <w:szCs w:val="24"/>
        </w:rPr>
      </w:pPr>
      <w:r w:rsidRPr="00D16CE2">
        <w:rPr>
          <w:rFonts w:ascii="思源黑体 CN Normal" w:eastAsia="思源黑体 CN Normal" w:hAnsi="思源黑体 CN Normal" w:hint="eastAsia"/>
          <w:sz w:val="24"/>
          <w:szCs w:val="24"/>
          <w:highlight w:val="yellow"/>
        </w:rPr>
        <w:t>破坏型木马</w:t>
      </w:r>
      <w:r w:rsidRPr="00D16CE2">
        <w:rPr>
          <w:rFonts w:ascii="思源黑体 CN Normal" w:eastAsia="思源黑体 CN Normal" w:hAnsi="思源黑体 CN Normal"/>
          <w:sz w:val="24"/>
          <w:szCs w:val="24"/>
          <w:highlight w:val="yellow"/>
        </w:rPr>
        <w:t xml:space="preserve"> 。</w:t>
      </w:r>
      <w:r w:rsidRPr="00D16CE2">
        <w:rPr>
          <w:rFonts w:ascii="思源黑体 CN Normal" w:eastAsia="思源黑体 CN Normal" w:hAnsi="思源黑体 CN Normal" w:hint="eastAsia"/>
          <w:sz w:val="24"/>
          <w:szCs w:val="24"/>
          <w:highlight w:val="yellow"/>
        </w:rPr>
        <w:t>密码发送型木马</w:t>
      </w:r>
      <w:r w:rsidRPr="00D16CE2">
        <w:rPr>
          <w:rFonts w:ascii="思源黑体 CN Normal" w:eastAsia="思源黑体 CN Normal" w:hAnsi="思源黑体 CN Normal" w:hint="eastAsia"/>
          <w:sz w:val="24"/>
          <w:szCs w:val="24"/>
          <w:highlight w:val="yellow"/>
        </w:rPr>
        <w:t>。</w:t>
      </w:r>
      <w:r w:rsidRPr="00D16CE2">
        <w:rPr>
          <w:rFonts w:ascii="思源黑体 CN Normal" w:eastAsia="思源黑体 CN Normal" w:hAnsi="思源黑体 CN Normal" w:hint="eastAsia"/>
          <w:sz w:val="24"/>
          <w:szCs w:val="24"/>
          <w:highlight w:val="yellow"/>
        </w:rPr>
        <w:t>远程访问型木马</w:t>
      </w:r>
      <w:r w:rsidRPr="00D16CE2">
        <w:rPr>
          <w:rFonts w:ascii="思源黑体 CN Normal" w:eastAsia="思源黑体 CN Normal" w:hAnsi="思源黑体 CN Normal" w:hint="eastAsia"/>
          <w:sz w:val="24"/>
          <w:szCs w:val="24"/>
          <w:highlight w:val="yellow"/>
        </w:rPr>
        <w:t>。</w:t>
      </w:r>
      <w:r w:rsidR="007E3991" w:rsidRPr="00D16CE2">
        <w:rPr>
          <w:rFonts w:ascii="思源黑体 CN Normal" w:eastAsia="思源黑体 CN Normal" w:hAnsi="思源黑体 CN Normal" w:hint="eastAsia"/>
          <w:sz w:val="24"/>
          <w:szCs w:val="24"/>
          <w:highlight w:val="yellow"/>
        </w:rPr>
        <w:t>键盘记录型木马</w:t>
      </w:r>
      <w:r w:rsidR="007E3991" w:rsidRPr="00D16CE2">
        <w:rPr>
          <w:rFonts w:ascii="思源黑体 CN Normal" w:eastAsia="思源黑体 CN Normal" w:hAnsi="思源黑体 CN Normal" w:hint="eastAsia"/>
          <w:sz w:val="24"/>
          <w:szCs w:val="24"/>
          <w:highlight w:val="yellow"/>
        </w:rPr>
        <w:t>。</w:t>
      </w:r>
      <w:r w:rsidR="007E3991" w:rsidRPr="00D16CE2">
        <w:rPr>
          <w:rFonts w:ascii="思源黑体 CN Normal" w:eastAsia="思源黑体 CN Normal" w:hAnsi="思源黑体 CN Normal"/>
          <w:sz w:val="24"/>
          <w:szCs w:val="24"/>
          <w:highlight w:val="yellow"/>
        </w:rPr>
        <w:t>DoS 攻击型木马 。FTP 型木马</w:t>
      </w:r>
      <w:r w:rsidR="007E3991" w:rsidRPr="00D16CE2">
        <w:rPr>
          <w:rFonts w:ascii="思源黑体 CN Normal" w:eastAsia="思源黑体 CN Normal" w:hAnsi="思源黑体 CN Normal" w:hint="eastAsia"/>
          <w:sz w:val="24"/>
          <w:szCs w:val="24"/>
          <w:highlight w:val="yellow"/>
        </w:rPr>
        <w:t>。</w:t>
      </w:r>
      <w:r w:rsidR="007E3991" w:rsidRPr="00D16CE2">
        <w:rPr>
          <w:rFonts w:ascii="思源黑体 CN Normal" w:eastAsia="思源黑体 CN Normal" w:hAnsi="思源黑体 CN Normal" w:hint="eastAsia"/>
          <w:sz w:val="24"/>
          <w:szCs w:val="24"/>
          <w:highlight w:val="yellow"/>
        </w:rPr>
        <w:t>反弹端口型木马</w:t>
      </w:r>
      <w:r w:rsidR="007E3991" w:rsidRPr="00D16CE2">
        <w:rPr>
          <w:rFonts w:ascii="思源黑体 CN Normal" w:eastAsia="思源黑体 CN Normal" w:hAnsi="思源黑体 CN Normal" w:hint="eastAsia"/>
          <w:sz w:val="24"/>
          <w:szCs w:val="24"/>
          <w:highlight w:val="yellow"/>
        </w:rPr>
        <w:t>。</w:t>
      </w:r>
      <w:r w:rsidR="00D16CE2" w:rsidRPr="00D16CE2">
        <w:rPr>
          <w:rFonts w:ascii="思源黑体 CN Normal" w:eastAsia="思源黑体 CN Normal" w:hAnsi="思源黑体 CN Normal" w:hint="eastAsia"/>
          <w:sz w:val="24"/>
          <w:szCs w:val="24"/>
          <w:highlight w:val="yellow"/>
        </w:rPr>
        <w:t>代理型木马</w:t>
      </w:r>
      <w:r w:rsidR="00D16CE2" w:rsidRPr="00D16CE2">
        <w:rPr>
          <w:rFonts w:ascii="思源黑体 CN Normal" w:eastAsia="思源黑体 CN Normal" w:hAnsi="思源黑体 CN Normal"/>
          <w:sz w:val="24"/>
          <w:szCs w:val="24"/>
          <w:highlight w:val="yellow"/>
        </w:rPr>
        <w:t xml:space="preserve"> 。</w:t>
      </w:r>
      <w:r w:rsidR="00D16CE2" w:rsidRPr="00D16CE2">
        <w:rPr>
          <w:rFonts w:ascii="思源黑体 CN Normal" w:eastAsia="思源黑体 CN Normal" w:hAnsi="思源黑体 CN Normal" w:hint="eastAsia"/>
          <w:sz w:val="24"/>
          <w:szCs w:val="24"/>
          <w:highlight w:val="yellow"/>
        </w:rPr>
        <w:t>程序杀手型木马</w:t>
      </w:r>
      <w:r w:rsidR="00D16CE2" w:rsidRPr="00D16CE2">
        <w:rPr>
          <w:rFonts w:ascii="思源黑体 CN Normal" w:eastAsia="思源黑体 CN Normal" w:hAnsi="思源黑体 CN Normal"/>
          <w:sz w:val="24"/>
          <w:szCs w:val="24"/>
          <w:highlight w:val="yellow"/>
        </w:rPr>
        <w:t xml:space="preserve"> 。</w:t>
      </w:r>
    </w:p>
    <w:p w14:paraId="5312A2C6" w14:textId="0CFB5B34" w:rsidR="007F21FF" w:rsidRPr="007F21FF" w:rsidRDefault="002823C2" w:rsidP="00D14F3E">
      <w:pPr>
        <w:pStyle w:val="a7"/>
        <w:numPr>
          <w:ilvl w:val="0"/>
          <w:numId w:val="12"/>
        </w:numPr>
        <w:spacing w:line="480" w:lineRule="exact"/>
        <w:ind w:left="851" w:firstLineChars="0"/>
        <w:rPr>
          <w:rFonts w:ascii="思源黑体 CN Normal" w:eastAsia="思源黑体 CN Normal" w:hAnsi="思源黑体 CN Normal"/>
          <w:sz w:val="24"/>
          <w:szCs w:val="24"/>
        </w:rPr>
      </w:pPr>
      <w:r>
        <w:rPr>
          <w:rFonts w:ascii="宋体" w:hAnsi="宋体" w:hint="eastAsia"/>
          <w:sz w:val="24"/>
        </w:rPr>
        <w:t>密码技术主要采用哪两种技术？</w:t>
      </w:r>
    </w:p>
    <w:p w14:paraId="21E68221" w14:textId="724495B7" w:rsidR="007F21FF" w:rsidRPr="007F21FF" w:rsidRDefault="007F21FF" w:rsidP="002A5682">
      <w:pPr>
        <w:pStyle w:val="a7"/>
        <w:spacing w:line="480" w:lineRule="exact"/>
        <w:ind w:left="851" w:firstLineChars="0" w:firstLine="0"/>
        <w:rPr>
          <w:rFonts w:ascii="思源黑体 CN Normal" w:eastAsia="思源黑体 CN Normal" w:hAnsi="思源黑体 CN Normal" w:hint="eastAsia"/>
          <w:sz w:val="24"/>
          <w:szCs w:val="24"/>
        </w:rPr>
      </w:pPr>
      <w:r w:rsidRPr="00DC1333">
        <w:rPr>
          <w:rFonts w:ascii="思源黑体 CN Normal" w:eastAsia="思源黑体 CN Normal" w:hAnsi="思源黑体 CN Normal" w:hint="eastAsia"/>
          <w:sz w:val="24"/>
          <w:szCs w:val="24"/>
          <w:highlight w:val="yellow"/>
        </w:rPr>
        <w:t>古典密码技术</w:t>
      </w:r>
      <w:r w:rsidRPr="00DC1333">
        <w:rPr>
          <w:rFonts w:ascii="思源黑体 CN Normal" w:eastAsia="思源黑体 CN Normal" w:hAnsi="思源黑体 CN Normal" w:hint="eastAsia"/>
          <w:sz w:val="24"/>
          <w:szCs w:val="24"/>
          <w:highlight w:val="yellow"/>
        </w:rPr>
        <w:t>和</w:t>
      </w:r>
      <w:r w:rsidR="00FD2977" w:rsidRPr="00DC1333">
        <w:rPr>
          <w:rFonts w:ascii="思源黑体 CN Normal" w:eastAsia="思源黑体 CN Normal" w:hAnsi="思源黑体 CN Normal" w:hint="eastAsia"/>
          <w:sz w:val="24"/>
          <w:szCs w:val="24"/>
          <w:highlight w:val="yellow"/>
        </w:rPr>
        <w:t>非对称密码技术</w:t>
      </w:r>
    </w:p>
    <w:p w14:paraId="7AA8C712" w14:textId="4C3077E1" w:rsidR="002823C2" w:rsidRPr="00FD2977" w:rsidRDefault="002823C2" w:rsidP="00D14F3E">
      <w:pPr>
        <w:pStyle w:val="a7"/>
        <w:numPr>
          <w:ilvl w:val="0"/>
          <w:numId w:val="12"/>
        </w:numPr>
        <w:spacing w:line="480" w:lineRule="exact"/>
        <w:ind w:left="851" w:firstLineChars="0"/>
        <w:rPr>
          <w:rFonts w:ascii="思源黑体 CN Normal" w:eastAsia="思源黑体 CN Normal" w:hAnsi="思源黑体 CN Normal"/>
          <w:sz w:val="24"/>
          <w:szCs w:val="24"/>
        </w:rPr>
      </w:pPr>
      <w:r>
        <w:rPr>
          <w:rFonts w:ascii="宋体" w:hAnsi="宋体" w:hint="eastAsia"/>
          <w:sz w:val="24"/>
        </w:rPr>
        <w:t>请列出几种简单的古典密码算法（</w:t>
      </w:r>
      <w:r>
        <w:rPr>
          <w:rFonts w:ascii="宋体" w:hAnsi="宋体" w:hint="eastAsia"/>
          <w:sz w:val="24"/>
        </w:rPr>
        <w:t>3</w:t>
      </w:r>
      <w:r>
        <w:rPr>
          <w:rFonts w:ascii="宋体" w:hAnsi="宋体" w:hint="eastAsia"/>
          <w:sz w:val="24"/>
        </w:rPr>
        <w:t>种以上）。</w:t>
      </w:r>
    </w:p>
    <w:p w14:paraId="7A73C9E0" w14:textId="38356708" w:rsidR="00FD2977" w:rsidRPr="00D16CE2" w:rsidRDefault="00FD2977" w:rsidP="002A5682">
      <w:pPr>
        <w:pStyle w:val="a7"/>
        <w:spacing w:line="480" w:lineRule="exact"/>
        <w:ind w:left="851" w:firstLineChars="0" w:firstLine="0"/>
        <w:rPr>
          <w:rFonts w:ascii="思源黑体 CN Normal" w:eastAsia="思源黑体 CN Normal" w:hAnsi="思源黑体 CN Normal" w:hint="eastAsia"/>
          <w:sz w:val="24"/>
          <w:szCs w:val="24"/>
        </w:rPr>
      </w:pPr>
      <w:r w:rsidRPr="00DC1333">
        <w:rPr>
          <w:rFonts w:ascii="思源黑体 CN Normal" w:eastAsia="思源黑体 CN Normal" w:hAnsi="思源黑体 CN Normal"/>
          <w:sz w:val="24"/>
          <w:szCs w:val="24"/>
          <w:highlight w:val="yellow"/>
        </w:rPr>
        <w:t>滚筒密码</w:t>
      </w:r>
      <w:r w:rsidRPr="00DC1333">
        <w:rPr>
          <w:rFonts w:ascii="思源黑体 CN Normal" w:eastAsia="思源黑体 CN Normal" w:hAnsi="思源黑体 CN Normal" w:hint="eastAsia"/>
          <w:sz w:val="24"/>
          <w:szCs w:val="24"/>
          <w:highlight w:val="yellow"/>
        </w:rPr>
        <w:t>，</w:t>
      </w:r>
      <w:proofErr w:type="gramStart"/>
      <w:r w:rsidRPr="00DC1333">
        <w:rPr>
          <w:rFonts w:ascii="思源黑体 CN Normal" w:eastAsia="思源黑体 CN Normal" w:hAnsi="思源黑体 CN Normal" w:hint="eastAsia"/>
          <w:sz w:val="24"/>
          <w:szCs w:val="24"/>
          <w:highlight w:val="yellow"/>
        </w:rPr>
        <w:t>掩格密码</w:t>
      </w:r>
      <w:proofErr w:type="gramEnd"/>
      <w:r w:rsidR="00DC1333" w:rsidRPr="00DC1333">
        <w:rPr>
          <w:rFonts w:ascii="思源黑体 CN Normal" w:eastAsia="思源黑体 CN Normal" w:hAnsi="思源黑体 CN Normal" w:hint="eastAsia"/>
          <w:sz w:val="24"/>
          <w:szCs w:val="24"/>
          <w:highlight w:val="yellow"/>
        </w:rPr>
        <w:t>，</w:t>
      </w:r>
      <w:r w:rsidR="00DC1333" w:rsidRPr="00DC1333">
        <w:rPr>
          <w:rFonts w:ascii="思源黑体 CN Normal" w:eastAsia="思源黑体 CN Normal" w:hAnsi="思源黑体 CN Normal"/>
          <w:sz w:val="24"/>
          <w:szCs w:val="24"/>
          <w:highlight w:val="yellow"/>
        </w:rPr>
        <w:t>棋盘密码</w:t>
      </w:r>
      <w:r w:rsidR="00DC1333" w:rsidRPr="00DC1333">
        <w:rPr>
          <w:rFonts w:ascii="思源黑体 CN Normal" w:eastAsia="思源黑体 CN Normal" w:hAnsi="思源黑体 CN Normal" w:hint="eastAsia"/>
          <w:sz w:val="24"/>
          <w:szCs w:val="24"/>
          <w:highlight w:val="yellow"/>
        </w:rPr>
        <w:t>，</w:t>
      </w:r>
      <w:r w:rsidR="00DC1333" w:rsidRPr="00DC1333">
        <w:rPr>
          <w:rFonts w:ascii="思源黑体 CN Normal" w:eastAsia="思源黑体 CN Normal" w:hAnsi="思源黑体 CN Normal"/>
          <w:sz w:val="24"/>
          <w:szCs w:val="24"/>
          <w:highlight w:val="yellow"/>
        </w:rPr>
        <w:t>恺撒 (Caesar) 密码</w:t>
      </w:r>
    </w:p>
    <w:sectPr w:rsidR="00FD2977" w:rsidRPr="00D16CE2" w:rsidSect="0087789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CN Normal">
    <w:panose1 w:val="020B0400000000000000"/>
    <w:charset w:val="86"/>
    <w:family w:val="swiss"/>
    <w:notTrueType/>
    <w:pitch w:val="variable"/>
    <w:sig w:usb0="2000020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6BC5"/>
    <w:multiLevelType w:val="hybridMultilevel"/>
    <w:tmpl w:val="704C799E"/>
    <w:lvl w:ilvl="0" w:tplc="96B2B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74FEE"/>
    <w:multiLevelType w:val="hybridMultilevel"/>
    <w:tmpl w:val="48B4922C"/>
    <w:lvl w:ilvl="0" w:tplc="96B2B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ED14CA"/>
    <w:multiLevelType w:val="hybridMultilevel"/>
    <w:tmpl w:val="48B4922C"/>
    <w:lvl w:ilvl="0" w:tplc="96B2B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2C5882"/>
    <w:multiLevelType w:val="hybridMultilevel"/>
    <w:tmpl w:val="573E52B4"/>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750B03"/>
    <w:multiLevelType w:val="hybridMultilevel"/>
    <w:tmpl w:val="71BCB3B0"/>
    <w:lvl w:ilvl="0" w:tplc="96B2B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3E12BC"/>
    <w:multiLevelType w:val="hybridMultilevel"/>
    <w:tmpl w:val="E250A0E0"/>
    <w:lvl w:ilvl="0" w:tplc="96B2B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724E1E"/>
    <w:multiLevelType w:val="hybridMultilevel"/>
    <w:tmpl w:val="38FEC940"/>
    <w:lvl w:ilvl="0" w:tplc="96B2B64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15:restartNumberingAfterBreak="0">
    <w:nsid w:val="6A465F53"/>
    <w:multiLevelType w:val="hybridMultilevel"/>
    <w:tmpl w:val="EAE286D4"/>
    <w:lvl w:ilvl="0" w:tplc="D742951E">
      <w:start w:val="1"/>
      <w:numFmt w:val="decimal"/>
      <w:lvlText w:val="%1."/>
      <w:lvlJc w:val="left"/>
      <w:pPr>
        <w:ind w:left="360" w:hanging="360"/>
      </w:pPr>
      <w:rPr>
        <w:rFonts w:hint="default"/>
        <w:color w:val="FF000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7167AE"/>
    <w:multiLevelType w:val="hybridMultilevel"/>
    <w:tmpl w:val="B86A54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F40A34"/>
    <w:multiLevelType w:val="hybridMultilevel"/>
    <w:tmpl w:val="B3ECDCF8"/>
    <w:lvl w:ilvl="0" w:tplc="F0069742">
      <w:start w:val="1"/>
      <w:numFmt w:val="upperLetter"/>
      <w:lvlText w:val="%1."/>
      <w:lvlJc w:val="left"/>
      <w:pPr>
        <w:ind w:left="2790" w:hanging="360"/>
      </w:pPr>
      <w:rPr>
        <w:rFonts w:hint="default"/>
      </w:rPr>
    </w:lvl>
    <w:lvl w:ilvl="1" w:tplc="04090019" w:tentative="1">
      <w:start w:val="1"/>
      <w:numFmt w:val="lowerLetter"/>
      <w:lvlText w:val="%2)"/>
      <w:lvlJc w:val="left"/>
      <w:pPr>
        <w:ind w:left="3270" w:hanging="420"/>
      </w:pPr>
    </w:lvl>
    <w:lvl w:ilvl="2" w:tplc="0409001B" w:tentative="1">
      <w:start w:val="1"/>
      <w:numFmt w:val="lowerRoman"/>
      <w:lvlText w:val="%3."/>
      <w:lvlJc w:val="right"/>
      <w:pPr>
        <w:ind w:left="3690" w:hanging="420"/>
      </w:pPr>
    </w:lvl>
    <w:lvl w:ilvl="3" w:tplc="0409000F" w:tentative="1">
      <w:start w:val="1"/>
      <w:numFmt w:val="decimal"/>
      <w:lvlText w:val="%4."/>
      <w:lvlJc w:val="left"/>
      <w:pPr>
        <w:ind w:left="4110" w:hanging="420"/>
      </w:pPr>
    </w:lvl>
    <w:lvl w:ilvl="4" w:tplc="04090019" w:tentative="1">
      <w:start w:val="1"/>
      <w:numFmt w:val="lowerLetter"/>
      <w:lvlText w:val="%5)"/>
      <w:lvlJc w:val="left"/>
      <w:pPr>
        <w:ind w:left="4530" w:hanging="420"/>
      </w:pPr>
    </w:lvl>
    <w:lvl w:ilvl="5" w:tplc="0409001B" w:tentative="1">
      <w:start w:val="1"/>
      <w:numFmt w:val="lowerRoman"/>
      <w:lvlText w:val="%6."/>
      <w:lvlJc w:val="right"/>
      <w:pPr>
        <w:ind w:left="4950" w:hanging="420"/>
      </w:pPr>
    </w:lvl>
    <w:lvl w:ilvl="6" w:tplc="0409000F" w:tentative="1">
      <w:start w:val="1"/>
      <w:numFmt w:val="decimal"/>
      <w:lvlText w:val="%7."/>
      <w:lvlJc w:val="left"/>
      <w:pPr>
        <w:ind w:left="5370" w:hanging="420"/>
      </w:pPr>
    </w:lvl>
    <w:lvl w:ilvl="7" w:tplc="04090019" w:tentative="1">
      <w:start w:val="1"/>
      <w:numFmt w:val="lowerLetter"/>
      <w:lvlText w:val="%8)"/>
      <w:lvlJc w:val="left"/>
      <w:pPr>
        <w:ind w:left="5790" w:hanging="420"/>
      </w:pPr>
    </w:lvl>
    <w:lvl w:ilvl="8" w:tplc="0409001B" w:tentative="1">
      <w:start w:val="1"/>
      <w:numFmt w:val="lowerRoman"/>
      <w:lvlText w:val="%9."/>
      <w:lvlJc w:val="right"/>
      <w:pPr>
        <w:ind w:left="6210" w:hanging="420"/>
      </w:pPr>
    </w:lvl>
  </w:abstractNum>
  <w:abstractNum w:abstractNumId="10" w15:restartNumberingAfterBreak="0">
    <w:nsid w:val="7FBA5BEC"/>
    <w:multiLevelType w:val="hybridMultilevel"/>
    <w:tmpl w:val="E2B027F0"/>
    <w:lvl w:ilvl="0" w:tplc="6E22A600">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FD575A"/>
    <w:multiLevelType w:val="hybridMultilevel"/>
    <w:tmpl w:val="D38AE53E"/>
    <w:lvl w:ilvl="0" w:tplc="F8046AEA">
      <w:start w:val="1"/>
      <w:numFmt w:val="decimal"/>
      <w:lvlText w:val="%1."/>
      <w:lvlJc w:val="left"/>
      <w:pPr>
        <w:ind w:left="360" w:hanging="360"/>
      </w:pPr>
      <w:rPr>
        <w:rFonts w:hint="default"/>
        <w:color w:val="FF000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9"/>
  </w:num>
  <w:num w:numId="4">
    <w:abstractNumId w:val="10"/>
  </w:num>
  <w:num w:numId="5">
    <w:abstractNumId w:val="0"/>
  </w:num>
  <w:num w:numId="6">
    <w:abstractNumId w:val="5"/>
  </w:num>
  <w:num w:numId="7">
    <w:abstractNumId w:val="2"/>
  </w:num>
  <w:num w:numId="8">
    <w:abstractNumId w:val="1"/>
  </w:num>
  <w:num w:numId="9">
    <w:abstractNumId w:val="4"/>
  </w:num>
  <w:num w:numId="10">
    <w:abstractNumId w:val="6"/>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B2"/>
    <w:rsid w:val="00052AC5"/>
    <w:rsid w:val="00066F12"/>
    <w:rsid w:val="00090BB0"/>
    <w:rsid w:val="000D3AC8"/>
    <w:rsid w:val="001308CB"/>
    <w:rsid w:val="00135CB2"/>
    <w:rsid w:val="001C25FB"/>
    <w:rsid w:val="0024412F"/>
    <w:rsid w:val="002823C2"/>
    <w:rsid w:val="0029086B"/>
    <w:rsid w:val="002A5682"/>
    <w:rsid w:val="002B3777"/>
    <w:rsid w:val="00314255"/>
    <w:rsid w:val="003543AB"/>
    <w:rsid w:val="003717C9"/>
    <w:rsid w:val="00397B77"/>
    <w:rsid w:val="003A74D4"/>
    <w:rsid w:val="00492194"/>
    <w:rsid w:val="004940F6"/>
    <w:rsid w:val="0050741B"/>
    <w:rsid w:val="005B6BC4"/>
    <w:rsid w:val="005E45C7"/>
    <w:rsid w:val="00625914"/>
    <w:rsid w:val="00655624"/>
    <w:rsid w:val="00681D27"/>
    <w:rsid w:val="006A7913"/>
    <w:rsid w:val="00711CB7"/>
    <w:rsid w:val="00733555"/>
    <w:rsid w:val="00743DEB"/>
    <w:rsid w:val="00756367"/>
    <w:rsid w:val="00757AE6"/>
    <w:rsid w:val="00772BFE"/>
    <w:rsid w:val="007E3991"/>
    <w:rsid w:val="007F21FF"/>
    <w:rsid w:val="00814442"/>
    <w:rsid w:val="008221CD"/>
    <w:rsid w:val="00877898"/>
    <w:rsid w:val="008A51FA"/>
    <w:rsid w:val="008B0CE1"/>
    <w:rsid w:val="008F3380"/>
    <w:rsid w:val="009337E4"/>
    <w:rsid w:val="00943075"/>
    <w:rsid w:val="009A7631"/>
    <w:rsid w:val="00A837AC"/>
    <w:rsid w:val="00AB0B31"/>
    <w:rsid w:val="00B010E4"/>
    <w:rsid w:val="00B3160E"/>
    <w:rsid w:val="00B7167E"/>
    <w:rsid w:val="00B82358"/>
    <w:rsid w:val="00BC17CB"/>
    <w:rsid w:val="00BD3379"/>
    <w:rsid w:val="00C0716C"/>
    <w:rsid w:val="00C3798B"/>
    <w:rsid w:val="00CA3833"/>
    <w:rsid w:val="00CF56F9"/>
    <w:rsid w:val="00CF590A"/>
    <w:rsid w:val="00D14F3E"/>
    <w:rsid w:val="00D16CE2"/>
    <w:rsid w:val="00D426CC"/>
    <w:rsid w:val="00D52BB0"/>
    <w:rsid w:val="00DC1333"/>
    <w:rsid w:val="00DC1CF8"/>
    <w:rsid w:val="00E93256"/>
    <w:rsid w:val="00E934A8"/>
    <w:rsid w:val="00EB7860"/>
    <w:rsid w:val="00EF0652"/>
    <w:rsid w:val="00F66847"/>
    <w:rsid w:val="00FD2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513D"/>
  <w15:chartTrackingRefBased/>
  <w15:docId w15:val="{0A5BBD02-162C-4352-BC35-94C87C52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qFormat/>
    <w:rsid w:val="008F3380"/>
    <w:pPr>
      <w:keepNext/>
      <w:keepLines/>
      <w:spacing w:before="340" w:after="330" w:line="578" w:lineRule="auto"/>
      <w:outlineLvl w:val="0"/>
    </w:pPr>
    <w:rPr>
      <w:rFonts w:eastAsia="思源黑体 CN Normal"/>
      <w:b/>
      <w:bCs/>
      <w:kern w:val="44"/>
      <w:sz w:val="5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qFormat/>
    <w:rsid w:val="00CA3833"/>
    <w:pPr>
      <w:spacing w:before="240" w:after="60"/>
      <w:jc w:val="center"/>
      <w:outlineLvl w:val="0"/>
    </w:pPr>
    <w:rPr>
      <w:rFonts w:asciiTheme="majorHAnsi" w:eastAsia="思源黑体 CN Normal" w:hAnsiTheme="majorHAnsi" w:cstheme="majorBidi"/>
      <w:b/>
      <w:bCs/>
      <w:sz w:val="32"/>
      <w:szCs w:val="32"/>
    </w:rPr>
  </w:style>
  <w:style w:type="character" w:customStyle="1" w:styleId="a4">
    <w:name w:val="标题 字符"/>
    <w:basedOn w:val="a0"/>
    <w:link w:val="a3"/>
    <w:rsid w:val="00CA3833"/>
    <w:rPr>
      <w:rFonts w:asciiTheme="majorHAnsi" w:eastAsia="思源黑体 CN Normal" w:hAnsiTheme="majorHAnsi" w:cstheme="majorBidi"/>
      <w:b/>
      <w:bCs/>
      <w:sz w:val="32"/>
      <w:szCs w:val="32"/>
    </w:rPr>
  </w:style>
  <w:style w:type="paragraph" w:styleId="a5">
    <w:name w:val="Subtitle"/>
    <w:basedOn w:val="a"/>
    <w:next w:val="a"/>
    <w:link w:val="a6"/>
    <w:autoRedefine/>
    <w:qFormat/>
    <w:rsid w:val="008F3380"/>
    <w:pPr>
      <w:spacing w:before="240" w:after="60" w:line="312" w:lineRule="auto"/>
      <w:jc w:val="center"/>
      <w:outlineLvl w:val="1"/>
    </w:pPr>
    <w:rPr>
      <w:rFonts w:eastAsia="思源黑体 CN Normal"/>
      <w:b/>
      <w:bCs/>
      <w:kern w:val="28"/>
      <w:sz w:val="52"/>
      <w:szCs w:val="32"/>
    </w:rPr>
  </w:style>
  <w:style w:type="character" w:customStyle="1" w:styleId="a6">
    <w:name w:val="副标题 字符"/>
    <w:basedOn w:val="a0"/>
    <w:link w:val="a5"/>
    <w:rsid w:val="008F3380"/>
    <w:rPr>
      <w:rFonts w:eastAsia="思源黑体 CN Normal"/>
      <w:b/>
      <w:bCs/>
      <w:kern w:val="28"/>
      <w:sz w:val="52"/>
      <w:szCs w:val="32"/>
    </w:rPr>
  </w:style>
  <w:style w:type="character" w:customStyle="1" w:styleId="10">
    <w:name w:val="标题 1 字符"/>
    <w:basedOn w:val="a0"/>
    <w:link w:val="1"/>
    <w:rsid w:val="008F3380"/>
    <w:rPr>
      <w:rFonts w:eastAsia="思源黑体 CN Normal"/>
      <w:b/>
      <w:bCs/>
      <w:kern w:val="44"/>
      <w:sz w:val="56"/>
      <w:szCs w:val="44"/>
    </w:rPr>
  </w:style>
  <w:style w:type="paragraph" w:styleId="a7">
    <w:name w:val="List Paragraph"/>
    <w:basedOn w:val="a"/>
    <w:uiPriority w:val="34"/>
    <w:qFormat/>
    <w:rsid w:val="008221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城晋 张</dc:creator>
  <cp:keywords/>
  <dc:description/>
  <cp:lastModifiedBy>城晋 张</cp:lastModifiedBy>
  <cp:revision>66</cp:revision>
  <dcterms:created xsi:type="dcterms:W3CDTF">2019-12-27T06:43:00Z</dcterms:created>
  <dcterms:modified xsi:type="dcterms:W3CDTF">2019-12-27T08:27:00Z</dcterms:modified>
</cp:coreProperties>
</file>