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9F63D" w14:textId="69AFC2EE" w:rsidR="00C92E05" w:rsidRPr="00F97FA0" w:rsidRDefault="00F97FA0" w:rsidP="00F97FA0">
      <w:pPr>
        <w:pStyle w:val="1"/>
      </w:pPr>
      <w:commentRangeStart w:id="0"/>
      <w:r w:rsidRPr="00F97FA0">
        <w:rPr>
          <w:rFonts w:hint="eastAsia"/>
        </w:rPr>
        <w:t>QTP</w:t>
      </w:r>
      <w:r w:rsidR="00C92E05" w:rsidRPr="00F97FA0">
        <w:rPr>
          <w:rFonts w:hint="eastAsia"/>
        </w:rPr>
        <w:t>期末复习题</w:t>
      </w:r>
      <w:commentRangeEnd w:id="0"/>
      <w:r w:rsidR="00407ADB">
        <w:rPr>
          <w:rStyle w:val="af"/>
          <w:rFonts w:ascii="Times New Roman" w:eastAsia="宋体" w:hAnsi="Times New Roman"/>
          <w:b w:val="0"/>
          <w:bCs w:val="0"/>
          <w:kern w:val="2"/>
        </w:rPr>
        <w:commentReference w:id="0"/>
      </w:r>
    </w:p>
    <w:p w14:paraId="1FE85A34" w14:textId="77777777" w:rsidR="00C92E05" w:rsidRPr="00F97FA0" w:rsidRDefault="00C92E05" w:rsidP="00F97FA0">
      <w:pPr>
        <w:pStyle w:val="a8"/>
      </w:pPr>
      <w:r w:rsidRPr="00F97FA0">
        <w:rPr>
          <w:rFonts w:hint="eastAsia"/>
        </w:rPr>
        <w:t>一、名词术语翻译与解释（每题</w:t>
      </w:r>
      <w:r w:rsidRPr="00F97FA0">
        <w:rPr>
          <w:rFonts w:hint="eastAsia"/>
        </w:rPr>
        <w:t>3</w:t>
      </w:r>
      <w:r w:rsidRPr="00F97FA0">
        <w:rPr>
          <w:rFonts w:hint="eastAsia"/>
        </w:rPr>
        <w:t>分，共</w:t>
      </w:r>
      <w:r w:rsidRPr="00F97FA0">
        <w:rPr>
          <w:rFonts w:hint="eastAsia"/>
        </w:rPr>
        <w:t>5</w:t>
      </w:r>
      <w:r w:rsidRPr="00F97FA0">
        <w:rPr>
          <w:rFonts w:hint="eastAsia"/>
        </w:rPr>
        <w:t>×</w:t>
      </w:r>
      <w:r w:rsidRPr="00F97FA0">
        <w:rPr>
          <w:rFonts w:hint="eastAsia"/>
        </w:rPr>
        <w:t>3=15</w:t>
      </w:r>
      <w:r w:rsidRPr="00F97FA0">
        <w:rPr>
          <w:rFonts w:hint="eastAsia"/>
        </w:rPr>
        <w:t>分）</w:t>
      </w:r>
    </w:p>
    <w:p w14:paraId="2FD940C7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Test Results</w:t>
      </w:r>
    </w:p>
    <w:p w14:paraId="3C96DB80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/>
        </w:rPr>
        <w:t>Run started</w:t>
      </w:r>
      <w:r w:rsidRPr="00F97FA0">
        <w:rPr>
          <w:rFonts w:ascii="思源黑体 CN Normal" w:eastAsia="思源黑体 CN Normal" w:hAnsi="思源黑体 CN Normal" w:hint="eastAsia"/>
        </w:rPr>
        <w:t xml:space="preserve"> </w:t>
      </w:r>
    </w:p>
    <w:p w14:paraId="026F82BD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table driven testing</w:t>
      </w:r>
    </w:p>
    <w:p w14:paraId="0AF739D8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Test Objects</w:t>
      </w:r>
    </w:p>
    <w:p w14:paraId="4972DB41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Utility Objects</w:t>
      </w:r>
    </w:p>
    <w:p w14:paraId="56521788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Functions Objects</w:t>
      </w:r>
    </w:p>
    <w:p w14:paraId="265D9F8A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 xml:space="preserve">Standard </w:t>
      </w:r>
      <w:proofErr w:type="spellStart"/>
      <w:r w:rsidRPr="00F97FA0">
        <w:rPr>
          <w:rFonts w:ascii="思源黑体 CN Normal" w:eastAsia="思源黑体 CN Normal" w:hAnsi="思源黑体 CN Normal"/>
        </w:rPr>
        <w:t>CheckPoint</w:t>
      </w:r>
      <w:proofErr w:type="spellEnd"/>
    </w:p>
    <w:p w14:paraId="70BE3085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/>
        </w:rPr>
        <w:t xml:space="preserve">Text </w:t>
      </w:r>
      <w:proofErr w:type="spellStart"/>
      <w:r w:rsidRPr="00F97FA0">
        <w:rPr>
          <w:rFonts w:ascii="思源黑体 CN Normal" w:eastAsia="思源黑体 CN Normal" w:hAnsi="思源黑体 CN Normal"/>
        </w:rPr>
        <w:t>CheckPoint</w:t>
      </w:r>
      <w:proofErr w:type="spellEnd"/>
    </w:p>
    <w:p w14:paraId="4B5851C8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/>
        </w:rPr>
        <w:t>Exact match</w:t>
      </w:r>
    </w:p>
    <w:p w14:paraId="16463C0D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Ignore spaces</w:t>
      </w:r>
    </w:p>
    <w:p w14:paraId="1F7A82C3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 xml:space="preserve">Bitmap </w:t>
      </w:r>
      <w:proofErr w:type="spellStart"/>
      <w:r w:rsidRPr="00F97FA0">
        <w:rPr>
          <w:rFonts w:ascii="思源黑体 CN Normal" w:eastAsia="思源黑体 CN Normal" w:hAnsi="思源黑体 CN Normal"/>
        </w:rPr>
        <w:t>CheckPoint</w:t>
      </w:r>
      <w:proofErr w:type="spellEnd"/>
    </w:p>
    <w:p w14:paraId="39F7239E" w14:textId="77777777" w:rsidR="00C92E05" w:rsidRPr="00F97FA0" w:rsidRDefault="00C92E05" w:rsidP="00C92E05">
      <w:pPr>
        <w:numPr>
          <w:ilvl w:val="0"/>
          <w:numId w:val="1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 xml:space="preserve">Database </w:t>
      </w:r>
      <w:proofErr w:type="spellStart"/>
      <w:r w:rsidRPr="00F97FA0">
        <w:rPr>
          <w:rFonts w:ascii="思源黑体 CN Normal" w:eastAsia="思源黑体 CN Normal" w:hAnsi="思源黑体 CN Normal"/>
        </w:rPr>
        <w:t>CheckPoint</w:t>
      </w:r>
      <w:proofErr w:type="spellEnd"/>
    </w:p>
    <w:p w14:paraId="591E47C1" w14:textId="77777777" w:rsidR="00C92E05" w:rsidRPr="00F97FA0" w:rsidRDefault="00C92E05" w:rsidP="00C92E05">
      <w:pPr>
        <w:rPr>
          <w:rFonts w:ascii="思源黑体 CN Normal" w:eastAsia="思源黑体 CN Normal" w:hAnsi="思源黑体 CN Normal"/>
        </w:rPr>
      </w:pPr>
    </w:p>
    <w:p w14:paraId="79B38B68" w14:textId="77777777" w:rsidR="00C92E05" w:rsidRPr="00F97FA0" w:rsidRDefault="00C92E05" w:rsidP="00C92E05">
      <w:pPr>
        <w:rPr>
          <w:rFonts w:ascii="思源黑体 CN Normal" w:eastAsia="思源黑体 CN Normal" w:hAnsi="思源黑体 CN Normal"/>
        </w:rPr>
      </w:pPr>
    </w:p>
    <w:p w14:paraId="77F7FBE1" w14:textId="77777777" w:rsidR="00C92E05" w:rsidRPr="00F97FA0" w:rsidRDefault="00C92E05" w:rsidP="00F97FA0">
      <w:pPr>
        <w:pStyle w:val="a8"/>
      </w:pPr>
      <w:r w:rsidRPr="00F97FA0">
        <w:rPr>
          <w:rFonts w:hint="eastAsia"/>
        </w:rPr>
        <w:t>二、简答题（每题</w:t>
      </w:r>
      <w:r w:rsidRPr="00F97FA0">
        <w:rPr>
          <w:rFonts w:hint="eastAsia"/>
        </w:rPr>
        <w:t>10</w:t>
      </w:r>
      <w:r w:rsidRPr="00F97FA0">
        <w:rPr>
          <w:rFonts w:hint="eastAsia"/>
        </w:rPr>
        <w:t>分，共</w:t>
      </w:r>
      <w:r w:rsidRPr="00F97FA0">
        <w:rPr>
          <w:rFonts w:hint="eastAsia"/>
        </w:rPr>
        <w:t>5</w:t>
      </w:r>
      <w:r w:rsidRPr="00F97FA0">
        <w:rPr>
          <w:rFonts w:hint="eastAsia"/>
        </w:rPr>
        <w:t>×</w:t>
      </w:r>
      <w:r w:rsidRPr="00F97FA0">
        <w:rPr>
          <w:rFonts w:hint="eastAsia"/>
        </w:rPr>
        <w:t>10=50</w:t>
      </w:r>
      <w:r w:rsidRPr="00F97FA0">
        <w:rPr>
          <w:rFonts w:hint="eastAsia"/>
        </w:rPr>
        <w:t>分）</w:t>
      </w:r>
    </w:p>
    <w:p w14:paraId="7F86E48A" w14:textId="7A0EB055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自动化测试的定义？相对于手工测试，具备哪些主要特性？</w:t>
      </w:r>
    </w:p>
    <w:p w14:paraId="7427AE64" w14:textId="77777777" w:rsidR="00F97FA0" w:rsidRPr="00F97FA0" w:rsidRDefault="00F97FA0" w:rsidP="00F97FA0">
      <w:pPr>
        <w:pStyle w:val="aa"/>
        <w:numPr>
          <w:ilvl w:val="0"/>
          <w:numId w:val="4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97FA0">
        <w:rPr>
          <w:rFonts w:ascii="思源黑体 CN Normal" w:eastAsia="思源黑体 CN Normal" w:hAnsi="思源黑体 CN Normal" w:hint="eastAsia"/>
          <w:color w:val="FF0000"/>
        </w:rPr>
        <w:t>借助于测试工具、依照测试规范，从局部或全部代替人工进行测试以及提 高测试效率的过程。</w:t>
      </w:r>
    </w:p>
    <w:p w14:paraId="6AC4AEFF" w14:textId="78538768" w:rsidR="00F97FA0" w:rsidRPr="00F97FA0" w:rsidRDefault="00F97FA0" w:rsidP="00F97FA0">
      <w:pPr>
        <w:pStyle w:val="aa"/>
        <w:numPr>
          <w:ilvl w:val="2"/>
          <w:numId w:val="2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97FA0">
        <w:rPr>
          <w:rFonts w:ascii="思源黑体 CN Normal" w:eastAsia="思源黑体 CN Normal" w:hAnsi="思源黑体 CN Normal" w:hint="eastAsia"/>
          <w:color w:val="FF0000"/>
        </w:rPr>
        <w:lastRenderedPageBreak/>
        <w:t xml:space="preserve">优化成本。降低劳动量，降低测试成本。 </w:t>
      </w:r>
    </w:p>
    <w:p w14:paraId="71A5A62A" w14:textId="377E9765" w:rsidR="00F97FA0" w:rsidRPr="00F97FA0" w:rsidRDefault="00F97FA0" w:rsidP="00F97FA0">
      <w:pPr>
        <w:pStyle w:val="aa"/>
        <w:numPr>
          <w:ilvl w:val="2"/>
          <w:numId w:val="2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97FA0">
        <w:rPr>
          <w:rFonts w:ascii="思源黑体 CN Normal" w:eastAsia="思源黑体 CN Normal" w:hAnsi="思源黑体 CN Normal" w:hint="eastAsia"/>
          <w:color w:val="FF0000"/>
        </w:rPr>
        <w:t xml:space="preserve">可靠。提高测试的全面性，提高测试精确度。 </w:t>
      </w:r>
    </w:p>
    <w:p w14:paraId="2AE96358" w14:textId="1D4DF76B" w:rsidR="00F97FA0" w:rsidRPr="00F97FA0" w:rsidRDefault="00F97FA0" w:rsidP="00F97FA0">
      <w:pPr>
        <w:pStyle w:val="aa"/>
        <w:numPr>
          <w:ilvl w:val="2"/>
          <w:numId w:val="2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97FA0">
        <w:rPr>
          <w:rFonts w:ascii="思源黑体 CN Normal" w:eastAsia="思源黑体 CN Normal" w:hAnsi="思源黑体 CN Normal" w:hint="eastAsia"/>
          <w:color w:val="FF0000"/>
        </w:rPr>
        <w:t>快速。加快测试速度。</w:t>
      </w:r>
    </w:p>
    <w:p w14:paraId="291F86FB" w14:textId="71032AB5" w:rsidR="00F97FA0" w:rsidRPr="00F97FA0" w:rsidRDefault="00F97FA0" w:rsidP="00F97FA0">
      <w:pPr>
        <w:pStyle w:val="aa"/>
        <w:numPr>
          <w:ilvl w:val="2"/>
          <w:numId w:val="2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97FA0">
        <w:rPr>
          <w:rFonts w:ascii="思源黑体 CN Normal" w:eastAsia="思源黑体 CN Normal" w:hAnsi="思源黑体 CN Normal" w:hint="eastAsia"/>
          <w:color w:val="FF0000"/>
        </w:rPr>
        <w:t>规范化。提供规范化的测试流程 。</w:t>
      </w:r>
    </w:p>
    <w:p w14:paraId="208FAB5C" w14:textId="5213E5D3" w:rsidR="00F97FA0" w:rsidRPr="00F97FA0" w:rsidRDefault="00F97FA0" w:rsidP="00F97FA0">
      <w:pPr>
        <w:pStyle w:val="aa"/>
        <w:numPr>
          <w:ilvl w:val="2"/>
          <w:numId w:val="2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97FA0">
        <w:rPr>
          <w:rFonts w:ascii="思源黑体 CN Normal" w:eastAsia="思源黑体 CN Normal" w:hAnsi="思源黑体 CN Normal" w:hint="eastAsia"/>
          <w:color w:val="FF0000"/>
        </w:rPr>
        <w:t>可重用。提高测试的重用性。</w:t>
      </w:r>
    </w:p>
    <w:p w14:paraId="74FA816F" w14:textId="1CCA724B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自动化测试能完全替代手动测试吗？从四个方面阐述。</w:t>
      </w:r>
    </w:p>
    <w:p w14:paraId="1A362A61" w14:textId="059A3EEA" w:rsidR="00F32F86" w:rsidRPr="00F32F86" w:rsidRDefault="00F97FA0" w:rsidP="00F32F86">
      <w:pPr>
        <w:pStyle w:val="aa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手工测试与自动化测试相比谁发现的缺陷多 测试的主要目的是通过发现缺陷、解决缺陷来提高</w:t>
      </w:r>
      <w:proofErr w:type="gramStart"/>
      <w:r w:rsidRPr="00F32F86">
        <w:rPr>
          <w:rFonts w:ascii="思源黑体 CN Normal" w:eastAsia="思源黑体 CN Normal" w:hAnsi="思源黑体 CN Normal" w:hint="eastAsia"/>
          <w:color w:val="FF0000"/>
        </w:rPr>
        <w:t>软件质盘</w:t>
      </w:r>
      <w:proofErr w:type="gramEnd"/>
      <w:r w:rsidRPr="00F32F86">
        <w:rPr>
          <w:rFonts w:ascii="思源黑体 CN Normal" w:eastAsia="思源黑体 CN Normal" w:hAnsi="思源黑体 CN Normal" w:hint="eastAsia"/>
          <w:color w:val="FF0000"/>
        </w:rPr>
        <w:t xml:space="preserve"> 。 通常，测试的执行需要依 赖测试用例，而测试工作中执行测试用例的通用方法往往是手工运行测试用例 。 假想一下， 如果某个测试用例被自动化， 则首先应对自动化后脚本的正确性进行测试 。 据统计数据显示，手动测试可以发现 80 % 以上的缺陷，而自动测试只能发现 20% 左右 的缺陷 。 这恰恰反映出自动化测试源于手工测试，且只是替代人工的重复性劳动 。</w:t>
      </w:r>
    </w:p>
    <w:p w14:paraId="1EE9CD41" w14:textId="19053925" w:rsidR="00F32F86" w:rsidRPr="00F32F86" w:rsidRDefault="00F32F86" w:rsidP="00F97FA0">
      <w:pPr>
        <w:pStyle w:val="aa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测试质量谁高谁低 自动化测试（工具）只能判断实际结果与期望结果之间的差异。因此，在自动化测试过 程中，测试任务就演变为验证实际结果与期望结果的一致性 。 而测试的目的是提高测试的 质量 。 因此通过手动测试，测试质量更高一些。</w:t>
      </w:r>
    </w:p>
    <w:p w14:paraId="53785873" w14:textId="77777777" w:rsidR="00F32F86" w:rsidRPr="00F32F86" w:rsidRDefault="00F32F86" w:rsidP="00F97FA0">
      <w:pPr>
        <w:pStyle w:val="aa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自动化测试与软件开发的关系 自动化测试比手动测试更＂脆弱＂。软件开发过程中，部分功能的改变，也有可能使自动 化测试崩溃 。 而由于自动化测试比手工测试开销大，并且需要不断的维护，这也限制了自动 化测试的开展 。</w:t>
      </w:r>
    </w:p>
    <w:p w14:paraId="331A5839" w14:textId="77777777" w:rsidR="00F32F86" w:rsidRPr="00F32F86" w:rsidRDefault="00F97FA0" w:rsidP="00F97FA0">
      <w:pPr>
        <w:pStyle w:val="aa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自动化测试工具是否存在局限性 自动化测试工具毕竟是软件，工具只可按预订指令执行 。 而自动化测试工具和测试者 都可以按指令执行一组测试，但人拥有思想，可以按不同的方式、不同的思维完成相同的 任务 。 例如，测试工程师运行测试用例（或测试场景），在测试执行过程中，经常需要检查实际 输出是否正确 。 此时，即使软件实际</w:t>
      </w:r>
      <w:r w:rsidRPr="00F32F86">
        <w:rPr>
          <w:rFonts w:ascii="思源黑体 CN Normal" w:eastAsia="思源黑体 CN Normal" w:hAnsi="思源黑体 CN Normal" w:hint="eastAsia"/>
          <w:color w:val="FF0000"/>
        </w:rPr>
        <w:lastRenderedPageBreak/>
        <w:t xml:space="preserve">输出与期望输出 一致，软件也有可能存在缺陷，测试者 可以判断，而测试工具则不能 。 测试者可以发挥想象力和创造力改进测试用例 （或 测试场 景），而测试工具只是呆板的执行。 </w:t>
      </w:r>
    </w:p>
    <w:p w14:paraId="1D8F6AE9" w14:textId="527023CD" w:rsidR="00F97FA0" w:rsidRPr="00F32F86" w:rsidRDefault="00F97FA0" w:rsidP="00F97FA0">
      <w:pPr>
        <w:pStyle w:val="aa"/>
        <w:numPr>
          <w:ilvl w:val="0"/>
          <w:numId w:val="5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 xml:space="preserve">通过以．上 4 </w:t>
      </w:r>
      <w:proofErr w:type="gramStart"/>
      <w:r w:rsidRPr="00F32F86">
        <w:rPr>
          <w:rFonts w:ascii="思源黑体 CN Normal" w:eastAsia="思源黑体 CN Normal" w:hAnsi="思源黑体 CN Normal" w:hint="eastAsia"/>
          <w:color w:val="FF0000"/>
        </w:rPr>
        <w:t>个</w:t>
      </w:r>
      <w:proofErr w:type="gramEnd"/>
      <w:r w:rsidRPr="00F32F86">
        <w:rPr>
          <w:rFonts w:ascii="思源黑体 CN Normal" w:eastAsia="思源黑体 CN Normal" w:hAnsi="思源黑体 CN Normal" w:hint="eastAsia"/>
          <w:color w:val="FF0000"/>
        </w:rPr>
        <w:t>问题的讨论，可以得出结论：手动测试不会退出历史舞台，其有存在的价 值。同时，手动测试比测试工具的优越性还有很多，手动测试可以灵活地处理意外事件 。 例 如，网络连接中断时，手动测试可以尽可能快地解决问题，然而这样的意外事件却只能让自 动化测试执行中止</w:t>
      </w:r>
    </w:p>
    <w:p w14:paraId="4944708A" w14:textId="76723C9C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关键字驱动测试的优点与缺点？</w:t>
      </w:r>
    </w:p>
    <w:p w14:paraId="60104D17" w14:textId="77777777" w:rsidR="00F32F86" w:rsidRPr="00F32F86" w:rsidRDefault="00F32F86" w:rsidP="00F32F86">
      <w:pPr>
        <w:pStyle w:val="aa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 xml:space="preserve">使用关键字（表格）驱动测试的优点： </w:t>
      </w:r>
    </w:p>
    <w:p w14:paraId="54B2EFF0" w14:textId="77777777" w:rsidR="00F32F86" w:rsidRDefault="00F32F86" w:rsidP="00F32F86">
      <w:pPr>
        <w:pStyle w:val="aa"/>
        <w:numPr>
          <w:ilvl w:val="3"/>
          <w:numId w:val="6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 xml:space="preserve">测试脚本的创建、维护阶段更加有效，结构更清晰； </w:t>
      </w:r>
    </w:p>
    <w:p w14:paraId="0F09DD35" w14:textId="77777777" w:rsidR="00F32F86" w:rsidRDefault="00F32F86" w:rsidP="00F32F86">
      <w:pPr>
        <w:pStyle w:val="aa"/>
        <w:numPr>
          <w:ilvl w:val="3"/>
          <w:numId w:val="6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 xml:space="preserve">测试脚本的可读性更强、更易千修改。 </w:t>
      </w:r>
    </w:p>
    <w:p w14:paraId="04BB9B84" w14:textId="77777777" w:rsidR="00F32F86" w:rsidRPr="00F32F86" w:rsidRDefault="00F32F86" w:rsidP="00F32F86">
      <w:pPr>
        <w:pStyle w:val="aa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 xml:space="preserve">使用关键字（表格）驱动测试的缺点： </w:t>
      </w:r>
    </w:p>
    <w:p w14:paraId="29F8FB3B" w14:textId="77777777" w:rsidR="00F32F86" w:rsidRDefault="00F32F86" w:rsidP="00F32F86">
      <w:pPr>
        <w:pStyle w:val="aa"/>
        <w:numPr>
          <w:ilvl w:val="3"/>
          <w:numId w:val="7"/>
        </w:numPr>
        <w:ind w:leftChars="810" w:left="1841" w:firstLineChars="0" w:hanging="14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 xml:space="preserve">缺乏更强大和更灵活 的编码支持； </w:t>
      </w:r>
    </w:p>
    <w:p w14:paraId="178C25D5" w14:textId="0BBAEEE3" w:rsidR="00F32F86" w:rsidRPr="00F32F86" w:rsidRDefault="00F32F86" w:rsidP="00F32F86">
      <w:pPr>
        <w:pStyle w:val="aa"/>
        <w:numPr>
          <w:ilvl w:val="3"/>
          <w:numId w:val="7"/>
        </w:numPr>
        <w:ind w:leftChars="405" w:left="850" w:firstLineChars="0" w:firstLine="855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当测试场景复杂 时，脚本维护需要 花费较长的时间 。</w:t>
      </w:r>
    </w:p>
    <w:p w14:paraId="619E49A7" w14:textId="52168B7E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关键字驱动为什么也称之为表格驱动测试？</w:t>
      </w:r>
    </w:p>
    <w:p w14:paraId="45F24DF2" w14:textId="38E740F2" w:rsidR="00F32F86" w:rsidRPr="00F32F86" w:rsidRDefault="00F32F86" w:rsidP="00F32F86">
      <w:pPr>
        <w:pStyle w:val="aa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color w:val="FF0000"/>
        </w:rPr>
      </w:pPr>
      <w:proofErr w:type="spellStart"/>
      <w:r w:rsidRPr="00F32F86">
        <w:rPr>
          <w:rFonts w:ascii="思源黑体 CN Normal" w:eastAsia="思源黑体 CN Normal" w:hAnsi="思源黑体 CN Normal" w:hint="eastAsia"/>
          <w:color w:val="FF0000"/>
        </w:rPr>
        <w:t>QuickTest</w:t>
      </w:r>
      <w:proofErr w:type="spellEnd"/>
      <w:r w:rsidRPr="00F32F86">
        <w:rPr>
          <w:rFonts w:ascii="思源黑体 CN Normal" w:eastAsia="思源黑体 CN Normal" w:hAnsi="思源黑体 CN Normal" w:hint="eastAsia"/>
          <w:color w:val="FF0000"/>
        </w:rPr>
        <w:t xml:space="preserve"> Professional 字段名分别是 Item(对象）、 Operation(操作 ） 、 Value(值） 等几列 。 而此，也恰恰是将关键字驱动测试称为表格驱动测试的原因 。</w:t>
      </w:r>
    </w:p>
    <w:p w14:paraId="107C7E9C" w14:textId="6ED7AACB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QTP中循环语句的种类与特点？</w:t>
      </w:r>
    </w:p>
    <w:p w14:paraId="582293EF" w14:textId="77777777" w:rsidR="00F32F86" w:rsidRPr="00F32F86" w:rsidRDefault="00F32F86" w:rsidP="00F32F86">
      <w:pPr>
        <w:pStyle w:val="aa"/>
        <w:numPr>
          <w:ilvl w:val="0"/>
          <w:numId w:val="9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While…Wend 。只要指定的条件为真，就待续执行一系列语句。</w:t>
      </w:r>
    </w:p>
    <w:p w14:paraId="1ECD3520" w14:textId="0D40C90A" w:rsidR="00F32F86" w:rsidRPr="00F32F86" w:rsidRDefault="00F32F86" w:rsidP="00F32F86">
      <w:pPr>
        <w:pStyle w:val="aa"/>
        <w:numPr>
          <w:ilvl w:val="0"/>
          <w:numId w:val="9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For… Next。使用计数器设定一组语句的执行次数 。</w:t>
      </w:r>
    </w:p>
    <w:p w14:paraId="4753EB47" w14:textId="096D42AD" w:rsidR="00F32F86" w:rsidRPr="00F32F86" w:rsidRDefault="00F32F86" w:rsidP="00F32F86">
      <w:pPr>
        <w:pStyle w:val="aa"/>
        <w:numPr>
          <w:ilvl w:val="0"/>
          <w:numId w:val="9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Do…While。只要指定的条件为真，就无限期地执行一系列语句。</w:t>
      </w:r>
    </w:p>
    <w:p w14:paraId="62C02EB2" w14:textId="3FA3A99C" w:rsidR="00F32F86" w:rsidRPr="00F32F86" w:rsidRDefault="00F32F86" w:rsidP="00F32F86">
      <w:pPr>
        <w:pStyle w:val="aa"/>
        <w:numPr>
          <w:ilvl w:val="0"/>
          <w:numId w:val="9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lastRenderedPageBreak/>
        <w:t>Do… Until。 无限期地执行一系列语句，直到指定的条件为真。</w:t>
      </w:r>
    </w:p>
    <w:p w14:paraId="1311F294" w14:textId="160E18C3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QTP中脚本调试的方法有哪些？分别通过什么菜单操作？</w:t>
      </w:r>
    </w:p>
    <w:p w14:paraId="35D8AA03" w14:textId="2F39317A" w:rsidR="00F32F86" w:rsidRPr="00F32F86" w:rsidRDefault="00F32F86" w:rsidP="00F32F86">
      <w:pPr>
        <w:pStyle w:val="aa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断点（</w:t>
      </w:r>
      <w:proofErr w:type="gramStart"/>
      <w:r w:rsidRPr="00F32F86">
        <w:rPr>
          <w:rFonts w:ascii="思源黑体 CN Normal" w:eastAsia="思源黑体 CN Normal" w:hAnsi="思源黑体 CN Normal" w:hint="eastAsia"/>
          <w:color w:val="FF0000"/>
        </w:rPr>
        <w:t>过选择</w:t>
      </w:r>
      <w:proofErr w:type="gramEnd"/>
      <w:r w:rsidRPr="00F32F86">
        <w:rPr>
          <w:rFonts w:ascii="思源黑体 CN Normal" w:eastAsia="思源黑体 CN Normal" w:hAnsi="思源黑体 CN Normal" w:hint="eastAsia"/>
          <w:color w:val="FF0000"/>
        </w:rPr>
        <w:t xml:space="preserve"> Debug/ Insert/ Remove Breakpoint 菜单命令）</w:t>
      </w:r>
    </w:p>
    <w:p w14:paraId="2938E0C6" w14:textId="3B3810E5" w:rsidR="00F32F86" w:rsidRPr="00F32F86" w:rsidRDefault="00F32F86" w:rsidP="00F32F86">
      <w:pPr>
        <w:pStyle w:val="aa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单步执行（选择 Debug/ Step Into 菜单命令）</w:t>
      </w:r>
    </w:p>
    <w:p w14:paraId="01EE5497" w14:textId="29181A98" w:rsidR="00F32F86" w:rsidRPr="00F32F86" w:rsidRDefault="00F32F86" w:rsidP="00F32F86">
      <w:pPr>
        <w:pStyle w:val="aa"/>
        <w:numPr>
          <w:ilvl w:val="0"/>
          <w:numId w:val="10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F32F86">
        <w:rPr>
          <w:rFonts w:ascii="思源黑体 CN Normal" w:eastAsia="思源黑体 CN Normal" w:hAnsi="思源黑体 CN Normal" w:hint="eastAsia"/>
          <w:color w:val="FF0000"/>
        </w:rPr>
        <w:t>调试查看器（选择 View / Debug Viewer 菜单栏命令）</w:t>
      </w:r>
    </w:p>
    <w:p w14:paraId="3293CB51" w14:textId="6DB319B2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简述QTP中各种检查点类型的定义及特点。</w:t>
      </w:r>
    </w:p>
    <w:p w14:paraId="60207385" w14:textId="77777777" w:rsidR="00185162" w:rsidRPr="00185162" w:rsidRDefault="00185162" w:rsidP="00185162">
      <w:pPr>
        <w:pStyle w:val="aa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185162">
        <w:rPr>
          <w:rFonts w:ascii="思源黑体 CN Normal" w:eastAsia="思源黑体 CN Normal" w:hAnsi="思源黑体 CN Normal" w:hint="eastAsia"/>
          <w:color w:val="FF0000"/>
        </w:rPr>
        <w:t xml:space="preserve">标准检查点是指检查被测对象（应用程序或网站）中对象的属性值是否与预期保持 一致 。 </w:t>
      </w:r>
    </w:p>
    <w:p w14:paraId="0AEDB056" w14:textId="57FC8FE7" w:rsidR="00185162" w:rsidRPr="00185162" w:rsidRDefault="00185162" w:rsidP="00185162">
      <w:pPr>
        <w:pStyle w:val="aa"/>
        <w:numPr>
          <w:ilvl w:val="0"/>
          <w:numId w:val="8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185162">
        <w:rPr>
          <w:rFonts w:ascii="思源黑体 CN Normal" w:eastAsia="思源黑体 CN Normal" w:hAnsi="思源黑体 CN Normal" w:hint="eastAsia"/>
          <w:color w:val="FF0000"/>
        </w:rPr>
        <w:t xml:space="preserve">标准检查点能检查各种对象，如按钮、单选按钮、组合框、列表等 。 例如，可检查某编辑 字段的值是否与期望值一样 。 </w:t>
      </w:r>
    </w:p>
    <w:p w14:paraId="6AEBBB10" w14:textId="0F2981EA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在QTP中添加各种类型检查点的方法有哪两种？</w:t>
      </w:r>
      <w:commentRangeStart w:id="1"/>
      <w:r w:rsidRPr="00F97FA0">
        <w:rPr>
          <w:rFonts w:ascii="思源黑体 CN Normal" w:eastAsia="思源黑体 CN Normal" w:hAnsi="思源黑体 CN Normal" w:hint="eastAsia"/>
        </w:rPr>
        <w:t>举一个</w:t>
      </w:r>
      <w:commentRangeEnd w:id="1"/>
      <w:r w:rsidR="00D2799B">
        <w:rPr>
          <w:rStyle w:val="af"/>
        </w:rPr>
        <w:commentReference w:id="1"/>
      </w:r>
      <w:r w:rsidRPr="00F97FA0">
        <w:rPr>
          <w:rFonts w:ascii="思源黑体 CN Normal" w:eastAsia="思源黑体 CN Normal" w:hAnsi="思源黑体 CN Normal" w:hint="eastAsia"/>
        </w:rPr>
        <w:t>实例说明添加过程。</w:t>
      </w:r>
    </w:p>
    <w:p w14:paraId="46699E30" w14:textId="077BC7E3" w:rsidR="00185162" w:rsidRPr="00185162" w:rsidRDefault="00185162" w:rsidP="00185162">
      <w:pPr>
        <w:pStyle w:val="aa"/>
        <w:numPr>
          <w:ilvl w:val="0"/>
          <w:numId w:val="11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185162">
        <w:rPr>
          <w:rFonts w:ascii="思源黑体 CN Normal" w:eastAsia="思源黑体 CN Normal" w:hAnsi="思源黑体 CN Normal" w:hint="eastAsia"/>
          <w:color w:val="FF0000"/>
        </w:rPr>
        <w:t>编辑时插入标准检查点</w:t>
      </w:r>
    </w:p>
    <w:p w14:paraId="32AFF3BB" w14:textId="7108F925" w:rsidR="00185162" w:rsidRPr="00185162" w:rsidRDefault="00185162" w:rsidP="00185162">
      <w:pPr>
        <w:pStyle w:val="aa"/>
        <w:numPr>
          <w:ilvl w:val="0"/>
          <w:numId w:val="11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185162">
        <w:rPr>
          <w:rFonts w:ascii="思源黑体 CN Normal" w:eastAsia="思源黑体 CN Normal" w:hAnsi="思源黑体 CN Normal" w:hint="eastAsia"/>
          <w:color w:val="FF0000"/>
        </w:rPr>
        <w:t>录制时插入标准检查点</w:t>
      </w:r>
    </w:p>
    <w:p w14:paraId="70745071" w14:textId="5F5AB92C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在QTP中参数化的定义？</w:t>
      </w:r>
      <w:commentRangeStart w:id="2"/>
      <w:r w:rsidRPr="00F97FA0">
        <w:rPr>
          <w:rFonts w:ascii="思源黑体 CN Normal" w:eastAsia="思源黑体 CN Normal" w:hAnsi="思源黑体 CN Normal" w:hint="eastAsia"/>
        </w:rPr>
        <w:t>参数化的类型种类与特点？</w:t>
      </w:r>
      <w:commentRangeEnd w:id="2"/>
      <w:r w:rsidR="00C7240D">
        <w:rPr>
          <w:rStyle w:val="af"/>
        </w:rPr>
        <w:commentReference w:id="2"/>
      </w:r>
    </w:p>
    <w:p w14:paraId="3A288ABE" w14:textId="3249286E" w:rsidR="00185162" w:rsidRPr="00204FC3" w:rsidRDefault="00185162" w:rsidP="00204FC3">
      <w:pPr>
        <w:pStyle w:val="aa"/>
        <w:numPr>
          <w:ilvl w:val="1"/>
          <w:numId w:val="16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204FC3">
        <w:rPr>
          <w:rFonts w:ascii="思源黑体 CN Normal" w:eastAsia="思源黑体 CN Normal" w:hAnsi="思源黑体 CN Normal" w:hint="eastAsia"/>
          <w:color w:val="FF0000"/>
        </w:rPr>
        <w:t xml:space="preserve">测试步骤参数化； </w:t>
      </w:r>
    </w:p>
    <w:p w14:paraId="295DD099" w14:textId="4BD05B38" w:rsidR="00185162" w:rsidRPr="00204FC3" w:rsidRDefault="00185162" w:rsidP="00204FC3">
      <w:pPr>
        <w:pStyle w:val="aa"/>
        <w:numPr>
          <w:ilvl w:val="1"/>
          <w:numId w:val="16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204FC3">
        <w:rPr>
          <w:rFonts w:ascii="思源黑体 CN Normal" w:eastAsia="思源黑体 CN Normal" w:hAnsi="思源黑体 CN Normal" w:hint="eastAsia"/>
          <w:color w:val="FF0000"/>
        </w:rPr>
        <w:t>数据表参数化；</w:t>
      </w:r>
    </w:p>
    <w:p w14:paraId="2F3E5131" w14:textId="4C70AE79" w:rsidR="00185162" w:rsidRPr="00204FC3" w:rsidRDefault="00185162" w:rsidP="00204FC3">
      <w:pPr>
        <w:pStyle w:val="aa"/>
        <w:numPr>
          <w:ilvl w:val="1"/>
          <w:numId w:val="16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204FC3">
        <w:rPr>
          <w:rFonts w:ascii="思源黑体 CN Normal" w:eastAsia="思源黑体 CN Normal" w:hAnsi="思源黑体 CN Normal" w:hint="eastAsia"/>
          <w:color w:val="FF0000"/>
        </w:rPr>
        <w:t>环境变量参数化；</w:t>
      </w:r>
    </w:p>
    <w:p w14:paraId="75263D2B" w14:textId="436FB677" w:rsidR="00185162" w:rsidRPr="00204FC3" w:rsidRDefault="00185162" w:rsidP="00204FC3">
      <w:pPr>
        <w:pStyle w:val="aa"/>
        <w:numPr>
          <w:ilvl w:val="1"/>
          <w:numId w:val="16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204FC3">
        <w:rPr>
          <w:rFonts w:ascii="思源黑体 CN Normal" w:eastAsia="思源黑体 CN Normal" w:hAnsi="思源黑体 CN Normal" w:hint="eastAsia"/>
          <w:color w:val="FF0000"/>
        </w:rPr>
        <w:t xml:space="preserve">随机数参数化； </w:t>
      </w:r>
    </w:p>
    <w:p w14:paraId="367EA434" w14:textId="5E6CEBDE" w:rsidR="00185162" w:rsidRPr="00204FC3" w:rsidRDefault="00185162" w:rsidP="00204FC3">
      <w:pPr>
        <w:pStyle w:val="aa"/>
        <w:numPr>
          <w:ilvl w:val="1"/>
          <w:numId w:val="16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204FC3">
        <w:rPr>
          <w:rFonts w:ascii="思源黑体 CN Normal" w:eastAsia="思源黑体 CN Normal" w:hAnsi="思源黑体 CN Normal" w:hint="eastAsia"/>
          <w:color w:val="FF0000"/>
        </w:rPr>
        <w:t>数据驱动参数化</w:t>
      </w:r>
    </w:p>
    <w:p w14:paraId="393EF42A" w14:textId="10C2866A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操作的类型与定义？</w:t>
      </w:r>
    </w:p>
    <w:p w14:paraId="11AB4CFA" w14:textId="1FC3295D" w:rsidR="005F73AD" w:rsidRDefault="004341CE" w:rsidP="005F73AD">
      <w:pPr>
        <w:ind w:left="840"/>
        <w:rPr>
          <w:rFonts w:ascii="思源黑体 CN Normal" w:eastAsia="思源黑体 CN Normal" w:hAnsi="思源黑体 CN Normal"/>
          <w:color w:val="FF0000"/>
        </w:rPr>
      </w:pPr>
      <w:r>
        <w:rPr>
          <w:rFonts w:ascii="思源黑体 CN Normal" w:eastAsia="思源黑体 CN Normal" w:hAnsi="思源黑体 CN Normal" w:hint="eastAsia"/>
          <w:color w:val="FF0000"/>
        </w:rPr>
        <w:t>定义：</w:t>
      </w:r>
      <w:r w:rsidR="005F73AD" w:rsidRPr="005F73AD">
        <w:rPr>
          <w:rFonts w:ascii="思源黑体 CN Normal" w:eastAsia="思源黑体 CN Normal" w:hAnsi="思源黑体 CN Normal" w:hint="eastAsia"/>
          <w:color w:val="FF0000"/>
        </w:rPr>
        <w:t>创建测试脚本时，录制过程中所录制的测试步骤都包含在 一个操作（默认为</w:t>
      </w:r>
      <w:proofErr w:type="spellStart"/>
      <w:r w:rsidR="005F73AD" w:rsidRPr="005F73AD">
        <w:rPr>
          <w:rFonts w:ascii="思源黑体 CN Normal" w:eastAsia="思源黑体 CN Normal" w:hAnsi="思源黑体 CN Normal"/>
          <w:color w:val="FF0000"/>
        </w:rPr>
        <w:t>Actionl</w:t>
      </w:r>
      <w:proofErr w:type="spellEnd"/>
      <w:r w:rsidR="005F73AD" w:rsidRPr="005F73AD">
        <w:rPr>
          <w:rFonts w:ascii="思源黑体 CN Normal" w:eastAsia="思源黑体 CN Normal" w:hAnsi="思源黑体 CN Normal" w:hint="eastAsia"/>
          <w:color w:val="FF0000"/>
        </w:rPr>
        <w:t>) 中，编辑录制的所有步骤都是操作的一部分 。</w:t>
      </w:r>
    </w:p>
    <w:p w14:paraId="1D169B38" w14:textId="2868701B" w:rsidR="004341CE" w:rsidRPr="005F73AD" w:rsidRDefault="004341CE" w:rsidP="005F73AD">
      <w:pPr>
        <w:ind w:left="840"/>
        <w:rPr>
          <w:rFonts w:ascii="思源黑体 CN Normal" w:eastAsia="思源黑体 CN Normal" w:hAnsi="思源黑体 CN Normal" w:hint="eastAsia"/>
          <w:color w:val="FF0000"/>
        </w:rPr>
      </w:pPr>
      <w:r>
        <w:rPr>
          <w:rFonts w:ascii="思源黑体 CN Normal" w:eastAsia="思源黑体 CN Normal" w:hAnsi="思源黑体 CN Normal" w:hint="eastAsia"/>
          <w:color w:val="FF0000"/>
        </w:rPr>
        <w:lastRenderedPageBreak/>
        <w:t>类型：</w:t>
      </w:r>
    </w:p>
    <w:p w14:paraId="1791912F" w14:textId="77777777" w:rsidR="00204FC3" w:rsidRDefault="00185162" w:rsidP="00350881">
      <w:pPr>
        <w:pStyle w:val="aa"/>
        <w:numPr>
          <w:ilvl w:val="0"/>
          <w:numId w:val="18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204FC3">
        <w:rPr>
          <w:rFonts w:ascii="思源黑体 CN Normal" w:eastAsia="思源黑体 CN Normal" w:hAnsi="思源黑体 CN Normal" w:hint="eastAsia"/>
          <w:color w:val="FF0000"/>
        </w:rPr>
        <w:t>拆分操作；</w:t>
      </w:r>
    </w:p>
    <w:p w14:paraId="19F05E11" w14:textId="77777777" w:rsidR="00204FC3" w:rsidRDefault="00185162" w:rsidP="00350881">
      <w:pPr>
        <w:pStyle w:val="aa"/>
        <w:numPr>
          <w:ilvl w:val="0"/>
          <w:numId w:val="18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204FC3">
        <w:rPr>
          <w:rFonts w:ascii="思源黑体 CN Normal" w:eastAsia="思源黑体 CN Normal" w:hAnsi="思源黑体 CN Normal" w:hint="eastAsia"/>
          <w:color w:val="FF0000"/>
        </w:rPr>
        <w:t>操作的分类；</w:t>
      </w:r>
    </w:p>
    <w:p w14:paraId="6C721985" w14:textId="014D9F99" w:rsidR="00185162" w:rsidRPr="00204FC3" w:rsidRDefault="00185162" w:rsidP="00350881">
      <w:pPr>
        <w:pStyle w:val="aa"/>
        <w:numPr>
          <w:ilvl w:val="0"/>
          <w:numId w:val="18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204FC3">
        <w:rPr>
          <w:rFonts w:ascii="思源黑体 CN Normal" w:eastAsia="思源黑体 CN Normal" w:hAnsi="思源黑体 CN Normal" w:hint="eastAsia"/>
          <w:color w:val="FF0000"/>
        </w:rPr>
        <w:t>循环操作 。</w:t>
      </w:r>
    </w:p>
    <w:p w14:paraId="3F29C580" w14:textId="402FF70A" w:rsidR="00C92E05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输出值的类型及</w:t>
      </w:r>
      <w:commentRangeStart w:id="3"/>
      <w:r w:rsidRPr="00F97FA0">
        <w:rPr>
          <w:rFonts w:ascii="思源黑体 CN Normal" w:eastAsia="思源黑体 CN Normal" w:hAnsi="思源黑体 CN Normal" w:hint="eastAsia"/>
        </w:rPr>
        <w:t>特点</w:t>
      </w:r>
      <w:commentRangeEnd w:id="3"/>
      <w:r w:rsidR="002F40E3">
        <w:rPr>
          <w:rStyle w:val="af"/>
        </w:rPr>
        <w:commentReference w:id="3"/>
      </w:r>
      <w:r w:rsidRPr="00F97FA0">
        <w:rPr>
          <w:rFonts w:ascii="思源黑体 CN Normal" w:eastAsia="思源黑体 CN Normal" w:hAnsi="思源黑体 CN Normal" w:hint="eastAsia"/>
        </w:rPr>
        <w:t>？</w:t>
      </w:r>
    </w:p>
    <w:p w14:paraId="0B252226" w14:textId="27EDFE76" w:rsidR="0000795C" w:rsidRPr="00350881" w:rsidRDefault="0000795C" w:rsidP="00350881">
      <w:pPr>
        <w:pStyle w:val="aa"/>
        <w:numPr>
          <w:ilvl w:val="0"/>
          <w:numId w:val="20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350881">
        <w:rPr>
          <w:rFonts w:ascii="思源黑体 CN Normal" w:eastAsia="思源黑体 CN Normal" w:hAnsi="思源黑体 CN Normal" w:hint="eastAsia"/>
          <w:color w:val="FF0000"/>
        </w:rPr>
        <w:t>环境变量输出值</w:t>
      </w:r>
    </w:p>
    <w:p w14:paraId="7047BB72" w14:textId="3BAF8599" w:rsidR="0000795C" w:rsidRPr="00350881" w:rsidRDefault="00204FC3" w:rsidP="00350881">
      <w:pPr>
        <w:pStyle w:val="aa"/>
        <w:numPr>
          <w:ilvl w:val="0"/>
          <w:numId w:val="20"/>
        </w:numPr>
        <w:ind w:firstLineChars="0"/>
        <w:rPr>
          <w:rFonts w:ascii="思源黑体 CN Normal" w:eastAsia="思源黑体 CN Normal" w:hAnsi="思源黑体 CN Normal"/>
          <w:color w:val="FF0000"/>
        </w:rPr>
      </w:pPr>
      <w:r w:rsidRPr="00350881">
        <w:rPr>
          <w:rFonts w:ascii="思源黑体 CN Normal" w:eastAsia="思源黑体 CN Normal" w:hAnsi="思源黑体 CN Normal" w:hint="eastAsia"/>
          <w:color w:val="FF0000"/>
        </w:rPr>
        <w:t>参数输出值</w:t>
      </w:r>
    </w:p>
    <w:p w14:paraId="408A9BF6" w14:textId="1CC02297" w:rsidR="00C92E05" w:rsidRPr="00F97FA0" w:rsidRDefault="00C92E05" w:rsidP="00C92E05">
      <w:pPr>
        <w:numPr>
          <w:ilvl w:val="0"/>
          <w:numId w:val="2"/>
        </w:numPr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</w:rPr>
        <w:t>数据表的分类与特点？</w:t>
      </w:r>
    </w:p>
    <w:p w14:paraId="208E0BC1" w14:textId="67C22D2A" w:rsidR="00C92E05" w:rsidRPr="005B7AF4" w:rsidRDefault="005B7AF4" w:rsidP="005B7AF4">
      <w:pPr>
        <w:ind w:left="420"/>
        <w:rPr>
          <w:rFonts w:ascii="思源黑体 CN Normal" w:eastAsia="思源黑体 CN Normal" w:hAnsi="思源黑体 CN Normal" w:hint="eastAsia"/>
          <w:color w:val="FF0000"/>
        </w:rPr>
      </w:pPr>
      <w:r w:rsidRPr="005B7AF4">
        <w:rPr>
          <w:rFonts w:ascii="思源黑体 CN Normal" w:eastAsia="思源黑体 CN Normal" w:hAnsi="思源黑体 CN Normal" w:hint="eastAsia"/>
          <w:color w:val="FF0000"/>
        </w:rPr>
        <w:t xml:space="preserve">借助数据表可将测试脚本中测试对象的值存储千数据表中，当 </w:t>
      </w:r>
      <w:proofErr w:type="spellStart"/>
      <w:r w:rsidRPr="005B7AF4">
        <w:rPr>
          <w:rFonts w:ascii="思源黑体 CN Normal" w:eastAsia="思源黑体 CN Normal" w:hAnsi="思源黑体 CN Normal" w:hint="eastAsia"/>
          <w:color w:val="FF0000"/>
        </w:rPr>
        <w:t>QucikTest</w:t>
      </w:r>
      <w:proofErr w:type="spellEnd"/>
      <w:r w:rsidRPr="005B7AF4">
        <w:rPr>
          <w:rFonts w:ascii="思源黑体 CN Normal" w:eastAsia="思源黑体 CN Normal" w:hAnsi="思源黑体 CN Normal" w:hint="eastAsia"/>
          <w:color w:val="FF0000"/>
        </w:rPr>
        <w:t xml:space="preserve"> Professional 运行或回放测试脚本时，将数据写入数据表中或从数据表中读取数据，从而实现数据与脚本 的分离，提高数据的维护率</w:t>
      </w:r>
    </w:p>
    <w:p w14:paraId="0465A75C" w14:textId="77777777" w:rsidR="00C92E05" w:rsidRPr="005B7AF4" w:rsidRDefault="00C92E05" w:rsidP="00C92E05">
      <w:pPr>
        <w:rPr>
          <w:rFonts w:ascii="思源黑体 CN Normal" w:eastAsia="思源黑体 CN Normal" w:hAnsi="思源黑体 CN Normal"/>
        </w:rPr>
      </w:pPr>
    </w:p>
    <w:p w14:paraId="4AD22965" w14:textId="77777777" w:rsidR="00C92E05" w:rsidRPr="00F97FA0" w:rsidRDefault="00C92E05" w:rsidP="00C92E05">
      <w:pPr>
        <w:rPr>
          <w:rFonts w:ascii="思源黑体 CN Normal" w:eastAsia="思源黑体 CN Normal" w:hAnsi="思源黑体 CN Normal"/>
          <w:b/>
        </w:rPr>
      </w:pPr>
      <w:commentRangeStart w:id="4"/>
      <w:r w:rsidRPr="00F97FA0">
        <w:rPr>
          <w:rFonts w:ascii="思源黑体 CN Normal" w:eastAsia="思源黑体 CN Normal" w:hAnsi="思源黑体 CN Normal" w:hint="eastAsia"/>
          <w:b/>
        </w:rPr>
        <w:t>三、脚本开发题（每题10分，共2×10=20分）</w:t>
      </w:r>
      <w:commentRangeEnd w:id="4"/>
      <w:r w:rsidR="00DB54D8">
        <w:rPr>
          <w:rStyle w:val="af"/>
        </w:rPr>
        <w:commentReference w:id="4"/>
      </w:r>
    </w:p>
    <w:p w14:paraId="7B8AF1A3" w14:textId="77777777" w:rsidR="00F232BB" w:rsidRPr="00F97FA0" w:rsidRDefault="00F232BB" w:rsidP="00F232BB">
      <w:pPr>
        <w:tabs>
          <w:tab w:val="num" w:pos="720"/>
        </w:tabs>
        <w:ind w:left="360" w:hangingChars="150" w:hanging="360"/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  <w:sz w:val="24"/>
        </w:rPr>
        <w:t>1. QTP中存在如下函数调用，请写出函数的输出结果。并回答</w:t>
      </w:r>
      <w:proofErr w:type="spellStart"/>
      <w:r w:rsidRPr="00F97FA0">
        <w:rPr>
          <w:rFonts w:ascii="思源黑体 CN Normal" w:eastAsia="思源黑体 CN Normal" w:hAnsi="思源黑体 CN Normal" w:hint="eastAsia"/>
          <w:sz w:val="24"/>
        </w:rPr>
        <w:t>Chr</w:t>
      </w:r>
      <w:proofErr w:type="spellEnd"/>
      <w:r w:rsidRPr="00F97FA0">
        <w:rPr>
          <w:rFonts w:ascii="思源黑体 CN Normal" w:eastAsia="思源黑体 CN Normal" w:hAnsi="思源黑体 CN Normal" w:hint="eastAsia"/>
          <w:sz w:val="24"/>
        </w:rPr>
        <w:t>(9)和</w:t>
      </w:r>
      <w:proofErr w:type="spellStart"/>
      <w:r w:rsidRPr="00F97FA0">
        <w:rPr>
          <w:rFonts w:ascii="思源黑体 CN Normal" w:eastAsia="思源黑体 CN Normal" w:hAnsi="思源黑体 CN Normal" w:hint="eastAsia"/>
          <w:sz w:val="24"/>
        </w:rPr>
        <w:t>vbCrLf</w:t>
      </w:r>
      <w:proofErr w:type="spellEnd"/>
      <w:r w:rsidRPr="00F97FA0">
        <w:rPr>
          <w:rFonts w:ascii="思源黑体 CN Normal" w:eastAsia="思源黑体 CN Normal" w:hAnsi="思源黑体 CN Normal" w:hint="eastAsia"/>
          <w:sz w:val="24"/>
        </w:rPr>
        <w:t>的作用？</w:t>
      </w:r>
    </w:p>
    <w:p w14:paraId="1C64F447" w14:textId="77777777" w:rsidR="00F232BB" w:rsidRPr="00F97FA0" w:rsidRDefault="0017006D" w:rsidP="00F232BB">
      <w:pPr>
        <w:tabs>
          <w:tab w:val="num" w:pos="720"/>
        </w:tabs>
        <w:ind w:left="315" w:hangingChars="150" w:hanging="315"/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 w:hint="eastAsia"/>
          <w:noProof/>
        </w:rPr>
        <w:lastRenderedPageBreak/>
        <w:drawing>
          <wp:inline distT="0" distB="0" distL="0" distR="0" wp14:anchorId="50BF5FFE" wp14:editId="58D26325">
            <wp:extent cx="5753100" cy="3648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F738" w14:textId="77777777" w:rsidR="00F232BB" w:rsidRPr="00F97FA0" w:rsidRDefault="00F232BB" w:rsidP="00F232BB">
      <w:pPr>
        <w:tabs>
          <w:tab w:val="num" w:pos="720"/>
        </w:tabs>
        <w:ind w:left="315" w:hangingChars="150" w:hanging="315"/>
        <w:rPr>
          <w:rFonts w:ascii="思源黑体 CN Normal" w:eastAsia="思源黑体 CN Normal" w:hAnsi="思源黑体 CN Normal"/>
        </w:rPr>
      </w:pPr>
    </w:p>
    <w:p w14:paraId="48481EB9" w14:textId="77777777" w:rsidR="00F232BB" w:rsidRPr="00F97FA0" w:rsidRDefault="00F232BB" w:rsidP="00C92E05">
      <w:pPr>
        <w:spacing w:line="360" w:lineRule="exact"/>
        <w:rPr>
          <w:rFonts w:ascii="思源黑体 CN Normal" w:eastAsia="思源黑体 CN Normal" w:hAnsi="思源黑体 CN Normal"/>
          <w:sz w:val="24"/>
        </w:rPr>
      </w:pPr>
    </w:p>
    <w:p w14:paraId="11CF70F5" w14:textId="77777777" w:rsidR="00C92E05" w:rsidRPr="00F97FA0" w:rsidRDefault="00F232BB" w:rsidP="00C92E05">
      <w:pPr>
        <w:spacing w:line="360" w:lineRule="exact"/>
        <w:rPr>
          <w:rFonts w:ascii="思源黑体 CN Normal" w:eastAsia="思源黑体 CN Normal" w:hAnsi="思源黑体 CN Normal"/>
          <w:sz w:val="24"/>
        </w:rPr>
      </w:pPr>
      <w:r w:rsidRPr="00F97FA0">
        <w:rPr>
          <w:rFonts w:ascii="思源黑体 CN Normal" w:eastAsia="思源黑体 CN Normal" w:hAnsi="思源黑体 CN Normal" w:hint="eastAsia"/>
          <w:sz w:val="24"/>
        </w:rPr>
        <w:t>2</w:t>
      </w:r>
      <w:r w:rsidR="00C92E05" w:rsidRPr="00F97FA0">
        <w:rPr>
          <w:rFonts w:ascii="思源黑体 CN Normal" w:eastAsia="思源黑体 CN Normal" w:hAnsi="思源黑体 CN Normal" w:hint="eastAsia"/>
          <w:sz w:val="24"/>
        </w:rPr>
        <w:t>. QTP中存在如下函数调用，请写出函数的输出结果。</w:t>
      </w:r>
    </w:p>
    <w:p w14:paraId="5E2D20FF" w14:textId="77777777" w:rsidR="00C92E05" w:rsidRPr="00F97FA0" w:rsidRDefault="0017006D" w:rsidP="00C92E05">
      <w:pPr>
        <w:tabs>
          <w:tab w:val="num" w:pos="720"/>
        </w:tabs>
        <w:ind w:left="315" w:hangingChars="150" w:hanging="315"/>
        <w:jc w:val="center"/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/>
          <w:noProof/>
        </w:rPr>
        <w:lastRenderedPageBreak/>
        <w:drawing>
          <wp:inline distT="0" distB="0" distL="0" distR="0" wp14:anchorId="1A327469" wp14:editId="1CA89E30">
            <wp:extent cx="4371975" cy="5562600"/>
            <wp:effectExtent l="19050" t="1905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562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7C71C" w14:textId="77777777" w:rsidR="00C92E05" w:rsidRPr="00F97FA0" w:rsidRDefault="00C92E05" w:rsidP="00C92E05">
      <w:pPr>
        <w:tabs>
          <w:tab w:val="num" w:pos="720"/>
        </w:tabs>
        <w:ind w:left="315" w:hangingChars="150" w:hanging="315"/>
        <w:jc w:val="center"/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/>
        </w:rPr>
        <w:br w:type="page"/>
      </w:r>
    </w:p>
    <w:p w14:paraId="367E22F0" w14:textId="77777777" w:rsidR="00C92E05" w:rsidRPr="00F97FA0" w:rsidRDefault="00F232BB" w:rsidP="00C92E05">
      <w:pPr>
        <w:spacing w:line="360" w:lineRule="exact"/>
        <w:rPr>
          <w:rFonts w:ascii="思源黑体 CN Normal" w:eastAsia="思源黑体 CN Normal" w:hAnsi="思源黑体 CN Normal"/>
          <w:sz w:val="24"/>
        </w:rPr>
      </w:pPr>
      <w:r w:rsidRPr="00F97FA0">
        <w:rPr>
          <w:rFonts w:ascii="思源黑体 CN Normal" w:eastAsia="思源黑体 CN Normal" w:hAnsi="思源黑体 CN Normal" w:hint="eastAsia"/>
          <w:sz w:val="24"/>
        </w:rPr>
        <w:lastRenderedPageBreak/>
        <w:t>3</w:t>
      </w:r>
      <w:r w:rsidR="00C92E05" w:rsidRPr="00F97FA0">
        <w:rPr>
          <w:rFonts w:ascii="思源黑体 CN Normal" w:eastAsia="思源黑体 CN Normal" w:hAnsi="思源黑体 CN Normal" w:hint="eastAsia"/>
          <w:sz w:val="24"/>
        </w:rPr>
        <w:t>．QTP中存在如下函数调用，请写出函数的输出结果。</w:t>
      </w:r>
    </w:p>
    <w:p w14:paraId="200F19A5" w14:textId="77777777" w:rsidR="00C92E05" w:rsidRPr="00F97FA0" w:rsidRDefault="0017006D" w:rsidP="00C92E05">
      <w:pPr>
        <w:tabs>
          <w:tab w:val="num" w:pos="720"/>
        </w:tabs>
        <w:ind w:left="315" w:hangingChars="150" w:hanging="315"/>
        <w:jc w:val="center"/>
        <w:rPr>
          <w:rFonts w:ascii="思源黑体 CN Normal" w:eastAsia="思源黑体 CN Normal" w:hAnsi="思源黑体 CN Normal"/>
        </w:rPr>
      </w:pPr>
      <w:r w:rsidRPr="00F97FA0">
        <w:rPr>
          <w:rFonts w:ascii="思源黑体 CN Normal" w:eastAsia="思源黑体 CN Normal" w:hAnsi="思源黑体 CN Normal"/>
          <w:noProof/>
        </w:rPr>
        <w:drawing>
          <wp:inline distT="0" distB="0" distL="0" distR="0" wp14:anchorId="0BC95A34" wp14:editId="46962A4C">
            <wp:extent cx="4191000" cy="4943475"/>
            <wp:effectExtent l="19050" t="1905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943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79B37" w14:textId="77777777" w:rsidR="00C92E05" w:rsidRPr="00F97FA0" w:rsidRDefault="00C92E05" w:rsidP="00302A53">
      <w:pPr>
        <w:tabs>
          <w:tab w:val="num" w:pos="720"/>
        </w:tabs>
        <w:ind w:left="360" w:hangingChars="150" w:hanging="360"/>
        <w:rPr>
          <w:rFonts w:ascii="思源黑体 CN Normal" w:eastAsia="思源黑体 CN Normal" w:hAnsi="思源黑体 CN Normal"/>
          <w:b/>
          <w:sz w:val="24"/>
        </w:rPr>
      </w:pPr>
      <w:r w:rsidRPr="00F97FA0">
        <w:rPr>
          <w:rFonts w:ascii="思源黑体 CN Normal" w:eastAsia="思源黑体 CN Normal" w:hAnsi="思源黑体 CN Normal"/>
          <w:sz w:val="24"/>
        </w:rPr>
        <w:br w:type="page"/>
      </w:r>
      <w:r w:rsidRPr="00F97FA0">
        <w:rPr>
          <w:rFonts w:ascii="思源黑体 CN Normal" w:eastAsia="思源黑体 CN Normal" w:hAnsi="思源黑体 CN Normal" w:hint="eastAsia"/>
          <w:b/>
          <w:sz w:val="24"/>
        </w:rPr>
        <w:lastRenderedPageBreak/>
        <w:t>四、脚本开发题（本题15分）</w:t>
      </w:r>
    </w:p>
    <w:p w14:paraId="01EA89BD" w14:textId="77777777" w:rsidR="00C92E05" w:rsidRPr="00F97FA0" w:rsidRDefault="00C92E05" w:rsidP="00C92E05">
      <w:pPr>
        <w:tabs>
          <w:tab w:val="num" w:pos="720"/>
        </w:tabs>
        <w:spacing w:line="360" w:lineRule="exact"/>
        <w:ind w:left="360" w:hangingChars="150" w:hanging="360"/>
        <w:rPr>
          <w:rFonts w:ascii="思源黑体 CN Normal" w:eastAsia="思源黑体 CN Normal" w:hAnsi="思源黑体 CN Normal"/>
          <w:sz w:val="24"/>
        </w:rPr>
      </w:pPr>
      <w:r w:rsidRPr="00F97FA0">
        <w:rPr>
          <w:rFonts w:ascii="思源黑体 CN Normal" w:eastAsia="思源黑体 CN Normal" w:hAnsi="思源黑体 CN Normal" w:hint="eastAsia"/>
          <w:sz w:val="24"/>
        </w:rPr>
        <w:t>1. 利用QTP录制场景1（录制过程中只插入一条数据），结合参数化技术实现操作的多次循环，保存测试脚本并测试通过；</w:t>
      </w:r>
      <w:commentRangeStart w:id="5"/>
      <w:r w:rsidRPr="00F97FA0">
        <w:rPr>
          <w:rFonts w:ascii="思源黑体 CN Normal" w:eastAsia="思源黑体 CN Normal" w:hAnsi="思源黑体 CN Normal" w:hint="eastAsia"/>
          <w:sz w:val="24"/>
        </w:rPr>
        <w:t>在</w:t>
      </w:r>
      <w:r w:rsidRPr="003F6DFA">
        <w:rPr>
          <w:rFonts w:ascii="思源黑体 CN Normal" w:eastAsia="思源黑体 CN Normal" w:hAnsi="思源黑体 CN Normal" w:hint="eastAsia"/>
          <w:sz w:val="24"/>
          <w:highlight w:val="yellow"/>
        </w:rPr>
        <w:t>答题纸</w:t>
      </w:r>
      <w:r w:rsidRPr="00F97FA0">
        <w:rPr>
          <w:rFonts w:ascii="思源黑体 CN Normal" w:eastAsia="思源黑体 CN Normal" w:hAnsi="思源黑体 CN Normal" w:hint="eastAsia"/>
          <w:sz w:val="24"/>
        </w:rPr>
        <w:t>上</w:t>
      </w:r>
      <w:r w:rsidRPr="003F6DFA">
        <w:rPr>
          <w:rFonts w:ascii="思源黑体 CN Normal" w:eastAsia="思源黑体 CN Normal" w:hAnsi="思源黑体 CN Normal" w:hint="eastAsia"/>
          <w:sz w:val="24"/>
          <w:highlight w:val="yellow"/>
        </w:rPr>
        <w:t>书写</w:t>
      </w:r>
      <w:r w:rsidRPr="00F97FA0">
        <w:rPr>
          <w:rFonts w:ascii="思源黑体 CN Normal" w:eastAsia="思源黑体 CN Normal" w:hAnsi="思源黑体 CN Normal" w:hint="eastAsia"/>
          <w:sz w:val="24"/>
        </w:rPr>
        <w:t>该测试脚本</w:t>
      </w:r>
      <w:commentRangeEnd w:id="5"/>
      <w:r w:rsidR="003F6DFA">
        <w:rPr>
          <w:rStyle w:val="af"/>
        </w:rPr>
        <w:commentReference w:id="5"/>
      </w:r>
      <w:r w:rsidRPr="00F97FA0">
        <w:rPr>
          <w:rFonts w:ascii="思源黑体 CN Normal" w:eastAsia="思源黑体 CN Normal" w:hAnsi="思源黑体 CN Normal" w:hint="eastAsia"/>
          <w:sz w:val="24"/>
        </w:rPr>
        <w:t>。</w:t>
      </w:r>
    </w:p>
    <w:p w14:paraId="1DB2DBC6" w14:textId="77777777" w:rsidR="00C92E05" w:rsidRPr="00F97FA0" w:rsidRDefault="00C92E05" w:rsidP="00C92E05">
      <w:pPr>
        <w:tabs>
          <w:tab w:val="num" w:pos="720"/>
        </w:tabs>
        <w:spacing w:line="360" w:lineRule="exact"/>
        <w:ind w:left="277" w:hangingChars="150" w:hanging="277"/>
        <w:jc w:val="center"/>
        <w:rPr>
          <w:rFonts w:ascii="思源黑体 CN Normal" w:eastAsia="思源黑体 CN Normal" w:hAnsi="思源黑体 CN Normal"/>
          <w:b/>
          <w:sz w:val="18"/>
          <w:szCs w:val="18"/>
        </w:rPr>
      </w:pPr>
      <w:r w:rsidRPr="00F97FA0">
        <w:rPr>
          <w:rFonts w:ascii="思源黑体 CN Normal" w:eastAsia="思源黑体 CN Normal" w:hAnsi="思源黑体 CN Normal" w:hint="eastAsia"/>
          <w:b/>
          <w:sz w:val="18"/>
          <w:szCs w:val="18"/>
        </w:rPr>
        <w:t>表1 测试场景1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2137"/>
        <w:gridCol w:w="2154"/>
        <w:gridCol w:w="1855"/>
      </w:tblGrid>
      <w:tr w:rsidR="00C92E05" w:rsidRPr="00F97FA0" w14:paraId="3798BFAB" w14:textId="77777777" w:rsidTr="00230D4A">
        <w:tc>
          <w:tcPr>
            <w:tcW w:w="1853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71A5F2AD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场景</w:t>
            </w:r>
          </w:p>
        </w:tc>
        <w:tc>
          <w:tcPr>
            <w:tcW w:w="232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65BCD17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操作</w:t>
            </w:r>
          </w:p>
        </w:tc>
        <w:tc>
          <w:tcPr>
            <w:tcW w:w="232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AD790C0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数据</w:t>
            </w:r>
          </w:p>
        </w:tc>
        <w:tc>
          <w:tcPr>
            <w:tcW w:w="1968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0AD8BB5E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期望结果</w:t>
            </w:r>
          </w:p>
        </w:tc>
      </w:tr>
      <w:tr w:rsidR="00C92E05" w:rsidRPr="00F97FA0" w14:paraId="46F5D0E6" w14:textId="77777777" w:rsidTr="00230D4A">
        <w:tc>
          <w:tcPr>
            <w:tcW w:w="1853" w:type="dxa"/>
            <w:tcBorders>
              <w:left w:val="nil"/>
            </w:tcBorders>
            <w:shd w:val="clear" w:color="auto" w:fill="auto"/>
            <w:vAlign w:val="center"/>
          </w:tcPr>
          <w:p w14:paraId="79FDD7A3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场景1</w:t>
            </w:r>
          </w:p>
          <w:p w14:paraId="1A468439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（多次预定航班）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1E4B49DD" w14:textId="77777777" w:rsidR="00C92E05" w:rsidRPr="00F97FA0" w:rsidRDefault="00C92E05" w:rsidP="00230D4A">
            <w:pPr>
              <w:numPr>
                <w:ilvl w:val="0"/>
                <w:numId w:val="3"/>
              </w:numPr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输入用户名</w:t>
            </w:r>
          </w:p>
          <w:p w14:paraId="495D5DE1" w14:textId="77777777" w:rsidR="00C92E05" w:rsidRPr="00F97FA0" w:rsidRDefault="00C92E05" w:rsidP="00230D4A">
            <w:pPr>
              <w:numPr>
                <w:ilvl w:val="0"/>
                <w:numId w:val="3"/>
              </w:numPr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输入密码</w:t>
            </w:r>
          </w:p>
          <w:p w14:paraId="1DE75C3A" w14:textId="77777777" w:rsidR="00C92E05" w:rsidRPr="00F97FA0" w:rsidRDefault="00C92E05" w:rsidP="00230D4A">
            <w:pPr>
              <w:numPr>
                <w:ilvl w:val="0"/>
                <w:numId w:val="3"/>
              </w:numPr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单击OK按钮</w:t>
            </w:r>
          </w:p>
          <w:p w14:paraId="4FC9EE97" w14:textId="77777777" w:rsidR="00C92E05" w:rsidRPr="00F97FA0" w:rsidRDefault="00C92E05" w:rsidP="00230D4A">
            <w:pPr>
              <w:numPr>
                <w:ilvl w:val="0"/>
                <w:numId w:val="3"/>
              </w:numPr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预定航班</w:t>
            </w:r>
          </w:p>
          <w:p w14:paraId="10D308AD" w14:textId="77777777" w:rsidR="00C92E05" w:rsidRPr="00F97FA0" w:rsidRDefault="00C92E05" w:rsidP="00230D4A">
            <w:pPr>
              <w:numPr>
                <w:ilvl w:val="0"/>
                <w:numId w:val="3"/>
              </w:numPr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新建订单</w:t>
            </w:r>
          </w:p>
          <w:p w14:paraId="0B0084F5" w14:textId="77777777" w:rsidR="00C92E05" w:rsidRPr="00F97FA0" w:rsidRDefault="00C92E05" w:rsidP="00230D4A">
            <w:pPr>
              <w:numPr>
                <w:ilvl w:val="0"/>
                <w:numId w:val="3"/>
              </w:numPr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退出系统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2DF94FA5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正确的数据</w:t>
            </w:r>
          </w:p>
          <w:p w14:paraId="50713FF6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用户名：mercury</w:t>
            </w:r>
          </w:p>
          <w:p w14:paraId="23AFA419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密码：mercury</w:t>
            </w:r>
          </w:p>
          <w:p w14:paraId="243723DB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日期：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F97FA0">
                <w:rPr>
                  <w:rFonts w:ascii="思源黑体 CN Normal" w:eastAsia="思源黑体 CN Normal" w:hAnsi="思源黑体 CN Normal" w:hint="eastAsia"/>
                  <w:szCs w:val="21"/>
                </w:rPr>
                <w:t>12.12.17</w:t>
              </w:r>
            </w:smartTag>
          </w:p>
          <w:p w14:paraId="72675B0D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起始地：</w:t>
            </w:r>
            <w:smartTag w:uri="urn:schemas-microsoft-com:office:smarttags" w:element="place">
              <w:smartTag w:uri="urn:schemas-microsoft-com:office:smarttags" w:element="City">
                <w:r w:rsidRPr="00F97FA0">
                  <w:rPr>
                    <w:rFonts w:ascii="思源黑体 CN Normal" w:eastAsia="思源黑体 CN Normal" w:hAnsi="思源黑体 CN Normal" w:hint="eastAsia"/>
                    <w:szCs w:val="21"/>
                  </w:rPr>
                  <w:t>London</w:t>
                </w:r>
              </w:smartTag>
            </w:smartTag>
          </w:p>
          <w:p w14:paraId="021D0168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目的地：</w:t>
            </w:r>
            <w:smartTag w:uri="urn:schemas-microsoft-com:office:smarttags" w:element="place">
              <w:smartTag w:uri="urn:schemas-microsoft-com:office:smarttags" w:element="City">
                <w:r w:rsidRPr="00F97FA0">
                  <w:rPr>
                    <w:rFonts w:ascii="思源黑体 CN Normal" w:eastAsia="思源黑体 CN Normal" w:hAnsi="思源黑体 CN Normal" w:hint="eastAsia"/>
                    <w:szCs w:val="21"/>
                  </w:rPr>
                  <w:t>Denver</w:t>
                </w:r>
              </w:smartTag>
            </w:smartTag>
          </w:p>
          <w:p w14:paraId="2DCB93AD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客户姓名：lee</w:t>
            </w:r>
          </w:p>
          <w:p w14:paraId="75ED23B8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订票数：1张</w:t>
            </w:r>
          </w:p>
        </w:tc>
        <w:tc>
          <w:tcPr>
            <w:tcW w:w="1968" w:type="dxa"/>
            <w:tcBorders>
              <w:right w:val="nil"/>
            </w:tcBorders>
            <w:shd w:val="clear" w:color="auto" w:fill="auto"/>
            <w:vAlign w:val="center"/>
          </w:tcPr>
          <w:p w14:paraId="258052D1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jc w:val="center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正确登录系统</w:t>
            </w:r>
          </w:p>
        </w:tc>
      </w:tr>
      <w:tr w:rsidR="00C92E05" w:rsidRPr="00F97FA0" w14:paraId="4265E62B" w14:textId="77777777" w:rsidTr="00230D4A">
        <w:trPr>
          <w:trHeight w:val="270"/>
        </w:trPr>
        <w:tc>
          <w:tcPr>
            <w:tcW w:w="417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BF180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测试数据：1.起始地：</w:t>
            </w:r>
            <w:smartTag w:uri="urn:schemas-microsoft-com:office:smarttags" w:element="place">
              <w:smartTag w:uri="urn:schemas-microsoft-com:office:smarttags" w:element="City">
                <w:r w:rsidRPr="00F97FA0">
                  <w:rPr>
                    <w:rFonts w:ascii="思源黑体 CN Normal" w:eastAsia="思源黑体 CN Normal" w:hAnsi="思源黑体 CN Normal" w:hint="eastAsia"/>
                    <w:szCs w:val="21"/>
                  </w:rPr>
                  <w:t>London</w:t>
                </w:r>
              </w:smartTag>
            </w:smartTag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 xml:space="preserve">   </w:t>
            </w:r>
          </w:p>
        </w:tc>
        <w:tc>
          <w:tcPr>
            <w:tcW w:w="232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CB58E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2.起始地：</w:t>
            </w:r>
            <w:smartTag w:uri="urn:schemas-microsoft-com:office:smarttags" w:element="place">
              <w:smartTag w:uri="urn:schemas-microsoft-com:office:smarttags" w:element="City">
                <w:r w:rsidRPr="00F97FA0">
                  <w:rPr>
                    <w:rFonts w:ascii="思源黑体 CN Normal" w:eastAsia="思源黑体 CN Normal" w:hAnsi="思源黑体 CN Normal" w:hint="eastAsia"/>
                    <w:szCs w:val="21"/>
                  </w:rPr>
                  <w:t>London</w:t>
                </w:r>
              </w:smartTag>
            </w:smartTag>
          </w:p>
        </w:tc>
        <w:tc>
          <w:tcPr>
            <w:tcW w:w="196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E04AB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3.起始地：</w:t>
            </w:r>
            <w:smartTag w:uri="urn:schemas-microsoft-com:office:smarttags" w:element="place">
              <w:smartTag w:uri="urn:schemas-microsoft-com:office:smarttags" w:element="City">
                <w:r w:rsidRPr="00F97FA0">
                  <w:rPr>
                    <w:rFonts w:ascii="思源黑体 CN Normal" w:eastAsia="思源黑体 CN Normal" w:hAnsi="思源黑体 CN Normal" w:hint="eastAsia"/>
                    <w:szCs w:val="21"/>
                  </w:rPr>
                  <w:t>London</w:t>
                </w:r>
              </w:smartTag>
            </w:smartTag>
          </w:p>
        </w:tc>
      </w:tr>
      <w:tr w:rsidR="00C92E05" w:rsidRPr="00F97FA0" w14:paraId="70B21028" w14:textId="77777777" w:rsidTr="00230D4A">
        <w:trPr>
          <w:trHeight w:val="345"/>
        </w:trPr>
        <w:tc>
          <w:tcPr>
            <w:tcW w:w="417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A3BD57D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ind w:firstLineChars="500" w:firstLine="1050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 xml:space="preserve"> 目的地：</w:t>
            </w:r>
            <w:smartTag w:uri="urn:schemas-microsoft-com:office:smarttags" w:element="place">
              <w:smartTag w:uri="urn:schemas-microsoft-com:office:smarttags" w:element="City">
                <w:r w:rsidRPr="00F97FA0">
                  <w:rPr>
                    <w:rFonts w:ascii="思源黑体 CN Normal" w:eastAsia="思源黑体 CN Normal" w:hAnsi="思源黑体 CN Normal" w:hint="eastAsia"/>
                    <w:szCs w:val="21"/>
                  </w:rPr>
                  <w:t>Denver</w:t>
                </w:r>
              </w:smartTag>
            </w:smartTag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479FC65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ind w:firstLineChars="50" w:firstLine="105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目的地：</w:t>
            </w:r>
            <w:smartTag w:uri="urn:schemas-microsoft-com:office:smarttags" w:element="place">
              <w:smartTag w:uri="urn:schemas-microsoft-com:office:smarttags" w:element="City">
                <w:r w:rsidRPr="00F97FA0">
                  <w:rPr>
                    <w:rFonts w:ascii="思源黑体 CN Normal" w:eastAsia="思源黑体 CN Normal" w:hAnsi="思源黑体 CN Normal" w:hint="eastAsia"/>
                    <w:szCs w:val="21"/>
                  </w:rPr>
                  <w:t>Paris</w:t>
                </w:r>
              </w:smartTag>
            </w:smartTag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6D47C52" w14:textId="77777777" w:rsidR="00C92E05" w:rsidRPr="00F97FA0" w:rsidRDefault="00C92E05" w:rsidP="00230D4A">
            <w:pPr>
              <w:tabs>
                <w:tab w:val="num" w:pos="720"/>
              </w:tabs>
              <w:spacing w:line="360" w:lineRule="exact"/>
              <w:ind w:firstLineChars="100" w:firstLine="210"/>
              <w:rPr>
                <w:rFonts w:ascii="思源黑体 CN Normal" w:eastAsia="思源黑体 CN Normal" w:hAnsi="思源黑体 CN Normal"/>
                <w:szCs w:val="21"/>
              </w:rPr>
            </w:pPr>
            <w:r w:rsidRPr="00F97FA0">
              <w:rPr>
                <w:rFonts w:ascii="思源黑体 CN Normal" w:eastAsia="思源黑体 CN Normal" w:hAnsi="思源黑体 CN Normal" w:hint="eastAsia"/>
                <w:szCs w:val="21"/>
              </w:rPr>
              <w:t>目的地：</w:t>
            </w:r>
            <w:smartTag w:uri="urn:schemas-microsoft-com:office:smarttags" w:element="place">
              <w:r w:rsidRPr="00F97FA0">
                <w:rPr>
                  <w:rFonts w:ascii="思源黑体 CN Normal" w:eastAsia="思源黑体 CN Normal" w:hAnsi="思源黑体 CN Normal" w:hint="eastAsia"/>
                  <w:szCs w:val="21"/>
                </w:rPr>
                <w:t>Frankfurt</w:t>
              </w:r>
            </w:smartTag>
          </w:p>
        </w:tc>
      </w:tr>
    </w:tbl>
    <w:p w14:paraId="7A22BB79" w14:textId="77777777" w:rsidR="00C92E05" w:rsidRPr="00F97FA0" w:rsidRDefault="00C92E05" w:rsidP="00C92E05">
      <w:pPr>
        <w:tabs>
          <w:tab w:val="num" w:pos="720"/>
        </w:tabs>
        <w:ind w:left="315" w:hangingChars="150" w:hanging="315"/>
        <w:rPr>
          <w:rFonts w:ascii="思源黑体 CN Normal" w:eastAsia="思源黑体 CN Normal" w:hAnsi="思源黑体 CN Normal"/>
        </w:rPr>
      </w:pPr>
    </w:p>
    <w:p w14:paraId="217F155C" w14:textId="77777777" w:rsidR="00C92E05" w:rsidRPr="00F97FA0" w:rsidRDefault="00C92E05" w:rsidP="00C92E05">
      <w:pPr>
        <w:tabs>
          <w:tab w:val="num" w:pos="720"/>
        </w:tabs>
        <w:spacing w:line="360" w:lineRule="exact"/>
        <w:ind w:left="315" w:hangingChars="150" w:hanging="315"/>
        <w:rPr>
          <w:rFonts w:ascii="思源黑体 CN Normal" w:eastAsia="思源黑体 CN Normal" w:hAnsi="思源黑体 CN Normal"/>
          <w:sz w:val="24"/>
        </w:rPr>
      </w:pPr>
      <w:r w:rsidRPr="00F97FA0">
        <w:rPr>
          <w:rFonts w:ascii="思源黑体 CN Normal" w:eastAsia="思源黑体 CN Normal" w:hAnsi="思源黑体 CN Normal"/>
        </w:rPr>
        <w:br w:type="page"/>
      </w:r>
      <w:r w:rsidRPr="00F97FA0">
        <w:rPr>
          <w:rFonts w:ascii="思源黑体 CN Normal" w:eastAsia="思源黑体 CN Normal" w:hAnsi="思源黑体 CN Normal" w:hint="eastAsia"/>
          <w:sz w:val="24"/>
        </w:rPr>
        <w:lastRenderedPageBreak/>
        <w:t>2.将场景1拆分为多个操作（Login、Insert、Exit），写出Insert操作步骤参数化的过程，如何在Insert数据表中插入多条数据？</w:t>
      </w:r>
    </w:p>
    <w:p w14:paraId="23631C67" w14:textId="77777777" w:rsidR="00C92E05" w:rsidRPr="00F97FA0" w:rsidRDefault="0017006D" w:rsidP="00C92E05">
      <w:pPr>
        <w:tabs>
          <w:tab w:val="num" w:pos="720"/>
        </w:tabs>
        <w:spacing w:line="360" w:lineRule="exact"/>
        <w:ind w:left="370" w:hangingChars="150" w:hanging="370"/>
        <w:rPr>
          <w:rFonts w:ascii="思源黑体 CN Normal" w:eastAsia="思源黑体 CN Normal" w:hAnsi="思源黑体 CN Normal"/>
          <w:sz w:val="24"/>
        </w:rPr>
      </w:pPr>
      <w:r w:rsidRPr="00F97FA0">
        <w:rPr>
          <w:rFonts w:ascii="思源黑体 CN Normal" w:eastAsia="思源黑体 CN Normal" w:hAnsi="思源黑体 CN Normal"/>
          <w:b/>
          <w:noProof/>
          <w:sz w:val="24"/>
        </w:rPr>
        <w:drawing>
          <wp:anchor distT="0" distB="0" distL="114300" distR="114300" simplePos="0" relativeHeight="251657216" behindDoc="0" locked="0" layoutInCell="1" allowOverlap="1" wp14:anchorId="09E1824D" wp14:editId="2B506B89">
            <wp:simplePos x="0" y="0"/>
            <wp:positionH relativeFrom="column">
              <wp:posOffset>2514600</wp:posOffset>
            </wp:positionH>
            <wp:positionV relativeFrom="paragraph">
              <wp:posOffset>205740</wp:posOffset>
            </wp:positionV>
            <wp:extent cx="3200400" cy="306768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FA0">
        <w:rPr>
          <w:rFonts w:ascii="思源黑体 CN Normal" w:eastAsia="思源黑体 CN Normal" w:hAnsi="思源黑体 CN Normal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3A3D03" wp14:editId="2043788E">
                <wp:simplePos x="0" y="0"/>
                <wp:positionH relativeFrom="column">
                  <wp:posOffset>-114300</wp:posOffset>
                </wp:positionH>
                <wp:positionV relativeFrom="paragraph">
                  <wp:posOffset>106680</wp:posOffset>
                </wp:positionV>
                <wp:extent cx="2661920" cy="3261360"/>
                <wp:effectExtent l="0" t="1905" r="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920" cy="326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F54EA" w14:textId="77777777" w:rsidR="00C92E05" w:rsidRDefault="0017006D" w:rsidP="00C92E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2A1037" wp14:editId="62BCF1A2">
                                  <wp:extent cx="2476500" cy="308610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0" cy="308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3A3D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9pt;margin-top:8.4pt;width:209.6pt;height:256.8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" stroked="f">
                <v:textbox style="mso-fit-shape-to-text:t">
                  <w:txbxContent>
                    <w:p w14:paraId="2F0F54EA" w14:textId="77777777" w:rsidR="00C92E05" w:rsidRDefault="0017006D" w:rsidP="00C92E05">
                      <w:r>
                        <w:rPr>
                          <w:noProof/>
                        </w:rPr>
                        <w:drawing>
                          <wp:inline distT="0" distB="0" distL="0" distR="0" wp14:anchorId="422A1037" wp14:editId="62BCF1A2">
                            <wp:extent cx="2476500" cy="308610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0" cy="308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4554D1" w14:textId="77777777" w:rsidR="00C92E05" w:rsidRPr="00F97FA0" w:rsidRDefault="00C92E05" w:rsidP="00C92E05">
      <w:pPr>
        <w:tabs>
          <w:tab w:val="num" w:pos="720"/>
        </w:tabs>
        <w:spacing w:line="360" w:lineRule="exact"/>
        <w:ind w:left="360" w:hangingChars="150" w:hanging="360"/>
        <w:rPr>
          <w:rFonts w:ascii="思源黑体 CN Normal" w:eastAsia="思源黑体 CN Normal" w:hAnsi="思源黑体 CN Normal"/>
          <w:sz w:val="24"/>
        </w:rPr>
      </w:pPr>
    </w:p>
    <w:p w14:paraId="7AD38EA5" w14:textId="77777777" w:rsidR="00C92E05" w:rsidRPr="00F97FA0" w:rsidRDefault="00C92E05" w:rsidP="00C92E05">
      <w:pPr>
        <w:tabs>
          <w:tab w:val="num" w:pos="720"/>
        </w:tabs>
        <w:spacing w:line="360" w:lineRule="exact"/>
        <w:ind w:left="360" w:hangingChars="150" w:hanging="360"/>
        <w:rPr>
          <w:rFonts w:ascii="思源黑体 CN Normal" w:eastAsia="思源黑体 CN Normal" w:hAnsi="思源黑体 CN Normal"/>
          <w:sz w:val="24"/>
        </w:rPr>
      </w:pPr>
    </w:p>
    <w:p w14:paraId="21143D0A" w14:textId="77777777" w:rsidR="00C92E05" w:rsidRPr="00F97FA0" w:rsidRDefault="00C92E05" w:rsidP="00C92E05">
      <w:pPr>
        <w:tabs>
          <w:tab w:val="num" w:pos="720"/>
        </w:tabs>
        <w:spacing w:line="360" w:lineRule="exact"/>
        <w:ind w:left="360" w:hangingChars="150" w:hanging="360"/>
        <w:rPr>
          <w:rFonts w:ascii="思源黑体 CN Normal" w:eastAsia="思源黑体 CN Normal" w:hAnsi="思源黑体 CN Normal"/>
          <w:sz w:val="24"/>
        </w:rPr>
      </w:pPr>
    </w:p>
    <w:p w14:paraId="20766E18" w14:textId="77777777" w:rsidR="00C92E05" w:rsidRPr="00F97FA0" w:rsidRDefault="00C92E05" w:rsidP="00C92E05">
      <w:pPr>
        <w:tabs>
          <w:tab w:val="num" w:pos="720"/>
        </w:tabs>
        <w:spacing w:line="360" w:lineRule="exact"/>
        <w:ind w:left="360" w:hangingChars="150" w:hanging="360"/>
        <w:rPr>
          <w:rFonts w:ascii="思源黑体 CN Normal" w:eastAsia="思源黑体 CN Normal" w:hAnsi="思源黑体 CN Normal"/>
          <w:sz w:val="24"/>
        </w:rPr>
      </w:pPr>
    </w:p>
    <w:p w14:paraId="7A6A50CD" w14:textId="77777777" w:rsidR="00C92E05" w:rsidRPr="00F97FA0" w:rsidRDefault="00C92E05" w:rsidP="00C92E05">
      <w:pPr>
        <w:tabs>
          <w:tab w:val="num" w:pos="720"/>
        </w:tabs>
        <w:spacing w:line="360" w:lineRule="exact"/>
        <w:ind w:left="360" w:hangingChars="150" w:hanging="360"/>
        <w:rPr>
          <w:rFonts w:ascii="思源黑体 CN Normal" w:eastAsia="思源黑体 CN Normal" w:hAnsi="思源黑体 CN Normal"/>
          <w:sz w:val="24"/>
        </w:rPr>
      </w:pPr>
    </w:p>
    <w:p w14:paraId="5BAAD09E" w14:textId="77777777" w:rsidR="00C92E05" w:rsidRPr="00F97FA0" w:rsidRDefault="00C92E05" w:rsidP="00C92E05">
      <w:pPr>
        <w:tabs>
          <w:tab w:val="num" w:pos="720"/>
        </w:tabs>
        <w:spacing w:line="360" w:lineRule="exact"/>
        <w:ind w:left="360" w:hangingChars="150" w:hanging="360"/>
        <w:rPr>
          <w:rFonts w:ascii="思源黑体 CN Normal" w:eastAsia="思源黑体 CN Normal" w:hAnsi="思源黑体 CN Normal"/>
          <w:sz w:val="24"/>
        </w:rPr>
      </w:pPr>
    </w:p>
    <w:p w14:paraId="431218E3" w14:textId="77777777" w:rsidR="00C92E05" w:rsidRPr="00F97FA0" w:rsidRDefault="00C92E05" w:rsidP="00C92E05">
      <w:pPr>
        <w:tabs>
          <w:tab w:val="num" w:pos="720"/>
        </w:tabs>
        <w:spacing w:line="360" w:lineRule="exact"/>
        <w:ind w:left="360" w:hangingChars="150" w:hanging="360"/>
        <w:rPr>
          <w:rFonts w:ascii="思源黑体 CN Normal" w:eastAsia="思源黑体 CN Normal" w:hAnsi="思源黑体 CN Normal"/>
          <w:sz w:val="24"/>
        </w:rPr>
      </w:pPr>
    </w:p>
    <w:p w14:paraId="28518DFD" w14:textId="77777777" w:rsidR="00C92E05" w:rsidRPr="00F97FA0" w:rsidRDefault="00C92E05" w:rsidP="00C92E05">
      <w:pPr>
        <w:tabs>
          <w:tab w:val="num" w:pos="720"/>
        </w:tabs>
        <w:spacing w:line="360" w:lineRule="exact"/>
        <w:ind w:left="360" w:hangingChars="150" w:hanging="360"/>
        <w:rPr>
          <w:rFonts w:ascii="思源黑体 CN Normal" w:eastAsia="思源黑体 CN Normal" w:hAnsi="思源黑体 CN Normal"/>
          <w:sz w:val="24"/>
        </w:rPr>
      </w:pPr>
    </w:p>
    <w:p w14:paraId="5BC0EE5D" w14:textId="77777777" w:rsidR="00C92E05" w:rsidRPr="00F97FA0" w:rsidRDefault="00C92E05" w:rsidP="00C92E05">
      <w:pPr>
        <w:tabs>
          <w:tab w:val="num" w:pos="720"/>
        </w:tabs>
        <w:spacing w:line="360" w:lineRule="exact"/>
        <w:ind w:left="360" w:hangingChars="150" w:hanging="360"/>
        <w:rPr>
          <w:rFonts w:ascii="思源黑体 CN Normal" w:eastAsia="思源黑体 CN Normal" w:hAnsi="思源黑体 CN Normal"/>
          <w:sz w:val="24"/>
        </w:rPr>
      </w:pPr>
    </w:p>
    <w:p w14:paraId="13853C41" w14:textId="77777777" w:rsidR="00C92E05" w:rsidRPr="00F97FA0" w:rsidRDefault="00C92E05" w:rsidP="00C92E05">
      <w:pPr>
        <w:tabs>
          <w:tab w:val="num" w:pos="720"/>
        </w:tabs>
        <w:ind w:left="370" w:hangingChars="150" w:hanging="370"/>
        <w:jc w:val="center"/>
        <w:rPr>
          <w:rFonts w:ascii="思源黑体 CN Normal" w:eastAsia="思源黑体 CN Normal" w:hAnsi="思源黑体 CN Normal"/>
          <w:b/>
          <w:sz w:val="24"/>
        </w:rPr>
      </w:pPr>
    </w:p>
    <w:p w14:paraId="7965549D" w14:textId="77777777" w:rsidR="00C92E05" w:rsidRPr="00F97FA0" w:rsidRDefault="00C92E05" w:rsidP="00C92E05">
      <w:pPr>
        <w:tabs>
          <w:tab w:val="num" w:pos="720"/>
        </w:tabs>
        <w:ind w:left="370" w:hangingChars="150" w:hanging="370"/>
        <w:jc w:val="center"/>
        <w:rPr>
          <w:rFonts w:ascii="思源黑体 CN Normal" w:eastAsia="思源黑体 CN Normal" w:hAnsi="思源黑体 CN Normal"/>
          <w:b/>
          <w:sz w:val="24"/>
        </w:rPr>
      </w:pPr>
    </w:p>
    <w:p w14:paraId="3F6C046B" w14:textId="77777777" w:rsidR="00C92E05" w:rsidRPr="00F97FA0" w:rsidRDefault="00C92E05" w:rsidP="00C92E05">
      <w:pPr>
        <w:tabs>
          <w:tab w:val="num" w:pos="720"/>
        </w:tabs>
        <w:ind w:left="370" w:hangingChars="150" w:hanging="370"/>
        <w:jc w:val="center"/>
        <w:rPr>
          <w:rFonts w:ascii="思源黑体 CN Normal" w:eastAsia="思源黑体 CN Normal" w:hAnsi="思源黑体 CN Normal"/>
          <w:b/>
          <w:sz w:val="24"/>
        </w:rPr>
      </w:pPr>
    </w:p>
    <w:p w14:paraId="2DF2609A" w14:textId="77777777" w:rsidR="00C92E05" w:rsidRPr="00F97FA0" w:rsidRDefault="00C92E05" w:rsidP="00C92E05">
      <w:pPr>
        <w:tabs>
          <w:tab w:val="num" w:pos="720"/>
        </w:tabs>
        <w:ind w:left="370" w:hangingChars="150" w:hanging="370"/>
        <w:jc w:val="center"/>
        <w:rPr>
          <w:rFonts w:ascii="思源黑体 CN Normal" w:eastAsia="思源黑体 CN Normal" w:hAnsi="思源黑体 CN Normal"/>
          <w:b/>
          <w:sz w:val="24"/>
        </w:rPr>
      </w:pPr>
      <w:bookmarkStart w:id="6" w:name="_GoBack"/>
      <w:bookmarkEnd w:id="6"/>
    </w:p>
    <w:p w14:paraId="4670C4B8" w14:textId="77777777" w:rsidR="00C92E05" w:rsidRPr="00F97FA0" w:rsidRDefault="00C92E05" w:rsidP="00C92E05">
      <w:pPr>
        <w:tabs>
          <w:tab w:val="num" w:pos="720"/>
        </w:tabs>
        <w:ind w:left="370" w:hangingChars="150" w:hanging="370"/>
        <w:jc w:val="center"/>
        <w:rPr>
          <w:rFonts w:ascii="思源黑体 CN Normal" w:eastAsia="思源黑体 CN Normal" w:hAnsi="思源黑体 CN Normal"/>
          <w:b/>
          <w:sz w:val="24"/>
        </w:rPr>
      </w:pPr>
    </w:p>
    <w:p w14:paraId="6F379956" w14:textId="77777777" w:rsidR="00C92E05" w:rsidRPr="00F97FA0" w:rsidRDefault="00C92E05" w:rsidP="00C92E05">
      <w:pPr>
        <w:tabs>
          <w:tab w:val="num" w:pos="720"/>
        </w:tabs>
        <w:ind w:left="370" w:hangingChars="150" w:hanging="370"/>
        <w:jc w:val="center"/>
        <w:rPr>
          <w:rFonts w:ascii="思源黑体 CN Normal" w:eastAsia="思源黑体 CN Normal" w:hAnsi="思源黑体 CN Normal"/>
          <w:b/>
          <w:sz w:val="24"/>
        </w:rPr>
      </w:pPr>
    </w:p>
    <w:p w14:paraId="430277EC" w14:textId="77777777" w:rsidR="00C92E05" w:rsidRPr="00F97FA0" w:rsidRDefault="00C92E05">
      <w:pPr>
        <w:rPr>
          <w:rFonts w:ascii="思源黑体 CN Normal" w:eastAsia="思源黑体 CN Normal" w:hAnsi="思源黑体 CN Normal"/>
        </w:rPr>
      </w:pPr>
    </w:p>
    <w:sectPr w:rsidR="00C92E05" w:rsidRPr="00F97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城晋 张" w:date="2019-12-19T15:40:00Z" w:initials="城晋">
    <w:p w14:paraId="25A17121" w14:textId="77777777" w:rsidR="00407ADB" w:rsidRPr="00B32505" w:rsidRDefault="00407ADB">
      <w:pPr>
        <w:pStyle w:val="af0"/>
        <w:rPr>
          <w:rFonts w:ascii="思源黑体 CN Normal" w:eastAsia="思源黑体 CN Normal" w:hAnsi="思源黑体 CN Normal"/>
        </w:rPr>
      </w:pPr>
      <w:r>
        <w:rPr>
          <w:rStyle w:val="af"/>
        </w:rPr>
        <w:annotationRef/>
      </w:r>
      <w:r w:rsidR="00B32505" w:rsidRPr="00B32505">
        <w:rPr>
          <w:rFonts w:ascii="思源黑体 CN Normal" w:eastAsia="思源黑体 CN Normal" w:hAnsi="思源黑体 CN Normal" w:hint="eastAsia"/>
        </w:rPr>
        <w:t>课本pdf地址，可以</w:t>
      </w:r>
      <w:proofErr w:type="gramStart"/>
      <w:r w:rsidR="00B32505" w:rsidRPr="00B32505">
        <w:rPr>
          <w:rFonts w:ascii="思源黑体 CN Normal" w:eastAsia="思源黑体 CN Normal" w:hAnsi="思源黑体 CN Normal" w:hint="eastAsia"/>
        </w:rPr>
        <w:t>搜索书</w:t>
      </w:r>
      <w:proofErr w:type="gramEnd"/>
      <w:r w:rsidR="00B32505" w:rsidRPr="00B32505">
        <w:rPr>
          <w:rFonts w:ascii="思源黑体 CN Normal" w:eastAsia="思源黑体 CN Normal" w:hAnsi="思源黑体 CN Normal" w:hint="eastAsia"/>
        </w:rPr>
        <w:t>中文字</w:t>
      </w:r>
    </w:p>
    <w:p w14:paraId="4224556A" w14:textId="1B7E1FAE" w:rsidR="00B32505" w:rsidRPr="00B32505" w:rsidRDefault="00516C6C">
      <w:pPr>
        <w:pStyle w:val="af0"/>
        <w:rPr>
          <w:rFonts w:ascii="思源黑体 CN Normal" w:eastAsia="思源黑体 CN Normal" w:hAnsi="思源黑体 CN Normal" w:hint="eastAsia"/>
        </w:rPr>
      </w:pPr>
      <w:r>
        <w:rPr>
          <w:rFonts w:ascii="思源黑体 CN Normal" w:eastAsia="思源黑体 CN Normal" w:hAnsi="思源黑体 CN Normal" w:hint="eastAsia"/>
        </w:rPr>
        <w:t>//学习相关/</w:t>
      </w:r>
      <w:r w:rsidR="00B32505" w:rsidRPr="00B32505">
        <w:rPr>
          <w:rFonts w:ascii="思源黑体 CN Normal" w:eastAsia="思源黑体 CN Normal" w:hAnsi="思源黑体 CN Normal" w:hint="eastAsia"/>
        </w:rPr>
        <w:t>软件功能测试-基于QTP.pd</w:t>
      </w:r>
      <w:r>
        <w:rPr>
          <w:rFonts w:ascii="思源黑体 CN Normal" w:eastAsia="思源黑体 CN Normal" w:hAnsi="思源黑体 CN Normal" w:hint="eastAsia"/>
        </w:rPr>
        <w:t>f</w:t>
      </w:r>
    </w:p>
  </w:comment>
  <w:comment w:id="1" w:author="城晋 张" w:date="2019-12-19T15:37:00Z" w:initials="城晋">
    <w:p w14:paraId="28454C86" w14:textId="06B14AB0" w:rsidR="00D2799B" w:rsidRDefault="00D2799B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书上</w:t>
      </w:r>
      <w:r>
        <w:rPr>
          <w:rFonts w:hint="eastAsia"/>
        </w:rPr>
        <w:t>9</w:t>
      </w:r>
      <w:r>
        <w:t>2</w:t>
      </w:r>
      <w:r>
        <w:rPr>
          <w:rFonts w:hint="eastAsia"/>
        </w:rPr>
        <w:t>页</w:t>
      </w:r>
    </w:p>
  </w:comment>
  <w:comment w:id="2" w:author="城晋 张" w:date="2019-12-19T15:36:00Z" w:initials="城晋">
    <w:p w14:paraId="4D1A057A" w14:textId="6302CE8B" w:rsidR="00C7240D" w:rsidRDefault="00C7240D">
      <w:pPr>
        <w:pStyle w:val="af0"/>
        <w:rPr>
          <w:rFonts w:hint="eastAsia"/>
        </w:rPr>
      </w:pPr>
      <w:r>
        <w:rPr>
          <w:rStyle w:val="af"/>
        </w:rPr>
        <w:annotationRef/>
      </w:r>
      <w:r>
        <w:rPr>
          <w:rFonts w:hint="eastAsia"/>
        </w:rPr>
        <w:t>书上没找到</w:t>
      </w:r>
    </w:p>
  </w:comment>
  <w:comment w:id="3" w:author="城晋 张" w:date="2019-12-19T15:51:00Z" w:initials="城晋">
    <w:p w14:paraId="50196CE4" w14:textId="7D952A6A" w:rsidR="002F40E3" w:rsidRDefault="002F40E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书上不能直接找出，你们谁再总结一下</w:t>
      </w:r>
    </w:p>
    <w:p w14:paraId="7F28CE91" w14:textId="0DEAAC5B" w:rsidR="002F40E3" w:rsidRDefault="002F40E3">
      <w:pPr>
        <w:pStyle w:val="af0"/>
        <w:rPr>
          <w:rFonts w:hint="eastAsia"/>
        </w:rPr>
      </w:pPr>
      <w:r>
        <w:rPr>
          <w:rFonts w:hint="eastAsia"/>
        </w:rPr>
        <w:t>169</w:t>
      </w:r>
      <w:r>
        <w:rPr>
          <w:rFonts w:hint="eastAsia"/>
        </w:rPr>
        <w:t>页</w:t>
      </w:r>
    </w:p>
  </w:comment>
  <w:comment w:id="4" w:author="城晋 张" w:date="2019-12-19T15:57:00Z" w:initials="城晋">
    <w:p w14:paraId="2D3D3D68" w14:textId="77777777" w:rsidR="00DB54D8" w:rsidRDefault="00DB54D8">
      <w:pPr>
        <w:pStyle w:val="af0"/>
        <w:rPr>
          <w:rFonts w:ascii="思源黑体 CN Normal" w:eastAsia="思源黑体 CN Normal" w:hAnsi="思源黑体 CN Normal"/>
        </w:rPr>
      </w:pPr>
      <w:r>
        <w:rPr>
          <w:rStyle w:val="af"/>
        </w:rPr>
        <w:annotationRef/>
      </w:r>
      <w:r w:rsidR="00BB4F3D">
        <w:rPr>
          <w:rFonts w:ascii="思源黑体 CN Normal" w:eastAsia="思源黑体 CN Normal" w:hAnsi="思源黑体 CN Normal" w:hint="eastAsia"/>
        </w:rPr>
        <w:t>下面有请会VB的同学上</w:t>
      </w:r>
    </w:p>
    <w:p w14:paraId="2CB43C33" w14:textId="53FA9618" w:rsidR="00BB4F3D" w:rsidRPr="00BB4F3D" w:rsidRDefault="00BB4F3D">
      <w:pPr>
        <w:pStyle w:val="af0"/>
        <w:rPr>
          <w:rFonts w:ascii="思源黑体 CN Normal" w:eastAsia="思源黑体 CN Normal" w:hAnsi="思源黑体 CN Normal" w:hint="eastAsia"/>
        </w:rPr>
      </w:pPr>
      <w:r>
        <w:rPr>
          <w:rFonts w:ascii="思源黑体 CN Normal" w:eastAsia="思源黑体 CN Normal" w:hAnsi="思源黑体 CN Normal" w:hint="eastAsia"/>
        </w:rPr>
        <w:t>溜了溜了</w:t>
      </w:r>
    </w:p>
  </w:comment>
  <w:comment w:id="5" w:author="城晋 张" w:date="2019-12-19T16:08:00Z" w:initials="城晋">
    <w:p w14:paraId="6AD761D4" w14:textId="4F6ACE8F" w:rsidR="003F6DFA" w:rsidRPr="003F6DFA" w:rsidRDefault="003F6DFA">
      <w:pPr>
        <w:pStyle w:val="af0"/>
        <w:rPr>
          <w:rFonts w:ascii="思源黑体 CN Normal" w:eastAsia="思源黑体 CN Normal" w:hAnsi="思源黑体 CN Normal"/>
        </w:rPr>
      </w:pPr>
      <w:r w:rsidRPr="003F6DFA">
        <w:rPr>
          <w:rStyle w:val="af"/>
          <w:rFonts w:ascii="思源黑体 CN Normal" w:eastAsia="思源黑体 CN Normal" w:hAnsi="思源黑体 CN Normal"/>
        </w:rPr>
        <w:annotationRef/>
      </w:r>
      <w:proofErr w:type="spellStart"/>
      <w:r w:rsidRPr="003F6DFA">
        <w:rPr>
          <w:rFonts w:ascii="思源黑体 CN Normal" w:eastAsia="思源黑体 CN Normal" w:hAnsi="思源黑体 CN Normal"/>
        </w:rPr>
        <w:t>W</w:t>
      </w:r>
      <w:r w:rsidRPr="003F6DFA">
        <w:rPr>
          <w:rFonts w:ascii="思源黑体 CN Normal" w:eastAsia="思源黑体 CN Normal" w:hAnsi="思源黑体 CN Normal" w:hint="eastAsia"/>
        </w:rPr>
        <w:t>dnmd</w:t>
      </w:r>
      <w:proofErr w:type="spellEnd"/>
      <w:r w:rsidRPr="003F6DFA">
        <w:rPr>
          <w:rFonts w:ascii="思源黑体 CN Normal" w:eastAsia="思源黑体 CN Normal" w:hAnsi="思源黑体 CN Normal" w:hint="eastAsia"/>
        </w:rPr>
        <w:t>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24556A" w15:done="0"/>
  <w15:commentEx w15:paraId="28454C86" w15:done="0"/>
  <w15:commentEx w15:paraId="4D1A057A" w15:done="0"/>
  <w15:commentEx w15:paraId="7F28CE91" w15:done="0"/>
  <w15:commentEx w15:paraId="2CB43C33" w15:done="0"/>
  <w15:commentEx w15:paraId="6AD761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4556A" w16cid:durableId="21A61852"/>
  <w16cid:commentId w16cid:paraId="28454C86" w16cid:durableId="21A617CC"/>
  <w16cid:commentId w16cid:paraId="4D1A057A" w16cid:durableId="21A61797"/>
  <w16cid:commentId w16cid:paraId="7F28CE91" w16cid:durableId="21A61B0E"/>
  <w16cid:commentId w16cid:paraId="2CB43C33" w16cid:durableId="21A61C67"/>
  <w16cid:commentId w16cid:paraId="6AD761D4" w16cid:durableId="21A61F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155D3" w14:textId="77777777" w:rsidR="00E91489" w:rsidRDefault="00E91489" w:rsidP="00CF7311">
      <w:r>
        <w:separator/>
      </w:r>
    </w:p>
  </w:endnote>
  <w:endnote w:type="continuationSeparator" w:id="0">
    <w:p w14:paraId="6A5A753D" w14:textId="77777777" w:rsidR="00E91489" w:rsidRDefault="00E91489" w:rsidP="00CF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0E0D7" w14:textId="77777777" w:rsidR="00E91489" w:rsidRDefault="00E91489" w:rsidP="00CF7311">
      <w:r>
        <w:separator/>
      </w:r>
    </w:p>
  </w:footnote>
  <w:footnote w:type="continuationSeparator" w:id="0">
    <w:p w14:paraId="1170B7F8" w14:textId="77777777" w:rsidR="00E91489" w:rsidRDefault="00E91489" w:rsidP="00CF7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6C71"/>
    <w:multiLevelType w:val="hybridMultilevel"/>
    <w:tmpl w:val="DA64D9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D65B09"/>
    <w:multiLevelType w:val="hybridMultilevel"/>
    <w:tmpl w:val="73F625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46ACAE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9C00574A">
      <w:start w:val="1"/>
      <w:numFmt w:val="decimal"/>
      <w:lvlText w:val="(%4)"/>
      <w:lvlJc w:val="left"/>
      <w:pPr>
        <w:ind w:left="1635" w:hanging="37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BF26317"/>
    <w:multiLevelType w:val="hybridMultilevel"/>
    <w:tmpl w:val="50505FD2"/>
    <w:lvl w:ilvl="0" w:tplc="546ACAE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249EC"/>
    <w:multiLevelType w:val="hybridMultilevel"/>
    <w:tmpl w:val="427AA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C86972"/>
    <w:multiLevelType w:val="hybridMultilevel"/>
    <w:tmpl w:val="529EFC9E"/>
    <w:lvl w:ilvl="0" w:tplc="546ACAE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46ACAE2">
      <w:start w:val="1"/>
      <w:numFmt w:val="decimalEnclosedCircle"/>
      <w:lvlText w:val="%4"/>
      <w:lvlJc w:val="left"/>
      <w:pPr>
        <w:ind w:left="168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742EAF"/>
    <w:multiLevelType w:val="hybridMultilevel"/>
    <w:tmpl w:val="ABBE08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46ACAE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9C00574A">
      <w:start w:val="1"/>
      <w:numFmt w:val="decimal"/>
      <w:lvlText w:val="(%4)"/>
      <w:lvlJc w:val="left"/>
      <w:pPr>
        <w:ind w:left="1635" w:hanging="37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A16275"/>
    <w:multiLevelType w:val="hybridMultilevel"/>
    <w:tmpl w:val="CD8274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A93EFB"/>
    <w:multiLevelType w:val="hybridMultilevel"/>
    <w:tmpl w:val="A8A44FE2"/>
    <w:lvl w:ilvl="0" w:tplc="546ACAE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546ACAE2">
      <w:start w:val="1"/>
      <w:numFmt w:val="decimalEnclosedCircle"/>
      <w:lvlText w:val="%4"/>
      <w:lvlJc w:val="left"/>
      <w:pPr>
        <w:ind w:left="210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150152"/>
    <w:multiLevelType w:val="multilevel"/>
    <w:tmpl w:val="A88456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4302C64"/>
    <w:multiLevelType w:val="hybridMultilevel"/>
    <w:tmpl w:val="4434DA82"/>
    <w:lvl w:ilvl="0" w:tplc="546ACAE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546ACAE2">
      <w:start w:val="1"/>
      <w:numFmt w:val="decimalEnclosedCircle"/>
      <w:lvlText w:val="%4"/>
      <w:lvlJc w:val="left"/>
      <w:pPr>
        <w:ind w:left="210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D5B6591"/>
    <w:multiLevelType w:val="hybridMultilevel"/>
    <w:tmpl w:val="9AAE6C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1032E53"/>
    <w:multiLevelType w:val="hybridMultilevel"/>
    <w:tmpl w:val="CCCA114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824BC"/>
    <w:multiLevelType w:val="hybridMultilevel"/>
    <w:tmpl w:val="09066D4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3" w:tplc="9C00574A">
      <w:start w:val="1"/>
      <w:numFmt w:val="decimal"/>
      <w:lvlText w:val="(%4)"/>
      <w:lvlJc w:val="left"/>
      <w:pPr>
        <w:ind w:left="1635" w:hanging="37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230BD8"/>
    <w:multiLevelType w:val="hybridMultilevel"/>
    <w:tmpl w:val="3B2E9D88"/>
    <w:lvl w:ilvl="0" w:tplc="546ACAE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506D23"/>
    <w:multiLevelType w:val="hybridMultilevel"/>
    <w:tmpl w:val="71601416"/>
    <w:lvl w:ilvl="0" w:tplc="546ACAE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91E7333"/>
    <w:multiLevelType w:val="hybridMultilevel"/>
    <w:tmpl w:val="61D23B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1">
      <w:start w:val="1"/>
      <w:numFmt w:val="bullet"/>
      <w:lvlText w:val=""/>
      <w:lvlJc w:val="left"/>
      <w:pPr>
        <w:ind w:left="1620" w:hanging="360"/>
      </w:pPr>
      <w:rPr>
        <w:rFonts w:ascii="Wingdings" w:hAnsi="Wingdings" w:hint="default"/>
      </w:rPr>
    </w:lvl>
    <w:lvl w:ilvl="3" w:tplc="9C00574A">
      <w:start w:val="1"/>
      <w:numFmt w:val="decimal"/>
      <w:lvlText w:val="(%4)"/>
      <w:lvlJc w:val="left"/>
      <w:pPr>
        <w:ind w:left="2055" w:hanging="37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71D7205D"/>
    <w:multiLevelType w:val="hybridMultilevel"/>
    <w:tmpl w:val="8982EA50"/>
    <w:lvl w:ilvl="0" w:tplc="546ACAE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546ACAE2">
      <w:start w:val="1"/>
      <w:numFmt w:val="decimalEnclosedCircle"/>
      <w:lvlText w:val="%4"/>
      <w:lvlJc w:val="left"/>
      <w:pPr>
        <w:ind w:left="210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C10823"/>
    <w:multiLevelType w:val="hybridMultilevel"/>
    <w:tmpl w:val="C1347BB6"/>
    <w:lvl w:ilvl="0" w:tplc="546ACAE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9271070"/>
    <w:multiLevelType w:val="hybridMultilevel"/>
    <w:tmpl w:val="890E4E7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1">
      <w:start w:val="1"/>
      <w:numFmt w:val="bullet"/>
      <w:lvlText w:val=""/>
      <w:lvlJc w:val="left"/>
      <w:pPr>
        <w:ind w:left="1620" w:hanging="360"/>
      </w:pPr>
      <w:rPr>
        <w:rFonts w:ascii="Wingdings" w:hAnsi="Wingdings" w:hint="default"/>
      </w:rPr>
    </w:lvl>
    <w:lvl w:ilvl="3" w:tplc="9C00574A">
      <w:start w:val="1"/>
      <w:numFmt w:val="decimal"/>
      <w:lvlText w:val="(%4)"/>
      <w:lvlJc w:val="left"/>
      <w:pPr>
        <w:ind w:left="2055" w:hanging="37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7CA346FA"/>
    <w:multiLevelType w:val="hybridMultilevel"/>
    <w:tmpl w:val="69EA90D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01">
      <w:start w:val="1"/>
      <w:numFmt w:val="bullet"/>
      <w:lvlText w:val=""/>
      <w:lvlJc w:val="left"/>
      <w:pPr>
        <w:ind w:left="1620" w:hanging="360"/>
      </w:pPr>
      <w:rPr>
        <w:rFonts w:ascii="Wingdings" w:hAnsi="Wingdings" w:hint="default"/>
      </w:rPr>
    </w:lvl>
    <w:lvl w:ilvl="3" w:tplc="9C00574A">
      <w:start w:val="1"/>
      <w:numFmt w:val="decimal"/>
      <w:lvlText w:val="(%4)"/>
      <w:lvlJc w:val="left"/>
      <w:pPr>
        <w:ind w:left="2055" w:hanging="37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1"/>
  </w:num>
  <w:num w:numId="6">
    <w:abstractNumId w:val="7"/>
  </w:num>
  <w:num w:numId="7">
    <w:abstractNumId w:val="4"/>
  </w:num>
  <w:num w:numId="8">
    <w:abstractNumId w:val="10"/>
  </w:num>
  <w:num w:numId="9">
    <w:abstractNumId w:val="13"/>
  </w:num>
  <w:num w:numId="10">
    <w:abstractNumId w:val="2"/>
  </w:num>
  <w:num w:numId="11">
    <w:abstractNumId w:val="0"/>
  </w:num>
  <w:num w:numId="12">
    <w:abstractNumId w:val="17"/>
  </w:num>
  <w:num w:numId="13">
    <w:abstractNumId w:val="9"/>
  </w:num>
  <w:num w:numId="14">
    <w:abstractNumId w:val="14"/>
  </w:num>
  <w:num w:numId="15">
    <w:abstractNumId w:val="16"/>
  </w:num>
  <w:num w:numId="16">
    <w:abstractNumId w:val="1"/>
  </w:num>
  <w:num w:numId="17">
    <w:abstractNumId w:val="12"/>
  </w:num>
  <w:num w:numId="18">
    <w:abstractNumId w:val="15"/>
  </w:num>
  <w:num w:numId="19">
    <w:abstractNumId w:val="18"/>
  </w:num>
  <w:num w:numId="2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城晋 张">
    <w15:presenceInfo w15:providerId="Windows Live" w15:userId="c3a05ad2055451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5"/>
    <w:rsid w:val="0000795C"/>
    <w:rsid w:val="00036535"/>
    <w:rsid w:val="00083EB7"/>
    <w:rsid w:val="0017006D"/>
    <w:rsid w:val="00185162"/>
    <w:rsid w:val="00204FC3"/>
    <w:rsid w:val="00230D4A"/>
    <w:rsid w:val="002F40E3"/>
    <w:rsid w:val="00302A53"/>
    <w:rsid w:val="00350881"/>
    <w:rsid w:val="00394626"/>
    <w:rsid w:val="003F6DFA"/>
    <w:rsid w:val="00407ADB"/>
    <w:rsid w:val="004341CE"/>
    <w:rsid w:val="0051527C"/>
    <w:rsid w:val="00516C6C"/>
    <w:rsid w:val="005B7AF4"/>
    <w:rsid w:val="005F73AD"/>
    <w:rsid w:val="00AA2497"/>
    <w:rsid w:val="00B132F6"/>
    <w:rsid w:val="00B32505"/>
    <w:rsid w:val="00BB4F3D"/>
    <w:rsid w:val="00C7240D"/>
    <w:rsid w:val="00C92E05"/>
    <w:rsid w:val="00CF7311"/>
    <w:rsid w:val="00D2799B"/>
    <w:rsid w:val="00DB54D8"/>
    <w:rsid w:val="00E91489"/>
    <w:rsid w:val="00F232BB"/>
    <w:rsid w:val="00F32F86"/>
    <w:rsid w:val="00F9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sdate"/>
  <w:shapeDefaults>
    <o:shapedefaults v:ext="edit" spidmax="4097"/>
    <o:shapelayout v:ext="edit">
      <o:idmap v:ext="edit" data="1"/>
    </o:shapelayout>
  </w:shapeDefaults>
  <w:decimalSymbol w:val="."/>
  <w:listSeparator w:val=","/>
  <w14:docId w14:val="731CDD43"/>
  <w15:chartTrackingRefBased/>
  <w15:docId w15:val="{7C4C3BF7-5740-4CBF-9CBA-8CDE6809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92E0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F97FA0"/>
    <w:pPr>
      <w:keepNext/>
      <w:keepLines/>
      <w:spacing w:before="340" w:after="330" w:line="578" w:lineRule="auto"/>
      <w:jc w:val="center"/>
      <w:outlineLvl w:val="0"/>
    </w:pPr>
    <w:rPr>
      <w:rFonts w:ascii="思源黑体 CN Normal" w:eastAsia="思源黑体 CN Normal" w:hAnsi="思源黑体 CN Normal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2E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17006D"/>
    <w:rPr>
      <w:sz w:val="18"/>
      <w:szCs w:val="18"/>
    </w:rPr>
  </w:style>
  <w:style w:type="character" w:customStyle="1" w:styleId="a5">
    <w:name w:val="批注框文本 字符"/>
    <w:basedOn w:val="a0"/>
    <w:link w:val="a4"/>
    <w:rsid w:val="0017006D"/>
    <w:rPr>
      <w:kern w:val="2"/>
      <w:sz w:val="18"/>
      <w:szCs w:val="18"/>
    </w:rPr>
  </w:style>
  <w:style w:type="paragraph" w:styleId="a6">
    <w:name w:val="Title"/>
    <w:basedOn w:val="a"/>
    <w:next w:val="a"/>
    <w:link w:val="a7"/>
    <w:autoRedefine/>
    <w:qFormat/>
    <w:rsid w:val="00F97FA0"/>
    <w:pPr>
      <w:spacing w:before="240" w:after="60"/>
      <w:jc w:val="center"/>
      <w:outlineLvl w:val="0"/>
    </w:pPr>
    <w:rPr>
      <w:rFonts w:asciiTheme="majorHAnsi" w:eastAsia="思源黑体 CN Normal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F97FA0"/>
    <w:rPr>
      <w:rFonts w:asciiTheme="majorHAnsi" w:eastAsia="思源黑体 CN Normal" w:hAnsiTheme="majorHAnsi" w:cstheme="majorBidi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a9"/>
    <w:autoRedefine/>
    <w:qFormat/>
    <w:rsid w:val="00F97FA0"/>
    <w:pPr>
      <w:spacing w:before="240" w:after="60" w:line="312" w:lineRule="auto"/>
      <w:jc w:val="center"/>
      <w:outlineLvl w:val="1"/>
    </w:pPr>
    <w:rPr>
      <w:rFonts w:asciiTheme="minorHAnsi" w:eastAsia="思源黑体 CN Normal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F97FA0"/>
    <w:rPr>
      <w:rFonts w:asciiTheme="minorHAnsi" w:eastAsia="思源黑体 CN Normal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F97FA0"/>
    <w:rPr>
      <w:rFonts w:ascii="思源黑体 CN Normal" w:eastAsia="思源黑体 CN Normal" w:hAnsi="思源黑体 CN Normal"/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F97FA0"/>
    <w:pPr>
      <w:ind w:firstLineChars="200" w:firstLine="420"/>
    </w:pPr>
  </w:style>
  <w:style w:type="paragraph" w:styleId="ab">
    <w:name w:val="header"/>
    <w:basedOn w:val="a"/>
    <w:link w:val="ac"/>
    <w:rsid w:val="00CF7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CF7311"/>
    <w:rPr>
      <w:kern w:val="2"/>
      <w:sz w:val="18"/>
      <w:szCs w:val="18"/>
    </w:rPr>
  </w:style>
  <w:style w:type="paragraph" w:styleId="ad">
    <w:name w:val="footer"/>
    <w:basedOn w:val="a"/>
    <w:link w:val="ae"/>
    <w:rsid w:val="00CF7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CF7311"/>
    <w:rPr>
      <w:kern w:val="2"/>
      <w:sz w:val="18"/>
      <w:szCs w:val="18"/>
    </w:rPr>
  </w:style>
  <w:style w:type="character" w:styleId="af">
    <w:name w:val="annotation reference"/>
    <w:basedOn w:val="a0"/>
    <w:rsid w:val="00C7240D"/>
    <w:rPr>
      <w:sz w:val="21"/>
      <w:szCs w:val="21"/>
    </w:rPr>
  </w:style>
  <w:style w:type="paragraph" w:styleId="af0">
    <w:name w:val="annotation text"/>
    <w:basedOn w:val="a"/>
    <w:link w:val="af1"/>
    <w:rsid w:val="00C7240D"/>
    <w:pPr>
      <w:jc w:val="left"/>
    </w:pPr>
  </w:style>
  <w:style w:type="character" w:customStyle="1" w:styleId="af1">
    <w:name w:val="批注文字 字符"/>
    <w:basedOn w:val="a0"/>
    <w:link w:val="af0"/>
    <w:rsid w:val="00C7240D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rsid w:val="00C7240D"/>
    <w:rPr>
      <w:b/>
      <w:bCs/>
    </w:rPr>
  </w:style>
  <w:style w:type="character" w:customStyle="1" w:styleId="af3">
    <w:name w:val="批注主题 字符"/>
    <w:basedOn w:val="af1"/>
    <w:link w:val="af2"/>
    <w:rsid w:val="00C7240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73A32-6BF2-4741-9FBD-8333FA82D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2232</Words>
  <Characters>636</Characters>
  <Application>Microsoft Office Word</Application>
  <DocSecurity>0</DocSecurity>
  <Lines>5</Lines>
  <Paragraphs>5</Paragraphs>
  <ScaleCrop>false</ScaleCrop>
  <Company>番茄花园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期末复习题</dc:title>
  <dc:subject/>
  <dc:creator>番茄花园</dc:creator>
  <cp:keywords/>
  <cp:lastModifiedBy>城晋 张</cp:lastModifiedBy>
  <cp:revision>24</cp:revision>
  <dcterms:created xsi:type="dcterms:W3CDTF">2019-12-13T02:28:00Z</dcterms:created>
  <dcterms:modified xsi:type="dcterms:W3CDTF">2019-12-19T08:09:00Z</dcterms:modified>
</cp:coreProperties>
</file>