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34"/>
          <w:szCs w:val="34"/>
        </w:rPr>
        <w:t xml:space="preserve">4주 실천 워크북</w:t>
      </w:r>
    </w:p>
    <w:p>
      <w:pPr>
        <w:spacing w:after="240" w:before="0" w:line="30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1"/>
          <w:szCs w:val="21"/>
        </w:rPr>
        <w:t xml:space="preserve">『코드를 넘어서: 판단하는 개발자』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 주민호 지음 · 비제이퍼블릭</w:t>
      </w:r>
    </w:p>
    <w:p>
      <w:pPr>
        <w:spacing w:after="30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9"/>
          <w:szCs w:val="19"/>
        </w:rPr>
        <w:t xml:space="preserve">책의 도구는 각 장에 흩어져 있다. 이 워크북은 그 도구를 4주 순서로 묶은 것이다. 순서대로 따라 하면 '구현자'에서 '판단자'로 나아가는 습관이 만들어진다.</w:t>
      </w:r>
    </w:p>
    <w:p>
      <w:pPr>
        <w:pStyle w:val="Heading3"/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D1A3A"/>
          <w:sz w:val="22"/>
          <w:szCs w:val="22"/>
        </w:rPr>
        <w:t xml:space="preserve">사용법</w:t>
      </w:r>
    </w:p>
    <w:p>
      <w:pPr>
        <w:spacing w:after="8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1. 1주차부터 순서대로 진행한다. 건너뛰지 않는다.</w:t>
      </w:r>
    </w:p>
    <w:p>
      <w:pPr>
        <w:spacing w:after="8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2. 각 도구는 채워 넣는 양식이다. 읽고 끝내지 말고 실제로 채운다.</w:t>
      </w:r>
    </w:p>
    <w:p>
      <w:pPr>
        <w:spacing w:after="8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3. 판단 로그는 4주 내내, 그리고 그 이후로도 매일 작성한다.</w:t>
      </w:r>
    </w:p>
    <w:p>
      <w:pPr>
        <w:spacing w:after="8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4. 이 파일은 표에 바로 타이핑할 수 있다. 인쇄해서 손으로 써도 된다.</w:t>
      </w:r>
    </w:p>
    <w:p>
      <w:r>
        <w:br w:type="page"/>
      </w:r>
    </w:p>
    <w:p>
      <w:pPr>
        <w:pStyle w:val="Heading2"/>
        <w:pBdr>
          <w:bottom w:val="single" w:color="1F3864" w:sz="12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1주차 — 자기 진단: 나는 매일 무엇을 결정하는가</w:t>
      </w:r>
    </w:p>
    <w:p>
      <w:pPr>
        <w:spacing w:after="9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자가 진단 12문항으로 판단 성향을 파악한다 (10장)</w:t>
      </w:r>
    </w:p>
    <w:p>
      <w:pPr>
        <w:spacing w:after="9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매일 판단 로그 6줄을 채우며 결정 패턴을 관찰한다 (10장)</w:t>
      </w:r>
    </w:p>
    <w:p>
      <w:pPr>
        <w:pStyle w:val="Heading3"/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D1A3A"/>
          <w:sz w:val="22"/>
          <w:szCs w:val="22"/>
        </w:rPr>
        <w:t xml:space="preserve">자가 진단 채점표</w:t>
      </w:r>
    </w:p>
    <w:p>
      <w:pPr>
        <w:spacing w:after="16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9"/>
          <w:szCs w:val="19"/>
        </w:rPr>
        <w:t xml:space="preserve">12개 상황에 대해 고른 선택지를 기록한다. 채점은 A = 2점, B = 2점, C = 4점, D = 1점. 총점 범위 12~48점.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580"/>
        <w:gridCol w:w="258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영역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상황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선택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점수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문제 정의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상황 1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상황 2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상황 3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 리스크 감각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상황 4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상황 5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상황 6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 우선순위와 가중치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상황 7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상황 8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상황 9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 복기와 성장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상황 10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상황 11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상황 12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총점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</w:p>
    <w:p>
      <w:pPr>
        <w:spacing w:after="160" w:before="0" w:line="30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성향 집계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— A, B, C, D를 각각 몇 번 골랐는지 센다. 가장 많이 고른 것이 판단 기본값이다.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 즉시 실행형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 구조 선호형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 기준 설계형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 보류·회피형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작성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내 판단 기본값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18"/>
          <w:szCs w:val="18"/>
        </w:rPr>
        <w:t xml:space="preserve">점수가 낮다고 나쁜 개발자는 아니다. 핵심은 자기 판단의 기본값이 어디에 있는지 아는 데 있다.</w:t>
      </w:r>
    </w:p>
    <w:p>
      <w:r>
        <w:br w:type="page"/>
      </w:r>
    </w:p>
    <w:p>
      <w:pPr>
        <w:pStyle w:val="Heading3"/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D1A3A"/>
          <w:sz w:val="22"/>
          <w:szCs w:val="22"/>
        </w:rPr>
        <w:t xml:space="preserve">판단 로그 — 매일 5분, 6줄</w:t>
      </w:r>
    </w:p>
    <w:p>
      <w:pPr>
        <w:spacing w:after="16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9"/>
          <w:szCs w:val="19"/>
        </w:rPr>
        <w:t xml:space="preserve">아래 양식을 매일 하나씩 채운다. 7일분을 준비했다.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DAY 1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       날짜: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작성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오늘의 결정 (Decision)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 대안 A / B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 내가 고른 것 (Choice)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 근거 2가지 (Reasons)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 리스크 + 중단 조건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 성공 측정 기준 (Metric)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60" w:line="30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DAY 2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       날짜: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작성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오늘의 결정 (Decision)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 대안 A / B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 내가 고른 것 (Choice)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 근거 2가지 (Reasons)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 리스크 + 중단 조건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 성공 측정 기준 (Metric)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00" w:before="260" w:line="30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DAY 3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       날짜: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작성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오늘의 결정 (Decision)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 대안 A / B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 내가 고른 것 (Choice)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 근거 2가지 (Reasons)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 리스크 + 중단 조건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 성공 측정 기준 (Metric)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60" w:line="30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DAY 4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       날짜: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작성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오늘의 결정 (Decision)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 대안 A / B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 내가 고른 것 (Choice)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 근거 2가지 (Reasons)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 리스크 + 중단 조건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 성공 측정 기준 (Metric)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00" w:before="260" w:line="30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DAY 5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       날짜: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작성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오늘의 결정 (Decision)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 대안 A / B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 내가 고른 것 (Choice)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 근거 2가지 (Reasons)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 리스크 + 중단 조건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 성공 측정 기준 (Metric)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60" w:line="30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DAY 6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       날짜: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작성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오늘의 결정 (Decision)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 대안 A / B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 내가 고른 것 (Choice)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 근거 2가지 (Reasons)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 리스크 + 중단 조건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 성공 측정 기준 (Metric)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00" w:before="260" w:line="30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DAY 7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       날짜: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작성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오늘의 결정 (Decision)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 대안 A / B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 내가 고른 것 (Choice)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 근거 2가지 (Reasons)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 리스크 + 중단 조건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 성공 측정 기준 (Metric)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1F3864" w:sz="12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2주차 — 결정 기록: 판단에 형태를 부여한다</w:t>
      </w:r>
    </w:p>
    <w:p>
      <w:pPr>
        <w:spacing w:after="9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마이크로 ADR에 결정을 반 페이지 분량으로 기록한다 (2장)</w:t>
      </w:r>
    </w:p>
    <w:p>
      <w:pPr>
        <w:spacing w:after="9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범위 제외 3문장으로 '하지 않을 것'을 명시적으로 정한다 (3장)</w:t>
      </w:r>
    </w:p>
    <w:p>
      <w:pPr>
        <w:spacing w:after="9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측정 지표 1개로 성공과 실패의 기준을 정한다 (4장)</w:t>
      </w:r>
    </w:p>
    <w:p>
      <w:pPr>
        <w:pStyle w:val="Heading3"/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D1A3A"/>
          <w:sz w:val="22"/>
          <w:szCs w:val="22"/>
        </w:rPr>
        <w:t xml:space="preserve">마이크로 ADR — 결정을 반 페이지로 남기기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작성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결정 (1줄)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맥락 — 왜 지금인가 (2~3줄)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대안 A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대안 B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트레이드오프 — 속도/비용/운영/채용 중 영향받는 2개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리스크 1 + 완화책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리스크 2 + 완화책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중단 조건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성공 측정 지표 (1~2개)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3"/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D1A3A"/>
          <w:sz w:val="22"/>
          <w:szCs w:val="22"/>
        </w:rPr>
        <w:t xml:space="preserve">범위 제외 3문장 — '하지 않을 것'을 정하는 기술</w:t>
      </w:r>
    </w:p>
    <w:p>
      <w:pPr>
        <w:spacing w:after="16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9"/>
          <w:szCs w:val="19"/>
        </w:rPr>
        <w:t xml:space="preserve">이번 릴리즈(또는 스프린트)에서 '안 하는 것' 3개를 고르고, 각각에 이유와 재검토 조건을 붙인다.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20"/>
        <w:gridCol w:w="2920"/>
        <w:gridCol w:w="292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№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안 하는 것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이유 (비용/리스크/효과 부족)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재검토 조건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0"/>
              <w:left w:type="dxa" w:w="130"/>
              <w:bottom w:type="dxa" w:w="4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①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0"/>
              <w:left w:type="dxa" w:w="130"/>
              <w:bottom w:type="dxa" w:w="4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0"/>
              <w:left w:type="dxa" w:w="130"/>
              <w:bottom w:type="dxa" w:w="4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0"/>
              <w:left w:type="dxa" w:w="130"/>
              <w:bottom w:type="dxa" w:w="4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0"/>
              <w:left w:type="dxa" w:w="130"/>
              <w:bottom w:type="dxa" w:w="4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②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0"/>
              <w:left w:type="dxa" w:w="130"/>
              <w:bottom w:type="dxa" w:w="4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0"/>
              <w:left w:type="dxa" w:w="130"/>
              <w:bottom w:type="dxa" w:w="4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0"/>
              <w:left w:type="dxa" w:w="130"/>
              <w:bottom w:type="dxa" w:w="4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0"/>
              <w:left w:type="dxa" w:w="130"/>
              <w:bottom w:type="dxa" w:w="4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③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0"/>
              <w:left w:type="dxa" w:w="130"/>
              <w:bottom w:type="dxa" w:w="4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0"/>
              <w:left w:type="dxa" w:w="130"/>
              <w:bottom w:type="dxa" w:w="4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0"/>
              <w:left w:type="dxa" w:w="130"/>
              <w:bottom w:type="dxa" w:w="4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4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</w:p>
    <w:p>
      <w:pPr>
        <w:pStyle w:val="Heading3"/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D1A3A"/>
          <w:sz w:val="22"/>
          <w:szCs w:val="22"/>
        </w:rPr>
        <w:t xml:space="preserve">측정 지표 1개 — 성공과 실패 정의하기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작성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기능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성공 기준 — '___이면 성공'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실패 기준 — '___이면 롤백 또는 재검토'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측정 방법 — 지표 / 로그 / 모니터링 / 사용자 피드백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판단 시점 — 배포 후 ___일 뒤 확인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30"/>
              <w:left w:type="dxa" w:w="130"/>
              <w:bottom w:type="dxa" w:w="23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1F3864" w:sz="12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3주차 — 성과 가시화와 보고: 판단을 말로 전달한다</w:t>
      </w:r>
    </w:p>
    <w:p>
      <w:pPr>
        <w:spacing w:after="9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성과 문장 변환기로 '했습니다'를 '바꿨습니다'로 바꾸는 연습을 한다 (5장)</w:t>
      </w:r>
    </w:p>
    <w:p>
      <w:pPr>
        <w:spacing w:after="9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30초 보고 템플릿을 회의에서 실제로 적용한다 (6장)</w:t>
      </w:r>
    </w:p>
    <w:p>
      <w:pPr>
        <w:spacing w:after="9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보고 품질 체크리스트로 보고 직후 자가 점검한다 (6장)</w:t>
      </w:r>
    </w:p>
    <w:p>
      <w:pPr>
        <w:spacing w:after="9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2주 추적 로그에서 1주차 결정의 결과를 관찰한다 (12장)</w:t>
      </w:r>
    </w:p>
    <w:p>
      <w:pPr>
        <w:pStyle w:val="Heading3"/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D1A3A"/>
          <w:sz w:val="22"/>
          <w:szCs w:val="22"/>
        </w:rPr>
        <w:t xml:space="preserve">성과 문장 변환기 — '했습니다'를 '바꿨습니다'로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변환 공식: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활동 → 결과 + 대안 + 리스크</w:t>
      </w:r>
    </w:p>
    <w:p>
      <w:pPr>
        <w:spacing w:after="16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9"/>
          <w:szCs w:val="19"/>
        </w:rPr>
        <w:t xml:space="preserve">핵심 3가지 — ① 무엇이 바뀌었는가(전→후)  ② 어떤 대안 중 이것을 골랐는가  ③ 리스크는 무엇이었는가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30"/>
        <w:gridCol w:w="543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№</w:t>
            </w:r>
          </w:p>
        </w:tc>
        <w:tc>
          <w:tcPr>
            <w:tcW w:type="dxa" w:w="3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변환 전 (내가 쓴 활동 문장)</w:t>
            </w:r>
          </w:p>
        </w:tc>
        <w:tc>
          <w:tcPr>
            <w:tcW w:type="dxa" w:w="5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변환 후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0"/>
              <w:left w:type="dxa" w:w="130"/>
              <w:bottom w:type="dxa" w:w="45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0"/>
              <w:left w:type="dxa" w:w="130"/>
              <w:bottom w:type="dxa" w:w="45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0"/>
              <w:left w:type="dxa" w:w="130"/>
              <w:bottom w:type="dxa" w:w="45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0"/>
              <w:left w:type="dxa" w:w="130"/>
              <w:bottom w:type="dxa" w:w="45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0"/>
              <w:left w:type="dxa" w:w="130"/>
              <w:bottom w:type="dxa" w:w="45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0"/>
              <w:left w:type="dxa" w:w="130"/>
              <w:bottom w:type="dxa" w:w="45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0"/>
              <w:left w:type="dxa" w:w="130"/>
              <w:bottom w:type="dxa" w:w="45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0"/>
              <w:left w:type="dxa" w:w="130"/>
              <w:bottom w:type="dxa" w:w="45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0"/>
              <w:left w:type="dxa" w:w="130"/>
              <w:bottom w:type="dxa" w:w="45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3"/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D1A3A"/>
          <w:sz w:val="22"/>
          <w:szCs w:val="22"/>
        </w:rPr>
        <w:t xml:space="preserve">30초 보고 — 회의에서 바로 쓰는 5문장</w:t>
      </w:r>
    </w:p>
    <w:p>
      <w:pPr>
        <w:spacing w:after="16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9"/>
          <w:szCs w:val="19"/>
        </w:rPr>
        <w:t xml:space="preserve">아래 5개 문장을 순서대로 말한다. 30초면 충분하다.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30"/>
        <w:gridCol w:w="483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№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문장</w:t>
            </w:r>
          </w:p>
        </w:tc>
        <w:tc>
          <w:tcPr>
            <w:tcW w:type="dxa" w:w="4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내 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"결론은 ___입니다."</w:t>
            </w:r>
          </w:p>
        </w:tc>
        <w:tc>
          <w:tcPr>
            <w:tcW w:type="dxa" w:w="4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"대안은 A와 B가 있고, 제가 추천하는 건 ___입니다."</w:t>
            </w:r>
          </w:p>
        </w:tc>
        <w:tc>
          <w:tcPr>
            <w:tcW w:type="dxa" w:w="4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"핵심 리스크는 ___와 ___이고, 완화책은 ___입니다."</w:t>
            </w:r>
          </w:p>
        </w:tc>
        <w:tc>
          <w:tcPr>
            <w:tcW w:type="dxa" w:w="4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"성공 기준은 ___이고,"</w:t>
            </w:r>
          </w:p>
        </w:tc>
        <w:tc>
          <w:tcPr>
            <w:tcW w:type="dxa" w:w="4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"___이면 멈추겠습니다."</w:t>
            </w:r>
          </w:p>
        </w:tc>
        <w:tc>
          <w:tcPr>
            <w:tcW w:type="dxa" w:w="4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60"/>
              <w:left w:type="dxa" w:w="130"/>
              <w:bottom w:type="dxa" w:w="26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18"/>
          <w:szCs w:val="18"/>
        </w:rPr>
        <w:t xml:space="preserve">연습법 — 이번 주 매일 1회, 어떤 대화에서든 이 5문장 순서대로 말하는 연습을 한다. 출퇴근길 혼잣말도 좋다.</w:t>
      </w:r>
    </w:p>
    <w:p>
      <w:pPr>
        <w:pStyle w:val="Heading3"/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D1A3A"/>
          <w:sz w:val="22"/>
          <w:szCs w:val="22"/>
        </w:rPr>
        <w:t xml:space="preserve">보고 품질 체크리스트 — 판단이 전달되었는가</w:t>
      </w:r>
    </w:p>
    <w:p>
      <w:pPr>
        <w:spacing w:after="9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결론을 10초 안에 말했는가 (BLUF, Bottom Line Up Front)</w:t>
      </w:r>
    </w:p>
    <w:p>
      <w:pPr>
        <w:spacing w:after="9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옵션이 최소 2개 있었는가</w:t>
      </w:r>
    </w:p>
    <w:p>
      <w:pPr>
        <w:spacing w:after="9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리스크를 구체적인 형태(실패 모드 → 영향 → 완화책)로 제시했는가</w:t>
      </w:r>
    </w:p>
    <w:p>
      <w:pPr>
        <w:spacing w:after="9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성공 기준 + 중단 조건이 있었는가</w:t>
      </w:r>
    </w:p>
    <w:p>
      <w:pPr>
        <w:spacing w:after="9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'모르는 것'을 숨기지 않고, 확인 계획을 함께 말했는가</w:t>
      </w:r>
    </w:p>
    <w:p>
      <w:pPr>
        <w:spacing w:after="16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18"/>
          <w:szCs w:val="18"/>
        </w:rPr>
        <w:t xml:space="preserve">5개 중 3개 이상 체크되면 합격. 2개 이하면 다음 보고에서 빠진 항목을 의식적으로 채운다.</w:t>
      </w:r>
    </w:p>
    <w:p>
      <w:r>
        <w:br w:type="page"/>
      </w:r>
    </w:p>
    <w:p>
      <w:pPr>
        <w:pStyle w:val="Heading3"/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D1A3A"/>
          <w:sz w:val="22"/>
          <w:szCs w:val="22"/>
        </w:rPr>
        <w:t xml:space="preserve">2주 추적 로그 — 결정 결과 증명하기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작성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결정 (마이크로 ADR에서 가져옴)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60"/>
        <w:gridCol w:w="42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시점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항목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작성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1주 차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지표 — 배포 후 1주일간 관찰된 수치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예상과 다른 점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조치 필요 여부 — 즉시 조치 / 관찰 지속 / 조치 불필요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2주 차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지표 — 2주간 누적 관찰 수치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중단 조건 해당 여부 — 예 / 아니오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후속 결정 — 유지 / 롤백 / 수정 보완 (+ 근거 1줄)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1F3864" w:sz="12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4주차 — 배포·검증·자동화: 운영 판단 습관을 완성한다</w:t>
      </w:r>
    </w:p>
    <w:p>
      <w:pPr>
        <w:spacing w:after="9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AI PR 검증 체크리스트로 AI 코드를 머지 전에 점검한다 (7장)</w:t>
      </w:r>
    </w:p>
    <w:p>
      <w:pPr>
        <w:spacing w:after="9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릴리즈 전 5문항으로 승인 전 최종 판단을 내린다 (8장)</w:t>
      </w:r>
    </w:p>
    <w:p>
      <w:pPr>
        <w:spacing w:after="9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자동화 설계 검토서로 자동화를 설계하기 전에 9줄로 구조를 잡는다 (9장)</w:t>
      </w:r>
    </w:p>
    <w:p>
      <w:pPr>
        <w:pStyle w:val="Heading3"/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D1A3A"/>
          <w:sz w:val="22"/>
          <w:szCs w:val="22"/>
        </w:rPr>
        <w:t xml:space="preserve">AI PR 검증 체크리스트 — 머지 전 8문항</w:t>
      </w:r>
    </w:p>
    <w:p>
      <w:pPr>
        <w:spacing w:after="16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9"/>
          <w:szCs w:val="19"/>
        </w:rPr>
        <w:t xml:space="preserve">AI가 만든 PR을 검토할 때, 이 8가지만 확인해도 가장 위험한 실수를 막을 수 있다.</w:t>
      </w:r>
    </w:p>
    <w:p>
      <w:pPr>
        <w:spacing w:after="9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논리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핵심 도메인 규칙 1~2개를 테스트로 못 박았는가</w:t>
      </w:r>
    </w:p>
    <w:p>
      <w:pPr>
        <w:spacing w:after="9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보안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입력 검증 / 출력 인코딩 / 권한 경계를 두었는가</w:t>
      </w:r>
    </w:p>
    <w:p>
      <w:pPr>
        <w:spacing w:after="9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예외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실패 경로(네트워크 에러, null, 타임아웃 등)를 테스트에 포함했는가</w:t>
      </w:r>
    </w:p>
    <w:p>
      <w:pPr>
        <w:spacing w:after="9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구성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설정값이 환경별(dev/staging/prod)로 분리되었는가</w:t>
      </w:r>
    </w:p>
    <w:p>
      <w:pPr>
        <w:spacing w:after="9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관측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문제를 감지할 로그 / 메트릭 / 알람이 추가되었는가</w:t>
      </w:r>
    </w:p>
    <w:p>
      <w:pPr>
        <w:spacing w:after="9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롤백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이 변경을 5분 안에 되돌릴 수 있는가</w:t>
      </w:r>
    </w:p>
    <w:p>
      <w:pPr>
        <w:spacing w:after="9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범위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AI가 요청하지 않은 리팩터링이나 스코프 확장을 몰래 수행하지는 않았는가</w:t>
      </w:r>
    </w:p>
    <w:p>
      <w:pPr>
        <w:spacing w:after="90" w:before="0" w:line="300"/>
        <w:ind w:left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9"/>
          <w:szCs w:val="19"/>
        </w:rPr>
        <w:t xml:space="preserve">설명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이 코드가 왜 맞는지 말로 설명할 수 있는가</w:t>
      </w:r>
    </w:p>
    <w:p>
      <w:pPr>
        <w:spacing w:after="16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18"/>
          <w:szCs w:val="18"/>
        </w:rPr>
        <w:t xml:space="preserve">마지막 항목이 핵심이다. 'AI가 짰는데요'는 설명이 될 수 없다.</w:t>
      </w:r>
    </w:p>
    <w:p>
      <w:pPr>
        <w:pStyle w:val="Heading3"/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D1A3A"/>
          <w:sz w:val="22"/>
          <w:szCs w:val="22"/>
        </w:rPr>
        <w:t xml:space="preserve">릴리즈 전 5문항 — 승인 버튼을 누르기 전에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30"/>
        <w:gridCol w:w="443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№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질문</w:t>
            </w:r>
          </w:p>
        </w:tc>
        <w:tc>
          <w:tcPr>
            <w:tcW w:type="dxa" w:w="4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작성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실패하면 어떤 문제가 발생하는가 (영향 범위: 사용자 수 / 매출 / 데이터)</w:t>
            </w:r>
          </w:p>
        </w:tc>
        <w:tc>
          <w:tcPr>
            <w:tcW w:type="dxa" w:w="4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롤백 경로는 있는가 (5분 안에 이전 버전으로 되돌릴 수 있는가)</w:t>
            </w:r>
          </w:p>
        </w:tc>
        <w:tc>
          <w:tcPr>
            <w:tcW w:type="dxa" w:w="4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중단 조건은 무엇인가 ('___이면 즉시 롤백한다')</w:t>
            </w:r>
          </w:p>
        </w:tc>
        <w:tc>
          <w:tcPr>
            <w:tcW w:type="dxa" w:w="4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성공과 실패의 기준은 무엇인가 (지표 / 로그 / 알림)</w:t>
            </w:r>
          </w:p>
        </w:tc>
        <w:tc>
          <w:tcPr>
            <w:tcW w:type="dxa" w:w="4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오너는 누구인가 (새벽에 알림이 울리면 누가 먼저 대응하는가)</w:t>
            </w:r>
          </w:p>
        </w:tc>
        <w:tc>
          <w:tcPr>
            <w:tcW w:type="dxa" w:w="4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0"/>
              <w:left w:type="dxa" w:w="130"/>
              <w:bottom w:type="dxa" w:w="30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3"/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D1A3A"/>
          <w:sz w:val="22"/>
          <w:szCs w:val="22"/>
        </w:rPr>
        <w:t xml:space="preserve">자동화 설계 검토서 — 코드 전에 쓰는 9줄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30"/>
        <w:gridCol w:w="443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№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항목</w:t>
            </w:r>
          </w:p>
        </w:tc>
        <w:tc>
          <w:tcPr>
            <w:tcW w:type="dxa" w:w="4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작성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자동화 범위 — 무엇을 자동화하는가</w:t>
            </w:r>
          </w:p>
        </w:tc>
        <w:tc>
          <w:tcPr>
            <w:tcW w:type="dxa" w:w="4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인간 개입 지점 — 어디서 사람이 승인/확인하는가</w:t>
            </w:r>
          </w:p>
        </w:tc>
        <w:tc>
          <w:tcPr>
            <w:tcW w:type="dxa" w:w="4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실패 모드 Top 3</w:t>
            </w:r>
          </w:p>
        </w:tc>
        <w:tc>
          <w:tcPr>
            <w:tcW w:type="dxa" w:w="4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실패 반경 — 사용자 / 매출 / 데이터 / 보안 / 타 서비스</w:t>
            </w:r>
          </w:p>
        </w:tc>
        <w:tc>
          <w:tcPr>
            <w:tcW w:type="dxa" w:w="4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되돌리기 — 5분 내 가능한가, 원격으로 가능한가</w:t>
            </w:r>
          </w:p>
        </w:tc>
        <w:tc>
          <w:tcPr>
            <w:tcW w:type="dxa" w:w="4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알아차리기 — 해석 가능한 신호 3개 (지표 / 로그 / 알람)</w:t>
            </w:r>
          </w:p>
        </w:tc>
        <w:tc>
          <w:tcPr>
            <w:tcW w:type="dxa" w:w="4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조금씩 — 1% → 10% → 50% → 100% 단계별 확대 계획</w:t>
            </w:r>
          </w:p>
        </w:tc>
        <w:tc>
          <w:tcPr>
            <w:tcW w:type="dxa" w:w="4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폭주 방지 — 반복 제한 / 회로 차단 한계값</w:t>
            </w:r>
          </w:p>
        </w:tc>
        <w:tc>
          <w:tcPr>
            <w:tcW w:type="dxa" w:w="4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자동→수동 전환 — 중단 시 사람이 어떤 조건에서 어떻게 개입하는가</w:t>
            </w:r>
          </w:p>
        </w:tc>
        <w:tc>
          <w:tcPr>
            <w:tcW w:type="dxa" w:w="4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80"/>
              <w:left w:type="dxa" w:w="130"/>
              <w:bottom w:type="dxa" w:w="28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95959"/>
          <w:sz w:val="18"/>
          <w:szCs w:val="18"/>
        </w:rPr>
        <w:t xml:space="preserve">9번이 가장 중요하다. 장애는 항상 자동화가 잘 돌아가던 중에 터진다.</w:t>
      </w:r>
    </w:p>
    <w:p>
      <w:r>
        <w:br w:type="page"/>
      </w:r>
    </w:p>
    <w:p>
      <w:pPr>
        <w:pStyle w:val="Heading2"/>
        <w:pBdr>
          <w:bottom w:val="single" w:color="1F3864" w:sz="12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4주 이후</w:t>
      </w:r>
    </w:p>
    <w:p>
      <w:pPr>
        <w:spacing w:after="40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판단 로그 6줄을 계속 작성한다. 한 달이면 패턴이 보이고, 석 달이면 기록이 쌓이며, 일 년이면 기록이 기준이 된다.</w:t>
      </w:r>
    </w:p>
    <w:p>
      <w:pPr>
        <w:spacing w:after="140" w:before="0" w:line="30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추가 기록용 판단 로그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9"/>
          <w:szCs w:val="19"/>
        </w:rPr>
        <w:t xml:space="preserve">날짜: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작성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오늘의 결정 (Decision)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 대안 A / B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 내가 고른 것 (Choice)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 근거 2가지 (Reasons)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 리스크 + 중단 조건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 성공 측정 기준 (Metric)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9"/>
          <w:szCs w:val="19"/>
        </w:rPr>
        <w:t xml:space="preserve">날짜: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5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작성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오늘의 결정 (Decision)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 대안 A / B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 내가 고른 것 (Choice)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 근거 2가지 (Reasons)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 리스크 + 중단 조건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 성공 측정 기준 (Metric)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90"/>
              <w:left w:type="dxa" w:w="130"/>
              <w:bottom w:type="dxa" w:w="190"/>
              <w:right w:type="dxa" w:w="130"/>
            </w:tcMar>
            <w:vAlign w:val="center"/>
          </w:tcPr>
          <w:p>
            <w:pPr>
              <w:spacing w:after="0" w:before="0" w:line="29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595959"/>
        <w:sz w:val="15"/>
        <w:szCs w:val="15"/>
      </w:rPr>
      <w:t xml:space="preserve">『코드를 넘어서: 판단하는 개발자』 4주 실천 워크북  ·  github.com/bjpublic/beyond-code  ·  </w:t>
    </w:r>
    <w:r>
      <w:rPr>
        <w:rFonts w:ascii="맑은 고딕" w:cs="맑은 고딕" w:eastAsia="맑은 고딕" w:hAnsi="맑은 고딕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2026-09-10T00:46:30.600Z</dcterms:created>
  <dcterms:modified xsi:type="dcterms:W3CDTF">2026-09-10T00:46:30.600Z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