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77413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8A2866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8A2866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B119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P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0.7.28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Pr="008B1191">
              <w:rPr>
                <w:rFonts w:eastAsia="新宋体"/>
                <w:kern w:val="0"/>
                <w:sz w:val="20"/>
                <w:szCs w:val="20"/>
                <w:lang w:val="nl-NL"/>
              </w:rPr>
              <w:t>SingleStepConference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单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步会议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A286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P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解决了听不到对方声音的问题。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3822BC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77413" w:history="1">
        <w:r w:rsidR="003822BC" w:rsidRPr="0003719B">
          <w:rPr>
            <w:rStyle w:val="ad"/>
            <w:noProof/>
          </w:rPr>
          <w:t>修订历史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- 2 -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4" w:history="1">
        <w:r w:rsidR="003822BC" w:rsidRPr="0003719B">
          <w:rPr>
            <w:rStyle w:val="ad"/>
            <w:noProof/>
            <w:kern w:val="0"/>
          </w:rPr>
          <w:t>1.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  <w:kern w:val="0"/>
          </w:rPr>
          <w:t>WebPhone</w:t>
        </w:r>
        <w:r w:rsidR="003822BC" w:rsidRPr="0003719B">
          <w:rPr>
            <w:rStyle w:val="ad"/>
            <w:noProof/>
            <w:kern w:val="0"/>
          </w:rPr>
          <w:t>介绍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5" w:history="1">
        <w:r w:rsidR="003822BC" w:rsidRPr="0003719B">
          <w:rPr>
            <w:rStyle w:val="ad"/>
            <w:noProof/>
          </w:rPr>
          <w:t>1.1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概述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6" w:history="1">
        <w:r w:rsidR="003822BC" w:rsidRPr="0003719B">
          <w:rPr>
            <w:rStyle w:val="ad"/>
            <w:noProof/>
          </w:rPr>
          <w:t>1.2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版本号说明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7" w:history="1">
        <w:r w:rsidR="003822BC" w:rsidRPr="0003719B">
          <w:rPr>
            <w:rStyle w:val="ad"/>
            <w:noProof/>
          </w:rPr>
          <w:t>1.3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运行环境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8" w:history="1">
        <w:r w:rsidR="003822BC" w:rsidRPr="0003719B">
          <w:rPr>
            <w:rStyle w:val="ad"/>
            <w:noProof/>
          </w:rPr>
          <w:t>1.4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体系结构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9" w:history="1">
        <w:r w:rsidR="003822BC" w:rsidRPr="0003719B">
          <w:rPr>
            <w:rStyle w:val="ad"/>
            <w:noProof/>
          </w:rPr>
          <w:t>1.5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使用</w:t>
        </w:r>
        <w:r w:rsidR="003822BC" w:rsidRPr="0003719B">
          <w:rPr>
            <w:rStyle w:val="ad"/>
            <w:noProof/>
          </w:rPr>
          <w:t>WebPhone SDK</w:t>
        </w:r>
        <w:r w:rsidR="003822BC" w:rsidRPr="0003719B">
          <w:rPr>
            <w:rStyle w:val="ad"/>
            <w:noProof/>
          </w:rPr>
          <w:t>进行编程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0" w:history="1">
        <w:r w:rsidR="003822BC" w:rsidRPr="0003719B">
          <w:rPr>
            <w:rStyle w:val="ad"/>
            <w:noProof/>
          </w:rPr>
          <w:t>1.6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查看日志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1" w:history="1">
        <w:r w:rsidR="003822BC" w:rsidRPr="0003719B">
          <w:rPr>
            <w:rStyle w:val="ad"/>
            <w:noProof/>
          </w:rPr>
          <w:t>1.7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使用介绍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2" w:history="1">
        <w:r w:rsidR="003822BC" w:rsidRPr="0003719B">
          <w:rPr>
            <w:rStyle w:val="ad"/>
            <w:rFonts w:ascii="黑体"/>
            <w:noProof/>
          </w:rPr>
          <w:t>2.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rFonts w:ascii="黑体"/>
            <w:noProof/>
          </w:rPr>
          <w:t>典型应用流程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3" w:history="1">
        <w:r w:rsidR="003822BC" w:rsidRPr="0003719B">
          <w:rPr>
            <w:rStyle w:val="ad"/>
            <w:noProof/>
          </w:rPr>
          <w:t>2.1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外呼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4" w:history="1">
        <w:r w:rsidR="003822BC" w:rsidRPr="0003719B">
          <w:rPr>
            <w:rStyle w:val="ad"/>
            <w:noProof/>
          </w:rPr>
          <w:t>2.2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呼入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5" w:history="1">
        <w:r w:rsidR="003822BC" w:rsidRPr="0003719B">
          <w:rPr>
            <w:rStyle w:val="ad"/>
            <w:rFonts w:ascii="黑体"/>
            <w:noProof/>
          </w:rPr>
          <w:t>3.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rFonts w:ascii="黑体"/>
            <w:noProof/>
          </w:rPr>
          <w:t>错误码定义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6" w:history="1">
        <w:r w:rsidR="003822BC" w:rsidRPr="0003719B">
          <w:rPr>
            <w:rStyle w:val="ad"/>
            <w:noProof/>
          </w:rPr>
          <w:t>3.1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呼叫错误码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7" w:history="1">
        <w:r w:rsidR="003822BC" w:rsidRPr="0003719B">
          <w:rPr>
            <w:rStyle w:val="ad"/>
            <w:noProof/>
            <w:kern w:val="0"/>
          </w:rPr>
          <w:t>4.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  <w:kern w:val="0"/>
          </w:rPr>
          <w:t>WebPhone</w:t>
        </w:r>
        <w:r w:rsidR="003822BC" w:rsidRPr="0003719B">
          <w:rPr>
            <w:rStyle w:val="ad"/>
            <w:noProof/>
            <w:kern w:val="0"/>
          </w:rPr>
          <w:t>类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8" w:history="1">
        <w:r w:rsidR="003822BC" w:rsidRPr="0003719B">
          <w:rPr>
            <w:rStyle w:val="ad"/>
            <w:noProof/>
          </w:rPr>
          <w:t>4.1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属性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9" w:history="1">
        <w:r w:rsidR="003822BC" w:rsidRPr="0003719B">
          <w:rPr>
            <w:rStyle w:val="ad"/>
            <w:noProof/>
          </w:rPr>
          <w:t>4.1.1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callid-</w:t>
        </w:r>
        <w:r w:rsidR="003822BC" w:rsidRPr="0003719B">
          <w:rPr>
            <w:rStyle w:val="ad"/>
            <w:noProof/>
          </w:rPr>
          <w:t>通话</w:t>
        </w:r>
        <w:r w:rsidR="003822BC" w:rsidRPr="0003719B">
          <w:rPr>
            <w:rStyle w:val="ad"/>
            <w:noProof/>
          </w:rPr>
          <w:t>ID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0" w:history="1">
        <w:r w:rsidR="003822BC" w:rsidRPr="0003719B">
          <w:rPr>
            <w:rStyle w:val="ad"/>
            <w:noProof/>
          </w:rPr>
          <w:t>4.2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WebPhone</w:t>
        </w:r>
        <w:r w:rsidR="003822BC" w:rsidRPr="0003719B">
          <w:rPr>
            <w:rStyle w:val="ad"/>
            <w:noProof/>
          </w:rPr>
          <w:t>主调函数说明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1" w:history="1">
        <w:r w:rsidR="003822BC" w:rsidRPr="0003719B">
          <w:rPr>
            <w:rStyle w:val="ad"/>
            <w:noProof/>
          </w:rPr>
          <w:t>4.2.1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设置日志级别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2" w:history="1">
        <w:r w:rsidR="003822BC" w:rsidRPr="0003719B">
          <w:rPr>
            <w:rStyle w:val="ad"/>
            <w:noProof/>
          </w:rPr>
          <w:t>4.2.2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初始化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3" w:history="1">
        <w:r w:rsidR="003822BC" w:rsidRPr="0003719B">
          <w:rPr>
            <w:rStyle w:val="ad"/>
            <w:noProof/>
          </w:rPr>
          <w:t>4.2.3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注册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4" w:history="1">
        <w:r w:rsidR="003822BC" w:rsidRPr="0003719B">
          <w:rPr>
            <w:rStyle w:val="ad"/>
            <w:noProof/>
          </w:rPr>
          <w:t>4.2.4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退出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5" w:history="1">
        <w:r w:rsidR="003822BC" w:rsidRPr="0003719B">
          <w:rPr>
            <w:rStyle w:val="ad"/>
            <w:noProof/>
          </w:rPr>
          <w:t>4.2.5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获取版本号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6" w:history="1">
        <w:r w:rsidR="003822BC" w:rsidRPr="0003719B">
          <w:rPr>
            <w:rStyle w:val="ad"/>
            <w:noProof/>
          </w:rPr>
          <w:t>4.2.6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外呼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7" w:history="1">
        <w:r w:rsidR="003822BC" w:rsidRPr="0003719B">
          <w:rPr>
            <w:rStyle w:val="ad"/>
            <w:noProof/>
          </w:rPr>
          <w:t>4.2.7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挂机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8" w:history="1">
        <w:r w:rsidR="003822BC" w:rsidRPr="0003719B">
          <w:rPr>
            <w:rStyle w:val="ad"/>
            <w:noProof/>
          </w:rPr>
          <w:t>4.2.8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应答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9" w:history="1">
        <w:r w:rsidR="003822BC" w:rsidRPr="0003719B">
          <w:rPr>
            <w:rStyle w:val="ad"/>
            <w:noProof/>
          </w:rPr>
          <w:t>4.2.9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保持通话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0" w:history="1">
        <w:r w:rsidR="003822BC" w:rsidRPr="0003719B">
          <w:rPr>
            <w:rStyle w:val="ad"/>
            <w:noProof/>
          </w:rPr>
          <w:t>4.2.10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恢复通话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15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1" w:history="1">
        <w:r w:rsidR="003822BC" w:rsidRPr="0003719B">
          <w:rPr>
            <w:rStyle w:val="ad"/>
            <w:noProof/>
          </w:rPr>
          <w:t>4.2.11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盲转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15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2" w:history="1">
        <w:r w:rsidR="003822BC" w:rsidRPr="0003719B">
          <w:rPr>
            <w:rStyle w:val="ad"/>
            <w:noProof/>
          </w:rPr>
          <w:t>4.2.12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发送</w:t>
        </w:r>
        <w:r w:rsidR="003822BC" w:rsidRPr="0003719B">
          <w:rPr>
            <w:rStyle w:val="ad"/>
            <w:noProof/>
          </w:rPr>
          <w:t>DTMF</w:t>
        </w:r>
        <w:r w:rsidR="003822BC" w:rsidRPr="0003719B">
          <w:rPr>
            <w:rStyle w:val="ad"/>
            <w:noProof/>
          </w:rPr>
          <w:t>按键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3" w:history="1">
        <w:r w:rsidR="003822BC" w:rsidRPr="0003719B">
          <w:rPr>
            <w:rStyle w:val="ad"/>
            <w:noProof/>
          </w:rPr>
          <w:t>4.2.13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4" w:history="1">
        <w:r w:rsidR="003822BC" w:rsidRPr="0003719B">
          <w:rPr>
            <w:rStyle w:val="ad"/>
            <w:noProof/>
          </w:rPr>
          <w:t>4.2.14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咨询接回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5" w:history="1">
        <w:r w:rsidR="003822BC" w:rsidRPr="0003719B">
          <w:rPr>
            <w:rStyle w:val="ad"/>
            <w:noProof/>
          </w:rPr>
          <w:t>4.2.15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通话切换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18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6" w:history="1">
        <w:r w:rsidR="003822BC" w:rsidRPr="0003719B">
          <w:rPr>
            <w:rStyle w:val="ad"/>
            <w:noProof/>
          </w:rPr>
          <w:t>4.2.16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咨询后转接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18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7" w:history="1">
        <w:r w:rsidR="003822BC" w:rsidRPr="0003719B">
          <w:rPr>
            <w:rStyle w:val="ad"/>
            <w:noProof/>
          </w:rPr>
          <w:t>4.2.17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咨询后会议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8" w:history="1">
        <w:r w:rsidR="003822BC" w:rsidRPr="0003719B">
          <w:rPr>
            <w:rStyle w:val="ad"/>
            <w:noProof/>
          </w:rPr>
          <w:t>4.2.18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单步会议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9" w:history="1">
        <w:r w:rsidR="003822BC" w:rsidRPr="0003719B">
          <w:rPr>
            <w:rStyle w:val="ad"/>
            <w:noProof/>
          </w:rPr>
          <w:t>4.3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响应事件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0" w:history="1">
        <w:r w:rsidR="003822BC" w:rsidRPr="0003719B">
          <w:rPr>
            <w:rStyle w:val="ad"/>
            <w:noProof/>
          </w:rPr>
          <w:t>4.3.1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注册事件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1" w:history="1">
        <w:r w:rsidR="003822BC" w:rsidRPr="0003719B">
          <w:rPr>
            <w:rStyle w:val="ad"/>
            <w:noProof/>
          </w:rPr>
          <w:t>4.3.1.1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onConnected-</w:t>
        </w:r>
        <w:r w:rsidR="003822BC" w:rsidRPr="0003719B">
          <w:rPr>
            <w:rStyle w:val="ad"/>
            <w:noProof/>
          </w:rPr>
          <w:t>注册成功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2" w:history="1">
        <w:r w:rsidR="003822BC" w:rsidRPr="0003719B">
          <w:rPr>
            <w:rStyle w:val="ad"/>
            <w:noProof/>
          </w:rPr>
          <w:t>4.3.1.2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onConnectError-</w:t>
        </w:r>
        <w:r w:rsidR="003822BC" w:rsidRPr="0003719B">
          <w:rPr>
            <w:rStyle w:val="ad"/>
            <w:noProof/>
          </w:rPr>
          <w:t>连接失败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3" w:history="1">
        <w:r w:rsidR="003822BC" w:rsidRPr="0003719B">
          <w:rPr>
            <w:rStyle w:val="ad"/>
            <w:noProof/>
          </w:rPr>
          <w:t>4.3.1.3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onLogout - </w:t>
        </w:r>
        <w:r w:rsidR="003822BC" w:rsidRPr="0003719B">
          <w:rPr>
            <w:rStyle w:val="ad"/>
            <w:noProof/>
          </w:rPr>
          <w:t>登出成功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4" w:history="1">
        <w:r w:rsidR="003822BC" w:rsidRPr="0003719B">
          <w:rPr>
            <w:rStyle w:val="ad"/>
            <w:noProof/>
          </w:rPr>
          <w:t>4.3.2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VoIP</w:t>
        </w:r>
        <w:r w:rsidR="003822BC" w:rsidRPr="0003719B">
          <w:rPr>
            <w:rStyle w:val="ad"/>
            <w:noProof/>
          </w:rPr>
          <w:t>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5" w:history="1">
        <w:r w:rsidR="003822BC" w:rsidRPr="0003719B">
          <w:rPr>
            <w:rStyle w:val="ad"/>
            <w:noProof/>
          </w:rPr>
          <w:t>4.3.2.1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onReceived - </w:t>
        </w:r>
        <w:r w:rsidR="003822BC" w:rsidRPr="0003719B">
          <w:rPr>
            <w:rStyle w:val="ad"/>
            <w:noProof/>
          </w:rPr>
          <w:t>接到呼叫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6" w:history="1">
        <w:r w:rsidR="003822BC" w:rsidRPr="0003719B">
          <w:rPr>
            <w:rStyle w:val="ad"/>
            <w:noProof/>
          </w:rPr>
          <w:t>4.3.2.2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onOriginated– </w:t>
        </w:r>
        <w:r w:rsidR="003822BC" w:rsidRPr="0003719B">
          <w:rPr>
            <w:rStyle w:val="ad"/>
            <w:noProof/>
          </w:rPr>
          <w:t>外呼中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7" w:history="1">
        <w:r w:rsidR="003822BC" w:rsidRPr="0003719B">
          <w:rPr>
            <w:rStyle w:val="ad"/>
            <w:noProof/>
          </w:rPr>
          <w:t>4.3.2.3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onDelivered - </w:t>
        </w:r>
        <w:r w:rsidR="003822BC" w:rsidRPr="0003719B">
          <w:rPr>
            <w:rStyle w:val="ad"/>
            <w:noProof/>
          </w:rPr>
          <w:t>呼叫振铃中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8" w:history="1">
        <w:r w:rsidR="003822BC" w:rsidRPr="0003719B">
          <w:rPr>
            <w:rStyle w:val="ad"/>
            <w:noProof/>
          </w:rPr>
          <w:t>4.3.2.4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onEstablished–</w:t>
        </w:r>
        <w:r w:rsidR="003822BC" w:rsidRPr="0003719B">
          <w:rPr>
            <w:rStyle w:val="ad"/>
            <w:noProof/>
          </w:rPr>
          <w:t>应答事件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9" w:history="1">
        <w:r w:rsidR="003822BC" w:rsidRPr="0003719B">
          <w:rPr>
            <w:rStyle w:val="ad"/>
            <w:noProof/>
          </w:rPr>
          <w:t>4.3.2.5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onCallCleared - </w:t>
        </w:r>
        <w:r w:rsidR="003822BC" w:rsidRPr="0003719B">
          <w:rPr>
            <w:rStyle w:val="ad"/>
            <w:noProof/>
          </w:rPr>
          <w:t>呼叫被释放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0" w:history="1">
        <w:r w:rsidR="003822BC" w:rsidRPr="0003719B">
          <w:rPr>
            <w:rStyle w:val="ad"/>
            <w:noProof/>
          </w:rPr>
          <w:t>4.3.2.6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onHeld - </w:t>
        </w:r>
        <w:r w:rsidR="003822BC" w:rsidRPr="0003719B">
          <w:rPr>
            <w:rStyle w:val="ad"/>
            <w:noProof/>
          </w:rPr>
          <w:t>保持呼叫成功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1" w:history="1">
        <w:r w:rsidR="003822BC" w:rsidRPr="0003719B">
          <w:rPr>
            <w:rStyle w:val="ad"/>
            <w:noProof/>
          </w:rPr>
          <w:t>4.3.2.7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onHeldFailed - </w:t>
        </w:r>
        <w:r w:rsidR="003822BC" w:rsidRPr="0003719B">
          <w:rPr>
            <w:rStyle w:val="ad"/>
            <w:noProof/>
          </w:rPr>
          <w:t>保持呼叫失败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2" w:history="1">
        <w:r w:rsidR="003822BC" w:rsidRPr="0003719B">
          <w:rPr>
            <w:rStyle w:val="ad"/>
            <w:noProof/>
          </w:rPr>
          <w:t>4.3.2.8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onRetrieved–</w:t>
        </w:r>
        <w:r w:rsidR="003822BC" w:rsidRPr="0003719B">
          <w:rPr>
            <w:rStyle w:val="ad"/>
            <w:noProof/>
          </w:rPr>
          <w:t>取消保持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3" w:history="1">
        <w:r w:rsidR="003822BC" w:rsidRPr="0003719B">
          <w:rPr>
            <w:rStyle w:val="ad"/>
            <w:noProof/>
          </w:rPr>
          <w:t>4.3.2.9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onRetrieveFailed–</w:t>
        </w:r>
        <w:r w:rsidR="003822BC" w:rsidRPr="0003719B">
          <w:rPr>
            <w:rStyle w:val="ad"/>
            <w:noProof/>
          </w:rPr>
          <w:t>取消保持失败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4" w:history="1">
        <w:r w:rsidR="003822BC" w:rsidRPr="0003719B">
          <w:rPr>
            <w:rStyle w:val="ad"/>
            <w:noProof/>
          </w:rPr>
          <w:t>4.3.2.10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onTransferred - </w:t>
        </w:r>
        <w:r w:rsidR="003822BC" w:rsidRPr="0003719B">
          <w:rPr>
            <w:rStyle w:val="ad"/>
            <w:noProof/>
          </w:rPr>
          <w:t>呼叫转接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5" w:history="1">
        <w:r w:rsidR="003822BC" w:rsidRPr="0003719B">
          <w:rPr>
            <w:rStyle w:val="ad"/>
            <w:noProof/>
          </w:rPr>
          <w:t>4.3.2.11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onTransferFailed - </w:t>
        </w:r>
        <w:r w:rsidR="003822BC" w:rsidRPr="0003719B">
          <w:rPr>
            <w:rStyle w:val="ad"/>
            <w:noProof/>
          </w:rPr>
          <w:t>呼叫转接失败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6" w:history="1">
        <w:r w:rsidR="003822BC" w:rsidRPr="0003719B">
          <w:rPr>
            <w:rStyle w:val="ad"/>
            <w:noProof/>
          </w:rPr>
          <w:t>4.3.2.12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onDtmfReceived-</w:t>
        </w:r>
        <w:r w:rsidR="003822BC" w:rsidRPr="0003719B">
          <w:rPr>
            <w:rStyle w:val="ad"/>
            <w:noProof/>
          </w:rPr>
          <w:t>收到</w:t>
        </w:r>
        <w:r w:rsidR="003822BC" w:rsidRPr="0003719B">
          <w:rPr>
            <w:rStyle w:val="ad"/>
            <w:noProof/>
          </w:rPr>
          <w:t>DTMF</w:t>
        </w:r>
        <w:r w:rsidR="003822BC" w:rsidRPr="0003719B">
          <w:rPr>
            <w:rStyle w:val="ad"/>
            <w:noProof/>
          </w:rPr>
          <w:t>按键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F3951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7" w:history="1">
        <w:r w:rsidR="003822BC" w:rsidRPr="0003719B">
          <w:rPr>
            <w:rStyle w:val="ad"/>
            <w:noProof/>
          </w:rPr>
          <w:t>4.3.2.13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onConferenced-</w:t>
        </w:r>
        <w:r w:rsidR="003822BC" w:rsidRPr="0003719B">
          <w:rPr>
            <w:rStyle w:val="ad"/>
            <w:noProof/>
          </w:rPr>
          <w:t>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25</w:t>
        </w:r>
        <w:r w:rsidR="003822BC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77414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77415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77416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7741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77418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77419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77420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77421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77422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77423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77424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77425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77426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77427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77428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77429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77430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77431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77432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77433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77434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77435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77436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77437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77438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77439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77440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77441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77442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77443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77444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77445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77446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077447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proofErr w:type="spellStart"/>
      <w:proofErr w:type="gram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proofErr w:type="gramEnd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04077448"/>
      <w:r>
        <w:rPr>
          <w:rFonts w:hint="eastAsia"/>
        </w:rPr>
        <w:t>单步会议</w:t>
      </w:r>
      <w:bookmarkEnd w:id="52"/>
    </w:p>
    <w:p w:rsidR="00B677D5" w:rsidRDefault="00B677D5" w:rsidP="00B677D5">
      <w:r>
        <w:t>方法名：</w:t>
      </w:r>
      <w:proofErr w:type="spellStart"/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</w:t>
      </w:r>
      <w:proofErr w:type="spellEnd"/>
      <w:r>
        <w:t>(</w:t>
      </w:r>
      <w:proofErr w:type="spellStart"/>
      <w:proofErr w:type="gramStart"/>
      <w:r w:rsidR="009070DE">
        <w:t>activeCall</w:t>
      </w:r>
      <w:r w:rsidR="00F5354C">
        <w:t>,destination</w:t>
      </w:r>
      <w:proofErr w:type="gramEnd"/>
      <w:r w:rsidR="00F5354C">
        <w:t>,userdata</w:t>
      </w:r>
      <w:proofErr w:type="spellEnd"/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3743D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3743D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3743DF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3743DF">
        <w:tc>
          <w:tcPr>
            <w:tcW w:w="3576" w:type="dxa"/>
          </w:tcPr>
          <w:p w:rsidR="00B677D5" w:rsidRDefault="00B677D5" w:rsidP="003743D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04077449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0407745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660AB1" w:rsidP="00496EBD">
      <w:pPr>
        <w:pStyle w:val="4"/>
      </w:pPr>
      <w:bookmarkStart w:id="55" w:name="_Toc504077451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6" w:name="_Toc504077452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7" w:name="_Toc504077453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7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8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8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9" w:name="_Toc504077454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9"/>
    </w:p>
    <w:p w:rsidR="009B7F7C" w:rsidRDefault="00E3739A" w:rsidP="00973875">
      <w:pPr>
        <w:pStyle w:val="4"/>
      </w:pPr>
      <w:bookmarkStart w:id="60" w:name="_Toc504077455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0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61" w:name="_Toc504077456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1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2" w:name="_Toc504077457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2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3" w:name="_Toc504077458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3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4" w:name="_Toc504077459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4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8" w:name="_Toc504077460"/>
      <w:bookmarkStart w:id="69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70" w:name="_Toc504077461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70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1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2" w:name="_Toc504077462"/>
      <w:bookmarkStart w:id="73" w:name="OLE_LINK7"/>
      <w:bookmarkEnd w:id="6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4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3"/>
    </w:p>
    <w:p w:rsidR="001D1775" w:rsidRDefault="001D1775" w:rsidP="001D1775">
      <w:pPr>
        <w:pStyle w:val="4"/>
      </w:pPr>
      <w:bookmarkStart w:id="75" w:name="_Toc504077463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5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6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6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7" w:name="_Toc504077464"/>
      <w:bookmarkStart w:id="78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9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9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80" w:name="_Toc504077465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80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1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2" w:name="_Toc504077466"/>
      <w:bookmarkEnd w:id="78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2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3" w:name="OLE_LINK77"/>
      <w:bookmarkStart w:id="84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3"/>
      <w:bookmarkEnd w:id="84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5" w:name="OLE_LINK79"/>
      <w:bookmarkStart w:id="86" w:name="OLE_LINK80"/>
      <w:r w:rsidRPr="00B92D4E">
        <w:rPr>
          <w:rFonts w:hint="eastAsia"/>
        </w:rPr>
        <w:t>"</w:t>
      </w:r>
      <w:bookmarkEnd w:id="85"/>
      <w:bookmarkEnd w:id="86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7" w:name="_Toc504077467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7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951" w:rsidRDefault="003F3951" w:rsidP="00DB4F5E">
      <w:pPr>
        <w:spacing w:line="240" w:lineRule="auto"/>
      </w:pPr>
      <w:r>
        <w:separator/>
      </w:r>
    </w:p>
  </w:endnote>
  <w:endnote w:type="continuationSeparator" w:id="0">
    <w:p w:rsidR="003F3951" w:rsidRDefault="003F3951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866" w:rsidRPr="008A2866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951" w:rsidRDefault="003F3951" w:rsidP="00DB4F5E">
      <w:pPr>
        <w:spacing w:line="240" w:lineRule="auto"/>
      </w:pPr>
      <w:r>
        <w:separator/>
      </w:r>
    </w:p>
  </w:footnote>
  <w:footnote w:type="continuationSeparator" w:id="0">
    <w:p w:rsidR="003F3951" w:rsidRDefault="003F3951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7FE4F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25A50-D786-43A8-9298-B1DDC363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8925</TotalTime>
  <Pages>25</Pages>
  <Words>2085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2605</cp:revision>
  <dcterms:created xsi:type="dcterms:W3CDTF">2014-09-12T07:44:00Z</dcterms:created>
  <dcterms:modified xsi:type="dcterms:W3CDTF">2018-01-18T19:45:00Z</dcterms:modified>
</cp:coreProperties>
</file>