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381AAA8" w14:textId="77777777" w:rsidR="0078449A" w:rsidRDefault="00A7064E">
      <w:pPr>
        <w:pStyle w:val="Heading1"/>
        <w:jc w:val="center"/>
      </w:pPr>
      <w:r>
        <w:rPr>
          <w:rFonts w:ascii="Arial" w:eastAsia="Arial" w:hAnsi="Arial" w:cs="Arial"/>
          <w:color w:val="000000"/>
          <w:sz w:val="60"/>
          <w:szCs w:val="60"/>
        </w:rPr>
        <w:t xml:space="preserve">COM S 514 </w:t>
      </w:r>
    </w:p>
    <w:p w14:paraId="107CC760" w14:textId="77777777" w:rsidR="0078449A" w:rsidRDefault="0078449A"/>
    <w:p w14:paraId="1DF96746" w14:textId="77777777" w:rsidR="0078449A" w:rsidRDefault="0078449A"/>
    <w:p w14:paraId="03FBA128" w14:textId="77777777" w:rsidR="0078449A" w:rsidRDefault="0078449A"/>
    <w:p w14:paraId="67621BE6" w14:textId="77777777" w:rsidR="0078449A" w:rsidRDefault="00A7064E">
      <w:pPr>
        <w:jc w:val="center"/>
      </w:pPr>
      <w:r>
        <w:rPr>
          <w:rFonts w:ascii="Arial" w:eastAsia="Arial" w:hAnsi="Arial" w:cs="Arial"/>
          <w:sz w:val="48"/>
          <w:szCs w:val="48"/>
        </w:rPr>
        <w:t>Engage Application</w:t>
      </w:r>
    </w:p>
    <w:p w14:paraId="39D53261" w14:textId="77777777" w:rsidR="0078449A" w:rsidRDefault="00A7064E">
      <w:pPr>
        <w:jc w:val="center"/>
      </w:pPr>
      <w:r>
        <w:rPr>
          <w:rFonts w:ascii="Arial" w:eastAsia="Arial" w:hAnsi="Arial" w:cs="Arial"/>
          <w:sz w:val="48"/>
          <w:szCs w:val="48"/>
        </w:rPr>
        <w:t>Deployment Documentation</w:t>
      </w:r>
    </w:p>
    <w:p w14:paraId="42FA7553" w14:textId="77777777" w:rsidR="0078449A" w:rsidRDefault="0078449A">
      <w:pPr>
        <w:jc w:val="center"/>
      </w:pPr>
    </w:p>
    <w:p w14:paraId="1D73D2F0" w14:textId="77777777" w:rsidR="0078449A" w:rsidRDefault="0078449A">
      <w:pPr>
        <w:jc w:val="center"/>
      </w:pPr>
    </w:p>
    <w:p w14:paraId="7F6FF63C" w14:textId="77777777" w:rsidR="0078449A" w:rsidRDefault="00A7064E">
      <w:pPr>
        <w:jc w:val="center"/>
      </w:pPr>
      <w:r>
        <w:rPr>
          <w:rFonts w:ascii="Arial" w:eastAsia="Arial" w:hAnsi="Arial" w:cs="Arial"/>
          <w:sz w:val="36"/>
          <w:szCs w:val="36"/>
        </w:rPr>
        <w:t>Team 2 - Dipanjan Karmakar, Lei Liu, Prateek Gupta and Nikita Tiwari</w:t>
      </w:r>
    </w:p>
    <w:p w14:paraId="05464CB8" w14:textId="77777777" w:rsidR="0078449A" w:rsidRDefault="0078449A">
      <w:pPr>
        <w:pStyle w:val="Heading1"/>
      </w:pPr>
    </w:p>
    <w:p w14:paraId="74F9D820" w14:textId="77777777" w:rsidR="0078449A" w:rsidRDefault="0078449A">
      <w:pPr>
        <w:pStyle w:val="Heading1"/>
      </w:pPr>
    </w:p>
    <w:p w14:paraId="2FE5470D" w14:textId="77777777" w:rsidR="0078449A" w:rsidRDefault="0078449A">
      <w:pPr>
        <w:pStyle w:val="Heading1"/>
      </w:pPr>
    </w:p>
    <w:p w14:paraId="09E38848" w14:textId="77777777" w:rsidR="0078449A" w:rsidRDefault="0078449A">
      <w:pPr>
        <w:pStyle w:val="Heading1"/>
      </w:pPr>
    </w:p>
    <w:p w14:paraId="78EFDB5D" w14:textId="77777777" w:rsidR="0078449A" w:rsidRDefault="0078449A">
      <w:pPr>
        <w:pStyle w:val="Heading1"/>
      </w:pPr>
    </w:p>
    <w:p w14:paraId="24BF7B3E" w14:textId="77777777" w:rsidR="0078449A" w:rsidRDefault="0078449A">
      <w:pPr>
        <w:pStyle w:val="Heading1"/>
      </w:pPr>
    </w:p>
    <w:p w14:paraId="60E7C81F" w14:textId="77777777" w:rsidR="0078449A" w:rsidRDefault="0078449A">
      <w:pPr>
        <w:pStyle w:val="Heading1"/>
      </w:pPr>
    </w:p>
    <w:p w14:paraId="36F53BDB" w14:textId="77777777" w:rsidR="0078449A" w:rsidRDefault="0078449A"/>
    <w:p w14:paraId="79061E4A" w14:textId="77777777" w:rsidR="0078449A" w:rsidRDefault="0078449A"/>
    <w:p w14:paraId="7AC50600" w14:textId="77777777" w:rsidR="0078449A" w:rsidRDefault="0078449A"/>
    <w:p w14:paraId="7384176C" w14:textId="77777777" w:rsidR="0078449A" w:rsidRDefault="0078449A"/>
    <w:p w14:paraId="347EEE97" w14:textId="77777777" w:rsidR="007B2A41" w:rsidRDefault="007B2A41"/>
    <w:p w14:paraId="0493E53C" w14:textId="77777777" w:rsidR="007B2A41" w:rsidRDefault="007B2A41"/>
    <w:p w14:paraId="38CDE220" w14:textId="77777777" w:rsidR="007B2A41" w:rsidRDefault="007B2A41"/>
    <w:p w14:paraId="2D8379F4" w14:textId="77777777" w:rsidR="0078449A" w:rsidRDefault="0078449A"/>
    <w:p w14:paraId="27EA58E3" w14:textId="77777777" w:rsidR="0078449A" w:rsidRDefault="0078449A">
      <w:pPr>
        <w:pStyle w:val="Heading1"/>
      </w:pPr>
    </w:p>
    <w:p w14:paraId="6460CEBC" w14:textId="77777777" w:rsidR="0078449A" w:rsidRDefault="0078449A"/>
    <w:p w14:paraId="70E7ED11" w14:textId="77777777" w:rsidR="0078449A" w:rsidRDefault="0078449A"/>
    <w:p w14:paraId="0C7E9F2A" w14:textId="77777777" w:rsidR="0078449A" w:rsidRDefault="00A7064E">
      <w:pPr>
        <w:pStyle w:val="Heading1"/>
        <w:jc w:val="center"/>
      </w:pPr>
      <w:r>
        <w:rPr>
          <w:rFonts w:ascii="Arial" w:eastAsia="Arial" w:hAnsi="Arial" w:cs="Arial"/>
          <w:sz w:val="36"/>
          <w:szCs w:val="36"/>
        </w:rPr>
        <w:lastRenderedPageBreak/>
        <w:t>Deployment Document</w:t>
      </w:r>
      <w:r>
        <w:t xml:space="preserve"> </w:t>
      </w:r>
    </w:p>
    <w:p w14:paraId="70ACB6A4" w14:textId="77777777" w:rsidR="0078449A" w:rsidRDefault="0078449A"/>
    <w:p w14:paraId="2CE7AE1C" w14:textId="77777777" w:rsidR="0078449A" w:rsidRDefault="00A7064E">
      <w:pPr>
        <w:jc w:val="both"/>
      </w:pPr>
      <w:r>
        <w:t xml:space="preserve">Engage is a Java based Spring-3 Web application. </w:t>
      </w:r>
    </w:p>
    <w:p w14:paraId="4F0F3DD0" w14:textId="77777777" w:rsidR="0078449A" w:rsidRDefault="00A7064E">
      <w:pPr>
        <w:jc w:val="both"/>
      </w:pPr>
      <w:r>
        <w:t xml:space="preserve">We need to deploy it in an application server [below example shows Tomcat server]. </w:t>
      </w:r>
    </w:p>
    <w:p w14:paraId="16C34602" w14:textId="77777777" w:rsidR="0078449A" w:rsidRDefault="00A7064E">
      <w:pPr>
        <w:jc w:val="both"/>
      </w:pPr>
      <w:r>
        <w:t xml:space="preserve">We are using Maven for dependency management so that we won’t need to explicitly need to add jar files to CLASSPATH. </w:t>
      </w:r>
    </w:p>
    <w:p w14:paraId="5C616E5A" w14:textId="77777777" w:rsidR="0078449A" w:rsidRDefault="0078449A">
      <w:pPr>
        <w:jc w:val="both"/>
      </w:pPr>
    </w:p>
    <w:p w14:paraId="20D3524E" w14:textId="77777777" w:rsidR="0078449A" w:rsidRDefault="00A7064E">
      <w:pPr>
        <w:jc w:val="both"/>
      </w:pPr>
      <w:r>
        <w:t xml:space="preserve">We need to deploy the web application as a </w:t>
      </w:r>
      <w:r>
        <w:rPr>
          <w:b/>
        </w:rPr>
        <w:t>.war</w:t>
      </w:r>
      <w:r>
        <w:t xml:space="preserve"> file.</w:t>
      </w:r>
      <w:r>
        <w:t xml:space="preserve"> Steps to deploy are as follows:</w:t>
      </w:r>
    </w:p>
    <w:p w14:paraId="66094B7B" w14:textId="77777777" w:rsidR="0078449A" w:rsidRDefault="0078449A">
      <w:pPr>
        <w:jc w:val="both"/>
      </w:pPr>
    </w:p>
    <w:p w14:paraId="0DA1A306" w14:textId="77777777" w:rsidR="0078449A" w:rsidRDefault="00A7064E">
      <w:pPr>
        <w:numPr>
          <w:ilvl w:val="0"/>
          <w:numId w:val="1"/>
        </w:numPr>
        <w:ind w:hanging="360"/>
        <w:contextualSpacing/>
        <w:jc w:val="both"/>
      </w:pPr>
      <w:r>
        <w:t xml:space="preserve"> As this is a maven application, we need to build it using maven.</w:t>
      </w:r>
    </w:p>
    <w:p w14:paraId="0CF7E1E4" w14:textId="77777777" w:rsidR="0078449A" w:rsidRDefault="00A7064E" w:rsidP="001244F1">
      <w:pPr>
        <w:ind w:left="720"/>
        <w:jc w:val="center"/>
      </w:pPr>
      <w:r>
        <w:rPr>
          <w:noProof/>
        </w:rPr>
        <w:drawing>
          <wp:inline distT="0" distB="0" distL="0" distR="0" wp14:anchorId="676881BD" wp14:editId="5FFB80C5">
            <wp:extent cx="5943600" cy="3942080"/>
            <wp:effectExtent l="25400" t="25400" r="25400" b="2032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A1B0F6" w14:textId="77777777" w:rsidR="0078449A" w:rsidRDefault="0078449A"/>
    <w:p w14:paraId="020E8BA3" w14:textId="77777777" w:rsidR="0078449A" w:rsidRDefault="0078449A"/>
    <w:p w14:paraId="030F9D86" w14:textId="77777777" w:rsidR="0078449A" w:rsidRDefault="00A7064E">
      <w:r>
        <w:t>Right click the application in Eclipse and click on “</w:t>
      </w:r>
      <w:r>
        <w:rPr>
          <w:b/>
        </w:rPr>
        <w:t>Run As</w:t>
      </w:r>
      <w:r>
        <w:t>”. Then click on “</w:t>
      </w:r>
      <w:r>
        <w:rPr>
          <w:b/>
        </w:rPr>
        <w:t>Run Configuration</w:t>
      </w:r>
      <w:r>
        <w:t>” submenu.</w:t>
      </w:r>
    </w:p>
    <w:p w14:paraId="091ABEBB" w14:textId="77777777" w:rsidR="0078449A" w:rsidRDefault="00A7064E">
      <w:r>
        <w:rPr>
          <w:noProof/>
        </w:rPr>
        <w:lastRenderedPageBreak/>
        <w:drawing>
          <wp:inline distT="0" distB="0" distL="0" distR="0" wp14:anchorId="2F5FA8B9" wp14:editId="64C9C7E7">
            <wp:extent cx="5943600" cy="4066540"/>
            <wp:effectExtent l="25400" t="25400" r="25400" b="2286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3B404" w14:textId="77777777" w:rsidR="0078449A" w:rsidRDefault="0078449A"/>
    <w:p w14:paraId="28EDD67D" w14:textId="77777777" w:rsidR="0078449A" w:rsidRDefault="00A7064E">
      <w:r>
        <w:t>Create a new Maven Build configuration and s</w:t>
      </w:r>
      <w:r>
        <w:t>elect the project in Base Directory. Enter “clean install” in Goals textbox. Then press the Run button.</w:t>
      </w:r>
    </w:p>
    <w:p w14:paraId="474A434A" w14:textId="77777777" w:rsidR="0078449A" w:rsidRDefault="00A7064E">
      <w:r>
        <w:t xml:space="preserve">This will </w:t>
      </w:r>
      <w:r>
        <w:rPr>
          <w:b/>
        </w:rPr>
        <w:t>build</w:t>
      </w:r>
      <w:r>
        <w:t xml:space="preserve"> the project and create a .war file that can be deployed in the Tomcat server.</w:t>
      </w:r>
    </w:p>
    <w:p w14:paraId="07044B79" w14:textId="77777777" w:rsidR="0078449A" w:rsidRDefault="0078449A"/>
    <w:p w14:paraId="4AD00F6A" w14:textId="77777777" w:rsidR="0078449A" w:rsidRDefault="00A7064E">
      <w:r>
        <w:rPr>
          <w:noProof/>
        </w:rPr>
        <w:lastRenderedPageBreak/>
        <w:drawing>
          <wp:inline distT="0" distB="0" distL="0" distR="0" wp14:anchorId="240C57B6" wp14:editId="71486FF4">
            <wp:extent cx="5943600" cy="3947160"/>
            <wp:effectExtent l="25400" t="25400" r="25400" b="1524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C20AA" w14:textId="77777777" w:rsidR="0078449A" w:rsidRDefault="0078449A"/>
    <w:p w14:paraId="3FADD45A" w14:textId="77777777" w:rsidR="0078449A" w:rsidRDefault="00A7064E">
      <w:r>
        <w:t>If your project is successfully build, you will get an</w:t>
      </w:r>
      <w:r>
        <w:t xml:space="preserve"> output like this. </w:t>
      </w:r>
    </w:p>
    <w:p w14:paraId="0AB85C30" w14:textId="77777777" w:rsidR="0078449A" w:rsidRDefault="0078449A"/>
    <w:p w14:paraId="5DB54898" w14:textId="77777777" w:rsidR="0078449A" w:rsidRDefault="00A7064E">
      <w:pPr>
        <w:numPr>
          <w:ilvl w:val="0"/>
          <w:numId w:val="1"/>
        </w:numPr>
        <w:ind w:hanging="360"/>
        <w:contextualSpacing/>
      </w:pPr>
      <w:r>
        <w:t xml:space="preserve">Now we shall see how to run this application. </w:t>
      </w:r>
    </w:p>
    <w:p w14:paraId="0EAEE10A" w14:textId="77777777" w:rsidR="0078449A" w:rsidRDefault="0078449A">
      <w:pPr>
        <w:ind w:left="720"/>
      </w:pPr>
    </w:p>
    <w:p w14:paraId="65FBECBC" w14:textId="77777777" w:rsidR="0078449A" w:rsidRDefault="00A7064E">
      <w:r>
        <w:t xml:space="preserve">We have assumed that you already had configured Tomcat in your Eclipse environment, if not then please click on this link </w:t>
      </w:r>
      <w:hyperlink r:id="rId8">
        <w:r>
          <w:rPr>
            <w:color w:val="0563C1"/>
            <w:u w:val="single"/>
          </w:rPr>
          <w:t>http://help.eclipse.org/luna/index.jsp?topic=%2Forg.eclipse.stardust.docs.wst%2Fhtml%2Fwst-integration%2Fconfiguration.html</w:t>
        </w:r>
      </w:hyperlink>
      <w:r>
        <w:t>. Once Tomcat is configured then just Right Click the p</w:t>
      </w:r>
      <w:r>
        <w:t>roject and click on Run as server. You can select the Tomcat server of your Eclipse workspace.</w:t>
      </w:r>
    </w:p>
    <w:p w14:paraId="0CB5D9AB" w14:textId="77777777" w:rsidR="0078449A" w:rsidRDefault="00A7064E">
      <w:r>
        <w:rPr>
          <w:noProof/>
        </w:rPr>
        <w:lastRenderedPageBreak/>
        <w:drawing>
          <wp:inline distT="0" distB="0" distL="0" distR="0" wp14:anchorId="3D0E3FEC" wp14:editId="31F02E2B">
            <wp:extent cx="5943600" cy="4093210"/>
            <wp:effectExtent l="25400" t="25400" r="25400" b="2159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6C21C7" w14:textId="77777777" w:rsidR="0078449A" w:rsidRDefault="0078449A"/>
    <w:p w14:paraId="4A58B306" w14:textId="77777777" w:rsidR="0078449A" w:rsidRDefault="00A7064E">
      <w:r>
        <w:t>This will run the application within the Eclipse.</w:t>
      </w:r>
    </w:p>
    <w:p w14:paraId="47D8BDF4" w14:textId="77777777" w:rsidR="0078449A" w:rsidRDefault="0078449A"/>
    <w:p w14:paraId="60FC0C23" w14:textId="77777777" w:rsidR="0078449A" w:rsidRDefault="00A7064E">
      <w:r>
        <w:t>Let us now see how to deploy the application within the ISU server.  When the application is build, a war file is created inside the target folder.</w:t>
      </w:r>
    </w:p>
    <w:p w14:paraId="406A7408" w14:textId="77777777" w:rsidR="0078449A" w:rsidRDefault="00A7064E">
      <w:pPr>
        <w:jc w:val="center"/>
      </w:pPr>
      <w:r>
        <w:rPr>
          <w:noProof/>
        </w:rPr>
        <w:drawing>
          <wp:inline distT="0" distB="0" distL="0" distR="0" wp14:anchorId="19160FFE" wp14:editId="32D2CF68">
            <wp:extent cx="2339803" cy="2751609"/>
            <wp:effectExtent l="25400" t="25400" r="22860" b="17145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803" cy="2751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F21E2A" w14:textId="77777777" w:rsidR="0078449A" w:rsidRDefault="00A7064E">
      <w:r>
        <w:lastRenderedPageBreak/>
        <w:t xml:space="preserve">Copy this file to the folder </w:t>
      </w:r>
      <w:r>
        <w:rPr>
          <w:b/>
        </w:rPr>
        <w:t xml:space="preserve">/var/lib/tomcat </w:t>
      </w:r>
      <w:r>
        <w:t>in the server. Restart the tomcat server using command “</w:t>
      </w:r>
      <w:r>
        <w:rPr>
          <w:b/>
        </w:rPr>
        <w:t>sudo service tomcat restart</w:t>
      </w:r>
      <w:r>
        <w:t xml:space="preserve">”. </w:t>
      </w:r>
    </w:p>
    <w:p w14:paraId="397C0122" w14:textId="77777777" w:rsidR="0078449A" w:rsidRDefault="00A7064E">
      <w:r>
        <w:t>This war file will be explored and a folder with the same name will be created there.</w:t>
      </w:r>
    </w:p>
    <w:p w14:paraId="654440F4" w14:textId="77777777" w:rsidR="0078449A" w:rsidRDefault="0078449A"/>
    <w:p w14:paraId="067CB50C" w14:textId="77777777" w:rsidR="0078449A" w:rsidRDefault="00A7064E">
      <m:oMath>
        <m:r>
          <w:rPr>
            <w:rFonts w:ascii="Cambria" w:eastAsia="Cambria" w:hAnsi="Cambria" w:cs="Cambria"/>
          </w:rPr>
          <m:t>Known</m:t>
        </m:r>
        <m:r>
          <w:rPr>
            <w:rFonts w:ascii="Cambria" w:eastAsia="Cambria" w:hAnsi="Cambria" w:cs="Cambria"/>
          </w:rPr>
          <m:t xml:space="preserve"> </m:t>
        </m:r>
        <m:r>
          <w:rPr>
            <w:rFonts w:ascii="Cambria" w:eastAsia="Cambria" w:hAnsi="Cambria" w:cs="Cambria"/>
          </w:rPr>
          <m:t>issue</m:t>
        </m:r>
        <m:r>
          <w:rPr>
            <w:rFonts w:ascii="Cambria" w:eastAsia="Cambria" w:hAnsi="Cambria" w:cs="Cambria"/>
          </w:rPr>
          <m:t>:</m:t>
        </m:r>
      </m:oMath>
      <w:r>
        <w:t xml:space="preserve"> We need to change the permission of this folder so that it can access the database properly. So, run the command “c</w:t>
      </w:r>
      <w:r>
        <w:t>hmod –R 777 &lt;</w:t>
      </w:r>
      <w:r>
        <w:rPr>
          <w:i/>
        </w:rPr>
        <w:t>folder name</w:t>
      </w:r>
      <w:r>
        <w:t>&gt;”. Now restart the Tomcat server once more. You can access the project at:</w:t>
      </w:r>
    </w:p>
    <w:p w14:paraId="793A501E" w14:textId="77777777" w:rsidR="0078449A" w:rsidRDefault="00A7064E">
      <m:oMathPara>
        <m:oMathParaPr>
          <m:jc m:val="left"/>
        </m:oMathParaPr>
        <m:oMath>
          <m:r>
            <w:rPr>
              <w:rFonts w:ascii="Cambria" w:eastAsia="Cambria" w:hAnsi="Cambria" w:cs="Cambria"/>
            </w:rPr>
            <m:t>&lt;</m:t>
          </m:r>
          <m:r>
            <w:rPr>
              <w:rFonts w:ascii="Cambria" w:eastAsia="Cambria" w:hAnsi="Cambria" w:cs="Cambria"/>
            </w:rPr>
            <m:t>server</m:t>
          </m:r>
          <m:r>
            <w:rPr>
              <w:rFonts w:ascii="Cambria" w:eastAsia="Cambria" w:hAnsi="Cambria" w:cs="Cambria"/>
            </w:rPr>
            <m:t>-</m:t>
          </m:r>
          <m:r>
            <w:rPr>
              <w:rFonts w:ascii="Cambria" w:eastAsia="Cambria" w:hAnsi="Cambria" w:cs="Cambria"/>
            </w:rPr>
            <m:t>url</m:t>
          </m:r>
          <m:r>
            <w:rPr>
              <w:rFonts w:ascii="Cambria" w:eastAsia="Cambria" w:hAnsi="Cambria" w:cs="Cambria"/>
            </w:rPr>
            <m:t>&gt;:8080:&lt;</m:t>
          </m:r>
          <m:r>
            <w:rPr>
              <w:rFonts w:ascii="Cambria" w:eastAsia="Cambria" w:hAnsi="Cambria" w:cs="Cambria"/>
            </w:rPr>
            <m:t>folder</m:t>
          </m:r>
          <m:r>
            <w:rPr>
              <w:rFonts w:ascii="Cambria" w:eastAsia="Cambria" w:hAnsi="Cambria" w:cs="Cambria"/>
            </w:rPr>
            <m:t>-</m:t>
          </m:r>
          <m:r>
            <w:rPr>
              <w:rFonts w:ascii="Cambria" w:eastAsia="Cambria" w:hAnsi="Cambria" w:cs="Cambria"/>
            </w:rPr>
            <m:t>name</m:t>
          </m:r>
          <m:r>
            <w:rPr>
              <w:rFonts w:ascii="Cambria" w:eastAsia="Cambria" w:hAnsi="Cambria" w:cs="Cambria"/>
            </w:rPr>
            <m:t>&gt;</m:t>
          </m:r>
        </m:oMath>
      </m:oMathPara>
    </w:p>
    <w:p w14:paraId="4D208908" w14:textId="77777777" w:rsidR="0078449A" w:rsidRDefault="00A7064E">
      <w:r>
        <w:t xml:space="preserve">-- </w:t>
      </w:r>
      <w:r>
        <w:rPr>
          <w:b/>
        </w:rPr>
        <w:t>proj-514-02.cs.iastate.edu:8080/SocialEngagement</w:t>
      </w:r>
    </w:p>
    <w:p w14:paraId="7435D4BD" w14:textId="77777777" w:rsidR="0078449A" w:rsidRDefault="0078449A"/>
    <w:p w14:paraId="502F58E3" w14:textId="77777777" w:rsidR="0078449A" w:rsidRDefault="00A7064E">
      <w:r>
        <w:rPr>
          <w:i/>
        </w:rPr>
        <w:t>please note that 8080 is the default port of tomcat.</w:t>
      </w:r>
      <w:r>
        <w:rPr>
          <w:i/>
        </w:rPr>
        <w:t xml:space="preserve"> </w:t>
      </w:r>
    </w:p>
    <w:p w14:paraId="4371CA9D" w14:textId="77777777" w:rsidR="0078449A" w:rsidRDefault="00A7064E">
      <w:r>
        <w:rPr>
          <w:i/>
        </w:rPr>
        <w:t xml:space="preserve">In case this port is not opened you need to open this port using firewall-cmd. </w:t>
      </w:r>
      <w:r>
        <w:t>The application should be running.</w:t>
      </w:r>
    </w:p>
    <w:p w14:paraId="7F76D42E" w14:textId="77777777" w:rsidR="0078449A" w:rsidRDefault="00A7064E">
      <w:r>
        <w:rPr>
          <w:i/>
        </w:rPr>
        <w:t xml:space="preserve"> </w:t>
      </w:r>
    </w:p>
    <w:p w14:paraId="0CB6DF2D" w14:textId="77777777" w:rsidR="0078449A" w:rsidRDefault="00A7064E">
      <w:pPr>
        <w:pStyle w:val="Heading2"/>
      </w:pPr>
      <w:r>
        <w:t>Database credentials</w:t>
      </w:r>
    </w:p>
    <w:p w14:paraId="5E9C7B91" w14:textId="77777777" w:rsidR="0078449A" w:rsidRDefault="0078449A"/>
    <w:p w14:paraId="343D48B0" w14:textId="54E9E0EA" w:rsidR="0078449A" w:rsidRDefault="00A7064E" w:rsidP="001244F1">
      <w:r>
        <w:t xml:space="preserve">We tried to take full advantage of the Spring framework and saved the database credentials in the </w:t>
      </w:r>
      <w:r w:rsidR="001244F1" w:rsidRPr="001244F1">
        <w:rPr>
          <w:rFonts w:ascii="Cambria" w:eastAsia="Times New Roman" w:hAnsi="Cambria"/>
          <w:i/>
        </w:rPr>
        <w:t>dbDetails.properties</w:t>
      </w:r>
      <w:r w:rsidR="001244F1">
        <w:rPr>
          <w:rFonts w:ascii="Cambria" w:eastAsia="Times New Roman" w:hAnsi="Cambria"/>
        </w:rPr>
        <w:t xml:space="preserve"> </w:t>
      </w:r>
      <w:r w:rsidR="001244F1">
        <w:t xml:space="preserve"> </w:t>
      </w:r>
      <w:r>
        <w:t xml:space="preserve">file. </w:t>
      </w:r>
    </w:p>
    <w:p w14:paraId="2E1A47B4" w14:textId="77777777" w:rsidR="0078449A" w:rsidRDefault="00A7064E">
      <w:r>
        <w:rPr>
          <w:b/>
        </w:rPr>
        <w:t>Benefit</w:t>
      </w:r>
      <w:r>
        <w:t>: In case we need to change this credentials, we just modify this file and restart the server directly. We do not need to build the project and deploy.</w:t>
      </w:r>
    </w:p>
    <w:p w14:paraId="413D8DF8" w14:textId="77777777" w:rsidR="0078449A" w:rsidRDefault="00A7064E">
      <w:r>
        <w:t xml:space="preserve">In case the application is already running, go the folder: </w:t>
      </w:r>
    </w:p>
    <w:p w14:paraId="717C4B2B" w14:textId="77777777" w:rsidR="0078449A" w:rsidRDefault="00A7064E">
      <w:r>
        <w:tab/>
        <w:t>/webapp</w:t>
      </w:r>
      <w:r>
        <w:t>s/&lt;</w:t>
      </w:r>
      <w:r>
        <w:rPr>
          <w:i/>
        </w:rPr>
        <w:t>folder-name</w:t>
      </w:r>
      <w:r>
        <w:t>&gt;/WEB-INF/classes</w:t>
      </w:r>
    </w:p>
    <w:p w14:paraId="485C95ED" w14:textId="77777777" w:rsidR="0078449A" w:rsidRDefault="00A7064E">
      <w:r>
        <w:t>Example:</w:t>
      </w:r>
    </w:p>
    <w:p w14:paraId="22F06EC1" w14:textId="77777777" w:rsidR="0078449A" w:rsidRDefault="00A7064E">
      <w:pPr>
        <w:jc w:val="center"/>
      </w:pPr>
      <w:r>
        <w:rPr>
          <w:noProof/>
        </w:rPr>
        <w:drawing>
          <wp:inline distT="0" distB="0" distL="0" distR="0" wp14:anchorId="3258B0C4" wp14:editId="41600C1E">
            <wp:extent cx="3712711" cy="921268"/>
            <wp:effectExtent l="25400" t="25400" r="21590" b="1905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711" cy="921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5AACA" w14:textId="77777777" w:rsidR="0078449A" w:rsidRDefault="00A7064E">
      <w:r>
        <w:t>In this folder you can see this file. Just change it and restart the server. No deployment needed.</w:t>
      </w:r>
    </w:p>
    <w:p w14:paraId="2C060EEE" w14:textId="77777777" w:rsidR="0078449A" w:rsidRDefault="0078449A"/>
    <w:p w14:paraId="7F778A90" w14:textId="093931CA" w:rsidR="0078449A" w:rsidRDefault="00EA516D">
      <m:oMath>
        <m:r>
          <w:rPr>
            <w:rFonts w:ascii="Cambria Math" w:eastAsia="Cambria" w:hAnsi="Cambria Math" w:cs="Cambria Math"/>
          </w:rPr>
          <m:t>Note</m:t>
        </m:r>
        <m:r>
          <w:rPr>
            <w:rFonts w:ascii="Cambria" w:eastAsia="Cambria" w:hAnsi="Cambria" w:cs="Cambria"/>
          </w:rPr>
          <m:t>:</m:t>
        </m:r>
      </m:oMath>
      <w:r w:rsidR="00A7064E">
        <w:t xml:space="preserve"> When running this application from outside the server, like in Eclipse, the database string can be:</w:t>
      </w:r>
    </w:p>
    <w:p w14:paraId="280BA8CE" w14:textId="77777777" w:rsidR="0078449A" w:rsidRDefault="00A7064E">
      <w:r>
        <w:rPr>
          <w:rFonts w:ascii="Consolas" w:eastAsia="Consolas" w:hAnsi="Consolas" w:cs="Consolas"/>
          <w:sz w:val="20"/>
          <w:szCs w:val="20"/>
        </w:rPr>
        <w:t>jdb</w:t>
      </w:r>
      <w:r>
        <w:rPr>
          <w:rFonts w:ascii="Consolas" w:eastAsia="Consolas" w:hAnsi="Consolas" w:cs="Consolas"/>
          <w:sz w:val="20"/>
          <w:szCs w:val="20"/>
        </w:rPr>
        <w:t>c:mysql://</w:t>
      </w:r>
      <w:r>
        <w:rPr>
          <w:rFonts w:ascii="Consolas" w:eastAsia="Consolas" w:hAnsi="Consolas" w:cs="Consolas"/>
          <w:b/>
          <w:sz w:val="20"/>
          <w:szCs w:val="20"/>
        </w:rPr>
        <w:t>proj-514-02.cs.iastate.edu:3306</w:t>
      </w:r>
      <w:r>
        <w:rPr>
          <w:rFonts w:ascii="Consolas" w:eastAsia="Consolas" w:hAnsi="Consolas" w:cs="Consolas"/>
          <w:sz w:val="20"/>
          <w:szCs w:val="20"/>
        </w:rPr>
        <w:t>/socialDb?useUnicode=true&amp;useJDBCCompliantTimezoneShift=true&amp;useLegacyDatetimeCode=false&amp;serverTimezone=UTC</w:t>
      </w:r>
    </w:p>
    <w:p w14:paraId="6257AF4A" w14:textId="77777777" w:rsidR="0078449A" w:rsidRDefault="0078449A"/>
    <w:p w14:paraId="58EC9C86" w14:textId="77777777" w:rsidR="0078449A" w:rsidRDefault="00A7064E">
      <w:r>
        <w:rPr>
          <w:rFonts w:ascii="Times New Roman" w:eastAsia="Times New Roman" w:hAnsi="Times New Roman" w:cs="Times New Roman"/>
        </w:rPr>
        <w:t>However, when you need to deploy this application to the server, this should be changed to:</w:t>
      </w:r>
    </w:p>
    <w:p w14:paraId="083D9713" w14:textId="77777777" w:rsidR="0078449A" w:rsidRDefault="00A7064E">
      <w:r>
        <w:rPr>
          <w:rFonts w:ascii="Consolas" w:eastAsia="Consolas" w:hAnsi="Consolas" w:cs="Consolas"/>
          <w:sz w:val="20"/>
          <w:szCs w:val="20"/>
        </w:rPr>
        <w:t>jdbc:mysql://</w:t>
      </w:r>
      <w:r>
        <w:rPr>
          <w:rFonts w:ascii="Consolas" w:eastAsia="Consolas" w:hAnsi="Consolas" w:cs="Consolas"/>
          <w:b/>
          <w:sz w:val="20"/>
          <w:szCs w:val="20"/>
        </w:rPr>
        <w:t>localhost</w:t>
      </w:r>
      <w:r>
        <w:rPr>
          <w:rFonts w:ascii="Consolas" w:eastAsia="Consolas" w:hAnsi="Consolas" w:cs="Consolas"/>
          <w:sz w:val="20"/>
          <w:szCs w:val="20"/>
        </w:rPr>
        <w:t>:3306/socialDb?useUnicode=true&amp;useJDBCCompliantTimezoneShift=true&amp;useLegacyDatetimeCode=false&amp;serverTimezone=UTC</w:t>
      </w:r>
    </w:p>
    <w:p w14:paraId="3DD977F0" w14:textId="77777777" w:rsidR="0078449A" w:rsidRDefault="0078449A"/>
    <w:p w14:paraId="5ADB0954" w14:textId="77777777" w:rsidR="0078449A" w:rsidRDefault="00A7064E">
      <w:r>
        <w:t>The reason for this is that the database username that we are using ‘</w:t>
      </w:r>
      <w:r>
        <w:rPr>
          <w:i/>
        </w:rPr>
        <w:t xml:space="preserve">coms514user’ </w:t>
      </w:r>
      <w:r>
        <w:t>is not allowed to access the Sql database using the</w:t>
      </w:r>
      <w:r>
        <w:t xml:space="preserve"> fully qualified url. It needs to be changed to localhost.</w:t>
      </w:r>
    </w:p>
    <w:p w14:paraId="2001BEDF" w14:textId="77777777" w:rsidR="0078449A" w:rsidRDefault="00A7064E">
      <w:r>
        <w:lastRenderedPageBreak/>
        <w:t>Resolution can be to take help from SSG team and try providing required permission to this username.</w:t>
      </w:r>
    </w:p>
    <w:p w14:paraId="7E04454D" w14:textId="77777777" w:rsidR="0078449A" w:rsidRDefault="0078449A"/>
    <w:p w14:paraId="04E3A871" w14:textId="77777777" w:rsidR="0078449A" w:rsidRDefault="00A7064E">
      <w:pPr>
        <w:pStyle w:val="Heading3"/>
      </w:pPr>
      <w:r>
        <w:t>Log files</w:t>
      </w:r>
    </w:p>
    <w:p w14:paraId="2CC1A821" w14:textId="77777777" w:rsidR="0078449A" w:rsidRDefault="00A7064E">
      <w:r>
        <w:rPr>
          <w:rFonts w:ascii="Times New Roman" w:eastAsia="Times New Roman" w:hAnsi="Times New Roman" w:cs="Times New Roman"/>
        </w:rPr>
        <w:t>Log files are generated in the folder /var/log/tomcat. In this folder you will be abl</w:t>
      </w:r>
      <w:r>
        <w:rPr>
          <w:rFonts w:ascii="Times New Roman" w:eastAsia="Times New Roman" w:hAnsi="Times New Roman" w:cs="Times New Roman"/>
        </w:rPr>
        <w:t xml:space="preserve">e to see all the log files generated. </w:t>
      </w:r>
    </w:p>
    <w:p w14:paraId="1C5BD2DB" w14:textId="77777777" w:rsidR="0078449A" w:rsidRDefault="00A7064E">
      <w:bookmarkStart w:id="0" w:name="_gjdgxs" w:colFirst="0" w:colLast="0"/>
      <w:bookmarkEnd w:id="0"/>
      <w:r>
        <w:rPr>
          <w:rFonts w:ascii="Times New Roman" w:eastAsia="Times New Roman" w:hAnsi="Times New Roman" w:cs="Times New Roman"/>
        </w:rPr>
        <w:t xml:space="preserve">Moreover, our project using </w:t>
      </w:r>
      <m:oMath>
        <m:r>
          <w:rPr>
            <w:rFonts w:ascii="Cambria" w:eastAsia="Cambria" w:hAnsi="Cambria" w:cs="Cambria"/>
          </w:rPr>
          <m:t>log</m:t>
        </m:r>
        <m:r>
          <w:rPr>
            <w:rFonts w:ascii="Cambria" w:eastAsia="Cambria" w:hAnsi="Cambria" w:cs="Cambria"/>
          </w:rPr>
          <m:t>4</m:t>
        </m:r>
        <m:r>
          <w:rPr>
            <w:rFonts w:ascii="Cambria" w:eastAsia="Cambria" w:hAnsi="Cambria" w:cs="Cambria"/>
          </w:rPr>
          <m:t>j</m:t>
        </m:r>
      </m:oMath>
      <w:r>
        <w:rPr>
          <w:rFonts w:ascii="Times New Roman" w:eastAsia="Times New Roman" w:hAnsi="Times New Roman" w:cs="Times New Roman"/>
        </w:rPr>
        <w:t xml:space="preserve"> and we have generated our own logs in the ‘</w:t>
      </w:r>
      <w:r>
        <w:rPr>
          <w:rFonts w:ascii="Times New Roman" w:eastAsia="Times New Roman" w:hAnsi="Times New Roman" w:cs="Times New Roman"/>
          <w:i/>
        </w:rPr>
        <w:t xml:space="preserve">debuglog.out’ </w:t>
      </w:r>
      <w:r>
        <w:rPr>
          <w:rFonts w:ascii="Times New Roman" w:eastAsia="Times New Roman" w:hAnsi="Times New Roman" w:cs="Times New Roman"/>
        </w:rPr>
        <w:t xml:space="preserve">file in this folder. The configuration of log4j can be found in the file </w:t>
      </w:r>
      <w:r>
        <w:rPr>
          <w:rFonts w:ascii="Times New Roman" w:eastAsia="Times New Roman" w:hAnsi="Times New Roman" w:cs="Times New Roman"/>
          <w:i/>
        </w:rPr>
        <w:t xml:space="preserve">log4j.properties </w:t>
      </w:r>
      <w:r>
        <w:rPr>
          <w:rFonts w:ascii="Times New Roman" w:eastAsia="Times New Roman" w:hAnsi="Times New Roman" w:cs="Times New Roman"/>
        </w:rPr>
        <w:t>in the ‘main.resources’ package in the application. We can change it if necessary.</w:t>
      </w:r>
    </w:p>
    <w:p w14:paraId="09B4DF5F" w14:textId="77777777" w:rsidR="0078449A" w:rsidRDefault="0078449A"/>
    <w:p w14:paraId="7AEA01BF" w14:textId="77777777" w:rsidR="0078449A" w:rsidRPr="00EA516D" w:rsidRDefault="00A7064E">
      <w:pPr>
        <w:rPr>
          <w:sz w:val="32"/>
          <w:szCs w:val="32"/>
        </w:rPr>
      </w:pPr>
      <w:r w:rsidRPr="00EA516D">
        <w:rPr>
          <w:color w:val="1E4D78"/>
          <w:sz w:val="32"/>
          <w:szCs w:val="32"/>
        </w:rPr>
        <w:t>Sms Notification module</w:t>
      </w:r>
    </w:p>
    <w:p w14:paraId="7E51EC1A" w14:textId="77777777" w:rsidR="0078449A" w:rsidRDefault="00A7064E">
      <w:r>
        <w:rPr>
          <w:rFonts w:ascii="Times New Roman" w:eastAsia="Times New Roman" w:hAnsi="Times New Roman" w:cs="Times New Roman"/>
        </w:rPr>
        <w:t>The Sms notification module is just a Java project. We can right click the project and zip it as an executable jar file.</w:t>
      </w:r>
    </w:p>
    <w:p w14:paraId="27DB9B0E" w14:textId="77777777" w:rsidR="0078449A" w:rsidRDefault="00A7064E">
      <w:r>
        <w:rPr>
          <w:rFonts w:ascii="Times New Roman" w:eastAsia="Times New Roman" w:hAnsi="Times New Roman" w:cs="Times New Roman"/>
        </w:rPr>
        <w:t>Steps:</w:t>
      </w:r>
    </w:p>
    <w:p w14:paraId="2ED83A6F" w14:textId="54636DD3" w:rsidR="0078449A" w:rsidRDefault="00A7064E">
      <w:r>
        <w:rPr>
          <w:rFonts w:ascii="Cardo" w:eastAsia="Cardo" w:hAnsi="Cardo" w:cs="Cardo"/>
        </w:rPr>
        <w:t>Right Click → Export → Runnable JAR file</w:t>
      </w:r>
      <w:bookmarkStart w:id="1" w:name="_GoBack"/>
      <w:bookmarkEnd w:id="1"/>
      <w:r>
        <w:rPr>
          <w:rFonts w:ascii="Cardo" w:eastAsia="Cardo" w:hAnsi="Cardo" w:cs="Cardo"/>
        </w:rPr>
        <w:t>.</w:t>
      </w:r>
    </w:p>
    <w:p w14:paraId="38467FB4" w14:textId="77777777" w:rsidR="0078449A" w:rsidRDefault="00A7064E" w:rsidP="001244F1">
      <w:pPr>
        <w:jc w:val="center"/>
      </w:pPr>
      <w:r>
        <w:rPr>
          <w:noProof/>
        </w:rPr>
        <w:drawing>
          <wp:inline distT="114300" distB="114300" distL="114300" distR="114300" wp14:anchorId="10255465" wp14:editId="0D25CC41">
            <wp:extent cx="5119688" cy="4537159"/>
            <wp:effectExtent l="25400" t="25400" r="36830" b="34925"/>
            <wp:docPr id="5" name="image14.png" descr="Screen Shot 2016-12-15 at 8.49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 Shot 2016-12-15 at 8.49.27 P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5371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9DEBE5" w14:textId="77777777" w:rsidR="0078449A" w:rsidRDefault="00A7064E">
      <w:r>
        <w:rPr>
          <w:rFonts w:ascii="Times New Roman" w:eastAsia="Times New Roman" w:hAnsi="Times New Roman" w:cs="Times New Roman"/>
        </w:rPr>
        <w:t>Select the launch configuration as the SendSmsAPITest and select an Export destination. Do select the option “Export required libraries into generated JAR”</w:t>
      </w:r>
    </w:p>
    <w:p w14:paraId="5C6F58F3" w14:textId="77777777" w:rsidR="0078449A" w:rsidRDefault="00A7064E" w:rsidP="001244F1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EEDADCA" wp14:editId="7A03FFF4">
            <wp:extent cx="5943600" cy="5270500"/>
            <wp:effectExtent l="25400" t="25400" r="25400" b="38100"/>
            <wp:docPr id="2" name="image10.png" descr="Screen Shot 2016-12-15 at 8.50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 Shot 2016-12-15 at 8.50.31 PM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45B4A" w14:textId="77777777" w:rsidR="0078449A" w:rsidRDefault="0078449A"/>
    <w:p w14:paraId="401EE6C5" w14:textId="77777777" w:rsidR="0078449A" w:rsidRDefault="00A7064E">
      <w:r>
        <w:rPr>
          <w:rFonts w:ascii="Times New Roman" w:eastAsia="Times New Roman" w:hAnsi="Times New Roman" w:cs="Times New Roman"/>
        </w:rPr>
        <w:t>After the JAR is exported, save it to some location in the Server. We ha</w:t>
      </w:r>
      <w:r>
        <w:rPr>
          <w:rFonts w:ascii="Times New Roman" w:eastAsia="Times New Roman" w:hAnsi="Times New Roman" w:cs="Times New Roman"/>
        </w:rPr>
        <w:t>ve saved it in:</w:t>
      </w:r>
    </w:p>
    <w:p w14:paraId="7C87F8F1" w14:textId="77777777" w:rsidR="0078449A" w:rsidRDefault="00A7064E">
      <w:pPr>
        <w:spacing w:line="276" w:lineRule="auto"/>
      </w:pPr>
      <w:r>
        <w:rPr>
          <w:rFonts w:ascii="Times New Roman" w:eastAsia="Times New Roman" w:hAnsi="Times New Roman" w:cs="Times New Roman"/>
        </w:rPr>
        <w:t>/home/dipanjan/</w:t>
      </w:r>
    </w:p>
    <w:p w14:paraId="07662C8A" w14:textId="77777777" w:rsidR="0078449A" w:rsidRDefault="00A7064E" w:rsidP="001244F1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 wp14:anchorId="190AD935" wp14:editId="5EAEC031">
            <wp:extent cx="3824288" cy="730482"/>
            <wp:effectExtent l="25400" t="25400" r="36830" b="31750"/>
            <wp:docPr id="4" name="image12.png" descr="Screen Shot 2016-12-15 at 8.55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6-12-15 at 8.55.11 PM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730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C76EB0" w14:textId="77777777" w:rsidR="0078449A" w:rsidRDefault="0078449A">
      <w:pPr>
        <w:spacing w:line="276" w:lineRule="auto"/>
      </w:pPr>
    </w:p>
    <w:p w14:paraId="7EEE5DDB" w14:textId="77777777" w:rsidR="0078449A" w:rsidRDefault="00A7064E">
      <w:pPr>
        <w:spacing w:line="276" w:lineRule="auto"/>
      </w:pPr>
      <w:r>
        <w:rPr>
          <w:rFonts w:ascii="Times New Roman" w:eastAsia="Times New Roman" w:hAnsi="Times New Roman" w:cs="Times New Roman"/>
        </w:rPr>
        <w:t>After that we have to trigger this jar using cron. We update the crontab using the “crontab -e” command. We add the line to it:</w:t>
      </w:r>
    </w:p>
    <w:p w14:paraId="19938795" w14:textId="77777777" w:rsidR="0078449A" w:rsidRDefault="00A7064E">
      <w:pPr>
        <w:spacing w:line="276" w:lineRule="auto"/>
      </w:pPr>
      <w:r>
        <w:rPr>
          <w:rFonts w:ascii="Times New Roman" w:eastAsia="Times New Roman" w:hAnsi="Times New Roman" w:cs="Times New Roman"/>
          <w:color w:val="F5F5F5"/>
          <w:sz w:val="20"/>
          <w:szCs w:val="20"/>
          <w:highlight w:val="black"/>
        </w:rPr>
        <w:t>*/2 * * * * java -jar /home/dipanjan/SendSms.jar /home/dipanjan/file.txt &gt;&gt; /home/dipanjan/cr</w:t>
      </w:r>
      <w:r>
        <w:rPr>
          <w:rFonts w:ascii="Times New Roman" w:eastAsia="Times New Roman" w:hAnsi="Times New Roman" w:cs="Times New Roman"/>
          <w:color w:val="F5F5F5"/>
          <w:sz w:val="20"/>
          <w:szCs w:val="20"/>
          <w:highlight w:val="black"/>
        </w:rPr>
        <w:t>onOutput.txt 2&gt;&amp;1</w:t>
      </w:r>
    </w:p>
    <w:p w14:paraId="4BC51DB2" w14:textId="77777777" w:rsidR="0078449A" w:rsidRDefault="0078449A">
      <w:pPr>
        <w:spacing w:line="276" w:lineRule="auto"/>
      </w:pPr>
    </w:p>
    <w:p w14:paraId="641102D7" w14:textId="77777777" w:rsidR="0078449A" w:rsidRDefault="00A7064E">
      <w:pPr>
        <w:spacing w:line="276" w:lineRule="auto"/>
      </w:pPr>
      <w:r>
        <w:rPr>
          <w:rFonts w:ascii="Times New Roman" w:eastAsia="Times New Roman" w:hAnsi="Times New Roman" w:cs="Times New Roman"/>
        </w:rPr>
        <w:t>The cron is set to run every 2 minutes. However, it can easily be updated to run as necessary.</w:t>
      </w:r>
    </w:p>
    <w:p w14:paraId="7BA6CF63" w14:textId="77777777" w:rsidR="0078449A" w:rsidRDefault="00A7064E">
      <w:pPr>
        <w:spacing w:line="276" w:lineRule="auto"/>
      </w:pPr>
      <w:r>
        <w:rPr>
          <w:noProof/>
        </w:rPr>
        <w:lastRenderedPageBreak/>
        <w:drawing>
          <wp:inline distT="114300" distB="114300" distL="114300" distR="114300" wp14:anchorId="152707B2" wp14:editId="1009BDAF">
            <wp:extent cx="5943600" cy="508000"/>
            <wp:effectExtent l="25400" t="25400" r="25400" b="25400"/>
            <wp:docPr id="3" name="image11.png" descr="Screen Shot 2016-12-15 at 8.57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6-12-15 at 8.57.13 P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F0EA3" w14:textId="77777777" w:rsidR="0078449A" w:rsidRDefault="0078449A"/>
    <w:p w14:paraId="44915EDA" w14:textId="77777777" w:rsidR="0078449A" w:rsidRDefault="00A7064E">
      <w:r>
        <w:rPr>
          <w:rFonts w:ascii="Times New Roman" w:eastAsia="Times New Roman" w:hAnsi="Times New Roman" w:cs="Times New Roman"/>
        </w:rPr>
        <w:t>The code is checked in the “smsnotification” branch in git.</w:t>
      </w:r>
    </w:p>
    <w:p w14:paraId="17F0B0A8" w14:textId="77777777" w:rsidR="0078449A" w:rsidRDefault="0078449A"/>
    <w:p w14:paraId="07B5E03F" w14:textId="77777777" w:rsidR="0078449A" w:rsidRDefault="0078449A"/>
    <w:sectPr w:rsidR="007844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CA7"/>
    <w:multiLevelType w:val="multilevel"/>
    <w:tmpl w:val="255C9B2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49A"/>
    <w:rsid w:val="001244F1"/>
    <w:rsid w:val="004F7E01"/>
    <w:rsid w:val="0078449A"/>
    <w:rsid w:val="007B2A41"/>
    <w:rsid w:val="00A7064E"/>
    <w:rsid w:val="00EA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E56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7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help.eclipse.org/luna/index.jsp?topic=%2Forg.eclipse.stardust.docs.wst%2Fhtml%2Fwst-integration%2Fconfiguration.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811</Words>
  <Characters>4287</Characters>
  <Application>Microsoft Macintosh Word</Application>
  <DocSecurity>0</DocSecurity>
  <Lines>73</Lines>
  <Paragraphs>21</Paragraphs>
  <ScaleCrop>false</ScaleCrop>
  <LinksUpToDate>false</LinksUpToDate>
  <CharactersWithSpaces>5077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2016-12-16T17:53:00Z</dcterms:created>
  <dcterms:modified xsi:type="dcterms:W3CDTF">2016-12-16T17:56:00Z</dcterms:modified>
</cp:coreProperties>
</file>