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36B" w:rsidRDefault="00B4136B" w:rsidP="00B4136B">
      <w:pPr>
        <w:jc w:val="center"/>
        <w:rPr>
          <w:sz w:val="96"/>
          <w:szCs w:val="96"/>
        </w:rPr>
      </w:pPr>
    </w:p>
    <w:p w:rsidR="00B4136B" w:rsidRDefault="00B4136B" w:rsidP="00CB3494">
      <w:pPr>
        <w:rPr>
          <w:sz w:val="96"/>
          <w:szCs w:val="96"/>
        </w:rPr>
      </w:pPr>
      <w:r w:rsidRPr="00B4136B">
        <w:rPr>
          <w:sz w:val="96"/>
          <w:szCs w:val="96"/>
        </w:rPr>
        <w:t>Application Design Document</w:t>
      </w:r>
    </w:p>
    <w:p w:rsidR="00B4136B" w:rsidRDefault="00CB3494" w:rsidP="00CB349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Index</w:t>
      </w:r>
      <w:r w:rsidR="0084682B">
        <w:rPr>
          <w:sz w:val="24"/>
          <w:szCs w:val="24"/>
        </w:rPr>
        <w:t xml:space="preserve">                                      Page no</w:t>
      </w:r>
    </w:p>
    <w:p w:rsidR="0084682B" w:rsidRDefault="0084682B" w:rsidP="00CB3494">
      <w:pPr>
        <w:pStyle w:val="ListParagraph"/>
        <w:rPr>
          <w:sz w:val="24"/>
          <w:szCs w:val="24"/>
        </w:rPr>
      </w:pPr>
    </w:p>
    <w:p w:rsidR="00CB3494" w:rsidRPr="003C70A9" w:rsidRDefault="0084682B" w:rsidP="00CB3494">
      <w:pPr>
        <w:pStyle w:val="ListParagraph"/>
        <w:rPr>
          <w:b/>
          <w:sz w:val="24"/>
          <w:szCs w:val="24"/>
        </w:rPr>
      </w:pPr>
      <w:r w:rsidRPr="003C70A9">
        <w:rPr>
          <w:b/>
          <w:sz w:val="24"/>
          <w:szCs w:val="24"/>
        </w:rPr>
        <w:t xml:space="preserve">Overview </w:t>
      </w:r>
      <w:r w:rsidRPr="003C70A9">
        <w:rPr>
          <w:b/>
          <w:sz w:val="24"/>
          <w:szCs w:val="24"/>
        </w:rPr>
        <w:tab/>
      </w:r>
      <w:r w:rsidRPr="003C70A9">
        <w:rPr>
          <w:b/>
          <w:sz w:val="24"/>
          <w:szCs w:val="24"/>
        </w:rPr>
        <w:tab/>
      </w:r>
      <w:r w:rsidRPr="003C70A9">
        <w:rPr>
          <w:b/>
          <w:sz w:val="24"/>
          <w:szCs w:val="24"/>
        </w:rPr>
        <w:tab/>
      </w:r>
      <w:r w:rsidR="003C70A9">
        <w:rPr>
          <w:b/>
          <w:sz w:val="24"/>
          <w:szCs w:val="24"/>
        </w:rPr>
        <w:t xml:space="preserve"> </w:t>
      </w:r>
      <w:r w:rsidR="00D45CBE">
        <w:rPr>
          <w:b/>
          <w:sz w:val="24"/>
          <w:szCs w:val="24"/>
        </w:rPr>
        <w:t>2</w:t>
      </w:r>
    </w:p>
    <w:p w:rsidR="0084682B" w:rsidRPr="003C70A9" w:rsidRDefault="0084682B" w:rsidP="00CB3494">
      <w:pPr>
        <w:pStyle w:val="ListParagraph"/>
        <w:rPr>
          <w:b/>
          <w:sz w:val="24"/>
          <w:szCs w:val="24"/>
        </w:rPr>
      </w:pPr>
      <w:r w:rsidRPr="003C70A9">
        <w:rPr>
          <w:b/>
          <w:sz w:val="24"/>
          <w:szCs w:val="24"/>
        </w:rPr>
        <w:t>System Design Overview         2</w:t>
      </w:r>
    </w:p>
    <w:p w:rsidR="003C70A9" w:rsidRPr="003C70A9" w:rsidRDefault="003C70A9" w:rsidP="003C70A9">
      <w:pPr>
        <w:pStyle w:val="ListParagraph"/>
        <w:rPr>
          <w:b/>
          <w:sz w:val="24"/>
          <w:szCs w:val="24"/>
        </w:rPr>
      </w:pPr>
      <w:r w:rsidRPr="003C70A9">
        <w:rPr>
          <w:b/>
          <w:sz w:val="24"/>
          <w:szCs w:val="24"/>
        </w:rPr>
        <w:t>Detai</w:t>
      </w:r>
      <w:r>
        <w:rPr>
          <w:b/>
          <w:sz w:val="24"/>
          <w:szCs w:val="24"/>
        </w:rPr>
        <w:t>l System Design                4</w:t>
      </w:r>
    </w:p>
    <w:p w:rsidR="003C70A9" w:rsidRPr="003C70A9" w:rsidRDefault="005A7DC8" w:rsidP="003C70A9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Test Case &amp; T</w:t>
      </w:r>
      <w:bookmarkStart w:id="0" w:name="_GoBack"/>
      <w:bookmarkEnd w:id="0"/>
      <w:r w:rsidR="003C70A9">
        <w:rPr>
          <w:b/>
          <w:sz w:val="24"/>
          <w:szCs w:val="24"/>
        </w:rPr>
        <w:t>o run</w:t>
      </w:r>
      <w:r w:rsidR="003C70A9">
        <w:rPr>
          <w:b/>
          <w:sz w:val="24"/>
          <w:szCs w:val="24"/>
        </w:rPr>
        <w:tab/>
      </w:r>
      <w:r w:rsidR="003C70A9">
        <w:rPr>
          <w:b/>
          <w:sz w:val="24"/>
          <w:szCs w:val="24"/>
        </w:rPr>
        <w:tab/>
        <w:t xml:space="preserve"> 5</w:t>
      </w:r>
    </w:p>
    <w:p w:rsidR="003C70A9" w:rsidRPr="003C70A9" w:rsidRDefault="003C70A9" w:rsidP="003C70A9">
      <w:pPr>
        <w:pStyle w:val="ListParagraph"/>
        <w:rPr>
          <w:sz w:val="24"/>
          <w:szCs w:val="24"/>
        </w:rPr>
      </w:pPr>
    </w:p>
    <w:p w:rsidR="0084682B" w:rsidRPr="00CB3494" w:rsidRDefault="0084682B" w:rsidP="00CB349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4136B" w:rsidRDefault="00B4136B" w:rsidP="00B4136B">
      <w:pPr>
        <w:jc w:val="center"/>
        <w:rPr>
          <w:sz w:val="96"/>
          <w:szCs w:val="96"/>
        </w:rPr>
      </w:pPr>
    </w:p>
    <w:p w:rsidR="00B4136B" w:rsidRDefault="00B4136B" w:rsidP="00B4136B">
      <w:pPr>
        <w:jc w:val="center"/>
        <w:rPr>
          <w:sz w:val="96"/>
          <w:szCs w:val="96"/>
        </w:rPr>
      </w:pPr>
    </w:p>
    <w:p w:rsidR="00B4136B" w:rsidRDefault="00B4136B" w:rsidP="00B4136B">
      <w:pPr>
        <w:jc w:val="center"/>
        <w:rPr>
          <w:sz w:val="96"/>
          <w:szCs w:val="96"/>
        </w:rPr>
      </w:pPr>
    </w:p>
    <w:p w:rsidR="00CB3494" w:rsidRPr="00D515E8" w:rsidRDefault="00CB3494" w:rsidP="00B4136B">
      <w:pPr>
        <w:jc w:val="center"/>
        <w:rPr>
          <w:sz w:val="24"/>
          <w:szCs w:val="24"/>
        </w:rPr>
      </w:pPr>
    </w:p>
    <w:p w:rsidR="00B4136B" w:rsidRDefault="00D515E8" w:rsidP="00D515E8">
      <w:pPr>
        <w:pStyle w:val="ListParagraph"/>
        <w:numPr>
          <w:ilvl w:val="0"/>
          <w:numId w:val="10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Bijay Sharma</w:t>
      </w:r>
    </w:p>
    <w:p w:rsidR="00B4136B" w:rsidRDefault="00D515E8" w:rsidP="005A7DC8">
      <w:pPr>
        <w:pStyle w:val="ListParagraph"/>
        <w:ind w:left="4320"/>
        <w:rPr>
          <w:sz w:val="16"/>
          <w:szCs w:val="16"/>
        </w:rPr>
      </w:pPr>
      <w:r>
        <w:rPr>
          <w:sz w:val="24"/>
          <w:szCs w:val="24"/>
        </w:rPr>
        <w:t xml:space="preserve">         bijays.nitdgp@gmail.com</w:t>
      </w:r>
    </w:p>
    <w:p w:rsidR="00CB3494" w:rsidRDefault="00CB3494" w:rsidP="00CB3494">
      <w:pPr>
        <w:pStyle w:val="ListParagraph"/>
        <w:ind w:left="1080"/>
        <w:jc w:val="both"/>
        <w:rPr>
          <w:b/>
        </w:rPr>
      </w:pPr>
    </w:p>
    <w:p w:rsidR="00B4136B" w:rsidRPr="004A74B8" w:rsidRDefault="00B4136B" w:rsidP="00CB3494">
      <w:pPr>
        <w:pStyle w:val="ListParagraph"/>
        <w:numPr>
          <w:ilvl w:val="0"/>
          <w:numId w:val="6"/>
        </w:numPr>
        <w:jc w:val="both"/>
        <w:rPr>
          <w:b/>
        </w:rPr>
      </w:pPr>
      <w:r>
        <w:rPr>
          <w:b/>
        </w:rPr>
        <w:lastRenderedPageBreak/>
        <w:t xml:space="preserve">Overview: </w:t>
      </w:r>
      <w:r>
        <w:t xml:space="preserve"> </w:t>
      </w:r>
      <w:r w:rsidR="004A74B8">
        <w:t>To</w:t>
      </w:r>
      <w:r>
        <w:t xml:space="preserve"> optimize a search engine, it’s important to increase the capability of search engine to identify what a webpage is about. </w:t>
      </w:r>
      <w:r w:rsidR="004A74B8">
        <w:t xml:space="preserve">In other word, we need to find the topic of the page or most frequency word used in that web page. This </w:t>
      </w:r>
      <w:r w:rsidR="000C3E3C">
        <w:t>application</w:t>
      </w:r>
      <w:r w:rsidR="004A74B8">
        <w:t xml:space="preserve"> will full fill the purpose. It will take an URL, read the web page, parse it and will ret</w:t>
      </w:r>
      <w:r w:rsidR="000B1F1C">
        <w:t>u</w:t>
      </w:r>
      <w:r w:rsidR="00717E02">
        <w:t xml:space="preserve">rn topics for </w:t>
      </w:r>
      <w:r w:rsidR="004A74B8">
        <w:t>the page.</w:t>
      </w:r>
    </w:p>
    <w:p w:rsidR="004A74B8" w:rsidRPr="004A74B8" w:rsidRDefault="004A74B8" w:rsidP="004A74B8">
      <w:pPr>
        <w:pStyle w:val="ListParagraph"/>
        <w:ind w:left="1080"/>
        <w:jc w:val="both"/>
        <w:rPr>
          <w:b/>
        </w:rPr>
      </w:pPr>
    </w:p>
    <w:p w:rsidR="004A74B8" w:rsidRDefault="004A74B8" w:rsidP="00D32B58">
      <w:pPr>
        <w:pStyle w:val="ListParagraph"/>
        <w:numPr>
          <w:ilvl w:val="0"/>
          <w:numId w:val="6"/>
        </w:numPr>
        <w:jc w:val="both"/>
      </w:pPr>
      <w:r w:rsidRPr="003C70A9">
        <w:rPr>
          <w:b/>
        </w:rPr>
        <w:t xml:space="preserve">System </w:t>
      </w:r>
      <w:r w:rsidR="00EA690F" w:rsidRPr="003C70A9">
        <w:rPr>
          <w:b/>
        </w:rPr>
        <w:t xml:space="preserve">design </w:t>
      </w:r>
      <w:r w:rsidRPr="003C70A9">
        <w:rPr>
          <w:b/>
        </w:rPr>
        <w:t>overview</w:t>
      </w:r>
      <w:r w:rsidR="0084682B" w:rsidRPr="003C70A9">
        <w:rPr>
          <w:b/>
        </w:rPr>
        <w:t xml:space="preserve"> (uml diagram)</w:t>
      </w:r>
      <w:r w:rsidRPr="003C70A9">
        <w:rPr>
          <w:b/>
        </w:rPr>
        <w:t xml:space="preserve">:  </w:t>
      </w:r>
      <w:r w:rsidR="001C763E">
        <w:t>The application (</w:t>
      </w:r>
      <w:r w:rsidR="00181EC1">
        <w:rPr>
          <w:rFonts w:ascii="Consolas" w:hAnsi="Consolas" w:cs="Consolas"/>
          <w:color w:val="000000"/>
          <w:sz w:val="20"/>
          <w:szCs w:val="20"/>
          <w:highlight w:val="lightGray"/>
        </w:rPr>
        <w:t>WordDensityAnalys</w:t>
      </w:r>
      <w:r w:rsidR="00077B16">
        <w:rPr>
          <w:rFonts w:ascii="Consolas" w:hAnsi="Consolas" w:cs="Consolas"/>
          <w:color w:val="000000"/>
          <w:sz w:val="20"/>
          <w:szCs w:val="20"/>
        </w:rPr>
        <w:t>is</w:t>
      </w:r>
      <w:r w:rsidR="001C763E">
        <w:t>) consists of two classes “Parser” and “WordParser”</w:t>
      </w:r>
      <w:r w:rsidR="00BD318B">
        <w:t xml:space="preserve"> run by </w:t>
      </w:r>
      <w:r w:rsidR="00BD318B" w:rsidRPr="003C70A9">
        <w:rPr>
          <w:rFonts w:ascii="Consolas" w:hAnsi="Consolas" w:cs="Consolas"/>
          <w:color w:val="000000"/>
          <w:sz w:val="20"/>
          <w:szCs w:val="20"/>
          <w:highlight w:val="lightGray"/>
        </w:rPr>
        <w:t>WordDensityDriver</w:t>
      </w:r>
      <w:r w:rsidR="001C763E">
        <w:t>. The Parser class takes url string from “</w:t>
      </w:r>
      <w:r w:rsidR="001C763E" w:rsidRPr="001C763E">
        <w:t>WordDensityDriver</w:t>
      </w:r>
      <w:r w:rsidR="001C763E">
        <w:t>”</w:t>
      </w:r>
      <w:r w:rsidR="001C763E" w:rsidRPr="001C763E">
        <w:t xml:space="preserve"> and gets the document from the </w:t>
      </w:r>
      <w:r w:rsidR="001C763E">
        <w:t>web for that url. It then uses “</w:t>
      </w:r>
      <w:r w:rsidR="001C763E" w:rsidRPr="001C763E">
        <w:t>wordParser</w:t>
      </w:r>
      <w:r w:rsidR="001C763E">
        <w:t>”</w:t>
      </w:r>
      <w:r w:rsidR="001C763E" w:rsidRPr="001C763E">
        <w:t xml:space="preserve"> class. The </w:t>
      </w:r>
      <w:r w:rsidR="001C763E">
        <w:t>“</w:t>
      </w:r>
      <w:r w:rsidR="001C763E" w:rsidRPr="001C763E">
        <w:t>wordParser</w:t>
      </w:r>
      <w:r w:rsidR="001C763E">
        <w:t>”</w:t>
      </w:r>
      <w:r w:rsidR="001C763E" w:rsidRPr="001C763E">
        <w:t xml:space="preserve"> class then makes a Trie data structure consist of TrieNode (</w:t>
      </w:r>
      <w:r w:rsidR="005B139A">
        <w:t xml:space="preserve">words) </w:t>
      </w:r>
      <w:r w:rsidR="001C763E">
        <w:t>t</w:t>
      </w:r>
      <w:r w:rsidR="009D613D">
        <w:t>o find the most</w:t>
      </w:r>
      <w:r w:rsidR="009B1C35">
        <w:t xml:space="preserve"> frequent words to find what</w:t>
      </w:r>
      <w:r w:rsidR="009D613D">
        <w:t xml:space="preserve"> the web page is </w:t>
      </w:r>
      <w:r w:rsidR="009B1C35">
        <w:t xml:space="preserve">all </w:t>
      </w:r>
      <w:r w:rsidR="009D613D">
        <w:t>about.</w:t>
      </w:r>
    </w:p>
    <w:p w:rsidR="001C763E" w:rsidRPr="001C763E" w:rsidRDefault="001C763E" w:rsidP="001C763E">
      <w:pPr>
        <w:pStyle w:val="ListParagraph"/>
        <w:ind w:left="1080"/>
        <w:rPr>
          <w:b/>
        </w:rPr>
      </w:pPr>
      <w:r>
        <w:rPr>
          <w:b/>
        </w:rPr>
        <w:t xml:space="preserve">In </w:t>
      </w:r>
      <w:r>
        <w:t xml:space="preserve">this application, </w:t>
      </w:r>
      <w:r w:rsidRPr="001C763E">
        <w:rPr>
          <w:b/>
        </w:rPr>
        <w:t>composition has been preferred over inheritance.</w:t>
      </w:r>
      <w:r>
        <w:t xml:space="preserve"> Each class has reference to another class to use it. </w:t>
      </w:r>
    </w:p>
    <w:p w:rsidR="00EA690F" w:rsidRDefault="001C763E" w:rsidP="00EA690F">
      <w:pPr>
        <w:pStyle w:val="ListParagraph"/>
        <w:ind w:left="1080"/>
        <w:jc w:val="both"/>
      </w:pPr>
      <w:r w:rsidRPr="001C763E">
        <w:t xml:space="preserve">Below diagram is use case diagram of the whole application. </w:t>
      </w:r>
    </w:p>
    <w:p w:rsidR="001C763E" w:rsidRPr="001C763E" w:rsidRDefault="001C763E" w:rsidP="00EA690F">
      <w:pPr>
        <w:pStyle w:val="ListParagraph"/>
        <w:ind w:left="1080"/>
        <w:jc w:val="both"/>
      </w:pPr>
    </w:p>
    <w:p w:rsidR="004A74B8" w:rsidRDefault="001C763E" w:rsidP="004A74B8">
      <w:pPr>
        <w:ind w:left="720"/>
        <w:jc w:val="both"/>
        <w:rPr>
          <w:b/>
        </w:rPr>
      </w:pPr>
      <w:r>
        <w:rPr>
          <w:b/>
          <w:noProof/>
        </w:rPr>
        <w:t xml:space="preserve"> </w:t>
      </w:r>
      <w:r w:rsidR="00462441">
        <w:rPr>
          <w:noProof/>
        </w:rPr>
        <w:drawing>
          <wp:inline distT="0" distB="0" distL="0" distR="0" wp14:anchorId="60754FEB" wp14:editId="19FA1787">
            <wp:extent cx="5343525" cy="3752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90F" w:rsidRDefault="00EA690F" w:rsidP="00EA690F">
      <w:pPr>
        <w:ind w:left="720"/>
        <w:jc w:val="center"/>
        <w:rPr>
          <w:b/>
        </w:rPr>
      </w:pPr>
      <w:r>
        <w:rPr>
          <w:b/>
        </w:rPr>
        <w:t>Use case</w:t>
      </w:r>
    </w:p>
    <w:p w:rsidR="001C763E" w:rsidRDefault="001C763E" w:rsidP="001C763E">
      <w:pPr>
        <w:jc w:val="both"/>
      </w:pPr>
    </w:p>
    <w:p w:rsidR="001C763E" w:rsidRDefault="001C763E" w:rsidP="001C763E">
      <w:pPr>
        <w:jc w:val="both"/>
        <w:rPr>
          <w:noProof/>
        </w:rPr>
      </w:pPr>
      <w:r>
        <w:t>Each class has reference to another class to use it. Composition has been preferred over inheritance.</w:t>
      </w:r>
    </w:p>
    <w:p w:rsidR="00EA690F" w:rsidRDefault="00EA690F" w:rsidP="004A74B8">
      <w:pPr>
        <w:ind w:left="720"/>
        <w:jc w:val="both"/>
        <w:rPr>
          <w:b/>
        </w:rPr>
      </w:pPr>
      <w:r>
        <w:rPr>
          <w:noProof/>
        </w:rPr>
        <w:lastRenderedPageBreak/>
        <w:drawing>
          <wp:inline distT="0" distB="0" distL="0" distR="0" wp14:anchorId="032B4925" wp14:editId="1C73A059">
            <wp:extent cx="5295900" cy="3257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90F" w:rsidRDefault="00EA690F" w:rsidP="00EA690F">
      <w:pPr>
        <w:ind w:left="720"/>
        <w:jc w:val="center"/>
        <w:rPr>
          <w:b/>
        </w:rPr>
      </w:pPr>
      <w:r>
        <w:rPr>
          <w:b/>
        </w:rPr>
        <w:t>Class Diagram</w:t>
      </w:r>
    </w:p>
    <w:p w:rsidR="00EA690F" w:rsidRDefault="001C763E" w:rsidP="004A74B8">
      <w:pPr>
        <w:ind w:left="720"/>
        <w:jc w:val="both"/>
        <w:rPr>
          <w:b/>
        </w:rPr>
      </w:pPr>
      <w:r w:rsidRPr="001C763E">
        <w:t>Below diagram is system sequence diagram which shows how classes interact inside the application</w:t>
      </w:r>
      <w:r>
        <w:rPr>
          <w:b/>
        </w:rPr>
        <w:t>.</w:t>
      </w:r>
    </w:p>
    <w:p w:rsidR="00EA690F" w:rsidRDefault="008221CE" w:rsidP="004A74B8">
      <w:pPr>
        <w:ind w:left="720"/>
        <w:jc w:val="both"/>
        <w:rPr>
          <w:b/>
        </w:rPr>
      </w:pPr>
      <w:r>
        <w:rPr>
          <w:noProof/>
        </w:rPr>
        <w:drawing>
          <wp:inline distT="0" distB="0" distL="0" distR="0" wp14:anchorId="52179C1D" wp14:editId="780F66E6">
            <wp:extent cx="6457950" cy="33953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90F" w:rsidRDefault="00EA690F" w:rsidP="00EA690F">
      <w:pPr>
        <w:ind w:left="720"/>
        <w:jc w:val="center"/>
        <w:rPr>
          <w:b/>
        </w:rPr>
      </w:pPr>
      <w:r>
        <w:rPr>
          <w:b/>
        </w:rPr>
        <w:t>System Interaction Diagram</w:t>
      </w:r>
    </w:p>
    <w:p w:rsidR="0084682B" w:rsidRDefault="0084682B" w:rsidP="00EA690F">
      <w:pPr>
        <w:ind w:left="720"/>
        <w:jc w:val="center"/>
        <w:rPr>
          <w:b/>
        </w:rPr>
      </w:pPr>
    </w:p>
    <w:p w:rsidR="003C70A9" w:rsidRDefault="003C70A9" w:rsidP="00EA690F">
      <w:pPr>
        <w:ind w:left="720"/>
        <w:jc w:val="center"/>
        <w:rPr>
          <w:b/>
        </w:rPr>
      </w:pPr>
    </w:p>
    <w:p w:rsidR="003C70A9" w:rsidRDefault="003C70A9" w:rsidP="00EA690F">
      <w:pPr>
        <w:ind w:left="720"/>
        <w:jc w:val="center"/>
        <w:rPr>
          <w:b/>
        </w:rPr>
      </w:pPr>
    </w:p>
    <w:p w:rsidR="001C763E" w:rsidRPr="001C763E" w:rsidRDefault="001C763E" w:rsidP="001C763E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Detail System Design (how the system works):   </w:t>
      </w:r>
      <w:r>
        <w:t xml:space="preserve"> The entire</w:t>
      </w:r>
      <w:r w:rsidR="00462441">
        <w:t xml:space="preserve"> application</w:t>
      </w:r>
      <w:r>
        <w:t xml:space="preserve"> consists of two functionalities. </w:t>
      </w:r>
    </w:p>
    <w:p w:rsidR="00462441" w:rsidRDefault="00462441" w:rsidP="001C763E">
      <w:pPr>
        <w:pStyle w:val="ListParagraph"/>
        <w:ind w:left="1080"/>
        <w:rPr>
          <w:b/>
        </w:rPr>
      </w:pPr>
    </w:p>
    <w:p w:rsidR="001C763E" w:rsidRPr="001C763E" w:rsidRDefault="001C763E" w:rsidP="001C763E">
      <w:pPr>
        <w:pStyle w:val="ListParagraph"/>
        <w:ind w:left="1080"/>
        <w:rPr>
          <w:b/>
        </w:rPr>
      </w:pPr>
      <w:r>
        <w:t xml:space="preserve">The first function of the system is to read the web page and parse it and store it in a document. This has been done using an external java library (Jsoup). </w:t>
      </w:r>
    </w:p>
    <w:p w:rsidR="001C763E" w:rsidRPr="001C763E" w:rsidRDefault="001C763E" w:rsidP="001C763E">
      <w:pPr>
        <w:pStyle w:val="ListParagraph"/>
        <w:ind w:left="1080"/>
        <w:rPr>
          <w:b/>
        </w:rPr>
      </w:pPr>
    </w:p>
    <w:p w:rsidR="001C763E" w:rsidRDefault="001C763E" w:rsidP="001C763E">
      <w:pPr>
        <w:pStyle w:val="ListParagraph"/>
        <w:ind w:left="1080"/>
        <w:rPr>
          <w:rFonts w:ascii="Segoe UI" w:hAnsi="Segoe UI" w:cs="Segoe UI"/>
          <w:color w:val="24292E"/>
          <w:shd w:val="clear" w:color="auto" w:fill="FFFFFF"/>
        </w:rPr>
      </w:pPr>
      <w:r>
        <w:t>The second function of the system is to count the number of words in that document. Each word may be of length one (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Cuisinart</w:t>
      </w:r>
      <w:r>
        <w:t>) and may also consists of more than two words (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Compact toaster</w:t>
      </w:r>
      <w:r>
        <w:t xml:space="preserve">). These will be our candidate keys. However, we need to remove any stop word comes in the candidate keys such as </w:t>
      </w:r>
      <w:r>
        <w:rPr>
          <w:rFonts w:ascii="Segoe UI" w:hAnsi="Segoe UI" w:cs="Segoe UI"/>
          <w:color w:val="24292E"/>
          <w:shd w:val="clear" w:color="auto" w:fill="FFFFFF"/>
        </w:rPr>
        <w:t xml:space="preserve">("?",",","…..). </w:t>
      </w:r>
      <w:r w:rsidRPr="001C763E">
        <w:t>For simplicity, stopwords has been stored in stopwords.text.</w:t>
      </w:r>
    </w:p>
    <w:p w:rsidR="001C763E" w:rsidRDefault="001C763E" w:rsidP="001C763E">
      <w:pPr>
        <w:pStyle w:val="ListParagraph"/>
        <w:ind w:left="1080"/>
      </w:pPr>
    </w:p>
    <w:p w:rsidR="001C763E" w:rsidRPr="001C763E" w:rsidRDefault="001C763E" w:rsidP="001C763E">
      <w:pPr>
        <w:pStyle w:val="ListParagraph"/>
        <w:ind w:left="1080"/>
        <w:rPr>
          <w:b/>
        </w:rPr>
      </w:pPr>
      <w:r w:rsidRPr="001C763E">
        <w:rPr>
          <w:b/>
        </w:rPr>
        <w:t xml:space="preserve">Data Structures: </w:t>
      </w:r>
    </w:p>
    <w:p w:rsidR="001C763E" w:rsidRDefault="001C763E" w:rsidP="001C763E">
      <w:pPr>
        <w:pStyle w:val="ListParagraph"/>
        <w:ind w:left="1080"/>
      </w:pPr>
      <w:r>
        <w:t xml:space="preserve">In this document, Trie data structure has been used. Each word has been used as node of </w:t>
      </w:r>
      <w:r w:rsidR="003C28DA">
        <w:t>this Trie. Each node has a value</w:t>
      </w:r>
      <w:r>
        <w:t xml:space="preserve">, frequency </w:t>
      </w:r>
      <w:r w:rsidR="007727DA">
        <w:t xml:space="preserve">and list of </w:t>
      </w:r>
      <w:r w:rsidR="00857FF0">
        <w:t xml:space="preserve">its </w:t>
      </w:r>
      <w:r w:rsidR="007727DA">
        <w:t>children</w:t>
      </w:r>
      <w:r w:rsidR="00857FF0">
        <w:t>.</w:t>
      </w:r>
    </w:p>
    <w:p w:rsidR="002E0A72" w:rsidRDefault="002E0A72" w:rsidP="001C763E">
      <w:pPr>
        <w:pStyle w:val="ListParagraph"/>
        <w:ind w:left="1080"/>
      </w:pPr>
      <w:r>
        <w:t>Methods inside Trie:</w:t>
      </w:r>
    </w:p>
    <w:p w:rsidR="001C763E" w:rsidRDefault="001C763E" w:rsidP="001C763E">
      <w:pPr>
        <w:pStyle w:val="ListParagraph"/>
        <w:ind w:left="1080"/>
      </w:pPr>
      <w:r>
        <w:rPr>
          <w:noProof/>
        </w:rPr>
        <w:drawing>
          <wp:inline distT="0" distB="0" distL="0" distR="0" wp14:anchorId="4C7E8F34" wp14:editId="30F79DDC">
            <wp:extent cx="3886200" cy="4400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63E" w:rsidRDefault="001C763E" w:rsidP="001C763E">
      <w:pPr>
        <w:pStyle w:val="ListParagraph"/>
        <w:ind w:left="1080"/>
      </w:pPr>
    </w:p>
    <w:p w:rsidR="001C763E" w:rsidRDefault="001C763E" w:rsidP="001C763E">
      <w:pPr>
        <w:pStyle w:val="ListParagraph"/>
        <w:ind w:left="1080"/>
      </w:pPr>
      <w:r>
        <w:t>The first node adds a single node to the Trie and second is capable of adding multiple nodes to the Trie.</w:t>
      </w:r>
    </w:p>
    <w:p w:rsidR="001C763E" w:rsidRDefault="001C763E" w:rsidP="001C763E">
      <w:pPr>
        <w:pStyle w:val="ListParagraph"/>
        <w:ind w:left="1080"/>
      </w:pPr>
    </w:p>
    <w:p w:rsidR="001C763E" w:rsidRPr="002E0A72" w:rsidRDefault="002E0A72" w:rsidP="001C763E">
      <w:pPr>
        <w:pStyle w:val="ListParagraph"/>
        <w:ind w:left="1080"/>
        <w:rPr>
          <w:b/>
        </w:rPr>
      </w:pPr>
      <w:r w:rsidRPr="002E0A72">
        <w:rPr>
          <w:b/>
        </w:rPr>
        <w:lastRenderedPageBreak/>
        <w:t>Example:</w:t>
      </w:r>
    </w:p>
    <w:p w:rsidR="001C763E" w:rsidRDefault="001C763E" w:rsidP="001C763E">
      <w:pPr>
        <w:pStyle w:val="ListParagraph"/>
        <w:ind w:left="1080"/>
      </w:pPr>
      <w:r>
        <w:t>Suppose we have word list [“stuart”, “stuart little” ,”sutart little mouse”]. After adding these words, the trie would be as follow.</w:t>
      </w:r>
    </w:p>
    <w:p w:rsidR="001C763E" w:rsidRDefault="001C763E" w:rsidP="001C763E">
      <w:pPr>
        <w:pStyle w:val="ListParagraph"/>
        <w:ind w:left="1080"/>
      </w:pPr>
    </w:p>
    <w:p w:rsidR="001C763E" w:rsidRDefault="001C763E" w:rsidP="001C763E">
      <w:pPr>
        <w:pStyle w:val="ListParagraph"/>
        <w:ind w:left="1080"/>
      </w:pPr>
      <w:r>
        <w:t xml:space="preserve">[“stuart”, 3]  </w:t>
      </w:r>
      <w:r>
        <w:sym w:font="Wingdings" w:char="F0E0"/>
      </w:r>
      <w:r>
        <w:t xml:space="preserve">  [“little”, 2] </w:t>
      </w:r>
      <w:r>
        <w:sym w:font="Wingdings" w:char="F0E0"/>
      </w:r>
      <w:r>
        <w:t xml:space="preserve"> [“mouse”,1]</w:t>
      </w:r>
    </w:p>
    <w:p w:rsidR="001C763E" w:rsidRDefault="001C763E" w:rsidP="001C763E">
      <w:pPr>
        <w:pStyle w:val="ListParagraph"/>
        <w:ind w:left="1080"/>
      </w:pPr>
    </w:p>
    <w:p w:rsidR="001C763E" w:rsidRDefault="001C763E" w:rsidP="001C763E">
      <w:pPr>
        <w:pStyle w:val="ListParagraph"/>
        <w:ind w:left="1080"/>
      </w:pPr>
      <w:r>
        <w:t>Each word has mentioned with their frequency.</w:t>
      </w:r>
    </w:p>
    <w:p w:rsidR="001C763E" w:rsidRDefault="001C763E" w:rsidP="001C763E">
      <w:pPr>
        <w:pStyle w:val="ListParagraph"/>
        <w:ind w:left="1080"/>
      </w:pPr>
    </w:p>
    <w:p w:rsidR="001C763E" w:rsidRDefault="001C763E" w:rsidP="001C763E">
      <w:pPr>
        <w:pStyle w:val="ListParagraph"/>
        <w:ind w:left="1080"/>
        <w:rPr>
          <w:b/>
        </w:rPr>
      </w:pPr>
      <w:r>
        <w:rPr>
          <w:b/>
        </w:rPr>
        <w:t>Example of a sentence parsing:</w:t>
      </w:r>
    </w:p>
    <w:p w:rsidR="001C763E" w:rsidRDefault="001C763E" w:rsidP="001C763E">
      <w:pPr>
        <w:pStyle w:val="ListParagraph"/>
        <w:ind w:left="1080"/>
        <w:rPr>
          <w:b/>
        </w:rPr>
      </w:pPr>
    </w:p>
    <w:p w:rsidR="001C763E" w:rsidRDefault="002E0A72" w:rsidP="001C763E">
      <w:pPr>
        <w:pStyle w:val="ListParagraph"/>
        <w:ind w:left="1080"/>
      </w:pPr>
      <w:r>
        <w:t xml:space="preserve">Sentence: </w:t>
      </w:r>
      <w:r w:rsidR="001C763E" w:rsidRPr="001C763E">
        <w:t>how-to-introduce-your-indoorsy-friend-to-the-outdoors</w:t>
      </w:r>
    </w:p>
    <w:p w:rsidR="001C763E" w:rsidRDefault="001C763E" w:rsidP="001C763E">
      <w:pPr>
        <w:pStyle w:val="ListParagraph"/>
        <w:ind w:left="1080"/>
      </w:pPr>
    </w:p>
    <w:p w:rsidR="001C763E" w:rsidRDefault="001C763E" w:rsidP="001C763E">
      <w:pPr>
        <w:pStyle w:val="ListParagraph"/>
        <w:ind w:left="1080"/>
      </w:pPr>
      <w:r>
        <w:t xml:space="preserve">“how” is a stop word? Yes </w:t>
      </w:r>
      <w:r>
        <w:sym w:font="Wingdings" w:char="F0E0"/>
      </w:r>
      <w:r>
        <w:t xml:space="preserve"> Ignore</w:t>
      </w:r>
    </w:p>
    <w:p w:rsidR="001C763E" w:rsidRDefault="001C763E" w:rsidP="001C763E">
      <w:pPr>
        <w:pStyle w:val="ListParagraph"/>
        <w:ind w:left="1080"/>
      </w:pPr>
      <w:r>
        <w:t xml:space="preserve">“to” is a stop word? Yes </w:t>
      </w:r>
      <w:r>
        <w:sym w:font="Wingdings" w:char="F0E0"/>
      </w:r>
      <w:r>
        <w:t xml:space="preserve"> ignore</w:t>
      </w:r>
    </w:p>
    <w:p w:rsidR="001C763E" w:rsidRDefault="001C763E" w:rsidP="001C763E">
      <w:pPr>
        <w:pStyle w:val="ListParagraph"/>
        <w:ind w:left="1080"/>
      </w:pPr>
      <w:r>
        <w:t xml:space="preserve">“introduce” is a stop word? No </w:t>
      </w:r>
      <w:r>
        <w:sym w:font="Wingdings" w:char="F0E0"/>
      </w:r>
      <w:r>
        <w:t xml:space="preserve"> Add as Node</w:t>
      </w:r>
    </w:p>
    <w:p w:rsidR="001C763E" w:rsidRDefault="001C763E" w:rsidP="001C763E">
      <w:pPr>
        <w:pStyle w:val="ListParagraph"/>
        <w:ind w:left="1080"/>
      </w:pPr>
      <w:r>
        <w:t xml:space="preserve">“your” is a stop word? Yes </w:t>
      </w:r>
      <w:r>
        <w:sym w:font="Wingdings" w:char="F0E0"/>
      </w:r>
      <w:r>
        <w:t xml:space="preserve"> ignore</w:t>
      </w:r>
    </w:p>
    <w:p w:rsidR="001C763E" w:rsidRDefault="001C763E" w:rsidP="001C763E">
      <w:pPr>
        <w:pStyle w:val="ListParagraph"/>
        <w:ind w:left="1080"/>
      </w:pPr>
      <w:r>
        <w:t>“indoorsy” is a stop word? No</w:t>
      </w:r>
      <w:r>
        <w:sym w:font="Wingdings" w:char="F0E0"/>
      </w:r>
      <w:r>
        <w:t xml:space="preserve"> Add as node</w:t>
      </w:r>
    </w:p>
    <w:p w:rsidR="001C763E" w:rsidRDefault="001C763E" w:rsidP="001C763E">
      <w:pPr>
        <w:pStyle w:val="ListParagraph"/>
        <w:ind w:left="1080"/>
      </w:pPr>
      <w:r>
        <w:t xml:space="preserve">“friend” is a stop word? No </w:t>
      </w:r>
      <w:r>
        <w:sym w:font="Wingdings" w:char="F0E0"/>
      </w:r>
      <w:r>
        <w:t xml:space="preserve"> Add as Node</w:t>
      </w:r>
    </w:p>
    <w:p w:rsidR="001C763E" w:rsidRDefault="001C763E" w:rsidP="001C763E">
      <w:pPr>
        <w:pStyle w:val="ListParagraph"/>
        <w:ind w:left="1080"/>
      </w:pPr>
      <w:r>
        <w:t>“to” is a stop word? Yes</w:t>
      </w:r>
      <w:r>
        <w:sym w:font="Wingdings" w:char="F0E0"/>
      </w:r>
      <w:r>
        <w:t xml:space="preserve">  Add “indoorsy friend” as a node</w:t>
      </w:r>
    </w:p>
    <w:p w:rsidR="001C763E" w:rsidRDefault="001C763E" w:rsidP="001C763E">
      <w:pPr>
        <w:pStyle w:val="ListParagraph"/>
        <w:ind w:left="1080"/>
      </w:pPr>
      <w:r>
        <w:t>“the” is a stop word? Yes</w:t>
      </w:r>
      <w:r>
        <w:sym w:font="Wingdings" w:char="F0E0"/>
      </w:r>
      <w:r>
        <w:t xml:space="preserve"> ignore</w:t>
      </w:r>
    </w:p>
    <w:p w:rsidR="001C763E" w:rsidRDefault="001C763E" w:rsidP="001C763E">
      <w:pPr>
        <w:pStyle w:val="ListParagraph"/>
        <w:ind w:left="1080"/>
      </w:pPr>
      <w:r>
        <w:t xml:space="preserve">“outdoors” is a stop word? No </w:t>
      </w:r>
      <w:r>
        <w:sym w:font="Wingdings" w:char="F0E0"/>
      </w:r>
      <w:r>
        <w:t xml:space="preserve"> Add as a node.</w:t>
      </w:r>
    </w:p>
    <w:p w:rsidR="001C763E" w:rsidRDefault="001C763E" w:rsidP="001C763E">
      <w:pPr>
        <w:pStyle w:val="ListParagraph"/>
        <w:ind w:left="1080"/>
      </w:pPr>
    </w:p>
    <w:p w:rsidR="001C763E" w:rsidRDefault="001C763E" w:rsidP="001C763E">
      <w:pPr>
        <w:pStyle w:val="ListParagraph"/>
        <w:ind w:left="1080"/>
      </w:pPr>
      <w:r>
        <w:t xml:space="preserve">[“introduce”, 1], [“indoorsy”,1] </w:t>
      </w:r>
      <w:r>
        <w:sym w:font="Wingdings" w:char="F0E0"/>
      </w:r>
      <w:r>
        <w:t>[“friend”, 1],[“friend”, 1],[“outdoors”,1]</w:t>
      </w:r>
    </w:p>
    <w:p w:rsidR="00E83A04" w:rsidRDefault="00E83A04" w:rsidP="001C763E">
      <w:pPr>
        <w:pStyle w:val="ListParagraph"/>
        <w:ind w:left="1080"/>
      </w:pPr>
    </w:p>
    <w:p w:rsidR="00E83A04" w:rsidRDefault="00E83A04" w:rsidP="001C763E">
      <w:pPr>
        <w:pStyle w:val="ListParagraph"/>
        <w:ind w:left="1080"/>
      </w:pPr>
    </w:p>
    <w:p w:rsidR="003C70A9" w:rsidRPr="00CE466E" w:rsidRDefault="00CD0FC9" w:rsidP="00CE466E">
      <w:pPr>
        <w:pStyle w:val="ListParagraph"/>
        <w:numPr>
          <w:ilvl w:val="0"/>
          <w:numId w:val="6"/>
        </w:numPr>
        <w:rPr>
          <w:b/>
        </w:rPr>
      </w:pPr>
      <w:r w:rsidRPr="00CD0FC9">
        <w:rPr>
          <w:b/>
        </w:rPr>
        <w:t>Test Cases Execution:</w:t>
      </w:r>
      <w:r w:rsidR="00CE466E">
        <w:rPr>
          <w:b/>
        </w:rPr>
        <w:t xml:space="preserve"> </w:t>
      </w:r>
      <w:r w:rsidR="00171D9E" w:rsidRPr="00CE466E">
        <w:t>To run the application Use following command</w:t>
      </w:r>
    </w:p>
    <w:p w:rsidR="00171D9E" w:rsidRPr="00CE466E" w:rsidRDefault="00171D9E" w:rsidP="00CE466E">
      <w:pPr>
        <w:spacing w:before="100" w:beforeAutospacing="1" w:after="100" w:afterAutospacing="1" w:line="240" w:lineRule="auto"/>
        <w:ind w:left="1080"/>
        <w:rPr>
          <w:b/>
        </w:rPr>
      </w:pPr>
      <w:r w:rsidRPr="00CE466E">
        <w:rPr>
          <w:b/>
        </w:rPr>
        <w:t>javac – jar Assignment.jar “URL”</w:t>
      </w:r>
    </w:p>
    <w:p w:rsidR="00171D9E" w:rsidRPr="00CE466E" w:rsidRDefault="00171D9E" w:rsidP="00CE466E">
      <w:pPr>
        <w:spacing w:before="100" w:beforeAutospacing="1" w:after="100" w:afterAutospacing="1" w:line="240" w:lineRule="auto"/>
        <w:ind w:left="1080"/>
        <w:rPr>
          <w:b/>
        </w:rPr>
      </w:pPr>
      <w:r w:rsidRPr="00CE466E">
        <w:rPr>
          <w:b/>
        </w:rPr>
        <w:t xml:space="preserve">Note: Please put the url in double </w:t>
      </w:r>
      <w:r w:rsidR="00CE7901" w:rsidRPr="00CE466E">
        <w:rPr>
          <w:b/>
        </w:rPr>
        <w:t>quote</w:t>
      </w:r>
      <w:r w:rsidRPr="00CE466E">
        <w:rPr>
          <w:b/>
        </w:rPr>
        <w:t xml:space="preserve">. </w:t>
      </w:r>
    </w:p>
    <w:p w:rsidR="00CD0FC9" w:rsidRPr="00CE466E" w:rsidRDefault="00CD0FC9" w:rsidP="00CE466E">
      <w:pPr>
        <w:spacing w:before="100" w:beforeAutospacing="1" w:after="100" w:afterAutospacing="1" w:line="240" w:lineRule="auto"/>
      </w:pPr>
      <w:r w:rsidRPr="00CE466E">
        <w:t xml:space="preserve">Input URL: </w:t>
      </w:r>
    </w:p>
    <w:p w:rsidR="00CD0FC9" w:rsidRDefault="00E4069D" w:rsidP="00CD0FC9">
      <w:pPr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hyperlink r:id="rId11" w:history="1">
        <w:r w:rsidR="00CD0FC9">
          <w:rPr>
            <w:rStyle w:val="Hyperlink"/>
            <w:rFonts w:ascii="Segoe UI" w:hAnsi="Segoe UI" w:cs="Segoe UI"/>
            <w:color w:val="0366D6"/>
          </w:rPr>
          <w:t>http://www.amazon.com/Cuisinart-CPT-122-Compact-2-Slice-Toaster/dp/B009GQ034C/ref=sr_1_1?s=kitchen&amp;ie=UTF8&amp;qid=1431620315&amp;sr=1-1&amp;keywords=toaster</w:t>
        </w:r>
      </w:hyperlink>
    </w:p>
    <w:p w:rsidR="004C4BC4" w:rsidRDefault="004C4BC4" w:rsidP="0092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:rsidR="0092395F" w:rsidRDefault="0092395F" w:rsidP="0092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KeyWord:[toaster]</w:t>
      </w:r>
    </w:p>
    <w:p w:rsidR="0092395F" w:rsidRDefault="0092395F" w:rsidP="0092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KeyWord:[amazon]</w:t>
      </w:r>
    </w:p>
    <w:p w:rsidR="0092395F" w:rsidRDefault="0092395F" w:rsidP="0092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KeyWord:[stars]</w:t>
      </w:r>
    </w:p>
    <w:p w:rsidR="0092395F" w:rsidRDefault="0092395F" w:rsidP="0092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KeyWord:[cuisinart]</w:t>
      </w:r>
    </w:p>
    <w:p w:rsidR="0092395F" w:rsidRDefault="0092395F" w:rsidP="0092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KeyWord:[prime]</w:t>
      </w:r>
    </w:p>
    <w:p w:rsidR="00CD0FC9" w:rsidRPr="0092395F" w:rsidRDefault="0092395F" w:rsidP="0092395F">
      <w:pPr>
        <w:rPr>
          <w:b/>
        </w:rPr>
      </w:pPr>
      <w:r w:rsidRPr="0092395F">
        <w:rPr>
          <w:rFonts w:ascii="Consolas" w:hAnsi="Consolas" w:cs="Consolas"/>
          <w:color w:val="000000"/>
          <w:sz w:val="20"/>
          <w:szCs w:val="20"/>
        </w:rPr>
        <w:t>KeyWord:[toast]</w:t>
      </w:r>
    </w:p>
    <w:p w:rsidR="00CD0FC9" w:rsidRPr="00CD0FC9" w:rsidRDefault="00E4069D" w:rsidP="00CD0FC9">
      <w:pPr>
        <w:rPr>
          <w:b/>
        </w:rPr>
      </w:pPr>
      <w:hyperlink r:id="rId12" w:history="1">
        <w:r w:rsidR="00CD0FC9" w:rsidRPr="00CD0FC9">
          <w:rPr>
            <w:rStyle w:val="Hyperlink"/>
            <w:b/>
          </w:rPr>
          <w:t>http://blog.rei.com/camp/how-to-introduce-your-indoorsy-friend-to-the-outdoors/</w:t>
        </w:r>
      </w:hyperlink>
    </w:p>
    <w:p w:rsidR="00A73E78" w:rsidRDefault="00A73E78" w:rsidP="00A73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:rsidR="0092395F" w:rsidRDefault="0092395F" w:rsidP="0092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KeyWord:[friend]</w:t>
      </w:r>
    </w:p>
    <w:p w:rsidR="0092395F" w:rsidRDefault="0092395F" w:rsidP="0092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KeyWord:[hike, time]</w:t>
      </w:r>
    </w:p>
    <w:p w:rsidR="0092395F" w:rsidRDefault="0092395F" w:rsidP="0092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KeyWord:[rei, flat, great]</w:t>
      </w:r>
    </w:p>
    <w:p w:rsidR="0092395F" w:rsidRDefault="0092395F" w:rsidP="0092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KeyWord:[outdoors, camp, introduce, short, camping, jennifer, travel, day, water, davis-flynn, activities]</w:t>
      </w:r>
    </w:p>
    <w:p w:rsidR="0092395F" w:rsidRDefault="0092395F" w:rsidP="0092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KeyWord:[pace, easy, don’t, jazz, run, recreational, trail, conversation, films, she’s, indoorsy, overnight, stars, stewardship, climb, problem, kayaking, favorite, co-op, cycle, place, skiing, lead, equipment, friends, snow, paddle]</w:t>
      </w:r>
    </w:p>
    <w:p w:rsidR="00CD0FC9" w:rsidRDefault="00CD0FC9" w:rsidP="0092395F">
      <w:pPr>
        <w:tabs>
          <w:tab w:val="left" w:pos="3615"/>
        </w:tabs>
      </w:pPr>
    </w:p>
    <w:p w:rsidR="0092395F" w:rsidRDefault="00E4069D" w:rsidP="0092395F">
      <w:pPr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r:id="rId13" w:history="1">
        <w:r w:rsidR="0092395F">
          <w:rPr>
            <w:rStyle w:val="Hyperlink"/>
            <w:rFonts w:ascii="Segoe UI" w:hAnsi="Segoe UI" w:cs="Segoe UI"/>
            <w:color w:val="0366D6"/>
          </w:rPr>
          <w:t>http://www.cnn.com/2013/06/10/politics/edward-snowden-profile/</w:t>
        </w:r>
      </w:hyperlink>
    </w:p>
    <w:p w:rsidR="00A73E78" w:rsidRDefault="00A73E78" w:rsidP="00A73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:rsidR="0092395F" w:rsidRDefault="0092395F" w:rsidP="0092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KeyWord:[nsa]</w:t>
      </w:r>
    </w:p>
    <w:p w:rsidR="0092395F" w:rsidRDefault="0092395F" w:rsidP="0092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KeyWord:[snowden]</w:t>
      </w:r>
    </w:p>
    <w:p w:rsidR="0092395F" w:rsidRDefault="0092395F" w:rsidP="0092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KeyWord:[government]</w:t>
      </w:r>
    </w:p>
    <w:p w:rsidR="0092395F" w:rsidRDefault="0092395F" w:rsidP="0092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KeyWord:[watched]</w:t>
      </w:r>
    </w:p>
    <w:p w:rsidR="0092395F" w:rsidRDefault="0092395F" w:rsidP="0092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KeyWord:[videos, watch, replay]</w:t>
      </w:r>
    </w:p>
    <w:p w:rsidR="0092395F" w:rsidRPr="0092395F" w:rsidRDefault="0092395F" w:rsidP="0092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KeyWord:[guardian, worked, privacy, hawaii, security]</w:t>
      </w:r>
    </w:p>
    <w:sectPr w:rsidR="0092395F" w:rsidRPr="0092395F" w:rsidSect="00CD0FC9">
      <w:headerReference w:type="default" r:id="rId14"/>
      <w:pgSz w:w="12240" w:h="15840"/>
      <w:pgMar w:top="1440" w:right="63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069D" w:rsidRDefault="00E4069D" w:rsidP="00EE716E">
      <w:pPr>
        <w:spacing w:after="0" w:line="240" w:lineRule="auto"/>
      </w:pPr>
      <w:r>
        <w:separator/>
      </w:r>
    </w:p>
  </w:endnote>
  <w:endnote w:type="continuationSeparator" w:id="0">
    <w:p w:rsidR="00E4069D" w:rsidRDefault="00E4069D" w:rsidP="00EE7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069D" w:rsidRDefault="00E4069D" w:rsidP="00EE716E">
      <w:pPr>
        <w:spacing w:after="0" w:line="240" w:lineRule="auto"/>
      </w:pPr>
      <w:r>
        <w:separator/>
      </w:r>
    </w:p>
  </w:footnote>
  <w:footnote w:type="continuationSeparator" w:id="0">
    <w:p w:rsidR="00E4069D" w:rsidRDefault="00E4069D" w:rsidP="00EE71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3DEE" w:rsidRPr="00EE716E" w:rsidRDefault="00CB3494" w:rsidP="00CB3494">
    <w:pPr>
      <w:pStyle w:val="Header"/>
      <w:tabs>
        <w:tab w:val="clear" w:pos="4680"/>
        <w:tab w:val="clear" w:pos="9360"/>
        <w:tab w:val="left" w:pos="2295"/>
      </w:tabs>
      <w:rPr>
        <w:sz w:val="48"/>
        <w:szCs w:val="48"/>
      </w:rPr>
    </w:pPr>
    <w:r w:rsidRPr="00CB3494">
      <w:rPr>
        <w:color w:val="7F7F7F" w:themeColor="background1" w:themeShade="7F"/>
        <w:spacing w:val="60"/>
        <w:sz w:val="48"/>
        <w:szCs w:val="48"/>
      </w:rPr>
      <w:t>Page</w:t>
    </w:r>
    <w:r w:rsidRPr="00CB3494">
      <w:rPr>
        <w:sz w:val="48"/>
        <w:szCs w:val="48"/>
      </w:rPr>
      <w:t xml:space="preserve"> | </w:t>
    </w:r>
    <w:r w:rsidRPr="00CB3494">
      <w:rPr>
        <w:sz w:val="48"/>
        <w:szCs w:val="48"/>
      </w:rPr>
      <w:fldChar w:fldCharType="begin"/>
    </w:r>
    <w:r w:rsidRPr="00CB3494">
      <w:rPr>
        <w:sz w:val="48"/>
        <w:szCs w:val="48"/>
      </w:rPr>
      <w:instrText xml:space="preserve"> PAGE   \* MERGEFORMAT </w:instrText>
    </w:r>
    <w:r w:rsidRPr="00CB3494">
      <w:rPr>
        <w:sz w:val="48"/>
        <w:szCs w:val="48"/>
      </w:rPr>
      <w:fldChar w:fldCharType="separate"/>
    </w:r>
    <w:r w:rsidR="005A7DC8" w:rsidRPr="005A7DC8">
      <w:rPr>
        <w:b/>
        <w:bCs/>
        <w:noProof/>
        <w:sz w:val="48"/>
        <w:szCs w:val="48"/>
      </w:rPr>
      <w:t>1</w:t>
    </w:r>
    <w:r w:rsidRPr="00CB3494">
      <w:rPr>
        <w:b/>
        <w:bCs/>
        <w:noProof/>
        <w:sz w:val="48"/>
        <w:szCs w:val="4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96D42"/>
    <w:multiLevelType w:val="hybridMultilevel"/>
    <w:tmpl w:val="98428062"/>
    <w:lvl w:ilvl="0" w:tplc="92788F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1755C5"/>
    <w:multiLevelType w:val="hybridMultilevel"/>
    <w:tmpl w:val="52B8B4CA"/>
    <w:lvl w:ilvl="0" w:tplc="FC3ACDB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D736A"/>
    <w:multiLevelType w:val="multilevel"/>
    <w:tmpl w:val="E5E87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B52A21"/>
    <w:multiLevelType w:val="multilevel"/>
    <w:tmpl w:val="E3F6F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1545BC"/>
    <w:multiLevelType w:val="hybridMultilevel"/>
    <w:tmpl w:val="8220A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992A1B"/>
    <w:multiLevelType w:val="hybridMultilevel"/>
    <w:tmpl w:val="54A48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056EDC"/>
    <w:multiLevelType w:val="hybridMultilevel"/>
    <w:tmpl w:val="500C6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59346A"/>
    <w:multiLevelType w:val="hybridMultilevel"/>
    <w:tmpl w:val="6E08A4F8"/>
    <w:lvl w:ilvl="0" w:tplc="055C00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470D7D"/>
    <w:multiLevelType w:val="hybridMultilevel"/>
    <w:tmpl w:val="0518C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6F464F"/>
    <w:multiLevelType w:val="hybridMultilevel"/>
    <w:tmpl w:val="3E549204"/>
    <w:lvl w:ilvl="0" w:tplc="92AA14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8"/>
  </w:num>
  <w:num w:numId="5">
    <w:abstractNumId w:val="5"/>
  </w:num>
  <w:num w:numId="6">
    <w:abstractNumId w:val="9"/>
  </w:num>
  <w:num w:numId="7">
    <w:abstractNumId w:val="2"/>
  </w:num>
  <w:num w:numId="8">
    <w:abstractNumId w:val="4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16E"/>
    <w:rsid w:val="00077B16"/>
    <w:rsid w:val="000B1F1C"/>
    <w:rsid w:val="000C3E3C"/>
    <w:rsid w:val="00171D9E"/>
    <w:rsid w:val="00181EC1"/>
    <w:rsid w:val="001C763E"/>
    <w:rsid w:val="002E0A72"/>
    <w:rsid w:val="003C28DA"/>
    <w:rsid w:val="003C70A9"/>
    <w:rsid w:val="00462441"/>
    <w:rsid w:val="004A74B8"/>
    <w:rsid w:val="004C4BC4"/>
    <w:rsid w:val="005A7DC8"/>
    <w:rsid w:val="005B139A"/>
    <w:rsid w:val="00663DEE"/>
    <w:rsid w:val="00717E02"/>
    <w:rsid w:val="007727DA"/>
    <w:rsid w:val="008221CE"/>
    <w:rsid w:val="0084682B"/>
    <w:rsid w:val="00857FF0"/>
    <w:rsid w:val="008E63B3"/>
    <w:rsid w:val="0092395F"/>
    <w:rsid w:val="009B1C35"/>
    <w:rsid w:val="009D613D"/>
    <w:rsid w:val="00A73E78"/>
    <w:rsid w:val="00B4126F"/>
    <w:rsid w:val="00B4136B"/>
    <w:rsid w:val="00BD318B"/>
    <w:rsid w:val="00CB3494"/>
    <w:rsid w:val="00CD0FC9"/>
    <w:rsid w:val="00CD55BC"/>
    <w:rsid w:val="00CE466E"/>
    <w:rsid w:val="00CE7901"/>
    <w:rsid w:val="00D24A4A"/>
    <w:rsid w:val="00D45CBE"/>
    <w:rsid w:val="00D515E8"/>
    <w:rsid w:val="00E4069D"/>
    <w:rsid w:val="00E83A04"/>
    <w:rsid w:val="00EA690F"/>
    <w:rsid w:val="00EE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6E37A9"/>
  <w15:chartTrackingRefBased/>
  <w15:docId w15:val="{AD51066F-7E94-411F-9AF8-CAFE51B00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71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16E"/>
  </w:style>
  <w:style w:type="paragraph" w:styleId="Footer">
    <w:name w:val="footer"/>
    <w:basedOn w:val="Normal"/>
    <w:link w:val="FooterChar"/>
    <w:uiPriority w:val="99"/>
    <w:unhideWhenUsed/>
    <w:rsid w:val="00EE71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16E"/>
  </w:style>
  <w:style w:type="paragraph" w:styleId="ListParagraph">
    <w:name w:val="List Paragraph"/>
    <w:basedOn w:val="Normal"/>
    <w:uiPriority w:val="34"/>
    <w:qFormat/>
    <w:rsid w:val="00EE71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0F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40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cnn.com/2013/06/10/politics/edward-snowden-profil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blog.rei.com/camp/how-to-introduce-your-indoorsy-friend-to-the-outdoor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mazon.com/Cuisinart-CPT-122-Compact-2-Slice-Toaster/dp/B009GQ034C/ref=sr_1_1?s=kitchen&amp;ie=UTF8&amp;qid=1431620315&amp;sr=1-1&amp;keywords=toaster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6</Pages>
  <Words>704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Bijay Sharma</dc:creator>
  <cp:keywords/>
  <dc:description/>
  <cp:lastModifiedBy>Bijay Sharma</cp:lastModifiedBy>
  <cp:revision>27</cp:revision>
  <dcterms:created xsi:type="dcterms:W3CDTF">2017-07-06T01:24:00Z</dcterms:created>
  <dcterms:modified xsi:type="dcterms:W3CDTF">2017-07-06T07:22:00Z</dcterms:modified>
</cp:coreProperties>
</file>