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B4" w:rsidRDefault="003017DF">
      <w:r>
        <w:rPr>
          <w:noProof/>
        </w:rPr>
        <w:drawing>
          <wp:inline distT="0" distB="0" distL="0" distR="0" wp14:anchorId="263A844A" wp14:editId="47ADFA54">
            <wp:extent cx="5274310" cy="283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DF" w:rsidRDefault="003017DF" w:rsidP="0030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</w:p>
    <w:p w:rsidR="003017DF" w:rsidRDefault="003017DF" w:rsidP="003017DF">
      <w:pPr>
        <w:pStyle w:val="a3"/>
        <w:ind w:left="360" w:firstLineChars="0" w:firstLine="0"/>
      </w:pPr>
      <w:r>
        <w:rPr>
          <w:rFonts w:hint="eastAsia"/>
        </w:rPr>
        <w:t>首先给要受击的对象根节点上挂上脚本</w:t>
      </w:r>
      <w:proofErr w:type="spellStart"/>
      <w:r>
        <w:t>B</w:t>
      </w:r>
      <w:r>
        <w:rPr>
          <w:rFonts w:hint="eastAsia"/>
        </w:rPr>
        <w:t>e</w:t>
      </w:r>
      <w:r>
        <w:t>HitInfo</w:t>
      </w:r>
      <w:proofErr w:type="spellEnd"/>
      <w:r>
        <w:t xml:space="preserve">, </w:t>
      </w:r>
      <w:r>
        <w:rPr>
          <w:rFonts w:hint="eastAsia"/>
        </w:rPr>
        <w:t>如图。然后新建一个Animation去K这个脚本上的参数。</w:t>
      </w:r>
    </w:p>
    <w:p w:rsidR="003017DF" w:rsidRDefault="003017DF" w:rsidP="003017DF"/>
    <w:p w:rsidR="003017DF" w:rsidRDefault="003017DF" w:rsidP="0030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参数含义</w:t>
      </w:r>
    </w:p>
    <w:p w:rsidR="00F504AA" w:rsidRDefault="00F504AA" w:rsidP="00F504AA">
      <w:pPr>
        <w:pStyle w:val="a3"/>
        <w:numPr>
          <w:ilvl w:val="0"/>
          <w:numId w:val="3"/>
        </w:numPr>
        <w:ind w:firstLineChars="0"/>
      </w:pPr>
      <w:proofErr w:type="spellStart"/>
      <w:r w:rsidRPr="00F504AA">
        <w:t>mIsTrigger</w:t>
      </w:r>
      <w:proofErr w:type="spellEnd"/>
    </w:p>
    <w:p w:rsidR="00F504AA" w:rsidRDefault="00F504AA" w:rsidP="00F504A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animation</w:t>
      </w:r>
      <w:r>
        <w:t>clip</w:t>
      </w:r>
      <w:proofErr w:type="spellEnd"/>
      <w:r>
        <w:rPr>
          <w:rFonts w:hint="eastAsia"/>
        </w:rPr>
        <w:t>去k受击的时候，首先请</w:t>
      </w:r>
      <w:r>
        <w:t>K</w:t>
      </w:r>
      <w:r>
        <w:rPr>
          <w:rFonts w:hint="eastAsia"/>
        </w:rPr>
        <w:t>这个开关开启</w:t>
      </w:r>
      <w:r w:rsidR="009357CC">
        <w:rPr>
          <w:rFonts w:hint="eastAsia"/>
        </w:rPr>
        <w:t>才能看到变化的效果</w:t>
      </w:r>
      <w:r>
        <w:rPr>
          <w:rFonts w:hint="eastAsia"/>
        </w:rPr>
        <w:t>，k完之后请关闭</w:t>
      </w:r>
    </w:p>
    <w:p w:rsidR="00F504AA" w:rsidRDefault="00F504AA" w:rsidP="00F504AA">
      <w:pPr>
        <w:pStyle w:val="a3"/>
        <w:ind w:left="720" w:firstLineChars="0" w:firstLine="0"/>
        <w:rPr>
          <w:rFonts w:hint="eastAsia"/>
        </w:rPr>
      </w:pPr>
    </w:p>
    <w:p w:rsidR="00DD5281" w:rsidRDefault="00DD5281" w:rsidP="00DD52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BeHitType</w:t>
      </w:r>
      <w:proofErr w:type="spellEnd"/>
      <w:r>
        <w:t xml:space="preserve"> </w:t>
      </w:r>
    </w:p>
    <w:p w:rsidR="003017DF" w:rsidRDefault="003017DF" w:rsidP="003017DF">
      <w:pPr>
        <w:pStyle w:val="a3"/>
        <w:ind w:left="360" w:firstLineChars="0" w:firstLine="0"/>
      </w:pPr>
      <w:r>
        <w:rPr>
          <w:rFonts w:hint="eastAsia"/>
        </w:rPr>
        <w:t>受击总共支持两个模式：叠加模式</w:t>
      </w:r>
      <w:r w:rsidR="00921AB8">
        <w:rPr>
          <w:rFonts w:hint="eastAsia"/>
        </w:rPr>
        <w:t>（值是2）</w:t>
      </w:r>
      <w:r>
        <w:rPr>
          <w:rFonts w:hint="eastAsia"/>
        </w:rPr>
        <w:t>和替换模式</w:t>
      </w:r>
      <w:r w:rsidR="00921AB8">
        <w:rPr>
          <w:rFonts w:hint="eastAsia"/>
        </w:rPr>
        <w:t>（值是1）</w:t>
      </w:r>
    </w:p>
    <w:p w:rsidR="003017DF" w:rsidRDefault="003017DF" w:rsidP="003017DF">
      <w:pPr>
        <w:pStyle w:val="a3"/>
        <w:ind w:left="360" w:firstLineChars="0" w:firstLine="0"/>
      </w:pPr>
      <w:r>
        <w:rPr>
          <w:rFonts w:hint="eastAsia"/>
        </w:rPr>
        <w:t>(</w:t>
      </w:r>
      <w:r w:rsidR="00DD5281">
        <w:t>a</w:t>
      </w:r>
      <w:r>
        <w:t>)</w:t>
      </w:r>
      <w:r>
        <w:rPr>
          <w:rFonts w:hint="eastAsia"/>
        </w:rPr>
        <w:t>叠加模式：是给现有的角色身上叠加上一个颜色</w:t>
      </w:r>
    </w:p>
    <w:p w:rsidR="003017DF" w:rsidRDefault="003017DF" w:rsidP="003017DF">
      <w:pPr>
        <w:pStyle w:val="a3"/>
        <w:ind w:left="360" w:firstLineChars="0" w:firstLine="0"/>
        <w:rPr>
          <w:rFonts w:hint="eastAsia"/>
        </w:rPr>
      </w:pPr>
      <w:r>
        <w:t>(</w:t>
      </w:r>
      <w:r w:rsidR="00DD5281">
        <w:t>b</w:t>
      </w:r>
      <w:r>
        <w:t>)</w:t>
      </w:r>
      <w:r>
        <w:rPr>
          <w:rFonts w:hint="eastAsia"/>
        </w:rPr>
        <w:t>替换模式：</w:t>
      </w:r>
      <w:r w:rsidR="00DD5281">
        <w:rPr>
          <w:rFonts w:hint="eastAsia"/>
        </w:rPr>
        <w:t>支持使用点光来照亮角色</w:t>
      </w:r>
      <w:r w:rsidR="00366C68">
        <w:t>,</w:t>
      </w:r>
      <w:r w:rsidR="00366C68">
        <w:rPr>
          <w:rFonts w:hint="eastAsia"/>
        </w:rPr>
        <w:t>支持遮罩区域</w:t>
      </w:r>
    </w:p>
    <w:p w:rsidR="00DD5281" w:rsidRDefault="00DD5281" w:rsidP="003017DF">
      <w:pPr>
        <w:pStyle w:val="a3"/>
        <w:ind w:left="360" w:firstLineChars="0" w:firstLine="0"/>
      </w:pPr>
    </w:p>
    <w:p w:rsidR="00DD5281" w:rsidRDefault="00DD5281" w:rsidP="00DD5281">
      <w:pPr>
        <w:pStyle w:val="a3"/>
        <w:numPr>
          <w:ilvl w:val="0"/>
          <w:numId w:val="3"/>
        </w:numPr>
        <w:ind w:firstLineChars="0"/>
      </w:pPr>
      <w:proofErr w:type="spellStart"/>
      <w:r>
        <w:t>mBeHitColor</w:t>
      </w:r>
      <w:proofErr w:type="spellEnd"/>
    </w:p>
    <w:p w:rsidR="00DD5281" w:rsidRDefault="00366C68" w:rsidP="00366C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叠加模式下，指定叠加的颜色</w:t>
      </w:r>
    </w:p>
    <w:p w:rsidR="00366C68" w:rsidRDefault="00366C68" w:rsidP="00366C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替换模式下，这个颜色将和动态的点光颜色相乘</w:t>
      </w:r>
      <w:r w:rsidR="009357CC">
        <w:rPr>
          <w:rFonts w:hint="eastAsia"/>
        </w:rPr>
        <w:t>后决定最终的颜色</w:t>
      </w:r>
    </w:p>
    <w:p w:rsidR="00366C68" w:rsidRDefault="00366C68" w:rsidP="00366C68">
      <w:pPr>
        <w:ind w:left="360"/>
      </w:pPr>
    </w:p>
    <w:p w:rsidR="00366C68" w:rsidRDefault="00366C68" w:rsidP="00366C6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BeHitThre</w:t>
      </w:r>
      <w:r w:rsidR="00AD042F">
        <w:t>shodAdd</w:t>
      </w:r>
      <w:proofErr w:type="spellEnd"/>
      <w:r w:rsidR="00AD042F">
        <w:rPr>
          <w:rFonts w:hint="eastAsia"/>
        </w:rPr>
        <w:t>（0-1范围）</w:t>
      </w:r>
    </w:p>
    <w:p w:rsidR="00AD042F" w:rsidRPr="003017DF" w:rsidRDefault="00AD042F" w:rsidP="00AD04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叠加模式使用，用于控制角色本体颜色过度到受击颜色</w:t>
      </w:r>
    </w:p>
    <w:p w:rsidR="003017DF" w:rsidRDefault="003017DF" w:rsidP="003017DF">
      <w:pPr>
        <w:pStyle w:val="a3"/>
        <w:ind w:left="360" w:firstLineChars="0" w:firstLine="0"/>
      </w:pPr>
    </w:p>
    <w:p w:rsidR="00AD042F" w:rsidRDefault="00AD042F" w:rsidP="00AD042F">
      <w:pPr>
        <w:pStyle w:val="a3"/>
        <w:numPr>
          <w:ilvl w:val="0"/>
          <w:numId w:val="3"/>
        </w:numPr>
        <w:ind w:firstLineChars="0"/>
      </w:pPr>
      <w:proofErr w:type="spellStart"/>
      <w:r>
        <w:t>mBeHitThreashodReplace</w:t>
      </w:r>
      <w:proofErr w:type="spellEnd"/>
      <w:r>
        <w:rPr>
          <w:rFonts w:hint="eastAsia"/>
        </w:rPr>
        <w:t>（0-1范围）</w:t>
      </w:r>
    </w:p>
    <w:p w:rsidR="00AD042F" w:rsidRDefault="00AD042F" w:rsidP="00AD042F">
      <w:pPr>
        <w:ind w:left="720"/>
      </w:pPr>
      <w:r>
        <w:rPr>
          <w:rFonts w:hint="eastAsia"/>
        </w:rPr>
        <w:t>替换模式使用，控制点光照亮的区域</w:t>
      </w:r>
    </w:p>
    <w:p w:rsidR="00AD042F" w:rsidRDefault="00AD042F" w:rsidP="00AD042F">
      <w:pPr>
        <w:ind w:left="720"/>
        <w:rPr>
          <w:rFonts w:hint="eastAsia"/>
        </w:rPr>
      </w:pPr>
    </w:p>
    <w:p w:rsidR="00AD042F" w:rsidRDefault="00AD042F" w:rsidP="00AD042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BeHitStrength</w:t>
      </w:r>
      <w:proofErr w:type="spellEnd"/>
    </w:p>
    <w:p w:rsidR="00AD042F" w:rsidRDefault="00AD042F" w:rsidP="00AD042F">
      <w:pPr>
        <w:pStyle w:val="a3"/>
        <w:ind w:left="720" w:firstLineChars="0" w:firstLine="0"/>
      </w:pPr>
      <w:r>
        <w:rPr>
          <w:rFonts w:hint="eastAsia"/>
        </w:rPr>
        <w:t>受击颜色的强度值,越大越亮，配合bloom溢光</w:t>
      </w:r>
    </w:p>
    <w:p w:rsidR="00AD042F" w:rsidRDefault="00AD042F" w:rsidP="00AD042F">
      <w:pPr>
        <w:pStyle w:val="a3"/>
        <w:ind w:left="720" w:firstLineChars="0" w:firstLine="0"/>
      </w:pPr>
    </w:p>
    <w:p w:rsidR="00AD042F" w:rsidRPr="00AD042F" w:rsidRDefault="00AD042F" w:rsidP="00AD042F">
      <w:pPr>
        <w:pStyle w:val="a3"/>
        <w:ind w:left="720" w:firstLineChars="0" w:firstLine="0"/>
        <w:rPr>
          <w:rFonts w:hint="eastAsia"/>
          <w:color w:val="FF0000"/>
        </w:rPr>
      </w:pPr>
      <w:r w:rsidRPr="00AD042F">
        <w:rPr>
          <w:rFonts w:hint="eastAsia"/>
          <w:color w:val="FF0000"/>
        </w:rPr>
        <w:t>以下都是边缘光的参数</w:t>
      </w:r>
    </w:p>
    <w:p w:rsidR="00AD042F" w:rsidRDefault="00CD66E9" w:rsidP="00CD66E9">
      <w:pPr>
        <w:pStyle w:val="a3"/>
        <w:numPr>
          <w:ilvl w:val="0"/>
          <w:numId w:val="3"/>
        </w:numPr>
        <w:ind w:firstLineChars="0"/>
      </w:pPr>
      <w:proofErr w:type="spellStart"/>
      <w:r>
        <w:t>mBeHitRimColo</w:t>
      </w:r>
      <w:r>
        <w:rPr>
          <w:rFonts w:hint="eastAsia"/>
        </w:rPr>
        <w:t>r</w:t>
      </w:r>
      <w:proofErr w:type="spellEnd"/>
    </w:p>
    <w:p w:rsidR="00CD66E9" w:rsidRDefault="00CD66E9" w:rsidP="00CD66E9">
      <w:pPr>
        <w:pStyle w:val="a3"/>
        <w:ind w:left="720" w:firstLineChars="0" w:firstLine="0"/>
      </w:pPr>
      <w:r>
        <w:rPr>
          <w:rFonts w:hint="eastAsia"/>
        </w:rPr>
        <w:lastRenderedPageBreak/>
        <w:t>边缘光颜色</w:t>
      </w:r>
    </w:p>
    <w:p w:rsidR="00CD66E9" w:rsidRDefault="00CD66E9" w:rsidP="00CD66E9">
      <w:pPr>
        <w:pStyle w:val="a3"/>
        <w:numPr>
          <w:ilvl w:val="0"/>
          <w:numId w:val="3"/>
        </w:numPr>
        <w:ind w:firstLineChars="0"/>
      </w:pPr>
      <w:proofErr w:type="spellStart"/>
      <w:r w:rsidRPr="00CD66E9">
        <w:t>mBeHitRimThreshod</w:t>
      </w:r>
      <w:proofErr w:type="spellEnd"/>
    </w:p>
    <w:p w:rsidR="00CD66E9" w:rsidRDefault="00CD66E9" w:rsidP="00CD66E9">
      <w:pPr>
        <w:pStyle w:val="a3"/>
        <w:ind w:left="720" w:firstLineChars="0" w:firstLine="0"/>
      </w:pPr>
      <w:r>
        <w:rPr>
          <w:rFonts w:hint="eastAsia"/>
        </w:rPr>
        <w:t>边缘光阈值</w:t>
      </w:r>
    </w:p>
    <w:p w:rsidR="00CD66E9" w:rsidRDefault="00CD66E9" w:rsidP="00CD66E9">
      <w:pPr>
        <w:pStyle w:val="a3"/>
        <w:numPr>
          <w:ilvl w:val="0"/>
          <w:numId w:val="3"/>
        </w:numPr>
        <w:ind w:firstLineChars="0"/>
      </w:pPr>
      <w:proofErr w:type="spellStart"/>
      <w:r w:rsidRPr="00CD66E9">
        <w:t>mBeHitRimPower</w:t>
      </w:r>
      <w:proofErr w:type="spellEnd"/>
    </w:p>
    <w:p w:rsidR="00CD66E9" w:rsidRDefault="00CD66E9" w:rsidP="00CD66E9">
      <w:pPr>
        <w:pStyle w:val="a3"/>
        <w:ind w:left="720" w:firstLineChars="0" w:firstLine="0"/>
      </w:pPr>
      <w:r>
        <w:rPr>
          <w:rFonts w:hint="eastAsia"/>
        </w:rPr>
        <w:t>边缘光范围</w:t>
      </w:r>
    </w:p>
    <w:p w:rsidR="00CD66E9" w:rsidRDefault="00CD66E9" w:rsidP="00CD66E9">
      <w:pPr>
        <w:pStyle w:val="a3"/>
        <w:numPr>
          <w:ilvl w:val="0"/>
          <w:numId w:val="3"/>
        </w:numPr>
        <w:ind w:firstLineChars="0"/>
      </w:pPr>
      <w:proofErr w:type="spellStart"/>
      <w:r w:rsidRPr="00CD66E9">
        <w:t>mBeHitRimStrength</w:t>
      </w:r>
      <w:proofErr w:type="spellEnd"/>
    </w:p>
    <w:p w:rsidR="00CD66E9" w:rsidRDefault="00CD66E9" w:rsidP="00CD66E9">
      <w:pPr>
        <w:pStyle w:val="a3"/>
        <w:ind w:left="720" w:firstLineChars="0" w:firstLine="0"/>
      </w:pPr>
      <w:r>
        <w:rPr>
          <w:rFonts w:hint="eastAsia"/>
        </w:rPr>
        <w:t>边缘光强度</w:t>
      </w:r>
    </w:p>
    <w:p w:rsidR="00CD66E9" w:rsidRDefault="00CD66E9" w:rsidP="00CD66E9">
      <w:pPr>
        <w:pStyle w:val="a3"/>
        <w:numPr>
          <w:ilvl w:val="0"/>
          <w:numId w:val="3"/>
        </w:numPr>
        <w:ind w:firstLineChars="0"/>
      </w:pPr>
      <w:proofErr w:type="spellStart"/>
      <w:r w:rsidRPr="00CD66E9">
        <w:t>mBeHitRimSmooth</w:t>
      </w:r>
      <w:proofErr w:type="spellEnd"/>
    </w:p>
    <w:p w:rsidR="00CD66E9" w:rsidRDefault="00CD66E9" w:rsidP="00CD66E9">
      <w:pPr>
        <w:pStyle w:val="a3"/>
        <w:ind w:left="720" w:firstLineChars="0" w:firstLine="0"/>
      </w:pPr>
      <w:r>
        <w:rPr>
          <w:rFonts w:hint="eastAsia"/>
        </w:rPr>
        <w:t>边缘光平滑区域</w:t>
      </w:r>
    </w:p>
    <w:p w:rsidR="006B2098" w:rsidRDefault="006B2098" w:rsidP="00CD66E9"/>
    <w:p w:rsidR="006B2098" w:rsidRDefault="006B2098" w:rsidP="006B209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2818682" wp14:editId="0A87092A">
            <wp:extent cx="5274310" cy="3586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98" w:rsidRDefault="006B2098" w:rsidP="006B20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提供了一张贴图，现在R值是用于控制替换模式下的遮罩区域</w:t>
      </w:r>
      <w:bookmarkStart w:id="0" w:name="_GoBack"/>
      <w:bookmarkEnd w:id="0"/>
    </w:p>
    <w:sectPr w:rsidR="006B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7B6"/>
    <w:multiLevelType w:val="hybridMultilevel"/>
    <w:tmpl w:val="39B41346"/>
    <w:lvl w:ilvl="0" w:tplc="1F0EDF9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67458C"/>
    <w:multiLevelType w:val="hybridMultilevel"/>
    <w:tmpl w:val="AB6E1CC2"/>
    <w:lvl w:ilvl="0" w:tplc="E1A65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846BC3"/>
    <w:multiLevelType w:val="hybridMultilevel"/>
    <w:tmpl w:val="C7BAC6D4"/>
    <w:lvl w:ilvl="0" w:tplc="1E7009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493FE8"/>
    <w:multiLevelType w:val="hybridMultilevel"/>
    <w:tmpl w:val="C90C762A"/>
    <w:lvl w:ilvl="0" w:tplc="2D8A6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96"/>
    <w:rsid w:val="001B20B4"/>
    <w:rsid w:val="00204422"/>
    <w:rsid w:val="002C04EA"/>
    <w:rsid w:val="002D5F23"/>
    <w:rsid w:val="003017DF"/>
    <w:rsid w:val="00366C68"/>
    <w:rsid w:val="003B326E"/>
    <w:rsid w:val="003D55E5"/>
    <w:rsid w:val="004F2C96"/>
    <w:rsid w:val="006B2098"/>
    <w:rsid w:val="007115F7"/>
    <w:rsid w:val="00921AB8"/>
    <w:rsid w:val="009357CC"/>
    <w:rsid w:val="00AD042F"/>
    <w:rsid w:val="00CD66E9"/>
    <w:rsid w:val="00DD5281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42A7"/>
  <w15:chartTrackingRefBased/>
  <w15:docId w15:val="{41DBCA1A-3326-460B-B1CA-47A9554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2021-06-15T10:33:00Z</dcterms:created>
  <dcterms:modified xsi:type="dcterms:W3CDTF">2021-06-15T11:23:00Z</dcterms:modified>
</cp:coreProperties>
</file>