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10239E" w14:textId="313E3017" w:rsidR="00331279" w:rsidRDefault="004C2549" w:rsidP="00C16B52">
      <w:pPr>
        <w:pStyle w:val="1"/>
        <w:jc w:val="center"/>
      </w:pPr>
      <w:r>
        <w:rPr>
          <w:rFonts w:hint="eastAsia"/>
        </w:rPr>
        <w:t>贝塞尔曲线场景编辑组件</w:t>
      </w:r>
    </w:p>
    <w:p w14:paraId="39C7AE7C" w14:textId="31EDCD5E" w:rsidR="001638CC" w:rsidRDefault="004C076E" w:rsidP="001638CC">
      <w:r>
        <w:rPr>
          <w:rFonts w:hint="eastAsia"/>
        </w:rPr>
        <w:t>此组件主要用于整体场景的曲线运动编辑，</w:t>
      </w:r>
      <w:r w:rsidR="00E65A43">
        <w:rPr>
          <w:rFonts w:hint="eastAsia"/>
        </w:rPr>
        <w:t>由于一些项目的战斗逻辑难以支持战斗角色与所在平面整体的位移和旋转，所以为了支持战斗场景在3</w:t>
      </w:r>
      <w:r w:rsidR="00E65A43">
        <w:t>D</w:t>
      </w:r>
      <w:r w:rsidR="00E65A43">
        <w:rPr>
          <w:rFonts w:hint="eastAsia"/>
        </w:rPr>
        <w:t>立体场景中动态的变化便有了此功能，它</w:t>
      </w:r>
      <w:r w:rsidR="001638CC">
        <w:rPr>
          <w:rFonts w:hint="eastAsia"/>
        </w:rPr>
        <w:t>与贝塞尔曲线编辑组件中的大部分功能类似，但使用步骤有所不同</w:t>
      </w:r>
    </w:p>
    <w:p w14:paraId="580D9F64" w14:textId="6F2C412A" w:rsidR="0062051D" w:rsidRDefault="0062051D" w:rsidP="001638CC"/>
    <w:p w14:paraId="0FCCEE02" w14:textId="47847B2B" w:rsidR="00F222C4" w:rsidRDefault="00F222C4" w:rsidP="00F222C4">
      <w:pPr>
        <w:pStyle w:val="a3"/>
        <w:numPr>
          <w:ilvl w:val="0"/>
          <w:numId w:val="2"/>
        </w:numPr>
        <w:ind w:firstLineChars="0"/>
      </w:pPr>
      <w:r>
        <w:rPr>
          <w:rFonts w:hint="eastAsia"/>
        </w:rPr>
        <w:t>在美术编辑场景时，要求场景的根节点</w:t>
      </w:r>
      <w:r w:rsidR="00A20C02">
        <w:rPr>
          <w:rFonts w:hint="eastAsia"/>
        </w:rPr>
        <w:t>位移旋转都为0</w:t>
      </w:r>
    </w:p>
    <w:p w14:paraId="511483F4" w14:textId="4DF1E961" w:rsidR="00F222C4" w:rsidRDefault="00F222C4" w:rsidP="00F222C4">
      <w:pPr>
        <w:pStyle w:val="a3"/>
        <w:ind w:left="360" w:firstLineChars="0" w:firstLine="0"/>
      </w:pPr>
      <w:r>
        <w:rPr>
          <w:noProof/>
        </w:rPr>
        <w:drawing>
          <wp:inline distT="0" distB="0" distL="0" distR="0" wp14:anchorId="41BA7A9C" wp14:editId="29FE87F1">
            <wp:extent cx="4248150" cy="20097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48150" cy="2009775"/>
                    </a:xfrm>
                    <a:prstGeom prst="rect">
                      <a:avLst/>
                    </a:prstGeom>
                  </pic:spPr>
                </pic:pic>
              </a:graphicData>
            </a:graphic>
          </wp:inline>
        </w:drawing>
      </w:r>
    </w:p>
    <w:p w14:paraId="54931DCE" w14:textId="77777777" w:rsidR="00CE7D5F" w:rsidRDefault="00CE7D5F" w:rsidP="00F222C4">
      <w:pPr>
        <w:pStyle w:val="a3"/>
        <w:ind w:left="360" w:firstLineChars="0" w:firstLine="0"/>
        <w:rPr>
          <w:rFonts w:hint="eastAsia"/>
        </w:rPr>
      </w:pPr>
    </w:p>
    <w:p w14:paraId="5A635B66" w14:textId="216253F3" w:rsidR="00F222C4" w:rsidRDefault="00533EE0" w:rsidP="00B139D3">
      <w:pPr>
        <w:pStyle w:val="a3"/>
        <w:numPr>
          <w:ilvl w:val="0"/>
          <w:numId w:val="2"/>
        </w:numPr>
        <w:ind w:firstLineChars="0"/>
      </w:pPr>
      <w:r>
        <w:rPr>
          <w:rFonts w:hint="eastAsia"/>
        </w:rPr>
        <w:t>创建并编辑贝塞尔曲线（</w:t>
      </w:r>
      <w:r w:rsidR="008E42B0">
        <w:rPr>
          <w:rFonts w:hint="eastAsia"/>
        </w:rPr>
        <w:t>具体步骤详见上一份</w:t>
      </w:r>
      <w:r w:rsidR="00AF5BEC">
        <w:rPr>
          <w:rFonts w:hint="eastAsia"/>
        </w:rPr>
        <w:t>文档</w:t>
      </w:r>
      <w:r>
        <w:rPr>
          <w:rFonts w:hint="eastAsia"/>
        </w:rPr>
        <w:t>）</w:t>
      </w:r>
      <w:r w:rsidR="00A00FDE">
        <w:rPr>
          <w:rFonts w:hint="eastAsia"/>
        </w:rPr>
        <w:t>。</w:t>
      </w:r>
      <w:r w:rsidR="00F97B97">
        <w:rPr>
          <w:rFonts w:hint="eastAsia"/>
        </w:rPr>
        <w:t>在确定好曲线位置之前，不要将场景拖进绿框中位置</w:t>
      </w:r>
    </w:p>
    <w:p w14:paraId="690D1B0A" w14:textId="2A75628D" w:rsidR="00B139D3" w:rsidRDefault="00B139D3" w:rsidP="00B139D3">
      <w:pPr>
        <w:pStyle w:val="a3"/>
        <w:ind w:left="360" w:firstLineChars="0" w:firstLine="0"/>
      </w:pPr>
      <w:r>
        <w:rPr>
          <w:noProof/>
        </w:rPr>
        <w:drawing>
          <wp:inline distT="0" distB="0" distL="0" distR="0" wp14:anchorId="2CEB7D85" wp14:editId="22E1CE7D">
            <wp:extent cx="5274310" cy="13620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362075"/>
                    </a:xfrm>
                    <a:prstGeom prst="rect">
                      <a:avLst/>
                    </a:prstGeom>
                  </pic:spPr>
                </pic:pic>
              </a:graphicData>
            </a:graphic>
          </wp:inline>
        </w:drawing>
      </w:r>
    </w:p>
    <w:p w14:paraId="1E869FFD" w14:textId="77777777" w:rsidR="003150EA" w:rsidRDefault="003150EA" w:rsidP="003150EA">
      <w:pPr>
        <w:pStyle w:val="a3"/>
        <w:ind w:left="360" w:firstLineChars="0" w:firstLine="0"/>
        <w:rPr>
          <w:rFonts w:hint="eastAsia"/>
        </w:rPr>
      </w:pPr>
    </w:p>
    <w:p w14:paraId="2DB468C8" w14:textId="171B4C68" w:rsidR="003150EA" w:rsidRDefault="003150EA" w:rsidP="003150EA">
      <w:pPr>
        <w:pStyle w:val="a3"/>
        <w:numPr>
          <w:ilvl w:val="0"/>
          <w:numId w:val="2"/>
        </w:numPr>
        <w:ind w:firstLineChars="0"/>
      </w:pPr>
      <w:r>
        <w:rPr>
          <w:rFonts w:hint="eastAsia"/>
        </w:rPr>
        <w:t>准备好目标平面与摄像机。此处的目标平面就保持和战斗场景中人物所在平面的信息一致，摄像机的唯一旋转缩放也保持一致即可。</w:t>
      </w:r>
      <w:r w:rsidR="00526B4E">
        <w:rPr>
          <w:rFonts w:hint="eastAsia"/>
        </w:rPr>
        <w:t>（假设在0，0</w:t>
      </w:r>
      <w:r w:rsidR="00526B4E">
        <w:t>.3</w:t>
      </w:r>
      <w:r w:rsidR="00526B4E">
        <w:rPr>
          <w:rFonts w:hint="eastAsia"/>
        </w:rPr>
        <w:t>，0平面）</w:t>
      </w:r>
    </w:p>
    <w:p w14:paraId="66376B88" w14:textId="74A2AA54" w:rsidR="00971C0C" w:rsidRPr="001638CC" w:rsidRDefault="00971C0C" w:rsidP="00971C0C">
      <w:pPr>
        <w:pStyle w:val="a3"/>
        <w:ind w:left="360" w:firstLineChars="0" w:firstLine="0"/>
        <w:rPr>
          <w:rFonts w:hint="eastAsia"/>
        </w:rPr>
      </w:pPr>
      <w:r>
        <w:rPr>
          <w:noProof/>
        </w:rPr>
        <w:drawing>
          <wp:inline distT="0" distB="0" distL="0" distR="0" wp14:anchorId="1F6D5B1E" wp14:editId="51B300ED">
            <wp:extent cx="5274310" cy="17551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55140"/>
                    </a:xfrm>
                    <a:prstGeom prst="rect">
                      <a:avLst/>
                    </a:prstGeom>
                  </pic:spPr>
                </pic:pic>
              </a:graphicData>
            </a:graphic>
          </wp:inline>
        </w:drawing>
      </w:r>
    </w:p>
    <w:p w14:paraId="745290B7" w14:textId="13C9FC5B" w:rsidR="003150EA" w:rsidRDefault="003150EA" w:rsidP="00B139D3">
      <w:pPr>
        <w:pStyle w:val="a3"/>
        <w:ind w:left="360" w:firstLineChars="0" w:firstLine="0"/>
      </w:pPr>
    </w:p>
    <w:p w14:paraId="46E2F62A" w14:textId="14058624" w:rsidR="00EF748D" w:rsidRDefault="00EF748D" w:rsidP="00233531">
      <w:pPr>
        <w:pStyle w:val="a3"/>
        <w:numPr>
          <w:ilvl w:val="0"/>
          <w:numId w:val="2"/>
        </w:numPr>
        <w:ind w:firstLineChars="0"/>
      </w:pPr>
      <w:r>
        <w:rPr>
          <w:rFonts w:hint="eastAsia"/>
        </w:rPr>
        <w:t>场景预制件拖进SceneInControlList</w:t>
      </w:r>
      <w:r w:rsidR="00634F4B">
        <w:rPr>
          <w:rFonts w:hint="eastAsia"/>
        </w:rPr>
        <w:t>进行编辑</w:t>
      </w:r>
      <w:r w:rsidR="00AC66F9">
        <w:rPr>
          <w:rFonts w:hint="eastAsia"/>
        </w:rPr>
        <w:t>。此时拖动Factor滑条</w:t>
      </w:r>
      <w:r w:rsidR="008A215C">
        <w:rPr>
          <w:rFonts w:hint="eastAsia"/>
        </w:rPr>
        <w:t>就能看到平面在场</w:t>
      </w:r>
      <w:r w:rsidR="008A215C">
        <w:rPr>
          <w:rFonts w:hint="eastAsia"/>
        </w:rPr>
        <w:lastRenderedPageBreak/>
        <w:t>景中移动（其实是场景在动）</w:t>
      </w:r>
      <w:r w:rsidR="00D145A5">
        <w:rPr>
          <w:rFonts w:hint="eastAsia"/>
        </w:rPr>
        <w:t>。</w:t>
      </w:r>
    </w:p>
    <w:p w14:paraId="61FF2399" w14:textId="7BB4779A" w:rsidR="00233531" w:rsidRDefault="00233531" w:rsidP="00233531">
      <w:pPr>
        <w:pStyle w:val="a3"/>
        <w:numPr>
          <w:ilvl w:val="0"/>
          <w:numId w:val="2"/>
        </w:numPr>
        <w:ind w:firstLineChars="0"/>
      </w:pPr>
      <w:r>
        <w:rPr>
          <w:rFonts w:hint="eastAsia"/>
        </w:rPr>
        <w:t>编辑旋转。</w:t>
      </w:r>
      <w:r w:rsidR="001244DB">
        <w:rPr>
          <w:rFonts w:hint="eastAsia"/>
        </w:rPr>
        <w:t>Y</w:t>
      </w:r>
      <w:r w:rsidR="001244DB">
        <w:t>_C</w:t>
      </w:r>
      <w:r w:rsidR="001244DB">
        <w:rPr>
          <w:rFonts w:hint="eastAsia"/>
        </w:rPr>
        <w:t>urve和Z</w:t>
      </w:r>
      <w:r w:rsidR="001244DB">
        <w:t>_C</w:t>
      </w:r>
      <w:r w:rsidR="001244DB">
        <w:rPr>
          <w:rFonts w:hint="eastAsia"/>
        </w:rPr>
        <w:t>urve分别用于编辑Y轴方向和Z轴方向的旋转。</w:t>
      </w:r>
      <w:r w:rsidR="00B90F4B">
        <w:rPr>
          <w:rFonts w:hint="eastAsia"/>
        </w:rPr>
        <w:t>曲线的横轴与</w:t>
      </w:r>
      <w:r w:rsidR="00B90F4B">
        <w:rPr>
          <w:rFonts w:hint="eastAsia"/>
        </w:rPr>
        <w:t>Factor滑条</w:t>
      </w:r>
      <w:r w:rsidR="00B90F4B">
        <w:rPr>
          <w:rFonts w:hint="eastAsia"/>
        </w:rPr>
        <w:t>的数值对应，即表示在哪一个位置，纵轴表示旋转的程度</w:t>
      </w:r>
      <w:r w:rsidR="008B2911">
        <w:rPr>
          <w:rFonts w:hint="eastAsia"/>
        </w:rPr>
        <w:t>。因此在曲线的任意位置上的旋向性都是可配置的</w:t>
      </w:r>
    </w:p>
    <w:p w14:paraId="555D53B8" w14:textId="5FE3573F" w:rsidR="008B2911" w:rsidRDefault="008B2911" w:rsidP="008B2911">
      <w:pPr>
        <w:pStyle w:val="a3"/>
        <w:ind w:left="360" w:firstLineChars="0" w:firstLine="0"/>
      </w:pPr>
      <w:r>
        <w:rPr>
          <w:noProof/>
        </w:rPr>
        <w:drawing>
          <wp:inline distT="0" distB="0" distL="0" distR="0" wp14:anchorId="6FEA7DA1" wp14:editId="67B23941">
            <wp:extent cx="5274310" cy="32607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60725"/>
                    </a:xfrm>
                    <a:prstGeom prst="rect">
                      <a:avLst/>
                    </a:prstGeom>
                  </pic:spPr>
                </pic:pic>
              </a:graphicData>
            </a:graphic>
          </wp:inline>
        </w:drawing>
      </w:r>
    </w:p>
    <w:p w14:paraId="2F96EAF9" w14:textId="7101F9D2" w:rsidR="00246F19" w:rsidRDefault="00246F19" w:rsidP="008B2911">
      <w:pPr>
        <w:pStyle w:val="a3"/>
        <w:ind w:left="360" w:firstLineChars="0" w:firstLine="0"/>
        <w:rPr>
          <w:rFonts w:hint="eastAsia"/>
        </w:rPr>
      </w:pPr>
      <w:r>
        <w:rPr>
          <w:rFonts w:hint="eastAsia"/>
        </w:rPr>
        <w:t>（Factor此时是0，拖动Y_</w:t>
      </w:r>
      <w:r>
        <w:t>Curve</w:t>
      </w:r>
      <w:r>
        <w:rPr>
          <w:rFonts w:hint="eastAsia"/>
        </w:rPr>
        <w:t>的起点就能在game视图看到当前的朝向</w:t>
      </w:r>
      <w:bookmarkStart w:id="0" w:name="_GoBack"/>
      <w:bookmarkEnd w:id="0"/>
      <w:r>
        <w:rPr>
          <w:rFonts w:hint="eastAsia"/>
        </w:rPr>
        <w:t>）</w:t>
      </w:r>
    </w:p>
    <w:sectPr w:rsidR="00246F1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69130C"/>
    <w:multiLevelType w:val="hybridMultilevel"/>
    <w:tmpl w:val="C0E00B40"/>
    <w:lvl w:ilvl="0" w:tplc="1068BC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B6915BE"/>
    <w:multiLevelType w:val="hybridMultilevel"/>
    <w:tmpl w:val="6C50C24E"/>
    <w:lvl w:ilvl="0" w:tplc="0122D1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27F"/>
    <w:rsid w:val="000033BE"/>
    <w:rsid w:val="00021AF8"/>
    <w:rsid w:val="00027285"/>
    <w:rsid w:val="00027EAC"/>
    <w:rsid w:val="0003344A"/>
    <w:rsid w:val="000372C4"/>
    <w:rsid w:val="0007325B"/>
    <w:rsid w:val="0007798B"/>
    <w:rsid w:val="000C07DF"/>
    <w:rsid w:val="001244DB"/>
    <w:rsid w:val="001271CC"/>
    <w:rsid w:val="00137E75"/>
    <w:rsid w:val="001638CC"/>
    <w:rsid w:val="00175E57"/>
    <w:rsid w:val="001A037A"/>
    <w:rsid w:val="001E36CF"/>
    <w:rsid w:val="00212967"/>
    <w:rsid w:val="00233531"/>
    <w:rsid w:val="00246F19"/>
    <w:rsid w:val="00261054"/>
    <w:rsid w:val="0027548F"/>
    <w:rsid w:val="002C3643"/>
    <w:rsid w:val="002E5F30"/>
    <w:rsid w:val="003150EA"/>
    <w:rsid w:val="00321709"/>
    <w:rsid w:val="00331279"/>
    <w:rsid w:val="00343296"/>
    <w:rsid w:val="00371AE3"/>
    <w:rsid w:val="003A756A"/>
    <w:rsid w:val="003D1B07"/>
    <w:rsid w:val="00437780"/>
    <w:rsid w:val="00460E06"/>
    <w:rsid w:val="004A4351"/>
    <w:rsid w:val="004C076E"/>
    <w:rsid w:val="004C2549"/>
    <w:rsid w:val="004F4E23"/>
    <w:rsid w:val="005153F6"/>
    <w:rsid w:val="0052569D"/>
    <w:rsid w:val="00526B4E"/>
    <w:rsid w:val="00531BBC"/>
    <w:rsid w:val="00533EE0"/>
    <w:rsid w:val="00535524"/>
    <w:rsid w:val="00557412"/>
    <w:rsid w:val="005951C4"/>
    <w:rsid w:val="005B3187"/>
    <w:rsid w:val="005C276F"/>
    <w:rsid w:val="0062051D"/>
    <w:rsid w:val="00625348"/>
    <w:rsid w:val="00634F4B"/>
    <w:rsid w:val="00665EE8"/>
    <w:rsid w:val="007132FD"/>
    <w:rsid w:val="00722A1B"/>
    <w:rsid w:val="00727772"/>
    <w:rsid w:val="00757EC3"/>
    <w:rsid w:val="00776151"/>
    <w:rsid w:val="00820550"/>
    <w:rsid w:val="00823C54"/>
    <w:rsid w:val="00855232"/>
    <w:rsid w:val="008A215C"/>
    <w:rsid w:val="008B2911"/>
    <w:rsid w:val="008B5E5D"/>
    <w:rsid w:val="008E42B0"/>
    <w:rsid w:val="008F2663"/>
    <w:rsid w:val="00907395"/>
    <w:rsid w:val="0095589A"/>
    <w:rsid w:val="00971C0C"/>
    <w:rsid w:val="009F527F"/>
    <w:rsid w:val="00A0023E"/>
    <w:rsid w:val="00A00FDE"/>
    <w:rsid w:val="00A17D52"/>
    <w:rsid w:val="00A20C02"/>
    <w:rsid w:val="00A3530F"/>
    <w:rsid w:val="00A568E1"/>
    <w:rsid w:val="00A62BDB"/>
    <w:rsid w:val="00A97DE7"/>
    <w:rsid w:val="00AA3F42"/>
    <w:rsid w:val="00AB30CA"/>
    <w:rsid w:val="00AB4FE8"/>
    <w:rsid w:val="00AC4F06"/>
    <w:rsid w:val="00AC66F9"/>
    <w:rsid w:val="00AE7DF0"/>
    <w:rsid w:val="00AF5218"/>
    <w:rsid w:val="00AF5BEC"/>
    <w:rsid w:val="00B139D3"/>
    <w:rsid w:val="00B40CDC"/>
    <w:rsid w:val="00B70416"/>
    <w:rsid w:val="00B80CCC"/>
    <w:rsid w:val="00B8208D"/>
    <w:rsid w:val="00B85B19"/>
    <w:rsid w:val="00B90F4B"/>
    <w:rsid w:val="00BB5F57"/>
    <w:rsid w:val="00BC137A"/>
    <w:rsid w:val="00BE1BB3"/>
    <w:rsid w:val="00C16B52"/>
    <w:rsid w:val="00CB3B7D"/>
    <w:rsid w:val="00CE6F33"/>
    <w:rsid w:val="00CE7D5F"/>
    <w:rsid w:val="00D140ED"/>
    <w:rsid w:val="00D145A5"/>
    <w:rsid w:val="00D72029"/>
    <w:rsid w:val="00D859D8"/>
    <w:rsid w:val="00DD03D7"/>
    <w:rsid w:val="00DD3E02"/>
    <w:rsid w:val="00E155E3"/>
    <w:rsid w:val="00E157EB"/>
    <w:rsid w:val="00E21894"/>
    <w:rsid w:val="00E276C1"/>
    <w:rsid w:val="00E442E4"/>
    <w:rsid w:val="00E65A43"/>
    <w:rsid w:val="00E65DF0"/>
    <w:rsid w:val="00E72C4D"/>
    <w:rsid w:val="00E8117C"/>
    <w:rsid w:val="00EE3CE3"/>
    <w:rsid w:val="00EF3B85"/>
    <w:rsid w:val="00EF748D"/>
    <w:rsid w:val="00F222C4"/>
    <w:rsid w:val="00F22FF4"/>
    <w:rsid w:val="00F72041"/>
    <w:rsid w:val="00F82CFB"/>
    <w:rsid w:val="00F97B97"/>
    <w:rsid w:val="00FB33FD"/>
    <w:rsid w:val="00FC6F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56A41"/>
  <w15:chartTrackingRefBased/>
  <w15:docId w15:val="{CCD02D06-1661-43B2-9684-CBD8F5216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C137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0739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137A"/>
    <w:rPr>
      <w:b/>
      <w:bCs/>
      <w:kern w:val="44"/>
      <w:sz w:val="44"/>
      <w:szCs w:val="44"/>
    </w:rPr>
  </w:style>
  <w:style w:type="paragraph" w:styleId="a3">
    <w:name w:val="List Paragraph"/>
    <w:basedOn w:val="a"/>
    <w:uiPriority w:val="34"/>
    <w:qFormat/>
    <w:rsid w:val="0095589A"/>
    <w:pPr>
      <w:ind w:firstLineChars="200" w:firstLine="420"/>
    </w:pPr>
  </w:style>
  <w:style w:type="character" w:customStyle="1" w:styleId="20">
    <w:name w:val="标题 2 字符"/>
    <w:basedOn w:val="a0"/>
    <w:link w:val="2"/>
    <w:uiPriority w:val="9"/>
    <w:rsid w:val="0090739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2</Pages>
  <Words>73</Words>
  <Characters>418</Characters>
  <Application>Microsoft Office Word</Application>
  <DocSecurity>0</DocSecurity>
  <Lines>3</Lines>
  <Paragraphs>1</Paragraphs>
  <ScaleCrop>false</ScaleCrop>
  <Company/>
  <LinksUpToDate>false</LinksUpToDate>
  <CharactersWithSpaces>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122</cp:revision>
  <dcterms:created xsi:type="dcterms:W3CDTF">2021-08-12T06:29:00Z</dcterms:created>
  <dcterms:modified xsi:type="dcterms:W3CDTF">2021-08-16T06:38:00Z</dcterms:modified>
</cp:coreProperties>
</file>