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before="0" w:after="0"/>
        <w:rPr/>
      </w:pPr>
      <w:r>
        <w:rPr>
          <w:rFonts w:eastAsia="Consolas" w:cs="Consolas" w:ascii="Consolas" w:hAnsi="Consolas"/>
          <w:b/>
          <w:sz w:val="72"/>
          <w:szCs w:val="72"/>
        </w:rPr>
        <w:t>Design Description</w:t>
      </w:r>
    </w:p>
    <w:p>
      <w:pPr>
        <w:pStyle w:val="Normal"/>
        <w:keepNext/>
        <w:keepLines w:val="false"/>
        <w:widowControl w:val="false"/>
        <w:spacing w:before="0" w:after="0"/>
        <w:rPr/>
      </w:pPr>
      <w:r>
        <w:rPr>
          <w:rFonts w:eastAsia="Consolas" w:cs="Consolas" w:ascii="Consolas" w:hAnsi="Consolas"/>
          <w:sz w:val="28"/>
          <w:szCs w:val="28"/>
        </w:rPr>
        <w:t>for</w:t>
      </w:r>
    </w:p>
    <w:p>
      <w:pPr>
        <w:pStyle w:val="Normal"/>
        <w:keepNext/>
        <w:keepLines w:val="false"/>
        <w:widowControl w:val="false"/>
        <w:spacing w:before="0" w:after="0"/>
        <w:rPr/>
      </w:pPr>
      <w:r>
        <w:rPr>
          <w:rFonts w:eastAsia="Consolas" w:cs="Consolas" w:ascii="Consolas" w:hAnsi="Consolas"/>
          <w:b/>
          <w:sz w:val="48"/>
          <w:szCs w:val="48"/>
        </w:rPr>
        <w:t>Train Controller (NSECS-TNC)</w:t>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Fonts w:eastAsia="Consolas" w:cs="Consolas" w:ascii="Consolas" w:hAnsi="Consolas"/>
          <w:b/>
          <w:sz w:val="36"/>
          <w:szCs w:val="36"/>
        </w:rPr>
        <w:t>Prepared by</w:t>
      </w:r>
    </w:p>
    <w:p>
      <w:pPr>
        <w:pStyle w:val="Normal"/>
        <w:keepNext/>
        <w:keepLines w:val="false"/>
        <w:widowControl w:val="false"/>
        <w:spacing w:before="0" w:after="0"/>
        <w:rPr/>
      </w:pPr>
      <w:r>
        <w:rPr>
          <w:rFonts w:eastAsia="Consolas" w:cs="Consolas" w:ascii="Consolas" w:hAnsi="Consolas"/>
          <w:sz w:val="28"/>
          <w:szCs w:val="28"/>
        </w:rPr>
        <w:t>BreathlessBovine: Ben Tomasulo</w:t>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Fonts w:eastAsia="Consolas" w:cs="Consolas" w:ascii="Consolas" w:hAnsi="Consolas"/>
          <w:b/>
          <w:sz w:val="36"/>
          <w:szCs w:val="36"/>
        </w:rPr>
        <w:t>Organization</w:t>
      </w:r>
    </w:p>
    <w:p>
      <w:pPr>
        <w:pStyle w:val="Normal"/>
        <w:keepNext/>
        <w:keepLines w:val="false"/>
        <w:widowControl w:val="false"/>
        <w:spacing w:before="0" w:after="0"/>
        <w:rPr/>
      </w:pPr>
      <w:r>
        <w:rPr>
          <w:rFonts w:eastAsia="Consolas" w:cs="Consolas" w:ascii="Consolas" w:hAnsi="Consolas"/>
          <w:sz w:val="28"/>
          <w:szCs w:val="28"/>
        </w:rPr>
        <w:t>ECE/COE 1186: Software Engineering</w:t>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Fonts w:eastAsia="Consolas" w:cs="Consolas" w:ascii="Consolas" w:hAnsi="Consolas"/>
          <w:b/>
          <w:sz w:val="36"/>
          <w:szCs w:val="36"/>
        </w:rPr>
        <w:t>Date</w:t>
      </w:r>
    </w:p>
    <w:p>
      <w:pPr>
        <w:pStyle w:val="Normal"/>
        <w:keepNext/>
        <w:keepLines w:val="false"/>
        <w:widowControl w:val="false"/>
        <w:spacing w:before="0" w:after="0"/>
        <w:rPr/>
      </w:pPr>
      <w:r>
        <w:rPr>
          <w:rFonts w:eastAsia="Consolas" w:cs="Consolas" w:ascii="Consolas" w:hAnsi="Consolas"/>
          <w:sz w:val="28"/>
          <w:szCs w:val="28"/>
        </w:rPr>
        <w:t>3/28/2013</w:t>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rPr/>
      </w:pPr>
      <w:r>
        <w:rPr/>
      </w:r>
      <w:r>
        <w:br w:type="page"/>
      </w:r>
    </w:p>
    <w:p>
      <w:pPr>
        <w:pStyle w:val="Normal"/>
        <w:keepNext/>
        <w:keepLines w:val="false"/>
        <w:widowControl w:val="false"/>
        <w:spacing w:before="0" w:after="0"/>
        <w:rPr/>
      </w:pPr>
      <w:r>
        <w:rPr/>
      </w:r>
    </w:p>
    <w:p>
      <w:pPr>
        <w:pStyle w:val="Normal"/>
        <w:keepNext/>
        <w:keepLines w:val="false"/>
        <w:widowControl w:val="false"/>
        <w:spacing w:before="0" w:after="0"/>
        <w:rPr/>
      </w:pPr>
      <w:r>
        <w:rPr>
          <w:rFonts w:eastAsia="Consolas" w:cs="Consolas" w:ascii="Consolas" w:hAnsi="Consolas"/>
          <w:b/>
          <w:sz w:val="48"/>
          <w:szCs w:val="48"/>
        </w:rPr>
        <w:t>Table of Contents</w:t>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Fonts w:eastAsia="Consolas" w:cs="Consolas" w:ascii="Consolas" w:hAnsi="Consolas"/>
        </w:rPr>
        <w:t>1. Introduction</w:t>
      </w:r>
    </w:p>
    <w:p>
      <w:pPr>
        <w:pStyle w:val="Normal"/>
        <w:keepNext/>
        <w:keepLines w:val="false"/>
        <w:widowControl w:val="false"/>
        <w:spacing w:before="0" w:after="0"/>
        <w:ind w:left="0" w:right="0" w:firstLine="720"/>
        <w:rPr/>
      </w:pPr>
      <w:r>
        <w:rPr>
          <w:rFonts w:eastAsia="Consolas" w:cs="Consolas" w:ascii="Consolas" w:hAnsi="Consolas"/>
        </w:rPr>
        <w:t>1.1. Purpose</w:t>
      </w:r>
    </w:p>
    <w:p>
      <w:pPr>
        <w:pStyle w:val="Normal"/>
        <w:keepNext/>
        <w:keepLines w:val="false"/>
        <w:widowControl w:val="false"/>
        <w:spacing w:before="0" w:after="0"/>
        <w:ind w:left="0" w:right="0" w:firstLine="720"/>
        <w:rPr/>
      </w:pPr>
      <w:r>
        <w:rPr>
          <w:rFonts w:eastAsia="Consolas" w:cs="Consolas" w:ascii="Consolas" w:hAnsi="Consolas"/>
        </w:rPr>
        <w:t>1.2. Scope</w:t>
      </w:r>
    </w:p>
    <w:p>
      <w:pPr>
        <w:pStyle w:val="Normal"/>
        <w:keepNext/>
        <w:keepLines w:val="false"/>
        <w:widowControl w:val="false"/>
        <w:spacing w:before="0" w:after="0"/>
        <w:rPr/>
      </w:pPr>
      <w:r>
        <w:rPr>
          <w:rFonts w:eastAsia="Consolas" w:cs="Consolas" w:ascii="Consolas" w:hAnsi="Consolas"/>
        </w:rPr>
        <w:t>2. System Overview</w:t>
      </w:r>
    </w:p>
    <w:p>
      <w:pPr>
        <w:pStyle w:val="Normal"/>
        <w:keepNext/>
        <w:keepLines w:val="false"/>
        <w:widowControl w:val="false"/>
        <w:spacing w:before="0" w:after="0"/>
        <w:rPr/>
      </w:pPr>
      <w:r>
        <w:rPr>
          <w:rFonts w:eastAsia="Consolas" w:cs="Consolas" w:ascii="Consolas" w:hAnsi="Consolas"/>
        </w:rPr>
        <w:tab/>
        <w:t>2.1. System Architecture</w:t>
      </w:r>
    </w:p>
    <w:p>
      <w:pPr>
        <w:pStyle w:val="Normal"/>
        <w:keepNext/>
        <w:keepLines w:val="false"/>
        <w:widowControl w:val="false"/>
        <w:spacing w:before="0" w:after="0"/>
        <w:rPr/>
      </w:pPr>
      <w:r>
        <w:rPr>
          <w:rFonts w:eastAsia="Consolas" w:cs="Consolas" w:ascii="Consolas" w:hAnsi="Consolas"/>
        </w:rPr>
        <w:t>3. Design Description</w:t>
      </w:r>
    </w:p>
    <w:p>
      <w:pPr>
        <w:pStyle w:val="Normal"/>
        <w:keepNext/>
        <w:keepLines w:val="false"/>
        <w:widowControl w:val="false"/>
        <w:spacing w:before="0" w:after="0"/>
        <w:rPr/>
      </w:pPr>
      <w:r>
        <w:rPr/>
      </w:r>
    </w:p>
    <w:p>
      <w:pPr>
        <w:pStyle w:val="Normal"/>
        <w:keepNext/>
        <w:keepLines w:val="false"/>
        <w:widowControl w:val="false"/>
        <w:spacing w:before="0" w:after="0"/>
        <w:rPr/>
      </w:pPr>
      <w:r>
        <w:rPr>
          <w:rFonts w:eastAsia="Consolas" w:cs="Consolas" w:ascii="Consolas" w:hAnsi="Consolas"/>
        </w:rPr>
        <w:t>4. UML Diagrams</w:t>
      </w:r>
    </w:p>
    <w:p>
      <w:pPr>
        <w:pStyle w:val="Normal"/>
        <w:keepNext/>
        <w:keepLines w:val="false"/>
        <w:widowControl w:val="false"/>
        <w:spacing w:before="0" w:after="0"/>
        <w:ind w:left="0" w:right="0" w:firstLine="720"/>
        <w:rPr/>
      </w:pPr>
      <w:r>
        <w:rPr>
          <w:rFonts w:eastAsia="Consolas" w:cs="Consolas" w:ascii="Consolas" w:hAnsi="Consolas"/>
        </w:rPr>
        <w:t>4.1. Use case Diagram</w:t>
      </w:r>
    </w:p>
    <w:p>
      <w:pPr>
        <w:pStyle w:val="Normal"/>
        <w:keepNext/>
        <w:keepLines w:val="false"/>
        <w:widowControl w:val="false"/>
        <w:spacing w:before="0" w:after="0"/>
        <w:ind w:left="0" w:right="0" w:firstLine="720"/>
        <w:rPr/>
      </w:pPr>
      <w:r>
        <w:rPr>
          <w:rFonts w:eastAsia="Consolas" w:cs="Consolas" w:ascii="Consolas" w:hAnsi="Consolas"/>
        </w:rPr>
        <w:t>4.2. Class Diagram</w:t>
      </w:r>
    </w:p>
    <w:p>
      <w:pPr>
        <w:pStyle w:val="Normal"/>
        <w:keepNext/>
        <w:keepLines w:val="false"/>
        <w:widowControl w:val="false"/>
        <w:spacing w:before="0" w:after="0"/>
        <w:ind w:left="0" w:right="0" w:firstLine="720"/>
        <w:rPr/>
      </w:pPr>
      <w:r>
        <w:rPr>
          <w:rFonts w:eastAsia="Consolas" w:cs="Consolas" w:ascii="Consolas" w:hAnsi="Consolas"/>
        </w:rPr>
        <w:t>4.3. Sequence Diagram</w:t>
      </w:r>
    </w:p>
    <w:p>
      <w:pPr>
        <w:pStyle w:val="Normal"/>
        <w:keepNext/>
        <w:keepLines w:val="false"/>
        <w:widowControl w:val="false"/>
        <w:spacing w:before="0" w:after="0"/>
        <w:rPr/>
      </w:pPr>
      <w:r>
        <w:rPr>
          <w:rFonts w:eastAsia="Consolas" w:cs="Consolas" w:ascii="Consolas" w:hAnsi="Consolas"/>
        </w:rPr>
        <w:t>5. Human Interface Design</w:t>
      </w:r>
    </w:p>
    <w:p>
      <w:pPr>
        <w:pStyle w:val="Normal"/>
        <w:keepNext/>
        <w:keepLines w:val="false"/>
        <w:widowControl w:val="false"/>
        <w:spacing w:before="0" w:after="0"/>
        <w:rPr/>
      </w:pPr>
      <w:r>
        <w:rPr>
          <w:rFonts w:eastAsia="Consolas" w:cs="Consolas" w:ascii="Consolas" w:hAnsi="Consolas"/>
        </w:rPr>
        <w:tab/>
        <w:t>5.1 Overview of GUI</w:t>
      </w:r>
    </w:p>
    <w:p>
      <w:pPr>
        <w:pStyle w:val="Normal"/>
        <w:keepNext/>
        <w:keepLines w:val="false"/>
        <w:widowControl w:val="false"/>
        <w:spacing w:before="0" w:after="0"/>
        <w:rPr/>
      </w:pPr>
      <w:r>
        <w:rPr>
          <w:rFonts w:eastAsia="Consolas" w:cs="Consolas" w:ascii="Consolas" w:hAnsi="Consolas"/>
        </w:rPr>
        <w:tab/>
        <w:t>5.2 Screenshots of GUI</w:t>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rPr/>
      </w:pPr>
      <w:r>
        <w:rPr/>
      </w:r>
      <w:r>
        <w:br w:type="page"/>
      </w:r>
    </w:p>
    <w:p>
      <w:pPr>
        <w:pStyle w:val="Normal"/>
        <w:keepNext/>
        <w:keepLines w:val="false"/>
        <w:widowControl w:val="false"/>
        <w:spacing w:before="0" w:after="0"/>
        <w:rPr/>
      </w:pPr>
      <w:r>
        <w:rPr/>
      </w:r>
    </w:p>
    <w:p>
      <w:pPr>
        <w:pStyle w:val="Normal"/>
        <w:keepNext/>
        <w:keepLines w:val="false"/>
        <w:widowControl w:val="false"/>
        <w:spacing w:before="0" w:after="0"/>
        <w:rPr/>
      </w:pPr>
      <w:r>
        <w:rPr>
          <w:rFonts w:eastAsia="Consolas" w:cs="Consolas" w:ascii="Consolas" w:hAnsi="Consolas"/>
          <w:b/>
          <w:sz w:val="36"/>
          <w:szCs w:val="36"/>
        </w:rPr>
        <w:t>1.</w:t>
        <w:tab/>
        <w:t>Introduction</w:t>
      </w:r>
    </w:p>
    <w:p>
      <w:pPr>
        <w:pStyle w:val="Normal"/>
        <w:keepNext/>
        <w:keepLines w:val="false"/>
        <w:widowControl w:val="false"/>
        <w:spacing w:before="0" w:after="0"/>
        <w:ind w:left="720" w:right="0" w:hanging="0"/>
        <w:rPr/>
      </w:pPr>
      <w:r>
        <w:rPr>
          <w:rFonts w:eastAsia="Consolas" w:cs="Consolas" w:ascii="Consolas" w:hAnsi="Consolas"/>
        </w:rPr>
        <w:t>The Train Controller (TNC) system is responsible for simulating the PLCs that control the systems of each train by taking the information provided to it from the Train Model (TNM) and using that information to keep the train running in a safe and efficient manner.</w:t>
      </w:r>
    </w:p>
    <w:p>
      <w:pPr>
        <w:pStyle w:val="Normal"/>
        <w:keepNext/>
        <w:keepLines w:val="false"/>
        <w:widowControl w:val="false"/>
        <w:spacing w:before="0" w:after="0"/>
        <w:rPr/>
      </w:pPr>
      <w:r>
        <w:rPr/>
      </w:r>
    </w:p>
    <w:p>
      <w:pPr>
        <w:pStyle w:val="Normal"/>
        <w:keepNext/>
        <w:keepLines w:val="false"/>
        <w:widowControl w:val="false"/>
        <w:spacing w:before="0" w:after="0"/>
        <w:rPr/>
      </w:pPr>
      <w:r>
        <w:rPr>
          <w:rFonts w:eastAsia="Consolas" w:cs="Consolas" w:ascii="Consolas" w:hAnsi="Consolas"/>
          <w:b/>
          <w:sz w:val="28"/>
          <w:szCs w:val="28"/>
        </w:rPr>
        <w:t>1.1. Purpose</w:t>
      </w:r>
    </w:p>
    <w:p>
      <w:pPr>
        <w:pStyle w:val="Normal"/>
        <w:keepNext/>
        <w:keepLines w:val="false"/>
        <w:widowControl w:val="false"/>
        <w:spacing w:before="0" w:after="0"/>
        <w:ind w:left="720" w:right="0" w:hanging="0"/>
        <w:rPr/>
      </w:pPr>
      <w:r>
        <w:rPr>
          <w:rFonts w:eastAsia="Consolas" w:cs="Consolas" w:ascii="Consolas" w:hAnsi="Consolas"/>
        </w:rPr>
        <w:t>This design document shall explain the system architecture for the Train Controller sub system within the North Shore Extension Control System (NSECS). This document’s intended readership is for all stakeholders and it shall detail how the train controller will interface with other modules within the NSECS.</w:t>
      </w:r>
    </w:p>
    <w:p>
      <w:pPr>
        <w:pStyle w:val="Normal"/>
        <w:keepNext/>
        <w:keepLines w:val="false"/>
        <w:widowControl w:val="false"/>
        <w:spacing w:before="0" w:after="0"/>
        <w:rPr/>
      </w:pPr>
      <w:r>
        <w:rPr/>
      </w:r>
    </w:p>
    <w:p>
      <w:pPr>
        <w:pStyle w:val="Normal"/>
        <w:keepNext/>
        <w:keepLines w:val="false"/>
        <w:widowControl w:val="false"/>
        <w:spacing w:before="0" w:after="0"/>
        <w:rPr/>
      </w:pPr>
      <w:r>
        <w:rPr>
          <w:rFonts w:eastAsia="Consolas" w:cs="Consolas" w:ascii="Consolas" w:hAnsi="Consolas"/>
          <w:b/>
          <w:sz w:val="28"/>
          <w:szCs w:val="28"/>
        </w:rPr>
        <w:t>1.2. Scope</w:t>
      </w:r>
    </w:p>
    <w:p>
      <w:pPr>
        <w:pStyle w:val="Normal"/>
        <w:keepNext/>
        <w:keepLines w:val="false"/>
        <w:widowControl w:val="false"/>
        <w:spacing w:before="0" w:after="0"/>
        <w:ind w:left="720" w:right="0" w:hanging="0"/>
        <w:rPr/>
      </w:pPr>
      <w:r>
        <w:rPr>
          <w:rFonts w:eastAsia="Consolas" w:cs="Consolas" w:ascii="Consolas" w:hAnsi="Consolas"/>
        </w:rPr>
        <w:t>The produced software product shall be the Train Controller Module within the NSECS.  The software shall interface with the TNM.</w:t>
      </w:r>
    </w:p>
    <w:p>
      <w:pPr>
        <w:pStyle w:val="Normal"/>
        <w:keepNext/>
        <w:keepLines w:val="false"/>
        <w:widowControl w:val="false"/>
        <w:spacing w:before="0" w:after="0"/>
        <w:rPr/>
      </w:pPr>
      <w:r>
        <w:rPr/>
      </w:r>
    </w:p>
    <w:p>
      <w:pPr>
        <w:pStyle w:val="Normal"/>
        <w:keepNext/>
        <w:keepLines w:val="false"/>
        <w:widowControl w:val="false"/>
        <w:spacing w:before="0" w:after="0"/>
        <w:rPr/>
      </w:pPr>
      <w:r>
        <w:rPr>
          <w:rFonts w:eastAsia="Consolas" w:cs="Consolas" w:ascii="Consolas" w:hAnsi="Consolas"/>
          <w:b/>
          <w:sz w:val="36"/>
          <w:szCs w:val="36"/>
        </w:rPr>
        <w:t>2.</w:t>
        <w:tab/>
        <w:t>System Overview</w:t>
      </w:r>
    </w:p>
    <w:p>
      <w:pPr>
        <w:pStyle w:val="Normal"/>
        <w:keepNext/>
        <w:keepLines w:val="false"/>
        <w:widowControl w:val="false"/>
        <w:spacing w:before="0" w:after="0"/>
        <w:ind w:left="720" w:right="0" w:hanging="0"/>
        <w:rPr/>
      </w:pPr>
      <w:r>
        <w:rPr>
          <w:rFonts w:eastAsia="Consolas" w:cs="Consolas" w:ascii="Consolas" w:hAnsi="Consolas"/>
        </w:rPr>
        <w:t>The TNC uses the information given to it from the TNM to know when to activate and deactivate the various systems onboard each train.</w:t>
      </w:r>
    </w:p>
    <w:p>
      <w:pPr>
        <w:pStyle w:val="Normal"/>
        <w:keepNext/>
        <w:keepLines w:val="false"/>
        <w:widowControl w:val="false"/>
        <w:spacing w:before="0" w:after="0"/>
        <w:rPr/>
      </w:pPr>
      <w:r>
        <w:rPr/>
      </w:r>
    </w:p>
    <w:p>
      <w:pPr>
        <w:pStyle w:val="Normal"/>
        <w:keepNext/>
        <w:keepLines w:val="false"/>
        <w:widowControl w:val="false"/>
        <w:spacing w:before="0" w:after="0"/>
        <w:rPr/>
      </w:pPr>
      <w:r>
        <w:rPr>
          <w:rFonts w:eastAsia="Consolas" w:cs="Consolas" w:ascii="Consolas" w:hAnsi="Consolas"/>
          <w:b/>
          <w:sz w:val="28"/>
          <w:szCs w:val="28"/>
        </w:rPr>
        <w:t>2.1.</w:t>
        <w:tab/>
        <w:t>System Architecture</w:t>
      </w:r>
    </w:p>
    <w:p>
      <w:pPr>
        <w:pStyle w:val="Normal"/>
        <w:keepNext/>
        <w:keepLines w:val="false"/>
        <w:widowControl w:val="false"/>
        <w:spacing w:before="0" w:after="0"/>
        <w:rPr/>
      </w:pPr>
      <w:r>
        <w:rPr>
          <w:rFonts w:eastAsia="Consolas" w:cs="Consolas" w:ascii="Consolas" w:hAnsi="Consolas"/>
          <w:b/>
          <w:sz w:val="28"/>
          <w:szCs w:val="28"/>
        </w:rPr>
        <w:tab/>
      </w:r>
      <w:r>
        <w:rPr>
          <w:rFonts w:eastAsia="Consolas" w:cs="Consolas" w:ascii="Consolas" w:hAnsi="Consolas"/>
          <w:b/>
          <w:sz w:val="28"/>
          <w:szCs w:val="28"/>
        </w:rPr>
        <w:drawing>
          <wp:inline distT="0" distB="0" distL="0" distR="0">
            <wp:extent cx="4905375" cy="752475"/>
            <wp:effectExtent l="0" t="0" r="0" b="0"/>
            <wp:docPr id="1" name="image0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9.png" descr=""/>
                    <pic:cNvPicPr>
                      <a:picLocks noChangeAspect="1" noChangeArrowheads="1"/>
                    </pic:cNvPicPr>
                  </pic:nvPicPr>
                  <pic:blipFill>
                    <a:blip r:embed="rId2"/>
                    <a:stretch>
                      <a:fillRect/>
                    </a:stretch>
                  </pic:blipFill>
                  <pic:spPr bwMode="auto">
                    <a:xfrm>
                      <a:off x="0" y="0"/>
                      <a:ext cx="4905375" cy="752475"/>
                    </a:xfrm>
                    <a:prstGeom prst="rect">
                      <a:avLst/>
                    </a:prstGeom>
                  </pic:spPr>
                </pic:pic>
              </a:graphicData>
            </a:graphic>
          </wp:inline>
        </w:drawing>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rPr/>
      </w:pPr>
      <w:r>
        <w:rPr/>
      </w:r>
      <w:r>
        <w:br w:type="page"/>
      </w:r>
    </w:p>
    <w:p>
      <w:pPr>
        <w:pStyle w:val="Normal"/>
        <w:keepNext/>
        <w:keepLines w:val="false"/>
        <w:widowControl w:val="false"/>
        <w:spacing w:before="0" w:after="0"/>
        <w:rPr/>
      </w:pPr>
      <w:r>
        <w:rPr/>
      </w:r>
    </w:p>
    <w:p>
      <w:pPr>
        <w:pStyle w:val="Normal"/>
        <w:keepNext/>
        <w:keepLines w:val="false"/>
        <w:widowControl w:val="false"/>
        <w:spacing w:before="0" w:after="0"/>
        <w:rPr/>
      </w:pPr>
      <w:r>
        <w:rPr>
          <w:rFonts w:eastAsia="Consolas" w:cs="Consolas" w:ascii="Consolas" w:hAnsi="Consolas"/>
          <w:b/>
          <w:sz w:val="36"/>
          <w:szCs w:val="36"/>
        </w:rPr>
        <w:t>3.</w:t>
        <w:tab/>
        <w:t>Design Description</w:t>
      </w:r>
    </w:p>
    <w:p>
      <w:pPr>
        <w:pStyle w:val="Normal"/>
        <w:keepNext/>
        <w:keepLines w:val="false"/>
        <w:widowControl w:val="false"/>
        <w:spacing w:before="0" w:after="0"/>
        <w:rPr/>
      </w:pPr>
      <w:r>
        <w:rPr>
          <w:rFonts w:eastAsia="Consolas" w:cs="Consolas" w:ascii="Consolas" w:hAnsi="Consolas"/>
          <w:b/>
          <w:sz w:val="36"/>
          <w:szCs w:val="36"/>
        </w:rPr>
        <w:tab/>
      </w:r>
      <w:r>
        <w:rPr>
          <w:rFonts w:eastAsia="Consolas" w:cs="Consolas" w:ascii="Consolas" w:hAnsi="Consolas"/>
          <w:sz w:val="24"/>
          <w:szCs w:val="24"/>
        </w:rPr>
        <w:t xml:space="preserve">The TNC consists of two classes, the TrainControllerUI class and the TrainPLC.  </w:t>
      </w:r>
    </w:p>
    <w:p>
      <w:pPr>
        <w:pStyle w:val="Normal"/>
        <w:keepNext/>
        <w:keepLines w:val="false"/>
        <w:widowControl w:val="false"/>
        <w:spacing w:before="0" w:after="0"/>
        <w:ind w:left="0" w:right="0" w:firstLine="720"/>
        <w:rPr/>
      </w:pPr>
      <w:r>
        <w:rPr>
          <w:rFonts w:eastAsia="Consolas" w:cs="Consolas" w:ascii="Consolas" w:hAnsi="Consolas"/>
          <w:sz w:val="24"/>
          <w:szCs w:val="24"/>
        </w:rPr>
        <w:t>The TrainControllerUI interfaces with the TNM, contains the UI screen, and passes override information to the TrainPLC.  There is only one TrainControllerUI, and as many TrainPLCs as there are trains.  The override inputs and toggles can be used either to override information from the TNM, or provide substitute information in the event the TNC cannot communicate with the TNM.  For testing purposes in the event the TNC cannot communicate with the TNM, the Tick Override Toggle should be engaged and only one TrainPLC will be created.  If the TNC and TNM are interfacing correctly, the operator should only need to worry about entering the speed setpoint.  They can also change the desired temperature (which defaults to 22°C on PLC startup), and activate the E-Brake in case of emergency.  It will also contain 3 fake track blocks for testing purposes in case the TNM fails to interface with the TNC, one above ground with a 19m/s speed limit, one below ground with a speed limit of 17m/s before a station, and one above ground station block with a speed limit of 15m/s.</w:t>
      </w:r>
    </w:p>
    <w:p>
      <w:pPr>
        <w:pStyle w:val="Normal"/>
        <w:keepNext/>
        <w:keepLines w:val="false"/>
        <w:widowControl w:val="false"/>
        <w:spacing w:before="0" w:after="0"/>
        <w:ind w:left="0" w:right="0" w:firstLine="720"/>
        <w:rPr/>
      </w:pPr>
      <w:r>
        <w:rPr>
          <w:rFonts w:eastAsia="Consolas" w:cs="Consolas" w:ascii="Consolas" w:hAnsi="Consolas"/>
          <w:sz w:val="24"/>
          <w:szCs w:val="24"/>
        </w:rPr>
        <w:t>The TrainPLC uses the information given to it from the TNM to calculate how much engine power to provide, when to apply the service brake, when to apply the E-Brake, when to activate and deactivate the lights, A/C, and heating, when to open and close the doors, and when to announce what stop is coming up.  This information is passed back to the TNM.  One TrainPLC object is created every time the TNM adds another train, and one removed every time the TNM removes a train.</w:t>
      </w:r>
    </w:p>
    <w:p>
      <w:pPr>
        <w:pStyle w:val="Normal"/>
        <w:keepNext/>
        <w:keepLines w:val="false"/>
        <w:widowControl w:val="false"/>
        <w:spacing w:before="0" w:after="0"/>
        <w:rPr/>
      </w:pPr>
      <w:r>
        <w:rPr/>
      </w:r>
    </w:p>
    <w:p>
      <w:pPr>
        <w:pStyle w:val="Normal"/>
        <w:rPr/>
      </w:pPr>
      <w:r>
        <w:rPr/>
      </w:r>
      <w:r>
        <w:br w:type="page"/>
      </w:r>
    </w:p>
    <w:p>
      <w:pPr>
        <w:pStyle w:val="Normal"/>
        <w:keepNext/>
        <w:keepLines w:val="false"/>
        <w:widowControl w:val="false"/>
        <w:spacing w:before="0" w:after="0"/>
        <w:rPr/>
      </w:pPr>
      <w:r>
        <w:rPr/>
      </w:r>
    </w:p>
    <w:p>
      <w:pPr>
        <w:pStyle w:val="Normal"/>
        <w:keepNext/>
        <w:keepLines w:val="false"/>
        <w:widowControl w:val="false"/>
        <w:spacing w:before="0" w:after="0"/>
        <w:rPr/>
      </w:pPr>
      <w:r>
        <w:rPr>
          <w:rFonts w:eastAsia="Consolas" w:cs="Consolas" w:ascii="Consolas" w:hAnsi="Consolas"/>
          <w:b/>
          <w:sz w:val="36"/>
          <w:szCs w:val="36"/>
        </w:rPr>
        <w:t>4.</w:t>
        <w:tab/>
        <w:t>UML Diagrams</w:t>
      </w:r>
    </w:p>
    <w:p>
      <w:pPr>
        <w:pStyle w:val="Normal"/>
        <w:keepNext/>
        <w:keepLines w:val="false"/>
        <w:widowControl w:val="false"/>
        <w:spacing w:before="0" w:after="0"/>
        <w:ind w:left="720" w:right="0" w:hanging="0"/>
        <w:rPr/>
      </w:pPr>
      <w:r>
        <w:rPr>
          <w:rFonts w:eastAsia="Consolas" w:cs="Consolas" w:ascii="Consolas" w:hAnsi="Consolas"/>
        </w:rPr>
        <w:t>The following diagrams shall detail the structure, functionality, and behavior of the TNC.</w:t>
      </w:r>
    </w:p>
    <w:p>
      <w:pPr>
        <w:pStyle w:val="Normal"/>
        <w:keepNext/>
        <w:keepLines w:val="false"/>
        <w:widowControl w:val="false"/>
        <w:spacing w:before="0" w:after="0"/>
        <w:rPr/>
      </w:pPr>
      <w:r>
        <w:rPr/>
      </w:r>
    </w:p>
    <w:p>
      <w:pPr>
        <w:pStyle w:val="Normal"/>
        <w:keepNext/>
        <w:keepLines w:val="false"/>
        <w:widowControl w:val="false"/>
        <w:spacing w:before="0" w:after="0"/>
        <w:rPr/>
      </w:pPr>
      <w:r>
        <w:rPr>
          <w:rFonts w:eastAsia="Consolas" w:cs="Consolas" w:ascii="Consolas" w:hAnsi="Consolas"/>
          <w:b/>
          <w:sz w:val="28"/>
          <w:szCs w:val="28"/>
        </w:rPr>
        <w:t>4.1.</w:t>
        <w:tab/>
        <w:t>Use Case Diagram</w:t>
      </w:r>
    </w:p>
    <w:p>
      <w:pPr>
        <w:pStyle w:val="Normal"/>
        <w:keepNext/>
        <w:keepLines w:val="false"/>
        <w:widowControl w:val="false"/>
        <w:spacing w:before="0" w:after="0"/>
        <w:rPr/>
      </w:pPr>
      <w:r>
        <w:rPr>
          <w:rFonts w:eastAsia="Consolas" w:cs="Consolas" w:ascii="Consolas" w:hAnsi="Consolas"/>
          <w:b/>
          <w:sz w:val="28"/>
          <w:szCs w:val="28"/>
        </w:rPr>
        <w:tab/>
      </w:r>
      <w:r>
        <w:rPr>
          <w:rFonts w:eastAsia="Consolas" w:cs="Consolas" w:ascii="Consolas" w:hAnsi="Consolas"/>
          <w:b/>
          <w:sz w:val="28"/>
          <w:szCs w:val="28"/>
        </w:rPr>
        <w:drawing>
          <wp:inline distT="0" distB="0" distL="0" distR="0">
            <wp:extent cx="5895975" cy="4552950"/>
            <wp:effectExtent l="0" t="0" r="0" b="0"/>
            <wp:docPr id="2" name="image0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6.png" descr=""/>
                    <pic:cNvPicPr>
                      <a:picLocks noChangeAspect="1" noChangeArrowheads="1"/>
                    </pic:cNvPicPr>
                  </pic:nvPicPr>
                  <pic:blipFill>
                    <a:blip r:embed="rId3"/>
                    <a:stretch>
                      <a:fillRect/>
                    </a:stretch>
                  </pic:blipFill>
                  <pic:spPr bwMode="auto">
                    <a:xfrm>
                      <a:off x="0" y="0"/>
                      <a:ext cx="5895975" cy="4552950"/>
                    </a:xfrm>
                    <a:prstGeom prst="rect">
                      <a:avLst/>
                    </a:prstGeom>
                  </pic:spPr>
                </pic:pic>
              </a:graphicData>
            </a:graphic>
          </wp:inline>
        </w:drawing>
      </w:r>
    </w:p>
    <w:p>
      <w:pPr>
        <w:pStyle w:val="Normal"/>
        <w:keepNext/>
        <w:keepLines w:val="false"/>
        <w:widowControl w:val="false"/>
        <w:spacing w:before="0" w:after="0"/>
        <w:rPr/>
      </w:pPr>
      <w:r>
        <w:rPr/>
      </w:r>
    </w:p>
    <w:p>
      <w:pPr>
        <w:pStyle w:val="Normal"/>
        <w:keepNext/>
        <w:keepLines w:val="false"/>
        <w:widowControl w:val="false"/>
        <w:spacing w:before="0" w:after="0"/>
        <w:rPr/>
      </w:pPr>
      <w:r>
        <w:rPr/>
      </w:r>
    </w:p>
    <w:p>
      <w:pPr>
        <w:pStyle w:val="Normal"/>
        <w:rPr/>
      </w:pPr>
      <w:r>
        <w:rPr/>
      </w:r>
      <w:r>
        <w:br w:type="page"/>
      </w:r>
    </w:p>
    <w:p>
      <w:pPr>
        <w:pStyle w:val="Normal"/>
        <w:keepNext/>
        <w:keepLines w:val="false"/>
        <w:widowControl w:val="false"/>
        <w:spacing w:before="0" w:after="0"/>
        <w:rPr/>
      </w:pPr>
      <w:r>
        <w:rPr/>
      </w:r>
    </w:p>
    <w:p>
      <w:pPr>
        <w:pStyle w:val="Normal"/>
        <w:keepNext/>
        <w:keepLines w:val="false"/>
        <w:widowControl w:val="false"/>
        <w:spacing w:before="0" w:after="0"/>
        <w:rPr/>
      </w:pPr>
      <w:r>
        <w:rPr>
          <w:rFonts w:eastAsia="Consolas" w:cs="Consolas" w:ascii="Consolas" w:hAnsi="Consolas"/>
          <w:b/>
          <w:sz w:val="28"/>
          <w:szCs w:val="28"/>
        </w:rPr>
        <w:t>4.2.</w:t>
        <w:tab/>
        <w:t>Class Diagram</w:t>
      </w:r>
    </w:p>
    <w:p>
      <w:pPr>
        <w:pStyle w:val="Normal"/>
        <w:keepNext/>
        <w:keepLines w:val="false"/>
        <w:widowControl w:val="false"/>
        <w:spacing w:before="0" w:after="0"/>
        <w:ind w:left="0" w:right="0" w:firstLine="720"/>
        <w:rPr/>
      </w:pPr>
      <w:r>
        <w:rPr/>
        <w:drawing>
          <wp:inline distT="0" distB="0" distL="0" distR="0">
            <wp:extent cx="5448300" cy="5629275"/>
            <wp:effectExtent l="0" t="0" r="0" b="0"/>
            <wp:docPr id="3" name="image0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8.png" descr=""/>
                    <pic:cNvPicPr>
                      <a:picLocks noChangeAspect="1" noChangeArrowheads="1"/>
                    </pic:cNvPicPr>
                  </pic:nvPicPr>
                  <pic:blipFill>
                    <a:blip r:embed="rId4"/>
                    <a:stretch>
                      <a:fillRect/>
                    </a:stretch>
                  </pic:blipFill>
                  <pic:spPr bwMode="auto">
                    <a:xfrm>
                      <a:off x="0" y="0"/>
                      <a:ext cx="5448300" cy="5629275"/>
                    </a:xfrm>
                    <a:prstGeom prst="rect">
                      <a:avLst/>
                    </a:prstGeom>
                  </pic:spPr>
                </pic:pic>
              </a:graphicData>
            </a:graphic>
          </wp:inline>
        </w:drawing>
      </w:r>
    </w:p>
    <w:p>
      <w:pPr>
        <w:pStyle w:val="Normal"/>
        <w:keepNext/>
        <w:keepLines w:val="false"/>
        <w:widowControl w:val="false"/>
        <w:spacing w:before="0" w:after="0"/>
        <w:rPr/>
      </w:pPr>
      <w:r>
        <w:rPr/>
      </w:r>
    </w:p>
    <w:p>
      <w:pPr>
        <w:pStyle w:val="Normal"/>
        <w:keepNext/>
        <w:keepLines w:val="false"/>
        <w:widowControl w:val="false"/>
        <w:spacing w:before="0" w:after="0"/>
        <w:rPr/>
      </w:pPr>
      <w:r>
        <w:rPr>
          <w:rFonts w:eastAsia="Consolas" w:cs="Consolas" w:ascii="Consolas" w:hAnsi="Consolas"/>
          <w:b/>
          <w:sz w:val="28"/>
          <w:szCs w:val="28"/>
        </w:rPr>
        <w:t>4.3.</w:t>
        <w:tab/>
        <w:t>Sequence Diagram</w:t>
      </w:r>
    </w:p>
    <w:p>
      <w:pPr>
        <w:pStyle w:val="Normal"/>
        <w:rPr/>
      </w:pPr>
      <w:r>
        <w:rPr>
          <w:rFonts w:eastAsia="Consolas" w:cs="Consolas" w:ascii="Consolas" w:hAnsi="Consolas"/>
          <w:b/>
          <w:sz w:val="28"/>
          <w:szCs w:val="28"/>
        </w:rPr>
        <w:tab/>
      </w:r>
      <w:r>
        <w:rPr>
          <w:rFonts w:eastAsia="Consolas" w:cs="Consolas" w:ascii="Consolas" w:hAnsi="Consolas"/>
          <w:b/>
          <w:sz w:val="28"/>
          <w:szCs w:val="28"/>
        </w:rPr>
        <w:drawing>
          <wp:inline distT="0" distB="0" distL="0" distR="0">
            <wp:extent cx="3152775" cy="1695450"/>
            <wp:effectExtent l="0" t="0" r="0" b="0"/>
            <wp:docPr id="4" name="image0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5.png" descr=""/>
                    <pic:cNvPicPr>
                      <a:picLocks noChangeAspect="1" noChangeArrowheads="1"/>
                    </pic:cNvPicPr>
                  </pic:nvPicPr>
                  <pic:blipFill>
                    <a:blip r:embed="rId5"/>
                    <a:stretch>
                      <a:fillRect/>
                    </a:stretch>
                  </pic:blipFill>
                  <pic:spPr bwMode="auto">
                    <a:xfrm>
                      <a:off x="0" y="0"/>
                      <a:ext cx="3152775" cy="1695450"/>
                    </a:xfrm>
                    <a:prstGeom prst="rect">
                      <a:avLst/>
                    </a:prstGeom>
                  </pic:spPr>
                </pic:pic>
              </a:graphicData>
            </a:graphic>
          </wp:inline>
        </w:drawing>
      </w:r>
      <w:r>
        <w:br w:type="page"/>
      </w:r>
    </w:p>
    <w:p>
      <w:pPr>
        <w:pStyle w:val="Normal"/>
        <w:keepNext/>
        <w:keepLines w:val="false"/>
        <w:widowControl w:val="false"/>
        <w:spacing w:before="0" w:after="0"/>
        <w:rPr/>
      </w:pPr>
      <w:r>
        <w:rPr/>
      </w:r>
    </w:p>
    <w:p>
      <w:pPr>
        <w:pStyle w:val="Normal"/>
        <w:keepNext/>
        <w:keepLines w:val="false"/>
        <w:widowControl w:val="false"/>
        <w:spacing w:before="0" w:after="0"/>
        <w:rPr/>
      </w:pPr>
      <w:r>
        <w:rPr>
          <w:rFonts w:eastAsia="Consolas" w:cs="Consolas" w:ascii="Consolas" w:hAnsi="Consolas"/>
          <w:b/>
          <w:sz w:val="36"/>
          <w:szCs w:val="36"/>
        </w:rPr>
        <w:t>5.</w:t>
        <w:tab/>
        <w:t>Human Interface Design</w:t>
      </w:r>
    </w:p>
    <w:p>
      <w:pPr>
        <w:pStyle w:val="Normal"/>
        <w:keepNext/>
        <w:keepLines w:val="false"/>
        <w:widowControl w:val="false"/>
        <w:spacing w:before="0" w:after="0"/>
        <w:rPr/>
      </w:pPr>
      <w:r>
        <w:rPr>
          <w:rFonts w:eastAsia="Consolas" w:cs="Consolas" w:ascii="Consolas" w:hAnsi="Consolas"/>
          <w:b/>
          <w:sz w:val="28"/>
          <w:szCs w:val="28"/>
        </w:rPr>
        <w:t>5.1.</w:t>
        <w:tab/>
        <w:t>Overview of GUI</w:t>
      </w:r>
    </w:p>
    <w:p>
      <w:pPr>
        <w:pStyle w:val="Normal"/>
        <w:keepNext/>
        <w:keepLines w:val="false"/>
        <w:widowControl w:val="false"/>
        <w:spacing w:before="0" w:after="0"/>
        <w:ind w:left="720" w:right="0" w:hanging="0"/>
        <w:rPr/>
      </w:pPr>
      <w:r>
        <w:rPr>
          <w:rFonts w:eastAsia="Consolas" w:cs="Consolas" w:ascii="Consolas" w:hAnsi="Consolas"/>
        </w:rPr>
        <w:t>The UI for the TNC is primarily used for testing and maintenance purposes. In real time use, interface should not be utilized.  In the event an operator needs to use the TNC GUI, the proper train should be selected, and the “Pause/Resume” toggle and all controls labeled with “Override” (with the exception of the “E-Brake Override Toggle” in case of emergencies) should be ignored.</w:t>
      </w:r>
    </w:p>
    <w:p>
      <w:pPr>
        <w:pStyle w:val="Normal"/>
        <w:keepNext/>
        <w:keepLines w:val="false"/>
        <w:widowControl w:val="false"/>
        <w:spacing w:before="0" w:after="0"/>
        <w:rPr/>
      </w:pPr>
      <w:r>
        <w:rPr/>
      </w:r>
    </w:p>
    <w:p>
      <w:pPr>
        <w:pStyle w:val="Normal"/>
        <w:keepNext/>
        <w:keepLines w:val="false"/>
        <w:widowControl w:val="false"/>
        <w:spacing w:before="0" w:after="0"/>
        <w:rPr/>
      </w:pPr>
      <w:r>
        <w:rPr>
          <w:rFonts w:eastAsia="Consolas" w:cs="Consolas" w:ascii="Consolas" w:hAnsi="Consolas"/>
          <w:b/>
          <w:sz w:val="28"/>
          <w:szCs w:val="28"/>
        </w:rPr>
        <w:t>5.2.</w:t>
        <w:tab/>
      </w:r>
      <w:r>
        <w:rPr>
          <w:rFonts w:eastAsia="Consolas" w:cs="Consolas" w:ascii="Consolas" w:hAnsi="Consolas"/>
          <w:b/>
          <w:sz w:val="28"/>
          <w:szCs w:val="28"/>
        </w:rPr>
        <w:t>Mockup</w:t>
      </w:r>
      <w:r>
        <w:rPr>
          <w:rFonts w:eastAsia="Consolas" w:cs="Consolas" w:ascii="Consolas" w:hAnsi="Consolas"/>
          <w:b/>
          <w:sz w:val="28"/>
          <w:szCs w:val="28"/>
        </w:rPr>
        <w:t xml:space="preserve"> of GUI</w:t>
      </w:r>
    </w:p>
    <w:p>
      <w:pPr>
        <w:pStyle w:val="Normal"/>
        <w:keepNext/>
        <w:keepLines w:val="false"/>
        <w:widowControl w:val="false"/>
        <w:spacing w:before="0" w:after="0"/>
        <w:ind w:left="0" w:right="0" w:firstLine="720"/>
        <w:rPr/>
      </w:pPr>
      <w:r>
        <w:rPr/>
        <w:drawing>
          <wp:inline distT="0" distB="0" distL="0" distR="0">
            <wp:extent cx="5448300" cy="3867150"/>
            <wp:effectExtent l="0" t="0" r="0" b="0"/>
            <wp:docPr id="5" name="image0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4.png" descr=""/>
                    <pic:cNvPicPr>
                      <a:picLocks noChangeAspect="1" noChangeArrowheads="1"/>
                    </pic:cNvPicPr>
                  </pic:nvPicPr>
                  <pic:blipFill>
                    <a:blip r:embed="rId6"/>
                    <a:stretch>
                      <a:fillRect/>
                    </a:stretch>
                  </pic:blipFill>
                  <pic:spPr bwMode="auto">
                    <a:xfrm>
                      <a:off x="0" y="0"/>
                      <a:ext cx="5448300" cy="3867150"/>
                    </a:xfrm>
                    <a:prstGeom prst="rect">
                      <a:avLst/>
                    </a:prstGeom>
                  </pic:spPr>
                </pic:pic>
              </a:graphicData>
            </a:graphic>
          </wp:inline>
        </w:drawing>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Liberation Sans">
    <w:altName w:val="Arial"/>
    <w:charset w:val="00"/>
    <w:family w:val="swiss"/>
    <w:pitch w:val="variable"/>
  </w:font>
  <w:font w:name="Consolas">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200" w:after="0"/>
      <w:contextualSpacing/>
    </w:pPr>
    <w:rPr>
      <w:rFonts w:ascii="Trebuchet MS" w:hAnsi="Trebuchet MS" w:eastAsia="Trebuchet MS" w:cs="Trebuchet MS"/>
      <w:sz w:val="32"/>
      <w:szCs w:val="32"/>
    </w:rPr>
  </w:style>
  <w:style w:type="paragraph" w:styleId="Heading2">
    <w:name w:val="Heading 2"/>
    <w:basedOn w:val="Normal1"/>
    <w:next w:val="Normal"/>
    <w:qFormat/>
    <w:pPr>
      <w:keepNext/>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qFormat/>
    <w:pPr>
      <w:keepNext/>
      <w:keepLines/>
      <w:spacing w:lineRule="auto" w:line="240" w:before="160" w:after="0"/>
      <w:contextualSpacing/>
    </w:pPr>
    <w:rPr>
      <w:rFonts w:ascii="Trebuchet MS" w:hAnsi="Trebuchet MS" w:eastAsia="Trebuchet MS" w:cs="Trebuchet MS"/>
      <w:b/>
      <w:color w:val="666666"/>
      <w:sz w:val="24"/>
      <w:szCs w:val="24"/>
    </w:rPr>
  </w:style>
  <w:style w:type="paragraph" w:styleId="Heading4">
    <w:name w:val="Heading 4"/>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qFormat/>
    <w:pPr>
      <w:keepNext/>
      <w:keepLines/>
      <w:spacing w:lineRule="auto" w:line="240" w:before="160" w:after="0"/>
      <w:contextualSpacing/>
    </w:pPr>
    <w:rPr>
      <w:rFonts w:ascii="Trebuchet MS" w:hAnsi="Trebuchet MS" w:eastAsia="Trebuchet MS" w:cs="Trebuchet MS"/>
      <w:i/>
      <w:color w:val="666666"/>
      <w:sz w:val="22"/>
      <w:szCs w:val="22"/>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Normal1"/>
    <w:next w:val="Normal"/>
    <w:qFormat/>
    <w:pPr>
      <w:keepNext/>
      <w:keepLines/>
      <w:spacing w:lineRule="auto" w:line="240" w:before="0" w:after="200"/>
      <w:contextualSpacing/>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LibreOffice/5.1.1.3$Windows_x86 LibreOffice_project/89f508ef3ecebd2cfb8e1def0f0ba9a803b88a6d</Application>
  <Pages>7</Pages>
  <Words>592</Words>
  <Characters>3018</Characters>
  <CharactersWithSpaces>3584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2016-09-21T13:45:35Z</dcterms:modified>
  <cp:revision>1</cp:revision>
  <dc:subject/>
  <dc:title/>
</cp:coreProperties>
</file>