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DAD" w:rsidRPr="00D56DAD" w:rsidRDefault="00D56DAD" w:rsidP="00D56D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56DAD">
        <w:rPr>
          <w:rFonts w:ascii="Times New Roman" w:eastAsia="Times New Roman" w:hAnsi="Times New Roman" w:cs="Times New Roman"/>
          <w:b/>
          <w:bCs/>
          <w:kern w:val="36"/>
          <w:sz w:val="48"/>
          <w:szCs w:val="48"/>
        </w:rPr>
        <w:t xml:space="preserve">Welcome to the Institute for Digital </w:t>
      </w:r>
      <w:proofErr w:type="spellStart"/>
      <w:r w:rsidRPr="00D56DAD">
        <w:rPr>
          <w:rFonts w:ascii="Times New Roman" w:eastAsia="Times New Roman" w:hAnsi="Times New Roman" w:cs="Times New Roman"/>
          <w:b/>
          <w:bCs/>
          <w:kern w:val="36"/>
          <w:sz w:val="48"/>
          <w:szCs w:val="48"/>
        </w:rPr>
        <w:t>Reseach</w:t>
      </w:r>
      <w:proofErr w:type="spellEnd"/>
      <w:r w:rsidRPr="00D56DAD">
        <w:rPr>
          <w:rFonts w:ascii="Times New Roman" w:eastAsia="Times New Roman" w:hAnsi="Times New Roman" w:cs="Times New Roman"/>
          <w:b/>
          <w:bCs/>
          <w:kern w:val="36"/>
          <w:sz w:val="48"/>
          <w:szCs w:val="48"/>
        </w:rPr>
        <w:t xml:space="preserve"> and Education</w:t>
      </w:r>
    </w:p>
    <w:p w:rsidR="00D56DAD" w:rsidRPr="00D56DAD" w:rsidRDefault="00D56DAD" w:rsidP="00D56DAD">
      <w:pPr>
        <w:spacing w:after="0" w:line="240" w:lineRule="auto"/>
        <w:rPr>
          <w:rFonts w:ascii="Times New Roman" w:eastAsia="Times New Roman" w:hAnsi="Times New Roman" w:cs="Times New Roman"/>
          <w:sz w:val="24"/>
          <w:szCs w:val="24"/>
        </w:rPr>
      </w:pPr>
      <w:hyperlink r:id="rId8" w:tooltip="Institute for Digital Reseach and Education Home" w:history="1">
        <w:r w:rsidRPr="00D56DAD">
          <w:rPr>
            <w:rFonts w:ascii="Times New Roman" w:eastAsia="Times New Roman" w:hAnsi="Times New Roman" w:cs="Times New Roman"/>
            <w:color w:val="0000FF"/>
            <w:sz w:val="24"/>
            <w:szCs w:val="24"/>
            <w:u w:val="single"/>
          </w:rPr>
          <w:t xml:space="preserve">Institute for Digital </w:t>
        </w:r>
        <w:proofErr w:type="spellStart"/>
        <w:r w:rsidRPr="00D56DAD">
          <w:rPr>
            <w:rFonts w:ascii="Times New Roman" w:eastAsia="Times New Roman" w:hAnsi="Times New Roman" w:cs="Times New Roman"/>
            <w:color w:val="0000FF"/>
            <w:sz w:val="24"/>
            <w:szCs w:val="24"/>
            <w:u w:val="single"/>
          </w:rPr>
          <w:t>Reseach</w:t>
        </w:r>
        <w:proofErr w:type="spellEnd"/>
        <w:r w:rsidRPr="00D56DAD">
          <w:rPr>
            <w:rFonts w:ascii="Times New Roman" w:eastAsia="Times New Roman" w:hAnsi="Times New Roman" w:cs="Times New Roman"/>
            <w:color w:val="0000FF"/>
            <w:sz w:val="24"/>
            <w:szCs w:val="24"/>
            <w:u w:val="single"/>
          </w:rPr>
          <w:t xml:space="preserve"> and Education Home</w:t>
        </w:r>
      </w:hyperlink>
      <w:r w:rsidRPr="00D56DAD">
        <w:rPr>
          <w:rFonts w:ascii="Times New Roman" w:eastAsia="Times New Roman" w:hAnsi="Times New Roman" w:cs="Times New Roman"/>
          <w:sz w:val="24"/>
          <w:szCs w:val="24"/>
        </w:rPr>
        <w:t xml:space="preserve"> </w:t>
      </w:r>
    </w:p>
    <w:p w:rsidR="00D56DAD" w:rsidRPr="00D56DAD" w:rsidRDefault="00D56DAD" w:rsidP="00D56DAD">
      <w:pPr>
        <w:spacing w:after="0"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Help the Stat Consulting Group by </w:t>
      </w:r>
      <w:hyperlink r:id="rId9" w:history="1">
        <w:r w:rsidRPr="00D56DAD">
          <w:rPr>
            <w:rFonts w:ascii="Times New Roman" w:eastAsia="Times New Roman" w:hAnsi="Times New Roman" w:cs="Times New Roman"/>
            <w:color w:val="0000FF"/>
            <w:sz w:val="24"/>
            <w:szCs w:val="24"/>
            <w:u w:val="single"/>
          </w:rPr>
          <w:t>giving a gift</w:t>
        </w:r>
      </w:hyperlink>
      <w:r w:rsidRPr="00D56DAD">
        <w:rPr>
          <w:rFonts w:ascii="Times New Roman" w:eastAsia="Times New Roman" w:hAnsi="Times New Roman" w:cs="Times New Roman"/>
          <w:sz w:val="24"/>
          <w:szCs w:val="24"/>
        </w:rPr>
        <w:t xml:space="preserve"> </w:t>
      </w:r>
    </w:p>
    <w:p w:rsidR="00D56DAD" w:rsidRPr="00D56DAD" w:rsidRDefault="00D56DAD" w:rsidP="00D56DAD">
      <w:pPr>
        <w:spacing w:after="0"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pict/>
      </w:r>
    </w:p>
    <w:p w:rsidR="00D56DAD" w:rsidRPr="00D56DAD" w:rsidRDefault="00D56DAD" w:rsidP="00D56DAD">
      <w:pPr>
        <w:pBdr>
          <w:bottom w:val="single" w:sz="6" w:space="1" w:color="auto"/>
        </w:pBdr>
        <w:spacing w:after="0" w:line="240" w:lineRule="auto"/>
        <w:jc w:val="center"/>
        <w:rPr>
          <w:rFonts w:ascii="Arial" w:eastAsia="Times New Roman" w:hAnsi="Arial" w:cs="Arial"/>
          <w:vanish/>
          <w:sz w:val="16"/>
          <w:szCs w:val="16"/>
        </w:rPr>
      </w:pPr>
      <w:r w:rsidRPr="00D56DAD">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D56DAD" w:rsidRPr="00D56DAD" w:rsidTr="00D56DAD">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D56DAD" w:rsidRPr="00D56DAD" w:rsidTr="00D56DAD">
              <w:trPr>
                <w:tblCellSpacing w:w="0" w:type="dxa"/>
              </w:trPr>
              <w:tc>
                <w:tcPr>
                  <w:tcW w:w="5000" w:type="pct"/>
                  <w:tcMar>
                    <w:top w:w="60" w:type="dxa"/>
                    <w:left w:w="120" w:type="dxa"/>
                    <w:bottom w:w="0" w:type="dxa"/>
                    <w:right w:w="120" w:type="dxa"/>
                  </w:tcMar>
                  <w:vAlign w:val="center"/>
                  <w:hideMark/>
                </w:tcPr>
                <w:p w:rsidR="00D56DAD" w:rsidRPr="00D56DAD" w:rsidRDefault="00D56DAD" w:rsidP="00D56DAD">
                  <w:pPr>
                    <w:spacing w:after="0"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5pt;height:18pt" o:ole="">
                        <v:imagedata r:id="rId10" o:title=""/>
                      </v:shape>
                      <w:control r:id="rId11" w:name="DefaultOcxName" w:shapeid="_x0000_i1036"/>
                    </w:object>
                  </w:r>
                </w:p>
              </w:tc>
              <w:tc>
                <w:tcPr>
                  <w:tcW w:w="0" w:type="auto"/>
                  <w:vAlign w:val="center"/>
                  <w:hideMark/>
                </w:tcPr>
                <w:p w:rsidR="00D56DAD" w:rsidRPr="00D56DAD" w:rsidRDefault="00D56DAD" w:rsidP="00D56DAD">
                  <w:pPr>
                    <w:spacing w:after="0" w:line="240" w:lineRule="auto"/>
                    <w:rPr>
                      <w:rFonts w:ascii="Times New Roman" w:eastAsia="Times New Roman" w:hAnsi="Times New Roman" w:cs="Times New Roman"/>
                      <w:sz w:val="24"/>
                      <w:szCs w:val="24"/>
                    </w:rPr>
                  </w:pPr>
                  <w:hyperlink r:id="rId12" w:history="1">
                    <w:r w:rsidRPr="00D56DAD">
                      <w:rPr>
                        <w:rFonts w:ascii="Arial" w:eastAsia="Times New Roman" w:hAnsi="Arial" w:cs="Arial"/>
                        <w:vanish/>
                        <w:color w:val="A1B9ED"/>
                        <w:sz w:val="41"/>
                        <w:szCs w:val="41"/>
                        <w:u w:val="single"/>
                      </w:rPr>
                      <w:t>×</w:t>
                    </w:r>
                  </w:hyperlink>
                </w:p>
              </w:tc>
            </w:tr>
          </w:tbl>
          <w:p w:rsidR="00D56DAD" w:rsidRPr="00D56DAD" w:rsidRDefault="00D56DAD" w:rsidP="00D56DAD">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D56DAD" w:rsidRPr="00D56DAD" w:rsidRDefault="00D56DAD" w:rsidP="00D56DAD">
            <w:pPr>
              <w:spacing w:after="30"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object w:dxaOrig="300" w:dyaOrig="225">
                <v:shape id="_x0000_i1035" type="#_x0000_t75" style="width:1in;height:1in" o:ole="">
                  <v:imagedata r:id="rId13" o:title=""/>
                </v:shape>
                <w:control r:id="rId14" w:name="DefaultOcxName1" w:shapeid="_x0000_i1035"/>
              </w:object>
            </w:r>
          </w:p>
        </w:tc>
        <w:tc>
          <w:tcPr>
            <w:tcW w:w="210" w:type="dxa"/>
            <w:vAlign w:val="center"/>
            <w:hideMark/>
          </w:tcPr>
          <w:p w:rsidR="00D56DAD" w:rsidRPr="00D56DAD" w:rsidRDefault="00D56DAD" w:rsidP="00D56DAD">
            <w:pPr>
              <w:spacing w:after="30" w:line="240" w:lineRule="auto"/>
              <w:rPr>
                <w:rFonts w:ascii="Times New Roman" w:eastAsia="Times New Roman" w:hAnsi="Times New Roman" w:cs="Times New Roman"/>
                <w:sz w:val="24"/>
                <w:szCs w:val="24"/>
              </w:rPr>
            </w:pPr>
          </w:p>
        </w:tc>
      </w:tr>
    </w:tbl>
    <w:p w:rsidR="00D56DAD" w:rsidRPr="00D56DAD" w:rsidRDefault="00D56DAD" w:rsidP="00D56DAD">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D56DAD" w:rsidRPr="00D56DAD" w:rsidTr="00D56DAD">
        <w:trPr>
          <w:tblCellSpacing w:w="0" w:type="dxa"/>
          <w:hidden/>
        </w:trPr>
        <w:tc>
          <w:tcPr>
            <w:tcW w:w="0" w:type="auto"/>
            <w:tcBorders>
              <w:top w:val="nil"/>
              <w:left w:val="nil"/>
              <w:bottom w:val="nil"/>
              <w:right w:val="nil"/>
            </w:tcBorders>
            <w:vAlign w:val="center"/>
            <w:hideMark/>
          </w:tcPr>
          <w:p w:rsidR="00D56DAD" w:rsidRPr="00D56DAD" w:rsidRDefault="00D56DAD" w:rsidP="00D56DAD">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D56DAD" w:rsidRPr="00D56DAD" w:rsidRDefault="00D56DAD" w:rsidP="00D56DAD">
            <w:pPr>
              <w:spacing w:after="0" w:line="240" w:lineRule="auto"/>
              <w:jc w:val="right"/>
              <w:rPr>
                <w:rFonts w:ascii="Times New Roman" w:eastAsia="Times New Roman" w:hAnsi="Times New Roman" w:cs="Times New Roman"/>
                <w:vanish/>
                <w:color w:val="666666"/>
                <w:sz w:val="17"/>
                <w:szCs w:val="17"/>
              </w:rPr>
            </w:pPr>
            <w:r w:rsidRPr="00D56DAD">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D56DAD" w:rsidRPr="00D56DAD" w:rsidRDefault="00D56DAD" w:rsidP="00D56DAD">
            <w:pPr>
              <w:spacing w:after="0" w:line="240" w:lineRule="auto"/>
              <w:rPr>
                <w:rFonts w:ascii="Times New Roman" w:eastAsia="Times New Roman" w:hAnsi="Times New Roman" w:cs="Times New Roman"/>
                <w:vanish/>
                <w:sz w:val="24"/>
                <w:szCs w:val="24"/>
              </w:rPr>
            </w:pPr>
          </w:p>
        </w:tc>
      </w:tr>
    </w:tbl>
    <w:p w:rsidR="00D56DAD" w:rsidRPr="00D56DAD" w:rsidRDefault="00D56DAD" w:rsidP="00D56DAD">
      <w:pPr>
        <w:pBdr>
          <w:top w:val="single" w:sz="6" w:space="1" w:color="auto"/>
        </w:pBdr>
        <w:spacing w:after="0" w:line="240" w:lineRule="auto"/>
        <w:jc w:val="center"/>
        <w:rPr>
          <w:rFonts w:ascii="Arial" w:eastAsia="Times New Roman" w:hAnsi="Arial" w:cs="Arial"/>
          <w:vanish/>
          <w:sz w:val="16"/>
          <w:szCs w:val="16"/>
        </w:rPr>
      </w:pPr>
      <w:r w:rsidRPr="00D56DAD">
        <w:rPr>
          <w:rFonts w:ascii="Arial" w:eastAsia="Times New Roman" w:hAnsi="Arial" w:cs="Arial"/>
          <w:vanish/>
          <w:sz w:val="16"/>
          <w:szCs w:val="16"/>
        </w:rPr>
        <w:t>Bottom of Form</w:t>
      </w:r>
    </w:p>
    <w:p w:rsidR="00D56DAD" w:rsidRPr="00D56DAD" w:rsidRDefault="00D56DAD" w:rsidP="00D56DAD">
      <w:pPr>
        <w:spacing w:after="0" w:line="240" w:lineRule="auto"/>
        <w:rPr>
          <w:rFonts w:ascii="Times New Roman" w:eastAsia="Times New Roman" w:hAnsi="Times New Roman" w:cs="Times New Roman"/>
          <w:sz w:val="24"/>
          <w:szCs w:val="24"/>
        </w:rPr>
      </w:pPr>
      <w:hyperlink r:id="rId15" w:history="1">
        <w:proofErr w:type="gramStart"/>
        <w:r w:rsidRPr="00D56DAD">
          <w:rPr>
            <w:rFonts w:ascii="Times New Roman" w:eastAsia="Times New Roman" w:hAnsi="Times New Roman" w:cs="Times New Roman"/>
            <w:color w:val="0000FF"/>
            <w:sz w:val="24"/>
            <w:szCs w:val="24"/>
            <w:u w:val="single"/>
          </w:rPr>
          <w:t>stat</w:t>
        </w:r>
        <w:proofErr w:type="gramEnd"/>
      </w:hyperlink>
      <w:r w:rsidRPr="00D56DAD">
        <w:rPr>
          <w:rFonts w:ascii="Times New Roman" w:eastAsia="Times New Roman" w:hAnsi="Times New Roman" w:cs="Times New Roman"/>
          <w:sz w:val="24"/>
          <w:szCs w:val="24"/>
        </w:rPr>
        <w:t xml:space="preserve"> &gt; </w:t>
      </w:r>
      <w:hyperlink r:id="rId16" w:history="1">
        <w:proofErr w:type="spellStart"/>
        <w:r w:rsidRPr="00D56DAD">
          <w:rPr>
            <w:rFonts w:ascii="Times New Roman" w:eastAsia="Times New Roman" w:hAnsi="Times New Roman" w:cs="Times New Roman"/>
            <w:color w:val="0000FF"/>
            <w:sz w:val="24"/>
            <w:szCs w:val="24"/>
            <w:u w:val="single"/>
          </w:rPr>
          <w:t>stata</w:t>
        </w:r>
        <w:proofErr w:type="spellEnd"/>
      </w:hyperlink>
      <w:r w:rsidRPr="00D56DAD">
        <w:rPr>
          <w:rFonts w:ascii="Times New Roman" w:eastAsia="Times New Roman" w:hAnsi="Times New Roman" w:cs="Times New Roman"/>
          <w:sz w:val="24"/>
          <w:szCs w:val="24"/>
        </w:rPr>
        <w:t xml:space="preserve"> &gt; </w:t>
      </w:r>
      <w:hyperlink r:id="rId17" w:history="1">
        <w:r w:rsidRPr="00D56DAD">
          <w:rPr>
            <w:rFonts w:ascii="Times New Roman" w:eastAsia="Times New Roman" w:hAnsi="Times New Roman" w:cs="Times New Roman"/>
            <w:color w:val="0000FF"/>
            <w:sz w:val="24"/>
            <w:szCs w:val="24"/>
            <w:u w:val="single"/>
          </w:rPr>
          <w:t>modules</w:t>
        </w:r>
      </w:hyperlink>
      <w:r w:rsidRPr="00D56DAD">
        <w:rPr>
          <w:rFonts w:ascii="Times New Roman" w:eastAsia="Times New Roman" w:hAnsi="Times New Roman" w:cs="Times New Roman"/>
          <w:sz w:val="24"/>
          <w:szCs w:val="24"/>
        </w:rPr>
        <w:t xml:space="preserve"> &gt;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pict/>
      </w:r>
      <w:r w:rsidRPr="00D56DAD">
        <w:rPr>
          <w:rFonts w:ascii="Times New Roman" w:eastAsia="Times New Roman" w:hAnsi="Times New Roman" w:cs="Times New Roman"/>
          <w:sz w:val="24"/>
          <w:szCs w:val="24"/>
        </w:rPr>
        <w:pict/>
      </w:r>
      <w:r w:rsidRPr="00D56DAD">
        <w:rPr>
          <w:rFonts w:ascii="Times New Roman" w:eastAsia="Times New Roman" w:hAnsi="Times New Roman" w:cs="Times New Roman"/>
          <w:sz w:val="24"/>
          <w:szCs w:val="24"/>
        </w:rPr>
        <w:t>You're not lost. We have a new look but the same content.</w:t>
      </w:r>
    </w:p>
    <w:p w:rsidR="00D56DAD" w:rsidRPr="00D56DAD" w:rsidRDefault="00D56DAD" w:rsidP="00D56DA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56DAD">
        <w:rPr>
          <w:rFonts w:ascii="Times New Roman" w:eastAsia="Times New Roman" w:hAnsi="Times New Roman" w:cs="Times New Roman"/>
          <w:b/>
          <w:bCs/>
          <w:sz w:val="27"/>
          <w:szCs w:val="27"/>
        </w:rPr>
        <w:t>Stata</w:t>
      </w:r>
      <w:proofErr w:type="spellEnd"/>
      <w:r w:rsidRPr="00D56DAD">
        <w:rPr>
          <w:rFonts w:ascii="Times New Roman" w:eastAsia="Times New Roman" w:hAnsi="Times New Roman" w:cs="Times New Roman"/>
          <w:b/>
          <w:bCs/>
          <w:sz w:val="27"/>
          <w:szCs w:val="27"/>
        </w:rPr>
        <w:t xml:space="preserve"> Learning Module</w:t>
      </w:r>
      <w:r w:rsidRPr="00D56DAD">
        <w:rPr>
          <w:rFonts w:ascii="Times New Roman" w:eastAsia="Times New Roman" w:hAnsi="Times New Roman" w:cs="Times New Roman"/>
          <w:b/>
          <w:bCs/>
          <w:sz w:val="27"/>
          <w:szCs w:val="27"/>
        </w:rPr>
        <w:br/>
        <w:t xml:space="preserve">Descriptive information and statistics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This module shows common commands for showing descriptive information and descriptive statistics about data files. </w:t>
      </w:r>
    </w:p>
    <w:p w:rsidR="00D56DAD" w:rsidRPr="00D56DAD" w:rsidRDefault="00D56DAD" w:rsidP="00D56DAD">
      <w:pPr>
        <w:spacing w:before="100" w:beforeAutospacing="1" w:after="100" w:afterAutospacing="1" w:line="240" w:lineRule="auto"/>
        <w:outlineLvl w:val="3"/>
        <w:rPr>
          <w:rFonts w:ascii="Times New Roman" w:eastAsia="Times New Roman" w:hAnsi="Times New Roman" w:cs="Times New Roman"/>
          <w:b/>
          <w:bCs/>
          <w:sz w:val="24"/>
          <w:szCs w:val="24"/>
        </w:rPr>
      </w:pPr>
      <w:r w:rsidRPr="00D56DAD">
        <w:rPr>
          <w:rFonts w:ascii="Times New Roman" w:eastAsia="Times New Roman" w:hAnsi="Times New Roman" w:cs="Times New Roman"/>
          <w:b/>
          <w:bCs/>
          <w:sz w:val="24"/>
          <w:szCs w:val="24"/>
        </w:rPr>
        <w:t>Getting an overview of your file</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The </w:t>
      </w:r>
      <w:proofErr w:type="spellStart"/>
      <w:r w:rsidRPr="00D56DAD">
        <w:rPr>
          <w:rFonts w:ascii="Times New Roman" w:eastAsia="Times New Roman" w:hAnsi="Times New Roman" w:cs="Times New Roman"/>
          <w:b/>
          <w:bCs/>
          <w:sz w:val="24"/>
          <w:szCs w:val="24"/>
        </w:rPr>
        <w:t>sysuse</w:t>
      </w:r>
      <w:proofErr w:type="spellEnd"/>
      <w:r w:rsidRPr="00D56DAD">
        <w:rPr>
          <w:rFonts w:ascii="Times New Roman" w:eastAsia="Times New Roman" w:hAnsi="Times New Roman" w:cs="Times New Roman"/>
          <w:sz w:val="24"/>
          <w:szCs w:val="24"/>
        </w:rPr>
        <w:t xml:space="preserve"> command loads a specified </w:t>
      </w:r>
      <w:proofErr w:type="spellStart"/>
      <w:r w:rsidRPr="00D56DAD">
        <w:rPr>
          <w:rFonts w:ascii="Times New Roman" w:eastAsia="Times New Roman" w:hAnsi="Times New Roman" w:cs="Times New Roman"/>
          <w:sz w:val="24"/>
          <w:szCs w:val="24"/>
        </w:rPr>
        <w:t>Stata</w:t>
      </w:r>
      <w:proofErr w:type="spellEnd"/>
      <w:r w:rsidRPr="00D56DAD">
        <w:rPr>
          <w:rFonts w:ascii="Times New Roman" w:eastAsia="Times New Roman" w:hAnsi="Times New Roman" w:cs="Times New Roman"/>
          <w:sz w:val="24"/>
          <w:szCs w:val="24"/>
        </w:rPr>
        <w:t xml:space="preserve">-format dataset that was shipped with </w:t>
      </w:r>
      <w:proofErr w:type="spellStart"/>
      <w:r w:rsidRPr="00D56DAD">
        <w:rPr>
          <w:rFonts w:ascii="Times New Roman" w:eastAsia="Times New Roman" w:hAnsi="Times New Roman" w:cs="Times New Roman"/>
          <w:sz w:val="24"/>
          <w:szCs w:val="24"/>
        </w:rPr>
        <w:t>Stata</w:t>
      </w:r>
      <w:proofErr w:type="spellEnd"/>
      <w:r w:rsidRPr="00D56DAD">
        <w:rPr>
          <w:rFonts w:ascii="Times New Roman" w:eastAsia="Times New Roman" w:hAnsi="Times New Roman" w:cs="Times New Roman"/>
          <w:sz w:val="24"/>
          <w:szCs w:val="24"/>
        </w:rPr>
        <w:t xml:space="preserve">. Here we will use the </w:t>
      </w:r>
      <w:r w:rsidRPr="00D56DAD">
        <w:rPr>
          <w:rFonts w:ascii="Times New Roman" w:eastAsia="Times New Roman" w:hAnsi="Times New Roman" w:cs="Times New Roman"/>
          <w:b/>
          <w:bCs/>
          <w:sz w:val="24"/>
          <w:szCs w:val="24"/>
        </w:rPr>
        <w:t xml:space="preserve">auto </w:t>
      </w:r>
      <w:r w:rsidRPr="00D56DAD">
        <w:rPr>
          <w:rFonts w:ascii="Times New Roman" w:eastAsia="Times New Roman" w:hAnsi="Times New Roman" w:cs="Times New Roman"/>
          <w:sz w:val="24"/>
          <w:szCs w:val="24"/>
        </w:rPr>
        <w:t>data file.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b/>
          <w:bCs/>
          <w:sz w:val="20"/>
          <w:szCs w:val="20"/>
        </w:rPr>
        <w:t>sysuse</w:t>
      </w:r>
      <w:proofErr w:type="spellEnd"/>
      <w:proofErr w:type="gramEnd"/>
      <w:r w:rsidRPr="00D56DAD">
        <w:rPr>
          <w:rFonts w:ascii="Courier New" w:eastAsia="Times New Roman" w:hAnsi="Courier New" w:cs="Courier New"/>
          <w:b/>
          <w:bCs/>
          <w:sz w:val="20"/>
          <w:szCs w:val="20"/>
        </w:rPr>
        <w:t xml:space="preserve"> </w:t>
      </w:r>
      <w:r w:rsidRPr="00D56DAD">
        <w:rPr>
          <w:rFonts w:ascii="Courier New" w:eastAsia="Times New Roman" w:hAnsi="Courier New" w:cs="Courier New"/>
          <w:sz w:val="20"/>
          <w:szCs w:val="20"/>
        </w:rPr>
        <w:t xml:space="preserve">auto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The</w:t>
      </w:r>
      <w:r w:rsidRPr="00D56DAD">
        <w:rPr>
          <w:rFonts w:ascii="Times New Roman" w:eastAsia="Times New Roman" w:hAnsi="Times New Roman" w:cs="Times New Roman"/>
          <w:b/>
          <w:bCs/>
          <w:sz w:val="24"/>
          <w:szCs w:val="24"/>
        </w:rPr>
        <w:t xml:space="preserve"> describe</w:t>
      </w:r>
      <w:r w:rsidRPr="00D56DAD">
        <w:rPr>
          <w:rFonts w:ascii="Times New Roman" w:eastAsia="Times New Roman" w:hAnsi="Times New Roman" w:cs="Times New Roman"/>
          <w:sz w:val="24"/>
          <w:szCs w:val="24"/>
        </w:rPr>
        <w:t xml:space="preserve"> command shows you basic information about a </w:t>
      </w:r>
      <w:proofErr w:type="spellStart"/>
      <w:r w:rsidRPr="00D56DAD">
        <w:rPr>
          <w:rFonts w:ascii="Times New Roman" w:eastAsia="Times New Roman" w:hAnsi="Times New Roman" w:cs="Times New Roman"/>
          <w:sz w:val="24"/>
          <w:szCs w:val="24"/>
        </w:rPr>
        <w:t>Stata</w:t>
      </w:r>
      <w:proofErr w:type="spellEnd"/>
      <w:r w:rsidRPr="00D56DAD">
        <w:rPr>
          <w:rFonts w:ascii="Times New Roman" w:eastAsia="Times New Roman" w:hAnsi="Times New Roman" w:cs="Times New Roman"/>
          <w:sz w:val="24"/>
          <w:szCs w:val="24"/>
        </w:rPr>
        <w:t xml:space="preserve"> data file. As you can see, it tells us the number of observations in the file, the number of variables, the names of the variables, and more.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describe</w:t>
      </w:r>
      <w:proofErr w:type="gramEnd"/>
      <w:r w:rsidRPr="00D56DAD">
        <w:rPr>
          <w:rFonts w:ascii="Courier New" w:eastAsia="Times New Roman" w:hAnsi="Courier New" w:cs="Courier New"/>
          <w:b/>
          <w:bCs/>
          <w:sz w:val="20"/>
          <w:szCs w:val="20"/>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Contains data from </w:t>
      </w:r>
      <w:proofErr w:type="spellStart"/>
      <w:r w:rsidRPr="00D56DAD">
        <w:rPr>
          <w:rFonts w:ascii="Courier New" w:eastAsia="Times New Roman" w:hAnsi="Courier New" w:cs="Courier New"/>
          <w:sz w:val="20"/>
          <w:szCs w:val="20"/>
        </w:rPr>
        <w:t>auto.dta</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spellStart"/>
      <w:proofErr w:type="gramStart"/>
      <w:r w:rsidRPr="00D56DAD">
        <w:rPr>
          <w:rFonts w:ascii="Courier New" w:eastAsia="Times New Roman" w:hAnsi="Courier New" w:cs="Courier New"/>
          <w:sz w:val="20"/>
          <w:szCs w:val="20"/>
        </w:rPr>
        <w:t>obs</w:t>
      </w:r>
      <w:proofErr w:type="spellEnd"/>
      <w:proofErr w:type="gramEnd"/>
      <w:r w:rsidRPr="00D56DAD">
        <w:rPr>
          <w:rFonts w:ascii="Courier New" w:eastAsia="Times New Roman" w:hAnsi="Courier New" w:cs="Courier New"/>
          <w:sz w:val="20"/>
          <w:szCs w:val="20"/>
        </w:rPr>
        <w:t xml:space="preserve">: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spellStart"/>
      <w:proofErr w:type="gramStart"/>
      <w:r w:rsidRPr="00D56DAD">
        <w:rPr>
          <w:rFonts w:ascii="Courier New" w:eastAsia="Times New Roman" w:hAnsi="Courier New" w:cs="Courier New"/>
          <w:sz w:val="20"/>
          <w:szCs w:val="20"/>
        </w:rPr>
        <w:t>vars</w:t>
      </w:r>
      <w:proofErr w:type="spellEnd"/>
      <w:proofErr w:type="gramEnd"/>
      <w:r w:rsidRPr="00D56DAD">
        <w:rPr>
          <w:rFonts w:ascii="Courier New" w:eastAsia="Times New Roman" w:hAnsi="Courier New" w:cs="Courier New"/>
          <w:sz w:val="20"/>
          <w:szCs w:val="20"/>
        </w:rPr>
        <w:t>:            12                          17 Feb 1999 10:49</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size</w:t>
      </w:r>
      <w:proofErr w:type="gramEnd"/>
      <w:r w:rsidRPr="00D56DAD">
        <w:rPr>
          <w:rFonts w:ascii="Courier New" w:eastAsia="Times New Roman" w:hAnsi="Courier New" w:cs="Courier New"/>
          <w:sz w:val="20"/>
          <w:szCs w:val="20"/>
        </w:rPr>
        <w:t>:         3,108 (99.6% of memory free)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w:t>
      </w:r>
      <w:proofErr w:type="gramStart"/>
      <w:r w:rsidRPr="00D56DAD">
        <w:rPr>
          <w:rFonts w:ascii="Courier New" w:eastAsia="Times New Roman" w:hAnsi="Courier New" w:cs="Courier New"/>
          <w:sz w:val="20"/>
          <w:szCs w:val="20"/>
        </w:rPr>
        <w:t>make</w:t>
      </w:r>
      <w:proofErr w:type="gramEnd"/>
      <w:r w:rsidRPr="00D56DAD">
        <w:rPr>
          <w:rFonts w:ascii="Courier New" w:eastAsia="Times New Roman" w:hAnsi="Courier New" w:cs="Courier New"/>
          <w:sz w:val="20"/>
          <w:szCs w:val="20"/>
        </w:rPr>
        <w:t xml:space="preserve">      str17  %17s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w:t>
      </w:r>
      <w:proofErr w:type="gramStart"/>
      <w:r w:rsidRPr="00D56DAD">
        <w:rPr>
          <w:rFonts w:ascii="Courier New" w:eastAsia="Times New Roman" w:hAnsi="Courier New" w:cs="Courier New"/>
          <w:sz w:val="20"/>
          <w:szCs w:val="20"/>
        </w:rPr>
        <w:t>price</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 xml:space="preserv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w:t>
      </w:r>
      <w:proofErr w:type="gramStart"/>
      <w:r w:rsidRPr="00D56DAD">
        <w:rPr>
          <w:rFonts w:ascii="Courier New" w:eastAsia="Times New Roman" w:hAnsi="Courier New" w:cs="Courier New"/>
          <w:sz w:val="20"/>
          <w:szCs w:val="20"/>
        </w:rPr>
        <w:t>mpg</w:t>
      </w:r>
      <w:proofErr w:type="gramEnd"/>
      <w:r w:rsidRPr="00D56DAD">
        <w:rPr>
          <w:rFonts w:ascii="Courier New" w:eastAsia="Times New Roman" w:hAnsi="Courier New" w:cs="Courier New"/>
          <w:sz w:val="20"/>
          <w:szCs w:val="20"/>
        </w:rPr>
        <w:t xml:space="preserve">       byte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w:t>
      </w:r>
      <w:proofErr w:type="gramStart"/>
      <w:r w:rsidRPr="00D56DAD">
        <w:rPr>
          <w:rFonts w:ascii="Courier New" w:eastAsia="Times New Roman" w:hAnsi="Courier New" w:cs="Courier New"/>
          <w:sz w:val="20"/>
          <w:szCs w:val="20"/>
        </w:rPr>
        <w:t>rep78</w:t>
      </w:r>
      <w:proofErr w:type="gramEnd"/>
      <w:r w:rsidRPr="00D56DAD">
        <w:rPr>
          <w:rFonts w:ascii="Courier New" w:eastAsia="Times New Roman" w:hAnsi="Courier New" w:cs="Courier New"/>
          <w:sz w:val="20"/>
          <w:szCs w:val="20"/>
        </w:rPr>
        <w:t xml:space="preserve">     byte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w:t>
      </w:r>
      <w:proofErr w:type="spellStart"/>
      <w:proofErr w:type="gramStart"/>
      <w:r w:rsidRPr="00D56DAD">
        <w:rPr>
          <w:rFonts w:ascii="Courier New" w:eastAsia="Times New Roman" w:hAnsi="Courier New" w:cs="Courier New"/>
          <w:sz w:val="20"/>
          <w:szCs w:val="20"/>
        </w:rPr>
        <w:t>hdroom</w:t>
      </w:r>
      <w:proofErr w:type="spellEnd"/>
      <w:proofErr w:type="gramEnd"/>
      <w:r w:rsidRPr="00D56DAD">
        <w:rPr>
          <w:rFonts w:ascii="Courier New" w:eastAsia="Times New Roman" w:hAnsi="Courier New" w:cs="Courier New"/>
          <w:sz w:val="20"/>
          <w:szCs w:val="20"/>
        </w:rPr>
        <w:t xml:space="preserve">    float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6. </w:t>
      </w:r>
      <w:proofErr w:type="gramStart"/>
      <w:r w:rsidRPr="00D56DAD">
        <w:rPr>
          <w:rFonts w:ascii="Courier New" w:eastAsia="Times New Roman" w:hAnsi="Courier New" w:cs="Courier New"/>
          <w:sz w:val="20"/>
          <w:szCs w:val="20"/>
        </w:rPr>
        <w:t>trunk</w:t>
      </w:r>
      <w:proofErr w:type="gramEnd"/>
      <w:r w:rsidRPr="00D56DAD">
        <w:rPr>
          <w:rFonts w:ascii="Courier New" w:eastAsia="Times New Roman" w:hAnsi="Courier New" w:cs="Courier New"/>
          <w:sz w:val="20"/>
          <w:szCs w:val="20"/>
        </w:rPr>
        <w:t xml:space="preserve">     byte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7. </w:t>
      </w:r>
      <w:proofErr w:type="gramStart"/>
      <w:r w:rsidRPr="00D56DAD">
        <w:rPr>
          <w:rFonts w:ascii="Courier New" w:eastAsia="Times New Roman" w:hAnsi="Courier New" w:cs="Courier New"/>
          <w:sz w:val="20"/>
          <w:szCs w:val="20"/>
        </w:rPr>
        <w:t>weight</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 xml:space="preserv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8. </w:t>
      </w:r>
      <w:proofErr w:type="gramStart"/>
      <w:r w:rsidRPr="00D56DAD">
        <w:rPr>
          <w:rFonts w:ascii="Courier New" w:eastAsia="Times New Roman" w:hAnsi="Courier New" w:cs="Courier New"/>
          <w:sz w:val="20"/>
          <w:szCs w:val="20"/>
        </w:rPr>
        <w:t>length</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 xml:space="preserv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9. </w:t>
      </w:r>
      <w:proofErr w:type="gramStart"/>
      <w:r w:rsidRPr="00D56DAD">
        <w:rPr>
          <w:rFonts w:ascii="Courier New" w:eastAsia="Times New Roman" w:hAnsi="Courier New" w:cs="Courier New"/>
          <w:sz w:val="20"/>
          <w:szCs w:val="20"/>
        </w:rPr>
        <w:t>turn</w:t>
      </w:r>
      <w:proofErr w:type="gramEnd"/>
      <w:r w:rsidRPr="00D56DAD">
        <w:rPr>
          <w:rFonts w:ascii="Courier New" w:eastAsia="Times New Roman" w:hAnsi="Courier New" w:cs="Courier New"/>
          <w:sz w:val="20"/>
          <w:szCs w:val="20"/>
        </w:rPr>
        <w:t xml:space="preserve">      byte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10. </w:t>
      </w:r>
      <w:proofErr w:type="spellStart"/>
      <w:proofErr w:type="gramStart"/>
      <w:r w:rsidRPr="00D56DAD">
        <w:rPr>
          <w:rFonts w:ascii="Courier New" w:eastAsia="Times New Roman" w:hAnsi="Courier New" w:cs="Courier New"/>
          <w:sz w:val="20"/>
          <w:szCs w:val="20"/>
        </w:rPr>
        <w:t>displ</w:t>
      </w:r>
      <w:proofErr w:type="spellEnd"/>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 xml:space="preserv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11. </w:t>
      </w:r>
      <w:proofErr w:type="spellStart"/>
      <w:proofErr w:type="gramStart"/>
      <w:r w:rsidRPr="00D56DAD">
        <w:rPr>
          <w:rFonts w:ascii="Courier New" w:eastAsia="Times New Roman" w:hAnsi="Courier New" w:cs="Courier New"/>
          <w:sz w:val="20"/>
          <w:szCs w:val="20"/>
        </w:rPr>
        <w:t>gratio</w:t>
      </w:r>
      <w:proofErr w:type="spellEnd"/>
      <w:proofErr w:type="gramEnd"/>
      <w:r w:rsidRPr="00D56DAD">
        <w:rPr>
          <w:rFonts w:ascii="Courier New" w:eastAsia="Times New Roman" w:hAnsi="Courier New" w:cs="Courier New"/>
          <w:sz w:val="20"/>
          <w:szCs w:val="20"/>
        </w:rPr>
        <w:t xml:space="preserve">    float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12. </w:t>
      </w: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byte   %9.0g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Sorted by: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The </w:t>
      </w:r>
      <w:r w:rsidRPr="00D56DAD">
        <w:rPr>
          <w:rFonts w:ascii="Times New Roman" w:eastAsia="Times New Roman" w:hAnsi="Times New Roman" w:cs="Times New Roman"/>
          <w:b/>
          <w:bCs/>
          <w:sz w:val="24"/>
          <w:szCs w:val="24"/>
        </w:rPr>
        <w:t xml:space="preserve">codebook </w:t>
      </w:r>
      <w:r w:rsidRPr="00D56DAD">
        <w:rPr>
          <w:rFonts w:ascii="Times New Roman" w:eastAsia="Times New Roman" w:hAnsi="Times New Roman" w:cs="Times New Roman"/>
          <w:sz w:val="24"/>
          <w:szCs w:val="24"/>
        </w:rPr>
        <w:t xml:space="preserve">command is a great tool for getting a quick overview of the variables in the data file. It produces a kind of electronic codebook from the data file. Have a look at what it produces below.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codebook</w:t>
      </w:r>
      <w:proofErr w:type="gramEnd"/>
      <w:r w:rsidRPr="00D56DAD">
        <w:rPr>
          <w:rFonts w:ascii="Courier New" w:eastAsia="Times New Roman" w:hAnsi="Courier New" w:cs="Courier New"/>
          <w:b/>
          <w:bCs/>
          <w:sz w:val="20"/>
          <w:szCs w:val="20"/>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make</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string (str17)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74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examples</w:t>
      </w:r>
      <w:proofErr w:type="gramEnd"/>
      <w:r w:rsidRPr="00D56DAD">
        <w:rPr>
          <w:rFonts w:ascii="Courier New" w:eastAsia="Times New Roman" w:hAnsi="Courier New" w:cs="Courier New"/>
          <w:sz w:val="20"/>
          <w:szCs w:val="20"/>
        </w:rPr>
        <w:t>:  "Cad. Deville"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"Dodge Magnum"</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w:t>
      </w:r>
      <w:proofErr w:type="spellStart"/>
      <w:r w:rsidRPr="00D56DAD">
        <w:rPr>
          <w:rFonts w:ascii="Courier New" w:eastAsia="Times New Roman" w:hAnsi="Courier New" w:cs="Courier New"/>
          <w:sz w:val="20"/>
          <w:szCs w:val="20"/>
        </w:rPr>
        <w:t>Merc</w:t>
      </w:r>
      <w:proofErr w:type="spellEnd"/>
      <w:r w:rsidRPr="00D56DAD">
        <w:rPr>
          <w:rFonts w:ascii="Courier New" w:eastAsia="Times New Roman" w:hAnsi="Courier New" w:cs="Courier New"/>
          <w:sz w:val="20"/>
          <w:szCs w:val="20"/>
        </w:rPr>
        <w:t>.</w:t>
      </w:r>
      <w:proofErr w:type="gramEnd"/>
      <w:r w:rsidRPr="00D56DAD">
        <w:rPr>
          <w:rFonts w:ascii="Courier New" w:eastAsia="Times New Roman" w:hAnsi="Courier New" w:cs="Courier New"/>
          <w:sz w:val="20"/>
          <w:szCs w:val="20"/>
        </w:rPr>
        <w:t xml:space="preserve"> XR-7"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"Pont.</w:t>
      </w:r>
      <w:proofErr w:type="gramEnd"/>
      <w:r w:rsidRPr="00D56DAD">
        <w:rPr>
          <w:rFonts w:ascii="Courier New" w:eastAsia="Times New Roman" w:hAnsi="Courier New" w:cs="Courier New"/>
          <w:sz w:val="20"/>
          <w:szCs w:val="20"/>
        </w:rPr>
        <w:t xml:space="preserve"> Catalina"</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warning</w:t>
      </w:r>
      <w:proofErr w:type="gramEnd"/>
      <w:r w:rsidRPr="00D56DAD">
        <w:rPr>
          <w:rFonts w:ascii="Courier New" w:eastAsia="Times New Roman" w:hAnsi="Courier New" w:cs="Courier New"/>
          <w:sz w:val="20"/>
          <w:szCs w:val="20"/>
        </w:rPr>
        <w:t>:  variable has embedded blanks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price</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[3291,15906]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74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6165.26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2949.5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3895      4195    5006.5      6342     11385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mpg</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(byte)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[12,41]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21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21.2973</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5.7855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14        18        20        25        29</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rep78 -------------------------------------------------------------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(byte)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[1,5]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5                    coded missing:  5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tabulation</w:t>
      </w:r>
      <w:proofErr w:type="gramEnd"/>
      <w:r w:rsidRPr="00D56DAD">
        <w:rPr>
          <w:rFonts w:ascii="Courier New" w:eastAsia="Times New Roman" w:hAnsi="Courier New" w:cs="Courier New"/>
          <w:sz w:val="20"/>
          <w:szCs w:val="20"/>
        </w:rPr>
        <w:t>:  Freq.  Value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2  1</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8  2</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30  3</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18  4</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11  5</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sz w:val="20"/>
          <w:szCs w:val="20"/>
        </w:rPr>
        <w:t>hdroom</w:t>
      </w:r>
      <w:proofErr w:type="spellEnd"/>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(float)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[1.5,5]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8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tabulation</w:t>
      </w:r>
      <w:proofErr w:type="gramEnd"/>
      <w:r w:rsidRPr="00D56DAD">
        <w:rPr>
          <w:rFonts w:ascii="Courier New" w:eastAsia="Times New Roman" w:hAnsi="Courier New" w:cs="Courier New"/>
          <w:sz w:val="20"/>
          <w:szCs w:val="20"/>
        </w:rPr>
        <w:t>:  Freq.  Value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4  1.5</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13  2</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14  2.5</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13  3</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15  3.5</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10  4</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4  4.5</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1  5</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trunk</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(byte)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[5,23]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18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13.7568</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4.2774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8        10        14        17        20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weight</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[1760,4840]                  units:  10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64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3019.46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777.194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2020      2240      3190      3600      4060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length</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[142,233]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47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187.932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22.2663</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157       170     192.5       204       218</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turn</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(byte)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[31,51]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18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39.6486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4.39935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34        36        40        43        45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sz w:val="20"/>
          <w:szCs w:val="20"/>
        </w:rPr>
        <w:t>displ</w:t>
      </w:r>
      <w:proofErr w:type="spellEnd"/>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w:t>
      </w:r>
      <w:proofErr w:type="spellStart"/>
      <w:r w:rsidRPr="00D56DAD">
        <w:rPr>
          <w:rFonts w:ascii="Courier New" w:eastAsia="Times New Roman" w:hAnsi="Courier New" w:cs="Courier New"/>
          <w:sz w:val="20"/>
          <w:szCs w:val="20"/>
        </w:rPr>
        <w:t>int</w:t>
      </w:r>
      <w:proofErr w:type="spellEnd"/>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[79,425]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31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197.297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91.8372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97       119       196       250       350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sz w:val="20"/>
          <w:szCs w:val="20"/>
        </w:rPr>
        <w:t>gratio</w:t>
      </w:r>
      <w:proofErr w:type="spellEnd"/>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(float)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[2.19,3.89]                  units:  .01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36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mean</w:t>
      </w:r>
      <w:proofErr w:type="gramEnd"/>
      <w:r w:rsidRPr="00D56DAD">
        <w:rPr>
          <w:rFonts w:ascii="Courier New" w:eastAsia="Times New Roman" w:hAnsi="Courier New" w:cs="Courier New"/>
          <w:sz w:val="20"/>
          <w:szCs w:val="20"/>
        </w:rPr>
        <w:t>:   3.01486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std</w:t>
      </w:r>
      <w:proofErr w:type="gramEnd"/>
      <w:r w:rsidRPr="00D56DAD">
        <w:rPr>
          <w:rFonts w:ascii="Courier New" w:eastAsia="Times New Roman" w:hAnsi="Courier New" w:cs="Courier New"/>
          <w:sz w:val="20"/>
          <w:szCs w:val="20"/>
        </w:rPr>
        <w:t xml:space="preserve">. </w:t>
      </w:r>
      <w:proofErr w:type="spellStart"/>
      <w:r w:rsidRPr="00D56DAD">
        <w:rPr>
          <w:rFonts w:ascii="Courier New" w:eastAsia="Times New Roman" w:hAnsi="Courier New" w:cs="Courier New"/>
          <w:sz w:val="20"/>
          <w:szCs w:val="20"/>
        </w:rPr>
        <w:t>dev</w:t>
      </w:r>
      <w:proofErr w:type="spellEnd"/>
      <w:r w:rsidRPr="00D56DAD">
        <w:rPr>
          <w:rFonts w:ascii="Courier New" w:eastAsia="Times New Roman" w:hAnsi="Courier New" w:cs="Courier New"/>
          <w:sz w:val="20"/>
          <w:szCs w:val="20"/>
        </w:rPr>
        <w:t>:   .456287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percentiles</w:t>
      </w:r>
      <w:proofErr w:type="gramEnd"/>
      <w:r w:rsidRPr="00D56DAD">
        <w:rPr>
          <w:rFonts w:ascii="Courier New" w:eastAsia="Times New Roman" w:hAnsi="Courier New" w:cs="Courier New"/>
          <w:sz w:val="20"/>
          <w:szCs w:val="20"/>
        </w:rPr>
        <w:t>:        10%       25%       50%       75%       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2.43      2.73     2.955      3.37      3.72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 (unlabeled)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type</w:t>
      </w:r>
      <w:proofErr w:type="gramEnd"/>
      <w:r w:rsidRPr="00D56DAD">
        <w:rPr>
          <w:rFonts w:ascii="Courier New" w:eastAsia="Times New Roman" w:hAnsi="Courier New" w:cs="Courier New"/>
          <w:sz w:val="20"/>
          <w:szCs w:val="20"/>
        </w:rPr>
        <w:t>:  numeric (byte)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range</w:t>
      </w:r>
      <w:proofErr w:type="gramEnd"/>
      <w:r w:rsidRPr="00D56DAD">
        <w:rPr>
          <w:rFonts w:ascii="Courier New" w:eastAsia="Times New Roman" w:hAnsi="Courier New" w:cs="Courier New"/>
          <w:sz w:val="20"/>
          <w:szCs w:val="20"/>
        </w:rPr>
        <w:t>:  [0,1]                        units:  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unique</w:t>
      </w:r>
      <w:proofErr w:type="gramEnd"/>
      <w:r w:rsidRPr="00D56DAD">
        <w:rPr>
          <w:rFonts w:ascii="Courier New" w:eastAsia="Times New Roman" w:hAnsi="Courier New" w:cs="Courier New"/>
          <w:sz w:val="20"/>
          <w:szCs w:val="20"/>
        </w:rPr>
        <w:t xml:space="preserve"> values:  2                    coded missing:  0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tabulation</w:t>
      </w:r>
      <w:proofErr w:type="gramEnd"/>
      <w:r w:rsidRPr="00D56DAD">
        <w:rPr>
          <w:rFonts w:ascii="Courier New" w:eastAsia="Times New Roman" w:hAnsi="Courier New" w:cs="Courier New"/>
          <w:sz w:val="20"/>
          <w:szCs w:val="20"/>
        </w:rPr>
        <w:t>:  Freq.  Value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52  0</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w:t>
      </w:r>
      <w:proofErr w:type="gramStart"/>
      <w:r w:rsidRPr="00D56DAD">
        <w:rPr>
          <w:rFonts w:ascii="Courier New" w:eastAsia="Times New Roman" w:hAnsi="Courier New" w:cs="Courier New"/>
          <w:sz w:val="20"/>
          <w:szCs w:val="20"/>
        </w:rPr>
        <w:t>22  1</w:t>
      </w:r>
      <w:proofErr w:type="gramEnd"/>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Another useful command for getting a quick overview of a data file is the</w:t>
      </w:r>
      <w:r w:rsidRPr="00D56DAD">
        <w:rPr>
          <w:rFonts w:ascii="Times New Roman" w:eastAsia="Times New Roman" w:hAnsi="Times New Roman" w:cs="Times New Roman"/>
          <w:b/>
          <w:bCs/>
          <w:sz w:val="24"/>
          <w:szCs w:val="24"/>
        </w:rPr>
        <w:t xml:space="preserve"> inspect</w:t>
      </w:r>
      <w:r w:rsidRPr="00D56DAD">
        <w:rPr>
          <w:rFonts w:ascii="Times New Roman" w:eastAsia="Times New Roman" w:hAnsi="Times New Roman" w:cs="Times New Roman"/>
          <w:sz w:val="24"/>
          <w:szCs w:val="24"/>
        </w:rPr>
        <w:t xml:space="preserve"> command. Here is what the </w:t>
      </w:r>
      <w:r w:rsidRPr="00D56DAD">
        <w:rPr>
          <w:rFonts w:ascii="Times New Roman" w:eastAsia="Times New Roman" w:hAnsi="Times New Roman" w:cs="Times New Roman"/>
          <w:b/>
          <w:bCs/>
          <w:sz w:val="24"/>
          <w:szCs w:val="24"/>
        </w:rPr>
        <w:t xml:space="preserve">inspect </w:t>
      </w:r>
      <w:r w:rsidRPr="00D56DAD">
        <w:rPr>
          <w:rFonts w:ascii="Times New Roman" w:eastAsia="Times New Roman" w:hAnsi="Times New Roman" w:cs="Times New Roman"/>
          <w:sz w:val="24"/>
          <w:szCs w:val="24"/>
        </w:rPr>
        <w:t xml:space="preserve">command produces for the auto data file.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inspect</w:t>
      </w:r>
      <w:proofErr w:type="gramEnd"/>
      <w:r w:rsidRPr="00D56DAD">
        <w:rPr>
          <w:rFonts w:ascii="Courier New" w:eastAsia="Times New Roman" w:hAnsi="Courier New" w:cs="Courier New"/>
          <w:b/>
          <w:bCs/>
          <w:sz w:val="20"/>
          <w:szCs w:val="20"/>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make</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Positive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Total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Missing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-8.99e+307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(0 unique value)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price</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3291              15906                           74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(74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mpg</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12                   41                           74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(21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rep78: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Positive          69        69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Total             69        69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Missing            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1                     5                           74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(5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sz w:val="20"/>
          <w:szCs w:val="20"/>
        </w:rPr>
        <w:t>hdroom</w:t>
      </w:r>
      <w:proofErr w:type="spellEnd"/>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Positive          74        37         37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Total             74        37         37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1.5                   5                           74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(8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trunk</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5                    23                           74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(18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weight</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1760               4840                           74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(64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length</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142                 233                           74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(47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turn</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31                   51                           74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(18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sz w:val="20"/>
          <w:szCs w:val="20"/>
        </w:rPr>
        <w:t>displ</w:t>
      </w:r>
      <w:proofErr w:type="spellEnd"/>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Positive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79                  425                           74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(31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6DAD">
        <w:rPr>
          <w:rFonts w:ascii="Courier New" w:eastAsia="Times New Roman" w:hAnsi="Courier New" w:cs="Courier New"/>
          <w:sz w:val="20"/>
          <w:szCs w:val="20"/>
        </w:rPr>
        <w:t>gratio</w:t>
      </w:r>
      <w:proofErr w:type="spellEnd"/>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Zero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Positive          74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Total             74         -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   #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2.19               3.89                           74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(36 unique values)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Number of Observations</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Non-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Integers    </w:t>
      </w:r>
      <w:proofErr w:type="spellStart"/>
      <w:r w:rsidRPr="00D56DAD">
        <w:rPr>
          <w:rFonts w:ascii="Courier New" w:eastAsia="Times New Roman" w:hAnsi="Courier New" w:cs="Courier New"/>
          <w:sz w:val="20"/>
          <w:szCs w:val="20"/>
        </w:rPr>
        <w:t>Integers</w:t>
      </w:r>
      <w:proofErr w:type="spell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Negative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Zero              52        52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Positive          22        22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                                           -----     -----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Total             74        74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w:t>
      </w:r>
      <w:proofErr w:type="gramEnd"/>
      <w:r w:rsidRPr="00D56DAD">
        <w:rPr>
          <w:rFonts w:ascii="Courier New" w:eastAsia="Times New Roman" w:hAnsi="Courier New" w:cs="Courier New"/>
          <w:sz w:val="20"/>
          <w:szCs w:val="20"/>
        </w:rPr>
        <w:t xml:space="preserve">   #                        Missing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0                     1                           74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unique values)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The</w:t>
      </w:r>
      <w:r w:rsidRPr="00D56DAD">
        <w:rPr>
          <w:rFonts w:ascii="Times New Roman" w:eastAsia="Times New Roman" w:hAnsi="Times New Roman" w:cs="Times New Roman"/>
          <w:b/>
          <w:bCs/>
          <w:sz w:val="24"/>
          <w:szCs w:val="24"/>
        </w:rPr>
        <w:t xml:space="preserve"> list </w:t>
      </w:r>
      <w:r w:rsidRPr="00D56DAD">
        <w:rPr>
          <w:rFonts w:ascii="Times New Roman" w:eastAsia="Times New Roman" w:hAnsi="Times New Roman" w:cs="Times New Roman"/>
          <w:sz w:val="24"/>
          <w:szCs w:val="24"/>
        </w:rPr>
        <w:t xml:space="preserve">command is useful for viewing all or a range of observations. Here we look at </w:t>
      </w:r>
      <w:r w:rsidRPr="00D56DAD">
        <w:rPr>
          <w:rFonts w:ascii="Times New Roman" w:eastAsia="Times New Roman" w:hAnsi="Times New Roman" w:cs="Times New Roman"/>
          <w:b/>
          <w:bCs/>
          <w:sz w:val="24"/>
          <w:szCs w:val="24"/>
        </w:rPr>
        <w:t>make, price, mpg, rep78 and</w:t>
      </w:r>
      <w:r w:rsidRPr="00D56DAD">
        <w:rPr>
          <w:rFonts w:ascii="Times New Roman" w:eastAsia="Times New Roman" w:hAnsi="Times New Roman" w:cs="Times New Roman"/>
          <w:sz w:val="24"/>
          <w:szCs w:val="24"/>
        </w:rPr>
        <w:t xml:space="preserve"> </w:t>
      </w:r>
      <w:r w:rsidRPr="00D56DAD">
        <w:rPr>
          <w:rFonts w:ascii="Times New Roman" w:eastAsia="Times New Roman" w:hAnsi="Times New Roman" w:cs="Times New Roman"/>
          <w:b/>
          <w:bCs/>
          <w:sz w:val="24"/>
          <w:szCs w:val="24"/>
        </w:rPr>
        <w:t>foreign</w:t>
      </w:r>
      <w:r w:rsidRPr="00D56DAD">
        <w:rPr>
          <w:rFonts w:ascii="Times New Roman" w:eastAsia="Times New Roman" w:hAnsi="Times New Roman" w:cs="Times New Roman"/>
          <w:sz w:val="24"/>
          <w:szCs w:val="24"/>
        </w:rPr>
        <w:t xml:space="preserve"> for the first 10 observations.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list</w:t>
      </w:r>
      <w:proofErr w:type="gramEnd"/>
      <w:r w:rsidRPr="00D56DAD">
        <w:rPr>
          <w:rFonts w:ascii="Courier New" w:eastAsia="Times New Roman" w:hAnsi="Courier New" w:cs="Courier New"/>
          <w:b/>
          <w:bCs/>
          <w:sz w:val="20"/>
          <w:szCs w:val="20"/>
        </w:rPr>
        <w:t xml:space="preserve"> make price mpg rep78 foreign in 1/10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make</w:t>
      </w:r>
      <w:proofErr w:type="gramEnd"/>
      <w:r w:rsidRPr="00D56DAD">
        <w:rPr>
          <w:rFonts w:ascii="Courier New" w:eastAsia="Times New Roman" w:hAnsi="Courier New" w:cs="Courier New"/>
          <w:sz w:val="20"/>
          <w:szCs w:val="20"/>
        </w:rPr>
        <w:t xml:space="preserve">      price        mpg      rep78    foreign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Dodge Magnum       5886         16          2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Datsun 510       5079         24          4          1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3.      Ford Mustang       4187         21          3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w:t>
      </w:r>
      <w:proofErr w:type="spellStart"/>
      <w:r w:rsidRPr="00D56DAD">
        <w:rPr>
          <w:rFonts w:ascii="Courier New" w:eastAsia="Times New Roman" w:hAnsi="Courier New" w:cs="Courier New"/>
          <w:sz w:val="20"/>
          <w:szCs w:val="20"/>
        </w:rPr>
        <w:t>Linc</w:t>
      </w:r>
      <w:proofErr w:type="spellEnd"/>
      <w:r w:rsidRPr="00D56DAD">
        <w:rPr>
          <w:rFonts w:ascii="Courier New" w:eastAsia="Times New Roman" w:hAnsi="Courier New" w:cs="Courier New"/>
          <w:sz w:val="20"/>
          <w:szCs w:val="20"/>
        </w:rPr>
        <w:t xml:space="preserve">. Versailles      13466         14          3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w:t>
      </w:r>
      <w:proofErr w:type="spellStart"/>
      <w:r w:rsidRPr="00D56DAD">
        <w:rPr>
          <w:rFonts w:ascii="Courier New" w:eastAsia="Times New Roman" w:hAnsi="Courier New" w:cs="Courier New"/>
          <w:sz w:val="20"/>
          <w:szCs w:val="20"/>
        </w:rPr>
        <w:t>Plym</w:t>
      </w:r>
      <w:proofErr w:type="spellEnd"/>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Sapporo       6486         26          .</w:t>
      </w:r>
      <w:proofErr w:type="gramEnd"/>
      <w:r w:rsidRPr="00D56DAD">
        <w:rPr>
          <w:rFonts w:ascii="Courier New" w:eastAsia="Times New Roman" w:hAnsi="Courier New" w:cs="Courier New"/>
          <w:sz w:val="20"/>
          <w:szCs w:val="20"/>
        </w:rPr>
        <w:t xml:space="preserve">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6.       </w:t>
      </w:r>
      <w:proofErr w:type="spellStart"/>
      <w:r w:rsidRPr="00D56DAD">
        <w:rPr>
          <w:rFonts w:ascii="Courier New" w:eastAsia="Times New Roman" w:hAnsi="Courier New" w:cs="Courier New"/>
          <w:sz w:val="20"/>
          <w:szCs w:val="20"/>
        </w:rPr>
        <w:t>Plym</w:t>
      </w:r>
      <w:proofErr w:type="spellEnd"/>
      <w:r w:rsidRPr="00D56DAD">
        <w:rPr>
          <w:rFonts w:ascii="Courier New" w:eastAsia="Times New Roman" w:hAnsi="Courier New" w:cs="Courier New"/>
          <w:sz w:val="20"/>
          <w:szCs w:val="20"/>
        </w:rPr>
        <w:t xml:space="preserve">. Arrow       4647         28          3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7.     Cad. Eldorado      14500         14          2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8.        AMC Spirit       3799         22          .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9.    Pont. Catalina       5798         18          4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10.        </w:t>
      </w:r>
      <w:proofErr w:type="spellStart"/>
      <w:r w:rsidRPr="00D56DAD">
        <w:rPr>
          <w:rFonts w:ascii="Courier New" w:eastAsia="Times New Roman" w:hAnsi="Courier New" w:cs="Courier New"/>
          <w:sz w:val="20"/>
          <w:szCs w:val="20"/>
        </w:rPr>
        <w:t>Chev</w:t>
      </w:r>
      <w:proofErr w:type="spellEnd"/>
      <w:r w:rsidRPr="00D56DAD">
        <w:rPr>
          <w:rFonts w:ascii="Courier New" w:eastAsia="Times New Roman" w:hAnsi="Courier New" w:cs="Courier New"/>
          <w:sz w:val="20"/>
          <w:szCs w:val="20"/>
        </w:rPr>
        <w:t xml:space="preserve">. Nova       3955         19          3          0   </w:t>
      </w:r>
    </w:p>
    <w:p w:rsidR="00D56DAD" w:rsidRPr="00D56DAD" w:rsidRDefault="00D56DAD" w:rsidP="00D56DAD">
      <w:pPr>
        <w:spacing w:before="100" w:beforeAutospacing="1" w:after="100" w:afterAutospacing="1" w:line="240" w:lineRule="auto"/>
        <w:outlineLvl w:val="3"/>
        <w:rPr>
          <w:rFonts w:ascii="Times New Roman" w:eastAsia="Times New Roman" w:hAnsi="Times New Roman" w:cs="Times New Roman"/>
          <w:b/>
          <w:bCs/>
          <w:sz w:val="24"/>
          <w:szCs w:val="24"/>
        </w:rPr>
      </w:pPr>
      <w:r w:rsidRPr="00D56DAD">
        <w:rPr>
          <w:rFonts w:ascii="Times New Roman" w:eastAsia="Times New Roman" w:hAnsi="Times New Roman" w:cs="Times New Roman"/>
          <w:b/>
          <w:bCs/>
          <w:sz w:val="24"/>
          <w:szCs w:val="24"/>
        </w:rPr>
        <w:t>Creating tables</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The </w:t>
      </w:r>
      <w:r w:rsidRPr="00D56DAD">
        <w:rPr>
          <w:rFonts w:ascii="Times New Roman" w:eastAsia="Times New Roman" w:hAnsi="Times New Roman" w:cs="Times New Roman"/>
          <w:b/>
          <w:bCs/>
          <w:sz w:val="24"/>
          <w:szCs w:val="24"/>
        </w:rPr>
        <w:t>tabulate</w:t>
      </w:r>
      <w:r w:rsidRPr="00D56DAD">
        <w:rPr>
          <w:rFonts w:ascii="Times New Roman" w:eastAsia="Times New Roman" w:hAnsi="Times New Roman" w:cs="Times New Roman"/>
          <w:sz w:val="24"/>
          <w:szCs w:val="24"/>
        </w:rPr>
        <w:t xml:space="preserve"> command is useful for obtaining frequency tables. Below, we make a table for </w:t>
      </w:r>
      <w:r w:rsidRPr="00D56DAD">
        <w:rPr>
          <w:rFonts w:ascii="Times New Roman" w:eastAsia="Times New Roman" w:hAnsi="Times New Roman" w:cs="Times New Roman"/>
          <w:b/>
          <w:bCs/>
          <w:sz w:val="24"/>
          <w:szCs w:val="24"/>
        </w:rPr>
        <w:t>rep78</w:t>
      </w:r>
      <w:r w:rsidRPr="00D56DAD">
        <w:rPr>
          <w:rFonts w:ascii="Times New Roman" w:eastAsia="Times New Roman" w:hAnsi="Times New Roman" w:cs="Times New Roman"/>
          <w:sz w:val="24"/>
          <w:szCs w:val="24"/>
        </w:rPr>
        <w:t xml:space="preserve"> and a table for </w:t>
      </w:r>
      <w:r w:rsidRPr="00D56DAD">
        <w:rPr>
          <w:rFonts w:ascii="Times New Roman" w:eastAsia="Times New Roman" w:hAnsi="Times New Roman" w:cs="Times New Roman"/>
          <w:b/>
          <w:bCs/>
          <w:sz w:val="24"/>
          <w:szCs w:val="24"/>
        </w:rPr>
        <w:t>foreign</w:t>
      </w:r>
      <w:r w:rsidRPr="00D56DAD">
        <w:rPr>
          <w:rFonts w:ascii="Times New Roman" w:eastAsia="Times New Roman" w:hAnsi="Times New Roman" w:cs="Times New Roman"/>
          <w:sz w:val="24"/>
          <w:szCs w:val="24"/>
        </w:rPr>
        <w:t xml:space="preserve">. The command can also be shortened to </w:t>
      </w:r>
      <w:r w:rsidRPr="00D56DAD">
        <w:rPr>
          <w:rFonts w:ascii="Times New Roman" w:eastAsia="Times New Roman" w:hAnsi="Times New Roman" w:cs="Times New Roman"/>
          <w:b/>
          <w:bCs/>
          <w:sz w:val="24"/>
          <w:szCs w:val="24"/>
        </w:rPr>
        <w:t xml:space="preserve">tab.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rep78 |      Freq.</w:t>
      </w:r>
      <w:proofErr w:type="gramEnd"/>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        Cum.</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        2.90        2.90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8       11.59       14.49</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30       43.48       57.97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18       26.09       84.06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11       15.94      100.00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69      100.00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foreign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      Freq.     </w:t>
      </w:r>
      <w:proofErr w:type="gramStart"/>
      <w:r w:rsidRPr="00D56DAD">
        <w:rPr>
          <w:rFonts w:ascii="Courier New" w:eastAsia="Times New Roman" w:hAnsi="Courier New" w:cs="Courier New"/>
          <w:sz w:val="20"/>
          <w:szCs w:val="20"/>
        </w:rPr>
        <w:t>Percent        Cum.</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0 |         52       70.27       70.27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22       29.73      100.00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74      100.00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The</w:t>
      </w:r>
      <w:r w:rsidRPr="00D56DAD">
        <w:rPr>
          <w:rFonts w:ascii="Times New Roman" w:eastAsia="Times New Roman" w:hAnsi="Times New Roman" w:cs="Times New Roman"/>
          <w:b/>
          <w:bCs/>
          <w:sz w:val="24"/>
          <w:szCs w:val="24"/>
        </w:rPr>
        <w:t xml:space="preserve"> tab1</w:t>
      </w:r>
      <w:r w:rsidRPr="00D56DAD">
        <w:rPr>
          <w:rFonts w:ascii="Times New Roman" w:eastAsia="Times New Roman" w:hAnsi="Times New Roman" w:cs="Times New Roman"/>
          <w:sz w:val="24"/>
          <w:szCs w:val="24"/>
        </w:rPr>
        <w:t xml:space="preserve"> command can be used as a shortcut to request tables for a series of variables (instead of typing the</w:t>
      </w:r>
      <w:r w:rsidRPr="00D56DAD">
        <w:rPr>
          <w:rFonts w:ascii="Times New Roman" w:eastAsia="Times New Roman" w:hAnsi="Times New Roman" w:cs="Times New Roman"/>
          <w:b/>
          <w:bCs/>
          <w:sz w:val="24"/>
          <w:szCs w:val="24"/>
        </w:rPr>
        <w:t xml:space="preserve"> tabulate </w:t>
      </w:r>
      <w:r w:rsidRPr="00D56DAD">
        <w:rPr>
          <w:rFonts w:ascii="Times New Roman" w:eastAsia="Times New Roman" w:hAnsi="Times New Roman" w:cs="Times New Roman"/>
          <w:sz w:val="24"/>
          <w:szCs w:val="24"/>
        </w:rPr>
        <w:t xml:space="preserve">command over and over again for each variable of interest).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b/>
          <w:bCs/>
          <w:sz w:val="20"/>
          <w:szCs w:val="20"/>
        </w:rPr>
        <w:t xml:space="preserve">tab1 rep78 foreign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-&gt; </w:t>
      </w:r>
      <w:proofErr w:type="gramStart"/>
      <w:r w:rsidRPr="00D56DAD">
        <w:rPr>
          <w:rFonts w:ascii="Courier New" w:eastAsia="Times New Roman" w:hAnsi="Courier New" w:cs="Courier New"/>
          <w:sz w:val="20"/>
          <w:szCs w:val="20"/>
        </w:rPr>
        <w:t>tabulation</w:t>
      </w:r>
      <w:proofErr w:type="gramEnd"/>
      <w:r w:rsidRPr="00D56DAD">
        <w:rPr>
          <w:rFonts w:ascii="Courier New" w:eastAsia="Times New Roman" w:hAnsi="Courier New" w:cs="Courier New"/>
          <w:sz w:val="20"/>
          <w:szCs w:val="20"/>
        </w:rPr>
        <w:t xml:space="preserve"> of rep78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rep78 |      Freq.</w:t>
      </w:r>
      <w:proofErr w:type="gramEnd"/>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Percent        Cum.</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        2.90        2.90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8       11.59       14.49</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30       43.48       57.97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18       26.09       84.06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11       15.94      100.00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69      100.00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-&gt; </w:t>
      </w:r>
      <w:proofErr w:type="gramStart"/>
      <w:r w:rsidRPr="00D56DAD">
        <w:rPr>
          <w:rFonts w:ascii="Courier New" w:eastAsia="Times New Roman" w:hAnsi="Courier New" w:cs="Courier New"/>
          <w:sz w:val="20"/>
          <w:szCs w:val="20"/>
        </w:rPr>
        <w:t>tabulation</w:t>
      </w:r>
      <w:proofErr w:type="gramEnd"/>
      <w:r w:rsidRPr="00D56DAD">
        <w:rPr>
          <w:rFonts w:ascii="Courier New" w:eastAsia="Times New Roman" w:hAnsi="Courier New" w:cs="Courier New"/>
          <w:sz w:val="20"/>
          <w:szCs w:val="20"/>
        </w:rPr>
        <w:t xml:space="preserve"> of foreign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      Freq.     </w:t>
      </w:r>
      <w:proofErr w:type="gramStart"/>
      <w:r w:rsidRPr="00D56DAD">
        <w:rPr>
          <w:rFonts w:ascii="Courier New" w:eastAsia="Times New Roman" w:hAnsi="Courier New" w:cs="Courier New"/>
          <w:sz w:val="20"/>
          <w:szCs w:val="20"/>
        </w:rPr>
        <w:t>Percent        Cum.</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0 |         52       70.27       70.27</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22       29.73      100.00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74      100.00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We can use the</w:t>
      </w:r>
      <w:r w:rsidRPr="00D56DAD">
        <w:rPr>
          <w:rFonts w:ascii="Times New Roman" w:eastAsia="Times New Roman" w:hAnsi="Times New Roman" w:cs="Times New Roman"/>
          <w:b/>
          <w:bCs/>
          <w:sz w:val="24"/>
          <w:szCs w:val="24"/>
        </w:rPr>
        <w:t xml:space="preserve"> plot</w:t>
      </w:r>
      <w:r w:rsidRPr="00D56DAD">
        <w:rPr>
          <w:rFonts w:ascii="Times New Roman" w:eastAsia="Times New Roman" w:hAnsi="Times New Roman" w:cs="Times New Roman"/>
          <w:sz w:val="24"/>
          <w:szCs w:val="24"/>
        </w:rPr>
        <w:t xml:space="preserve"> option to make a plot to visually show the tabulated values.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plot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rep78 |      Freq.</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30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18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11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69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We can also make crosstabs using</w:t>
      </w:r>
      <w:r w:rsidRPr="00D56DAD">
        <w:rPr>
          <w:rFonts w:ascii="Times New Roman" w:eastAsia="Times New Roman" w:hAnsi="Times New Roman" w:cs="Times New Roman"/>
          <w:b/>
          <w:bCs/>
          <w:sz w:val="24"/>
          <w:szCs w:val="24"/>
        </w:rPr>
        <w:t xml:space="preserve"> tabulate</w:t>
      </w:r>
      <w:r w:rsidRPr="00D56DAD">
        <w:rPr>
          <w:rFonts w:ascii="Times New Roman" w:eastAsia="Times New Roman" w:hAnsi="Times New Roman" w:cs="Times New Roman"/>
          <w:sz w:val="24"/>
          <w:szCs w:val="24"/>
        </w:rPr>
        <w:t xml:space="preserve">. Let's look at the repair history broken down by foreign and domestic cars.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foreign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w:t>
      </w:r>
      <w:proofErr w:type="gramStart"/>
      <w:r w:rsidRPr="00D56DAD">
        <w:rPr>
          <w:rFonts w:ascii="Courier New" w:eastAsia="Times New Roman" w:hAnsi="Courier New" w:cs="Courier New"/>
          <w:sz w:val="20"/>
          <w:szCs w:val="20"/>
        </w:rPr>
        <w:t>foreign</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rep78 |         0          1 |     Total</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          0 |         2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8          0 |         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27          3 |        30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9          9 |        18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2          9 |        11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48         21 |        69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With the </w:t>
      </w:r>
      <w:r w:rsidRPr="00D56DAD">
        <w:rPr>
          <w:rFonts w:ascii="Times New Roman" w:eastAsia="Times New Roman" w:hAnsi="Times New Roman" w:cs="Times New Roman"/>
          <w:b/>
          <w:bCs/>
          <w:sz w:val="24"/>
          <w:szCs w:val="24"/>
        </w:rPr>
        <w:t>column</w:t>
      </w:r>
      <w:r w:rsidRPr="00D56DAD">
        <w:rPr>
          <w:rFonts w:ascii="Times New Roman" w:eastAsia="Times New Roman" w:hAnsi="Times New Roman" w:cs="Times New Roman"/>
          <w:sz w:val="24"/>
          <w:szCs w:val="24"/>
        </w:rPr>
        <w:t xml:space="preserve"> option, we can request column percentages. Notice that about 86% of the foreign cars received a rating of 4 or 5. Only about 23% of domestic cars were rated that highly.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foreign, column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w:t>
      </w:r>
      <w:proofErr w:type="gramStart"/>
      <w:r w:rsidRPr="00D56DAD">
        <w:rPr>
          <w:rFonts w:ascii="Courier New" w:eastAsia="Times New Roman" w:hAnsi="Courier New" w:cs="Courier New"/>
          <w:sz w:val="20"/>
          <w:szCs w:val="20"/>
        </w:rPr>
        <w:t>foreign</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rep78 |         0          1 |     Total</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          0 |         2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4.17       0.00 |      2.90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8          0 |         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16.67       0.00 |     11.59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27          3 |        30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56.25      14.29 |     43.48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9          9 |        18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18.75      42.86 |     26.09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2          9 |        11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      4.17      42.86 |     15.94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48         21 |        69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100.00     100.00 |    100.00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We can use the </w:t>
      </w:r>
      <w:proofErr w:type="spellStart"/>
      <w:r w:rsidRPr="00D56DAD">
        <w:rPr>
          <w:rFonts w:ascii="Times New Roman" w:eastAsia="Times New Roman" w:hAnsi="Times New Roman" w:cs="Times New Roman"/>
          <w:b/>
          <w:bCs/>
          <w:sz w:val="24"/>
          <w:szCs w:val="24"/>
        </w:rPr>
        <w:t>nofreq</w:t>
      </w:r>
      <w:proofErr w:type="spellEnd"/>
      <w:r w:rsidRPr="00D56DAD">
        <w:rPr>
          <w:rFonts w:ascii="Times New Roman" w:eastAsia="Times New Roman" w:hAnsi="Times New Roman" w:cs="Times New Roman"/>
          <w:sz w:val="24"/>
          <w:szCs w:val="24"/>
        </w:rPr>
        <w:t xml:space="preserve"> option to suppress the frequencies, and just focus on the percentages.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foreign, column </w:t>
      </w:r>
      <w:proofErr w:type="spellStart"/>
      <w:r w:rsidRPr="00D56DAD">
        <w:rPr>
          <w:rFonts w:ascii="Courier New" w:eastAsia="Times New Roman" w:hAnsi="Courier New" w:cs="Courier New"/>
          <w:b/>
          <w:bCs/>
          <w:sz w:val="20"/>
          <w:szCs w:val="20"/>
        </w:rPr>
        <w:t>nofreq</w:t>
      </w:r>
      <w:proofErr w:type="spellEnd"/>
      <w:r w:rsidRPr="00D56DAD">
        <w:rPr>
          <w:rFonts w:ascii="Courier New" w:eastAsia="Times New Roman" w:hAnsi="Courier New" w:cs="Courier New"/>
          <w:b/>
          <w:bCs/>
          <w:sz w:val="20"/>
          <w:szCs w:val="20"/>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w:t>
      </w:r>
      <w:proofErr w:type="gramStart"/>
      <w:r w:rsidRPr="00D56DAD">
        <w:rPr>
          <w:rFonts w:ascii="Courier New" w:eastAsia="Times New Roman" w:hAnsi="Courier New" w:cs="Courier New"/>
          <w:sz w:val="20"/>
          <w:szCs w:val="20"/>
        </w:rPr>
        <w:t>foreign</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rep78 |         0          1 |     Total</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4.17       0.00 |      2.90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16.67       0.00 |     11.59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56.25      14.29 |     43.48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18.75      42.86 |     26.09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4.17      42.86 |     15.94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100.00     100.00 |    100.00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Note that the order of the options does not matter. Just remember that the options must come after the comma.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foreign, </w:t>
      </w:r>
      <w:proofErr w:type="spellStart"/>
      <w:r w:rsidRPr="00D56DAD">
        <w:rPr>
          <w:rFonts w:ascii="Courier New" w:eastAsia="Times New Roman" w:hAnsi="Courier New" w:cs="Courier New"/>
          <w:b/>
          <w:bCs/>
          <w:sz w:val="20"/>
          <w:szCs w:val="20"/>
        </w:rPr>
        <w:t>nofreq</w:t>
      </w:r>
      <w:proofErr w:type="spellEnd"/>
      <w:r w:rsidRPr="00D56DAD">
        <w:rPr>
          <w:rFonts w:ascii="Courier New" w:eastAsia="Times New Roman" w:hAnsi="Courier New" w:cs="Courier New"/>
          <w:b/>
          <w:bCs/>
          <w:sz w:val="20"/>
          <w:szCs w:val="20"/>
        </w:rPr>
        <w:t xml:space="preserve"> column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w:t>
      </w:r>
      <w:proofErr w:type="gramStart"/>
      <w:r w:rsidRPr="00D56DAD">
        <w:rPr>
          <w:rFonts w:ascii="Courier New" w:eastAsia="Times New Roman" w:hAnsi="Courier New" w:cs="Courier New"/>
          <w:sz w:val="20"/>
          <w:szCs w:val="20"/>
        </w:rPr>
        <w:t>foreign</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rep78 |         0          1 |     Total</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4.17       0.00 |      2.90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16.67       0.00 |     11.59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56.25      14.29 |     43.48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18.75      42.86 |     26.09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4.17      42.86 |     15.94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100.00     100.00 |    100.00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outlineLvl w:val="3"/>
        <w:rPr>
          <w:rFonts w:ascii="Times New Roman" w:eastAsia="Times New Roman" w:hAnsi="Times New Roman" w:cs="Times New Roman"/>
          <w:b/>
          <w:bCs/>
          <w:sz w:val="24"/>
          <w:szCs w:val="24"/>
        </w:rPr>
      </w:pPr>
      <w:r w:rsidRPr="00D56DAD">
        <w:rPr>
          <w:rFonts w:ascii="Times New Roman" w:eastAsia="Times New Roman" w:hAnsi="Times New Roman" w:cs="Times New Roman"/>
          <w:b/>
          <w:bCs/>
          <w:sz w:val="24"/>
          <w:szCs w:val="24"/>
        </w:rPr>
        <w:t>Generating summary statistics with summarize</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For summary statistics, we can use the</w:t>
      </w:r>
      <w:r w:rsidRPr="00D56DAD">
        <w:rPr>
          <w:rFonts w:ascii="Times New Roman" w:eastAsia="Times New Roman" w:hAnsi="Times New Roman" w:cs="Times New Roman"/>
          <w:b/>
          <w:bCs/>
          <w:sz w:val="24"/>
          <w:szCs w:val="24"/>
        </w:rPr>
        <w:t xml:space="preserve"> summarize</w:t>
      </w:r>
      <w:r w:rsidRPr="00D56DAD">
        <w:rPr>
          <w:rFonts w:ascii="Times New Roman" w:eastAsia="Times New Roman" w:hAnsi="Times New Roman" w:cs="Times New Roman"/>
          <w:sz w:val="24"/>
          <w:szCs w:val="24"/>
        </w:rPr>
        <w:t xml:space="preserve"> command. Let's generate some summary statistics on </w:t>
      </w:r>
      <w:r w:rsidRPr="00D56DAD">
        <w:rPr>
          <w:rFonts w:ascii="Times New Roman" w:eastAsia="Times New Roman" w:hAnsi="Times New Roman" w:cs="Times New Roman"/>
          <w:b/>
          <w:bCs/>
          <w:sz w:val="24"/>
          <w:szCs w:val="24"/>
        </w:rPr>
        <w:t>mpg</w:t>
      </w:r>
      <w:r w:rsidRPr="00D56DAD">
        <w:rPr>
          <w:rFonts w:ascii="Times New Roman" w:eastAsia="Times New Roman" w:hAnsi="Times New Roman" w:cs="Times New Roman"/>
          <w:sz w:val="24"/>
          <w:szCs w:val="24"/>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summarize</w:t>
      </w:r>
      <w:proofErr w:type="gramEnd"/>
      <w:r w:rsidRPr="00D56DAD">
        <w:rPr>
          <w:rFonts w:ascii="Courier New" w:eastAsia="Times New Roman" w:hAnsi="Courier New" w:cs="Courier New"/>
          <w:b/>
          <w:bCs/>
          <w:sz w:val="20"/>
          <w:szCs w:val="20"/>
        </w:rPr>
        <w:t xml:space="preserve"> mpg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Variable |     </w:t>
      </w:r>
      <w:proofErr w:type="spellStart"/>
      <w:r w:rsidRPr="00D56DAD">
        <w:rPr>
          <w:rFonts w:ascii="Courier New" w:eastAsia="Times New Roman" w:hAnsi="Courier New" w:cs="Courier New"/>
          <w:sz w:val="20"/>
          <w:szCs w:val="20"/>
        </w:rPr>
        <w:t>Obs</w:t>
      </w:r>
      <w:proofErr w:type="spellEnd"/>
      <w:r w:rsidRPr="00D56DAD">
        <w:rPr>
          <w:rFonts w:ascii="Courier New" w:eastAsia="Times New Roman" w:hAnsi="Courier New" w:cs="Courier New"/>
          <w:sz w:val="20"/>
          <w:szCs w:val="20"/>
        </w:rPr>
        <w:t xml:space="preserve">        Mean   Std. Dev.       Min        Max</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mpg</w:t>
      </w:r>
      <w:proofErr w:type="gramEnd"/>
      <w:r w:rsidRPr="00D56DAD">
        <w:rPr>
          <w:rFonts w:ascii="Courier New" w:eastAsia="Times New Roman" w:hAnsi="Courier New" w:cs="Courier New"/>
          <w:sz w:val="20"/>
          <w:szCs w:val="20"/>
        </w:rPr>
        <w:t xml:space="preserve"> |      74     21.2973   5.785503         12         41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We can use the </w:t>
      </w:r>
      <w:r w:rsidRPr="00D56DAD">
        <w:rPr>
          <w:rFonts w:ascii="Times New Roman" w:eastAsia="Times New Roman" w:hAnsi="Times New Roman" w:cs="Times New Roman"/>
          <w:b/>
          <w:bCs/>
          <w:sz w:val="24"/>
          <w:szCs w:val="24"/>
        </w:rPr>
        <w:t xml:space="preserve">detail </w:t>
      </w:r>
      <w:r w:rsidRPr="00D56DAD">
        <w:rPr>
          <w:rFonts w:ascii="Times New Roman" w:eastAsia="Times New Roman" w:hAnsi="Times New Roman" w:cs="Times New Roman"/>
          <w:sz w:val="24"/>
          <w:szCs w:val="24"/>
        </w:rPr>
        <w:t xml:space="preserve">option of the </w:t>
      </w:r>
      <w:r w:rsidRPr="00D56DAD">
        <w:rPr>
          <w:rFonts w:ascii="Times New Roman" w:eastAsia="Times New Roman" w:hAnsi="Times New Roman" w:cs="Times New Roman"/>
          <w:b/>
          <w:bCs/>
          <w:sz w:val="24"/>
          <w:szCs w:val="24"/>
        </w:rPr>
        <w:t>summarize</w:t>
      </w:r>
      <w:r w:rsidRPr="00D56DAD">
        <w:rPr>
          <w:rFonts w:ascii="Times New Roman" w:eastAsia="Times New Roman" w:hAnsi="Times New Roman" w:cs="Times New Roman"/>
          <w:sz w:val="24"/>
          <w:szCs w:val="24"/>
        </w:rPr>
        <w:t xml:space="preserve"> command to get more detailed summary statistics.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summarize</w:t>
      </w:r>
      <w:proofErr w:type="gramEnd"/>
      <w:r w:rsidRPr="00D56DAD">
        <w:rPr>
          <w:rFonts w:ascii="Courier New" w:eastAsia="Times New Roman" w:hAnsi="Courier New" w:cs="Courier New"/>
          <w:b/>
          <w:bCs/>
          <w:sz w:val="20"/>
          <w:szCs w:val="20"/>
        </w:rPr>
        <w:t xml:space="preserve"> mpg, detail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mpg</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lastRenderedPageBreak/>
        <w:t xml:space="preserve">      Percentiles      Smallest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12             12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14             12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10%           14             14       </w:t>
      </w:r>
      <w:proofErr w:type="spellStart"/>
      <w:r w:rsidRPr="00D56DAD">
        <w:rPr>
          <w:rFonts w:ascii="Courier New" w:eastAsia="Times New Roman" w:hAnsi="Courier New" w:cs="Courier New"/>
          <w:sz w:val="20"/>
          <w:szCs w:val="20"/>
        </w:rPr>
        <w:t>Obs</w:t>
      </w:r>
      <w:proofErr w:type="spellEnd"/>
      <w:r w:rsidRPr="00D56DAD">
        <w:rPr>
          <w:rFonts w:ascii="Courier New" w:eastAsia="Times New Roman" w:hAnsi="Courier New" w:cs="Courier New"/>
          <w:sz w:val="20"/>
          <w:szCs w:val="20"/>
        </w:rPr>
        <w:t xml:space="preserve">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sz w:val="20"/>
          <w:szCs w:val="20"/>
        </w:rPr>
        <w:t xml:space="preserve">25%           18             14       Sum of </w:t>
      </w:r>
      <w:proofErr w:type="spellStart"/>
      <w:r w:rsidRPr="00D56DAD">
        <w:rPr>
          <w:rFonts w:ascii="Courier New" w:eastAsia="Times New Roman" w:hAnsi="Courier New" w:cs="Courier New"/>
          <w:sz w:val="20"/>
          <w:szCs w:val="20"/>
        </w:rPr>
        <w:t>Wgt</w:t>
      </w:r>
      <w:proofErr w:type="spellEnd"/>
      <w:r w:rsidRPr="00D56DAD">
        <w:rPr>
          <w:rFonts w:ascii="Courier New" w:eastAsia="Times New Roman" w:hAnsi="Courier New" w:cs="Courier New"/>
          <w:sz w:val="20"/>
          <w:szCs w:val="20"/>
        </w:rPr>
        <w:t>.</w:t>
      </w:r>
      <w:proofErr w:type="gramEnd"/>
      <w:r w:rsidRPr="00D56DAD">
        <w:rPr>
          <w:rFonts w:ascii="Courier New" w:eastAsia="Times New Roman" w:hAnsi="Courier New" w:cs="Courier New"/>
          <w:sz w:val="20"/>
          <w:szCs w:val="20"/>
        </w:rPr>
        <w:t xml:space="preserve">          74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50%           20                      Mean            21.2973</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Largest       Std. Dev.</w:t>
      </w:r>
      <w:proofErr w:type="gramEnd"/>
      <w:r w:rsidRPr="00D56DAD">
        <w:rPr>
          <w:rFonts w:ascii="Courier New" w:eastAsia="Times New Roman" w:hAnsi="Courier New" w:cs="Courier New"/>
          <w:sz w:val="20"/>
          <w:szCs w:val="20"/>
        </w:rPr>
        <w:t xml:space="preserve">      5.785503</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75%           25             34</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90%           29             35       Variance       33.47205</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95%           34             35       </w:t>
      </w:r>
      <w:proofErr w:type="spellStart"/>
      <w:r w:rsidRPr="00D56DAD">
        <w:rPr>
          <w:rFonts w:ascii="Courier New" w:eastAsia="Times New Roman" w:hAnsi="Courier New" w:cs="Courier New"/>
          <w:sz w:val="20"/>
          <w:szCs w:val="20"/>
        </w:rPr>
        <w:t>Skewness</w:t>
      </w:r>
      <w:proofErr w:type="spellEnd"/>
      <w:r w:rsidRPr="00D56DAD">
        <w:rPr>
          <w:rFonts w:ascii="Courier New" w:eastAsia="Times New Roman" w:hAnsi="Courier New" w:cs="Courier New"/>
          <w:sz w:val="20"/>
          <w:szCs w:val="20"/>
        </w:rPr>
        <w:t xml:space="preserve">       .9487176</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99%           41             41       Kurtosis       3.975005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To get these values separately for foreign and domestic, we could use the </w:t>
      </w:r>
      <w:r w:rsidRPr="00D56DAD">
        <w:rPr>
          <w:rFonts w:ascii="Times New Roman" w:eastAsia="Times New Roman" w:hAnsi="Times New Roman" w:cs="Times New Roman"/>
          <w:b/>
          <w:bCs/>
          <w:sz w:val="24"/>
          <w:szCs w:val="24"/>
        </w:rPr>
        <w:t>by foreign:</w:t>
      </w:r>
      <w:r w:rsidRPr="00D56DAD">
        <w:rPr>
          <w:rFonts w:ascii="Times New Roman" w:eastAsia="Times New Roman" w:hAnsi="Times New Roman" w:cs="Times New Roman"/>
          <w:sz w:val="24"/>
          <w:szCs w:val="24"/>
        </w:rPr>
        <w:t xml:space="preserve"> prefix as shown below. Note that we first had to sort the data before using </w:t>
      </w:r>
      <w:r w:rsidRPr="00D56DAD">
        <w:rPr>
          <w:rFonts w:ascii="Times New Roman" w:eastAsia="Times New Roman" w:hAnsi="Times New Roman" w:cs="Times New Roman"/>
          <w:b/>
          <w:bCs/>
          <w:sz w:val="24"/>
          <w:szCs w:val="24"/>
        </w:rPr>
        <w:t>by foreign</w:t>
      </w:r>
      <w:proofErr w:type="gramStart"/>
      <w:r w:rsidRPr="00D56DAD">
        <w:rPr>
          <w:rFonts w:ascii="Times New Roman" w:eastAsia="Times New Roman" w:hAnsi="Times New Roman" w:cs="Times New Roman"/>
          <w:b/>
          <w:bCs/>
          <w:sz w:val="24"/>
          <w:szCs w:val="24"/>
        </w:rPr>
        <w:t>:</w:t>
      </w:r>
      <w:r w:rsidRPr="00D56DAD">
        <w:rPr>
          <w:rFonts w:ascii="Times New Roman" w:eastAsia="Times New Roman" w:hAnsi="Times New Roman" w:cs="Times New Roman"/>
          <w:sz w:val="24"/>
          <w:szCs w:val="24"/>
        </w:rPr>
        <w:t>.</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sort</w:t>
      </w:r>
      <w:proofErr w:type="gramEnd"/>
      <w:r w:rsidRPr="00D56DAD">
        <w:rPr>
          <w:rFonts w:ascii="Courier New" w:eastAsia="Times New Roman" w:hAnsi="Courier New" w:cs="Courier New"/>
          <w:b/>
          <w:bCs/>
          <w:sz w:val="20"/>
          <w:szCs w:val="20"/>
        </w:rPr>
        <w:t xml:space="preserve"> foreign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by</w:t>
      </w:r>
      <w:proofErr w:type="gramEnd"/>
      <w:r w:rsidRPr="00D56DAD">
        <w:rPr>
          <w:rFonts w:ascii="Courier New" w:eastAsia="Times New Roman" w:hAnsi="Courier New" w:cs="Courier New"/>
          <w:b/>
          <w:bCs/>
          <w:sz w:val="20"/>
          <w:szCs w:val="20"/>
        </w:rPr>
        <w:t xml:space="preserve"> foreign: summarize mpg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-&gt; </w:t>
      </w: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0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Variable |     </w:t>
      </w:r>
      <w:proofErr w:type="spellStart"/>
      <w:r w:rsidRPr="00D56DAD">
        <w:rPr>
          <w:rFonts w:ascii="Courier New" w:eastAsia="Times New Roman" w:hAnsi="Courier New" w:cs="Courier New"/>
          <w:sz w:val="20"/>
          <w:szCs w:val="20"/>
        </w:rPr>
        <w:t>Obs</w:t>
      </w:r>
      <w:proofErr w:type="spellEnd"/>
      <w:r w:rsidRPr="00D56DAD">
        <w:rPr>
          <w:rFonts w:ascii="Courier New" w:eastAsia="Times New Roman" w:hAnsi="Courier New" w:cs="Courier New"/>
          <w:sz w:val="20"/>
          <w:szCs w:val="20"/>
        </w:rPr>
        <w:t xml:space="preserve">        Mean   Std. Dev.       Min        Max</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mpg</w:t>
      </w:r>
      <w:proofErr w:type="gramEnd"/>
      <w:r w:rsidRPr="00D56DAD">
        <w:rPr>
          <w:rFonts w:ascii="Courier New" w:eastAsia="Times New Roman" w:hAnsi="Courier New" w:cs="Courier New"/>
          <w:sz w:val="20"/>
          <w:szCs w:val="20"/>
        </w:rPr>
        <w:t xml:space="preserve"> |      52    19.82692   4.743297         12         34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-&gt; </w:t>
      </w: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1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Variable |     </w:t>
      </w:r>
      <w:proofErr w:type="spellStart"/>
      <w:r w:rsidRPr="00D56DAD">
        <w:rPr>
          <w:rFonts w:ascii="Courier New" w:eastAsia="Times New Roman" w:hAnsi="Courier New" w:cs="Courier New"/>
          <w:sz w:val="20"/>
          <w:szCs w:val="20"/>
        </w:rPr>
        <w:t>Obs</w:t>
      </w:r>
      <w:proofErr w:type="spellEnd"/>
      <w:r w:rsidRPr="00D56DAD">
        <w:rPr>
          <w:rFonts w:ascii="Courier New" w:eastAsia="Times New Roman" w:hAnsi="Courier New" w:cs="Courier New"/>
          <w:sz w:val="20"/>
          <w:szCs w:val="20"/>
        </w:rPr>
        <w:t xml:space="preserve">        Mean   Std. Dev.       Min        Max</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mpg</w:t>
      </w:r>
      <w:proofErr w:type="gramEnd"/>
      <w:r w:rsidRPr="00D56DAD">
        <w:rPr>
          <w:rFonts w:ascii="Courier New" w:eastAsia="Times New Roman" w:hAnsi="Courier New" w:cs="Courier New"/>
          <w:sz w:val="20"/>
          <w:szCs w:val="20"/>
        </w:rPr>
        <w:t xml:space="preserve"> |      22    24.77273   6.611187         14         41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This is not the most efficient way to do this. Another way, which does not require the data to be sorted, is by using the </w:t>
      </w:r>
      <w:proofErr w:type="gramStart"/>
      <w:r w:rsidRPr="00D56DAD">
        <w:rPr>
          <w:rFonts w:ascii="Times New Roman" w:eastAsia="Times New Roman" w:hAnsi="Times New Roman" w:cs="Times New Roman"/>
          <w:b/>
          <w:bCs/>
          <w:sz w:val="24"/>
          <w:szCs w:val="24"/>
        </w:rPr>
        <w:t>summarize(</w:t>
      </w:r>
      <w:proofErr w:type="gramEnd"/>
      <w:r w:rsidRPr="00D56DAD">
        <w:rPr>
          <w:rFonts w:ascii="Times New Roman" w:eastAsia="Times New Roman" w:hAnsi="Times New Roman" w:cs="Times New Roman"/>
          <w:b/>
          <w:bCs/>
          <w:sz w:val="24"/>
          <w:szCs w:val="24"/>
        </w:rPr>
        <w:t xml:space="preserve"> )</w:t>
      </w:r>
      <w:r w:rsidRPr="00D56DAD">
        <w:rPr>
          <w:rFonts w:ascii="Times New Roman" w:eastAsia="Times New Roman" w:hAnsi="Times New Roman" w:cs="Times New Roman"/>
          <w:sz w:val="24"/>
          <w:szCs w:val="24"/>
        </w:rPr>
        <w:t xml:space="preserve"> option as part of the </w:t>
      </w:r>
      <w:r w:rsidRPr="00D56DAD">
        <w:rPr>
          <w:rFonts w:ascii="Times New Roman" w:eastAsia="Times New Roman" w:hAnsi="Times New Roman" w:cs="Times New Roman"/>
          <w:b/>
          <w:bCs/>
          <w:sz w:val="24"/>
          <w:szCs w:val="24"/>
        </w:rPr>
        <w:t>tabulate</w:t>
      </w:r>
      <w:r w:rsidRPr="00D56DAD">
        <w:rPr>
          <w:rFonts w:ascii="Times New Roman" w:eastAsia="Times New Roman" w:hAnsi="Times New Roman" w:cs="Times New Roman"/>
          <w:sz w:val="24"/>
          <w:szCs w:val="24"/>
        </w:rPr>
        <w:t xml:space="preserve"> command.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foreign, summarize(mpg)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Summary of mpg</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sz w:val="20"/>
          <w:szCs w:val="20"/>
        </w:rPr>
        <w:t>foreign</w:t>
      </w:r>
      <w:proofErr w:type="gramEnd"/>
      <w:r w:rsidRPr="00D56DAD">
        <w:rPr>
          <w:rFonts w:ascii="Courier New" w:eastAsia="Times New Roman" w:hAnsi="Courier New" w:cs="Courier New"/>
          <w:sz w:val="20"/>
          <w:szCs w:val="20"/>
        </w:rPr>
        <w:t xml:space="preserve"> |        Mean   Std. Dev.       </w:t>
      </w:r>
      <w:proofErr w:type="gramStart"/>
      <w:r w:rsidRPr="00D56DAD">
        <w:rPr>
          <w:rFonts w:ascii="Courier New" w:eastAsia="Times New Roman" w:hAnsi="Courier New" w:cs="Courier New"/>
          <w:sz w:val="20"/>
          <w:szCs w:val="20"/>
        </w:rPr>
        <w:t>Freq.</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0 |   19.826923   4.7432972          52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24.772727   6.6111869          22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21.297297   5.7855032          74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Here is another example, showing the average price of cars for each level of repair history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summarize(price)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          Summary of price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rep78 |        Mean   Std. Dev.       </w:t>
      </w:r>
      <w:proofErr w:type="gramStart"/>
      <w:r w:rsidRPr="00D56DAD">
        <w:rPr>
          <w:rFonts w:ascii="Courier New" w:eastAsia="Times New Roman" w:hAnsi="Courier New" w:cs="Courier New"/>
          <w:sz w:val="20"/>
          <w:szCs w:val="20"/>
        </w:rPr>
        <w:t>Freq.</w:t>
      </w:r>
      <w:proofErr w:type="gramEnd"/>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1 |      4564.5   522.55191           2</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2 |    5967.625   3579.3568           8</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3 |   6429.2333   3525.1398          30</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4 |      6071.5   1709.6083          18</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5 |        5913   2615.7628          11</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Total |   6146.0435   2912.4403          69 </w:t>
      </w:r>
    </w:p>
    <w:p w:rsidR="00D56DAD" w:rsidRPr="00D56DAD" w:rsidRDefault="00D56DAD" w:rsidP="00D56DAD">
      <w:pPr>
        <w:spacing w:before="100" w:beforeAutospacing="1" w:after="100" w:afterAutospacing="1" w:line="240" w:lineRule="auto"/>
        <w:outlineLvl w:val="3"/>
        <w:rPr>
          <w:rFonts w:ascii="Times New Roman" w:eastAsia="Times New Roman" w:hAnsi="Times New Roman" w:cs="Times New Roman"/>
          <w:b/>
          <w:bCs/>
          <w:sz w:val="24"/>
          <w:szCs w:val="24"/>
        </w:rPr>
      </w:pPr>
      <w:r w:rsidRPr="00D56DAD">
        <w:rPr>
          <w:rFonts w:ascii="Times New Roman" w:eastAsia="Times New Roman" w:hAnsi="Times New Roman" w:cs="Times New Roman"/>
          <w:b/>
          <w:bCs/>
          <w:sz w:val="24"/>
          <w:szCs w:val="24"/>
        </w:rPr>
        <w:lastRenderedPageBreak/>
        <w:t>Summary</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Provide information about the current data file, including the number of variables and observations and a listing of the variables in a data file.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describe</w:t>
      </w:r>
      <w:proofErr w:type="gramEnd"/>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Produce codebook like information for the current data file.</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codebook</w:t>
      </w:r>
      <w:proofErr w:type="gramEnd"/>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Provide a quick overview of data file.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inspect</w:t>
      </w:r>
      <w:proofErr w:type="gramEnd"/>
      <w:r w:rsidRPr="00D56DAD">
        <w:rPr>
          <w:rFonts w:ascii="Courier New" w:eastAsia="Times New Roman" w:hAnsi="Courier New" w:cs="Courier New"/>
          <w:b/>
          <w:bCs/>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proofErr w:type="gramStart"/>
      <w:r w:rsidRPr="00D56DAD">
        <w:rPr>
          <w:rFonts w:ascii="Times New Roman" w:eastAsia="Times New Roman" w:hAnsi="Times New Roman" w:cs="Times New Roman"/>
          <w:sz w:val="24"/>
          <w:szCs w:val="24"/>
        </w:rPr>
        <w:t>List out the variables</w:t>
      </w:r>
      <w:r w:rsidRPr="00D56DAD">
        <w:rPr>
          <w:rFonts w:ascii="Times New Roman" w:eastAsia="Times New Roman" w:hAnsi="Times New Roman" w:cs="Times New Roman"/>
          <w:b/>
          <w:bCs/>
          <w:sz w:val="24"/>
          <w:szCs w:val="24"/>
        </w:rPr>
        <w:t xml:space="preserve"> make</w:t>
      </w:r>
      <w:r w:rsidRPr="00D56DAD">
        <w:rPr>
          <w:rFonts w:ascii="Times New Roman" w:eastAsia="Times New Roman" w:hAnsi="Times New Roman" w:cs="Times New Roman"/>
          <w:sz w:val="24"/>
          <w:szCs w:val="24"/>
        </w:rPr>
        <w:t xml:space="preserve"> and </w:t>
      </w:r>
      <w:r w:rsidRPr="00D56DAD">
        <w:rPr>
          <w:rFonts w:ascii="Times New Roman" w:eastAsia="Times New Roman" w:hAnsi="Times New Roman" w:cs="Times New Roman"/>
          <w:b/>
          <w:bCs/>
          <w:sz w:val="24"/>
          <w:szCs w:val="24"/>
        </w:rPr>
        <w:t>mpg</w:t>
      </w:r>
      <w:r w:rsidRPr="00D56DAD">
        <w:rPr>
          <w:rFonts w:ascii="Times New Roman" w:eastAsia="Times New Roman" w:hAnsi="Times New Roman" w:cs="Times New Roman"/>
          <w:sz w:val="24"/>
          <w:szCs w:val="24"/>
        </w:rPr>
        <w:t>.</w:t>
      </w:r>
      <w:proofErr w:type="gramEnd"/>
      <w:r w:rsidRPr="00D56DAD">
        <w:rPr>
          <w:rFonts w:ascii="Times New Roman" w:eastAsia="Times New Roman" w:hAnsi="Times New Roman" w:cs="Times New Roman"/>
          <w:sz w:val="24"/>
          <w:szCs w:val="24"/>
        </w:rPr>
        <w:t xml:space="preserve">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list</w:t>
      </w:r>
      <w:proofErr w:type="gramEnd"/>
      <w:r w:rsidRPr="00D56DAD">
        <w:rPr>
          <w:rFonts w:ascii="Courier New" w:eastAsia="Times New Roman" w:hAnsi="Courier New" w:cs="Courier New"/>
          <w:b/>
          <w:bCs/>
          <w:sz w:val="20"/>
          <w:szCs w:val="20"/>
        </w:rPr>
        <w:t xml:space="preserve"> model mpg</w:t>
      </w: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Make a table of </w:t>
      </w:r>
      <w:r w:rsidRPr="00D56DAD">
        <w:rPr>
          <w:rFonts w:ascii="Times New Roman" w:eastAsia="Times New Roman" w:hAnsi="Times New Roman" w:cs="Times New Roman"/>
          <w:b/>
          <w:bCs/>
          <w:sz w:val="24"/>
          <w:szCs w:val="24"/>
        </w:rPr>
        <w:t>mpg</w:t>
      </w:r>
      <w:r w:rsidRPr="00D56DAD">
        <w:rPr>
          <w:rFonts w:ascii="Times New Roman" w:eastAsia="Times New Roman" w:hAnsi="Times New Roman" w:cs="Times New Roman"/>
          <w:sz w:val="24"/>
          <w:szCs w:val="24"/>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mpg</w:t>
      </w: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Make a two way table of </w:t>
      </w:r>
      <w:r w:rsidRPr="00D56DAD">
        <w:rPr>
          <w:rFonts w:ascii="Times New Roman" w:eastAsia="Times New Roman" w:hAnsi="Times New Roman" w:cs="Times New Roman"/>
          <w:b/>
          <w:bCs/>
          <w:sz w:val="24"/>
          <w:szCs w:val="24"/>
        </w:rPr>
        <w:t>rep78</w:t>
      </w:r>
      <w:r w:rsidRPr="00D56DAD">
        <w:rPr>
          <w:rFonts w:ascii="Times New Roman" w:eastAsia="Times New Roman" w:hAnsi="Times New Roman" w:cs="Times New Roman"/>
          <w:sz w:val="24"/>
          <w:szCs w:val="24"/>
        </w:rPr>
        <w:t xml:space="preserve"> by </w:t>
      </w:r>
      <w:r w:rsidRPr="00D56DAD">
        <w:rPr>
          <w:rFonts w:ascii="Times New Roman" w:eastAsia="Times New Roman" w:hAnsi="Times New Roman" w:cs="Times New Roman"/>
          <w:b/>
          <w:bCs/>
          <w:sz w:val="24"/>
          <w:szCs w:val="24"/>
        </w:rPr>
        <w:t>foreign</w:t>
      </w:r>
      <w:r w:rsidRPr="00D56DAD">
        <w:rPr>
          <w:rFonts w:ascii="Times New Roman" w:eastAsia="Times New Roman" w:hAnsi="Times New Roman" w:cs="Times New Roman"/>
          <w:sz w:val="24"/>
          <w:szCs w:val="24"/>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rep78 foreign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Produce summary statistics of </w:t>
      </w:r>
      <w:r w:rsidRPr="00D56DAD">
        <w:rPr>
          <w:rFonts w:ascii="Times New Roman" w:eastAsia="Times New Roman" w:hAnsi="Times New Roman" w:cs="Times New Roman"/>
          <w:b/>
          <w:bCs/>
          <w:sz w:val="24"/>
          <w:szCs w:val="24"/>
        </w:rPr>
        <w:t>mpg</w:t>
      </w:r>
      <w:r w:rsidRPr="00D56DAD">
        <w:rPr>
          <w:rFonts w:ascii="Times New Roman" w:eastAsia="Times New Roman" w:hAnsi="Times New Roman" w:cs="Times New Roman"/>
          <w:sz w:val="24"/>
          <w:szCs w:val="24"/>
        </w:rPr>
        <w:t xml:space="preserve"> and </w:t>
      </w:r>
      <w:r w:rsidRPr="00D56DAD">
        <w:rPr>
          <w:rFonts w:ascii="Times New Roman" w:eastAsia="Times New Roman" w:hAnsi="Times New Roman" w:cs="Times New Roman"/>
          <w:b/>
          <w:bCs/>
          <w:sz w:val="24"/>
          <w:szCs w:val="24"/>
        </w:rPr>
        <w:t>price</w:t>
      </w:r>
      <w:r w:rsidRPr="00D56DAD">
        <w:rPr>
          <w:rFonts w:ascii="Times New Roman" w:eastAsia="Times New Roman" w:hAnsi="Times New Roman" w:cs="Times New Roman"/>
          <w:sz w:val="24"/>
          <w:szCs w:val="24"/>
        </w:rPr>
        <w:t>.</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summarize</w:t>
      </w:r>
      <w:proofErr w:type="gramEnd"/>
      <w:r w:rsidRPr="00D56DAD">
        <w:rPr>
          <w:rFonts w:ascii="Courier New" w:eastAsia="Times New Roman" w:hAnsi="Courier New" w:cs="Courier New"/>
          <w:b/>
          <w:bCs/>
          <w:sz w:val="20"/>
          <w:szCs w:val="20"/>
        </w:rPr>
        <w:t xml:space="preserve"> mpg price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Produce summary statistics for</w:t>
      </w:r>
      <w:r w:rsidRPr="00D56DAD">
        <w:rPr>
          <w:rFonts w:ascii="Times New Roman" w:eastAsia="Times New Roman" w:hAnsi="Times New Roman" w:cs="Times New Roman"/>
          <w:b/>
          <w:bCs/>
          <w:sz w:val="24"/>
          <w:szCs w:val="24"/>
        </w:rPr>
        <w:t xml:space="preserve"> mpg </w:t>
      </w:r>
      <w:r w:rsidRPr="00D56DAD">
        <w:rPr>
          <w:rFonts w:ascii="Times New Roman" w:eastAsia="Times New Roman" w:hAnsi="Times New Roman" w:cs="Times New Roman"/>
          <w:sz w:val="24"/>
          <w:szCs w:val="24"/>
        </w:rPr>
        <w:t xml:space="preserve">separately for foreign and domestic cars. </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56DAD">
        <w:rPr>
          <w:rFonts w:ascii="Courier New" w:eastAsia="Times New Roman" w:hAnsi="Courier New" w:cs="Courier New"/>
          <w:sz w:val="20"/>
          <w:szCs w:val="20"/>
        </w:rPr>
        <w:t xml:space="preserve">  </w:t>
      </w: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sort</w:t>
      </w:r>
      <w:proofErr w:type="gramEnd"/>
      <w:r w:rsidRPr="00D56DAD">
        <w:rPr>
          <w:rFonts w:ascii="Courier New" w:eastAsia="Times New Roman" w:hAnsi="Courier New" w:cs="Courier New"/>
          <w:b/>
          <w:bCs/>
          <w:sz w:val="20"/>
          <w:szCs w:val="20"/>
        </w:rPr>
        <w:t xml:space="preserve"> foreign</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b/>
          <w:bCs/>
          <w:sz w:val="20"/>
          <w:szCs w:val="20"/>
        </w:rPr>
        <w:t xml:space="preserve">     </w:t>
      </w:r>
      <w:proofErr w:type="gramStart"/>
      <w:r w:rsidRPr="00D56DAD">
        <w:rPr>
          <w:rFonts w:ascii="Courier New" w:eastAsia="Times New Roman" w:hAnsi="Courier New" w:cs="Courier New"/>
          <w:b/>
          <w:bCs/>
          <w:sz w:val="20"/>
          <w:szCs w:val="20"/>
        </w:rPr>
        <w:t>by</w:t>
      </w:r>
      <w:proofErr w:type="gramEnd"/>
      <w:r w:rsidRPr="00D56DAD">
        <w:rPr>
          <w:rFonts w:ascii="Courier New" w:eastAsia="Times New Roman" w:hAnsi="Courier New" w:cs="Courier New"/>
          <w:b/>
          <w:bCs/>
          <w:sz w:val="20"/>
          <w:szCs w:val="20"/>
        </w:rPr>
        <w:t xml:space="preserve"> foreign: summarize(mpg)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Produce summary statistics for </w:t>
      </w:r>
      <w:r w:rsidRPr="00D56DAD">
        <w:rPr>
          <w:rFonts w:ascii="Times New Roman" w:eastAsia="Times New Roman" w:hAnsi="Times New Roman" w:cs="Times New Roman"/>
          <w:b/>
          <w:bCs/>
          <w:sz w:val="24"/>
          <w:szCs w:val="24"/>
        </w:rPr>
        <w:t>mpg</w:t>
      </w:r>
      <w:r w:rsidRPr="00D56DAD">
        <w:rPr>
          <w:rFonts w:ascii="Times New Roman" w:eastAsia="Times New Roman" w:hAnsi="Times New Roman" w:cs="Times New Roman"/>
          <w:sz w:val="24"/>
          <w:szCs w:val="24"/>
        </w:rPr>
        <w:t xml:space="preserve"> by </w:t>
      </w:r>
      <w:r w:rsidRPr="00D56DAD">
        <w:rPr>
          <w:rFonts w:ascii="Times New Roman" w:eastAsia="Times New Roman" w:hAnsi="Times New Roman" w:cs="Times New Roman"/>
          <w:b/>
          <w:bCs/>
          <w:sz w:val="24"/>
          <w:szCs w:val="24"/>
        </w:rPr>
        <w:t>foreign</w:t>
      </w:r>
      <w:r w:rsidRPr="00D56DAD">
        <w:rPr>
          <w:rFonts w:ascii="Times New Roman" w:eastAsia="Times New Roman" w:hAnsi="Times New Roman" w:cs="Times New Roman"/>
          <w:sz w:val="24"/>
          <w:szCs w:val="24"/>
        </w:rPr>
        <w:t xml:space="preserve"> (prior sorting not required).</w:t>
      </w:r>
    </w:p>
    <w:p w:rsidR="00D56DAD" w:rsidRPr="00D56DAD" w:rsidRDefault="00D56DAD" w:rsidP="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DAD">
        <w:rPr>
          <w:rFonts w:ascii="Courier New" w:eastAsia="Times New Roman" w:hAnsi="Courier New" w:cs="Courier New"/>
          <w:sz w:val="20"/>
          <w:szCs w:val="20"/>
        </w:rPr>
        <w:t xml:space="preserve">      </w:t>
      </w:r>
      <w:proofErr w:type="gramStart"/>
      <w:r w:rsidRPr="00D56DAD">
        <w:rPr>
          <w:rFonts w:ascii="Courier New" w:eastAsia="Times New Roman" w:hAnsi="Courier New" w:cs="Courier New"/>
          <w:b/>
          <w:bCs/>
          <w:sz w:val="20"/>
          <w:szCs w:val="20"/>
        </w:rPr>
        <w:t>tabulate</w:t>
      </w:r>
      <w:proofErr w:type="gramEnd"/>
      <w:r w:rsidRPr="00D56DAD">
        <w:rPr>
          <w:rFonts w:ascii="Courier New" w:eastAsia="Times New Roman" w:hAnsi="Courier New" w:cs="Courier New"/>
          <w:b/>
          <w:bCs/>
          <w:sz w:val="20"/>
          <w:szCs w:val="20"/>
        </w:rPr>
        <w:t xml:space="preserve"> foreign, summarize(mpg) </w:t>
      </w:r>
      <w:r w:rsidRPr="00D56DAD">
        <w:rPr>
          <w:rFonts w:ascii="Courier New" w:eastAsia="Times New Roman" w:hAnsi="Courier New" w:cs="Courier New"/>
          <w:sz w:val="20"/>
          <w:szCs w:val="20"/>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hyperlink r:id="rId18" w:history="1">
        <w:r w:rsidRPr="00D56DAD">
          <w:rPr>
            <w:rFonts w:ascii="Times New Roman" w:eastAsia="Times New Roman" w:hAnsi="Times New Roman" w:cs="Times New Roman"/>
            <w:color w:val="0000FF"/>
            <w:sz w:val="24"/>
            <w:szCs w:val="24"/>
            <w:u w:val="single"/>
          </w:rPr>
          <w:t>How to cite this page</w:t>
        </w:r>
      </w:hyperlink>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hyperlink r:id="rId19" w:history="1">
        <w:r w:rsidRPr="00D56DAD">
          <w:rPr>
            <w:rFonts w:ascii="Times New Roman" w:eastAsia="Times New Roman" w:hAnsi="Times New Roman" w:cs="Times New Roman"/>
            <w:color w:val="0000FF"/>
            <w:sz w:val="24"/>
            <w:szCs w:val="24"/>
            <w:u w:val="single"/>
          </w:rPr>
          <w:t>Report an error on this page or leave a comment</w:t>
        </w:r>
      </w:hyperlink>
      <w:r w:rsidRPr="00D56DAD">
        <w:rPr>
          <w:rFonts w:ascii="Times New Roman" w:eastAsia="Times New Roman" w:hAnsi="Times New Roman" w:cs="Times New Roman"/>
          <w:sz w:val="24"/>
          <w:szCs w:val="24"/>
        </w:rPr>
        <w:t xml:space="preserve"> </w:t>
      </w:r>
    </w:p>
    <w:p w:rsidR="00D56DAD" w:rsidRPr="00D56DAD" w:rsidRDefault="00D56DAD" w:rsidP="00D56DAD">
      <w:p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D56DAD" w:rsidRPr="00D56DAD" w:rsidRDefault="00D56DAD" w:rsidP="00D56DAD">
      <w:pPr>
        <w:spacing w:before="100" w:beforeAutospacing="1" w:after="100" w:afterAutospacing="1" w:line="240" w:lineRule="auto"/>
        <w:outlineLvl w:val="1"/>
        <w:rPr>
          <w:rFonts w:ascii="Times New Roman" w:eastAsia="Times New Roman" w:hAnsi="Times New Roman" w:cs="Times New Roman"/>
          <w:b/>
          <w:bCs/>
          <w:sz w:val="36"/>
          <w:szCs w:val="36"/>
        </w:rPr>
      </w:pPr>
      <w:r w:rsidRPr="00D56DAD">
        <w:rPr>
          <w:rFonts w:ascii="Times New Roman" w:eastAsia="Times New Roman" w:hAnsi="Times New Roman" w:cs="Times New Roman"/>
          <w:b/>
          <w:bCs/>
          <w:sz w:val="36"/>
          <w:szCs w:val="36"/>
        </w:rPr>
        <w:lastRenderedPageBreak/>
        <w:t>IDRE Research Technology Group</w:t>
      </w:r>
    </w:p>
    <w:p w:rsidR="00D56DAD" w:rsidRPr="00D56DAD" w:rsidRDefault="00D56DAD" w:rsidP="00D56DAD">
      <w:pPr>
        <w:spacing w:before="100" w:beforeAutospacing="1" w:after="100" w:afterAutospacing="1" w:line="240" w:lineRule="auto"/>
        <w:outlineLvl w:val="1"/>
        <w:rPr>
          <w:rFonts w:ascii="Times New Roman" w:eastAsia="Times New Roman" w:hAnsi="Times New Roman" w:cs="Times New Roman"/>
          <w:b/>
          <w:bCs/>
          <w:sz w:val="36"/>
          <w:szCs w:val="36"/>
        </w:rPr>
      </w:pPr>
      <w:hyperlink r:id="rId20" w:history="1">
        <w:r w:rsidRPr="00D56DAD">
          <w:rPr>
            <w:rFonts w:ascii="Times New Roman" w:eastAsia="Times New Roman" w:hAnsi="Times New Roman" w:cs="Times New Roman"/>
            <w:b/>
            <w:bCs/>
            <w:color w:val="0000FF"/>
            <w:sz w:val="36"/>
            <w:szCs w:val="36"/>
            <w:u w:val="single"/>
          </w:rPr>
          <w:t>High Performance Computing</w:t>
        </w:r>
      </w:hyperlink>
    </w:p>
    <w:p w:rsidR="00D56DAD" w:rsidRPr="00D56DAD" w:rsidRDefault="00D56DAD" w:rsidP="00D56DAD">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history="1">
        <w:r w:rsidRPr="00D56DAD">
          <w:rPr>
            <w:rFonts w:ascii="Times New Roman" w:eastAsia="Times New Roman" w:hAnsi="Times New Roman" w:cs="Times New Roman"/>
            <w:b/>
            <w:bCs/>
            <w:color w:val="0000FF"/>
            <w:sz w:val="36"/>
            <w:szCs w:val="36"/>
            <w:u w:val="single"/>
          </w:rPr>
          <w:t>Statistical Computing</w:t>
        </w:r>
      </w:hyperlink>
    </w:p>
    <w:p w:rsidR="00D56DAD" w:rsidRPr="00D56DAD" w:rsidRDefault="00D56DAD" w:rsidP="00D56DAD">
      <w:pPr>
        <w:spacing w:before="100" w:beforeAutospacing="1" w:after="100" w:afterAutospacing="1" w:line="240" w:lineRule="auto"/>
        <w:outlineLvl w:val="1"/>
        <w:rPr>
          <w:rFonts w:ascii="Times New Roman" w:eastAsia="Times New Roman" w:hAnsi="Times New Roman" w:cs="Times New Roman"/>
          <w:b/>
          <w:bCs/>
          <w:sz w:val="36"/>
          <w:szCs w:val="36"/>
        </w:rPr>
      </w:pPr>
      <w:hyperlink r:id="rId22" w:history="1">
        <w:r w:rsidRPr="00D56DAD">
          <w:rPr>
            <w:rFonts w:ascii="Times New Roman" w:eastAsia="Times New Roman" w:hAnsi="Times New Roman" w:cs="Times New Roman"/>
            <w:b/>
            <w:bCs/>
            <w:color w:val="0000FF"/>
            <w:sz w:val="36"/>
            <w:szCs w:val="36"/>
            <w:u w:val="single"/>
          </w:rPr>
          <w:t>GIS and Visualization</w:t>
        </w:r>
      </w:hyperlink>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ooltip="High Performance Computing" w:history="1">
        <w:r w:rsidRPr="00D56DAD">
          <w:rPr>
            <w:rFonts w:ascii="Times New Roman" w:eastAsia="Times New Roman" w:hAnsi="Times New Roman" w:cs="Times New Roman"/>
            <w:color w:val="0000FF"/>
            <w:sz w:val="24"/>
            <w:szCs w:val="24"/>
            <w:u w:val="single"/>
          </w:rPr>
          <w:t>High Performance Computing</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tooltip="" w:history="1">
        <w:r w:rsidRPr="00D56DAD">
          <w:rPr>
            <w:rFonts w:ascii="Times New Roman" w:eastAsia="Times New Roman" w:hAnsi="Times New Roman" w:cs="Times New Roman"/>
            <w:color w:val="0000FF"/>
            <w:sz w:val="24"/>
            <w:szCs w:val="24"/>
            <w:u w:val="single"/>
          </w:rPr>
          <w:t>GIS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tooltip="Statistical Computing" w:history="1">
        <w:r w:rsidRPr="00D56DAD">
          <w:rPr>
            <w:rFonts w:ascii="Times New Roman" w:eastAsia="Times New Roman" w:hAnsi="Times New Roman" w:cs="Times New Roman"/>
            <w:color w:val="0000FF"/>
            <w:sz w:val="24"/>
            <w:szCs w:val="24"/>
            <w:u w:val="single"/>
          </w:rPr>
          <w:t>Statistical Computing</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tooltip="Hoffman2 Cluster" w:history="1">
        <w:r w:rsidRPr="00D56DAD">
          <w:rPr>
            <w:rFonts w:ascii="Times New Roman" w:eastAsia="Times New Roman" w:hAnsi="Times New Roman" w:cs="Times New Roman"/>
            <w:color w:val="0000FF"/>
            <w:sz w:val="24"/>
            <w:szCs w:val="24"/>
            <w:u w:val="single"/>
          </w:rPr>
          <w:t>Hoffman2 Cluster</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tooltip="" w:history="1">
        <w:proofErr w:type="spellStart"/>
        <w:r w:rsidRPr="00D56DAD">
          <w:rPr>
            <w:rFonts w:ascii="Times New Roman" w:eastAsia="Times New Roman" w:hAnsi="Times New Roman" w:cs="Times New Roman"/>
            <w:color w:val="0000FF"/>
            <w:sz w:val="24"/>
            <w:szCs w:val="24"/>
            <w:u w:val="single"/>
          </w:rPr>
          <w:t>Mapshare</w:t>
        </w:r>
        <w:proofErr w:type="spellEnd"/>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tooltip="" w:history="1">
        <w:r w:rsidRPr="00D56DAD">
          <w:rPr>
            <w:rFonts w:ascii="Times New Roman" w:eastAsia="Times New Roman" w:hAnsi="Times New Roman" w:cs="Times New Roman"/>
            <w:color w:val="0000FF"/>
            <w:sz w:val="24"/>
            <w:szCs w:val="24"/>
            <w:u w:val="single"/>
          </w:rPr>
          <w:t>Classes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tooltip="" w:history="1">
        <w:r w:rsidRPr="00D56DAD">
          <w:rPr>
            <w:rFonts w:ascii="Times New Roman" w:eastAsia="Times New Roman" w:hAnsi="Times New Roman" w:cs="Times New Roman"/>
            <w:color w:val="0000FF"/>
            <w:sz w:val="24"/>
            <w:szCs w:val="24"/>
            <w:u w:val="single"/>
          </w:rPr>
          <w:t>Hoffman2 Account Application</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tooltip="" w:history="1">
        <w:r w:rsidRPr="00D56DAD">
          <w:rPr>
            <w:rFonts w:ascii="Times New Roman" w:eastAsia="Times New Roman" w:hAnsi="Times New Roman" w:cs="Times New Roman"/>
            <w:color w:val="0000FF"/>
            <w:sz w:val="24"/>
            <w:szCs w:val="24"/>
            <w:u w:val="single"/>
          </w:rPr>
          <w:t>Visualization</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tooltip="" w:history="1">
        <w:r w:rsidRPr="00D56DAD">
          <w:rPr>
            <w:rFonts w:ascii="Times New Roman" w:eastAsia="Times New Roman" w:hAnsi="Times New Roman" w:cs="Times New Roman"/>
            <w:color w:val="0000FF"/>
            <w:sz w:val="24"/>
            <w:szCs w:val="24"/>
            <w:u w:val="single"/>
          </w:rPr>
          <w:t>Conferences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tooltip="" w:history="1">
        <w:r w:rsidRPr="00D56DAD">
          <w:rPr>
            <w:rFonts w:ascii="Times New Roman" w:eastAsia="Times New Roman" w:hAnsi="Times New Roman" w:cs="Times New Roman"/>
            <w:color w:val="0000FF"/>
            <w:sz w:val="24"/>
            <w:szCs w:val="24"/>
            <w:u w:val="single"/>
          </w:rPr>
          <w:t>Hoffman2 Usage Statistics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tooltip="" w:history="1">
        <w:r w:rsidRPr="00D56DAD">
          <w:rPr>
            <w:rFonts w:ascii="Times New Roman" w:eastAsia="Times New Roman" w:hAnsi="Times New Roman" w:cs="Times New Roman"/>
            <w:color w:val="0000FF"/>
            <w:sz w:val="24"/>
            <w:szCs w:val="24"/>
            <w:u w:val="single"/>
          </w:rPr>
          <w:t>3D Modeling</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tooltip="" w:history="1">
        <w:r w:rsidRPr="00D56DAD">
          <w:rPr>
            <w:rFonts w:ascii="Times New Roman" w:eastAsia="Times New Roman" w:hAnsi="Times New Roman" w:cs="Times New Roman"/>
            <w:color w:val="0000FF"/>
            <w:sz w:val="24"/>
            <w:szCs w:val="24"/>
            <w:u w:val="single"/>
          </w:rPr>
          <w:t>Reading Materials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tooltip="" w:history="1">
        <w:r w:rsidRPr="00D56DAD">
          <w:rPr>
            <w:rFonts w:ascii="Times New Roman" w:eastAsia="Times New Roman" w:hAnsi="Times New Roman" w:cs="Times New Roman"/>
            <w:color w:val="0000FF"/>
            <w:sz w:val="24"/>
            <w:szCs w:val="24"/>
            <w:u w:val="single"/>
          </w:rPr>
          <w:t>UC Grid Portal</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tooltip="" w:history="1">
        <w:r w:rsidRPr="00D56DAD">
          <w:rPr>
            <w:rFonts w:ascii="Times New Roman" w:eastAsia="Times New Roman" w:hAnsi="Times New Roman" w:cs="Times New Roman"/>
            <w:color w:val="0000FF"/>
            <w:sz w:val="24"/>
            <w:szCs w:val="24"/>
            <w:u w:val="single"/>
          </w:rPr>
          <w:t>Technology Sandbox</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tooltip="" w:history="1">
        <w:r w:rsidRPr="00D56DAD">
          <w:rPr>
            <w:rFonts w:ascii="Times New Roman" w:eastAsia="Times New Roman" w:hAnsi="Times New Roman" w:cs="Times New Roman"/>
            <w:color w:val="0000FF"/>
            <w:sz w:val="24"/>
            <w:szCs w:val="24"/>
            <w:u w:val="single"/>
          </w:rPr>
          <w:t>IDRE Listserv</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tooltip="" w:history="1">
        <w:r w:rsidRPr="00D56DAD">
          <w:rPr>
            <w:rFonts w:ascii="Times New Roman" w:eastAsia="Times New Roman" w:hAnsi="Times New Roman" w:cs="Times New Roman"/>
            <w:color w:val="0000FF"/>
            <w:sz w:val="24"/>
            <w:szCs w:val="24"/>
            <w:u w:val="single"/>
          </w:rPr>
          <w:t>UCLA Grid Portal</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9" w:tooltip="" w:history="1">
        <w:r w:rsidRPr="00D56DAD">
          <w:rPr>
            <w:rFonts w:ascii="Times New Roman" w:eastAsia="Times New Roman" w:hAnsi="Times New Roman" w:cs="Times New Roman"/>
            <w:color w:val="0000FF"/>
            <w:sz w:val="24"/>
            <w:szCs w:val="24"/>
            <w:u w:val="single"/>
          </w:rPr>
          <w:t>Tech Sandbox Access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tooltip="" w:history="1">
        <w:r w:rsidRPr="00D56DAD">
          <w:rPr>
            <w:rFonts w:ascii="Times New Roman" w:eastAsia="Times New Roman" w:hAnsi="Times New Roman" w:cs="Times New Roman"/>
            <w:color w:val="0000FF"/>
            <w:sz w:val="24"/>
            <w:szCs w:val="24"/>
            <w:u w:val="single"/>
          </w:rPr>
          <w:t>IDRE Resources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tooltip="" w:history="1">
        <w:r w:rsidRPr="00D56DAD">
          <w:rPr>
            <w:rFonts w:ascii="Times New Roman" w:eastAsia="Times New Roman" w:hAnsi="Times New Roman" w:cs="Times New Roman"/>
            <w:color w:val="0000FF"/>
            <w:sz w:val="24"/>
            <w:szCs w:val="24"/>
            <w:u w:val="single"/>
          </w:rPr>
          <w:t>Shared Cluster &amp; Storage</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2" w:tooltip="Data Centers" w:history="1">
        <w:r w:rsidRPr="00D56DAD">
          <w:rPr>
            <w:rFonts w:ascii="Times New Roman" w:eastAsia="Times New Roman" w:hAnsi="Times New Roman" w:cs="Times New Roman"/>
            <w:color w:val="0000FF"/>
            <w:sz w:val="24"/>
            <w:szCs w:val="24"/>
            <w:u w:val="single"/>
          </w:rPr>
          <w:t>Data Centers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 w:tooltip="Social Sciences Data Archive" w:history="1">
        <w:r w:rsidRPr="00D56DAD">
          <w:rPr>
            <w:rFonts w:ascii="Times New Roman" w:eastAsia="Times New Roman" w:hAnsi="Times New Roman" w:cs="Times New Roman"/>
            <w:color w:val="0000FF"/>
            <w:sz w:val="24"/>
            <w:szCs w:val="24"/>
            <w:u w:val="single"/>
          </w:rPr>
          <w:t>Social Sciences Data Archive</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tooltip="" w:history="1">
        <w:r w:rsidRPr="00D56DAD">
          <w:rPr>
            <w:rFonts w:ascii="Times New Roman" w:eastAsia="Times New Roman" w:hAnsi="Times New Roman" w:cs="Times New Roman"/>
            <w:color w:val="0000FF"/>
            <w:sz w:val="24"/>
            <w:szCs w:val="24"/>
            <w:u w:val="single"/>
          </w:rPr>
          <w:t>About IDRE</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5" w:history="1">
        <w:r w:rsidRPr="00D56DAD">
          <w:rPr>
            <w:rFonts w:ascii="Times New Roman" w:eastAsia="Times New Roman" w:hAnsi="Times New Roman" w:cs="Times New Roman"/>
            <w:color w:val="0000FF"/>
            <w:sz w:val="24"/>
            <w:szCs w:val="24"/>
            <w:u w:val="single"/>
          </w:rPr>
          <w:t>About</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6" w:history="1">
        <w:r w:rsidRPr="00D56DAD">
          <w:rPr>
            <w:rFonts w:ascii="Times New Roman" w:eastAsia="Times New Roman" w:hAnsi="Times New Roman" w:cs="Times New Roman"/>
            <w:color w:val="0000FF"/>
            <w:sz w:val="24"/>
            <w:szCs w:val="24"/>
            <w:u w:val="single"/>
          </w:rPr>
          <w:t>Contact</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7" w:history="1">
        <w:r w:rsidRPr="00D56DAD">
          <w:rPr>
            <w:rFonts w:ascii="Times New Roman" w:eastAsia="Times New Roman" w:hAnsi="Times New Roman" w:cs="Times New Roman"/>
            <w:color w:val="0000FF"/>
            <w:sz w:val="24"/>
            <w:szCs w:val="24"/>
            <w:u w:val="single"/>
          </w:rPr>
          <w:t>News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8" w:history="1">
        <w:r w:rsidRPr="00D56DAD">
          <w:rPr>
            <w:rFonts w:ascii="Times New Roman" w:eastAsia="Times New Roman" w:hAnsi="Times New Roman" w:cs="Times New Roman"/>
            <w:color w:val="0000FF"/>
            <w:sz w:val="24"/>
            <w:szCs w:val="24"/>
            <w:u w:val="single"/>
          </w:rPr>
          <w:t>Events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9" w:history="1">
        <w:r w:rsidRPr="00D56DAD">
          <w:rPr>
            <w:rFonts w:ascii="Times New Roman" w:eastAsia="Times New Roman" w:hAnsi="Times New Roman" w:cs="Times New Roman"/>
            <w:color w:val="0000FF"/>
            <w:sz w:val="24"/>
            <w:szCs w:val="24"/>
            <w:u w:val="single"/>
          </w:rPr>
          <w:t>Our Experts</w:t>
        </w:r>
      </w:hyperlink>
      <w:r w:rsidRPr="00D56DAD">
        <w:rPr>
          <w:rFonts w:ascii="Times New Roman" w:eastAsia="Times New Roman" w:hAnsi="Times New Roman" w:cs="Times New Roman"/>
          <w:sz w:val="24"/>
          <w:szCs w:val="24"/>
        </w:rPr>
        <w:t xml:space="preserve"> </w:t>
      </w:r>
    </w:p>
    <w:p w:rsidR="00D56DAD" w:rsidRPr="00D56DAD" w:rsidRDefault="00D56DAD" w:rsidP="00D56D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6DAD">
        <w:rPr>
          <w:rFonts w:ascii="Times New Roman" w:eastAsia="Times New Roman" w:hAnsi="Times New Roman" w:cs="Times New Roman"/>
          <w:sz w:val="24"/>
          <w:szCs w:val="24"/>
        </w:rPr>
        <w:t xml:space="preserve">© 2013 UC Regents </w:t>
      </w:r>
    </w:p>
    <w:p w:rsidR="00D56DAD" w:rsidRPr="00D56DAD" w:rsidRDefault="00D56DAD" w:rsidP="00D56DA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0" w:tgtFrame="_blank" w:tooltip="UCLA Terms of Use" w:history="1">
        <w:r w:rsidRPr="00D56DAD">
          <w:rPr>
            <w:rFonts w:ascii="Times New Roman" w:eastAsia="Times New Roman" w:hAnsi="Times New Roman" w:cs="Times New Roman"/>
            <w:color w:val="0000FF"/>
            <w:sz w:val="24"/>
            <w:szCs w:val="24"/>
            <w:u w:val="single"/>
          </w:rPr>
          <w:t>Terms of Use &amp; Privacy Policy</w:t>
        </w:r>
      </w:hyperlink>
      <w:r w:rsidRPr="00D56DAD">
        <w:rPr>
          <w:rFonts w:ascii="Times New Roman" w:eastAsia="Times New Roman" w:hAnsi="Times New Roman" w:cs="Times New Roman"/>
          <w:sz w:val="24"/>
          <w:szCs w:val="24"/>
        </w:rPr>
        <w:t xml:space="preserve"> </w:t>
      </w:r>
    </w:p>
    <w:p w:rsidR="00F86D65" w:rsidRDefault="00C52883">
      <w:r>
        <w:t xml:space="preserve">Citing: </w:t>
      </w:r>
      <w:hyperlink r:id="rId51" w:history="1">
        <w:r w:rsidRPr="00793D75">
          <w:rPr>
            <w:rStyle w:val="Hyperlink"/>
          </w:rPr>
          <w:t>http://www.ats.ucla.edu/stat/mult_pkg/faq/general/citingats.htm</w:t>
        </w:r>
      </w:hyperlink>
    </w:p>
    <w:p w:rsidR="00C52883" w:rsidRPr="00C52883" w:rsidRDefault="00C52883" w:rsidP="00C52883">
      <w:pPr>
        <w:spacing w:after="0" w:line="240" w:lineRule="auto"/>
        <w:rPr>
          <w:rFonts w:ascii="Times New Roman" w:eastAsia="Times New Roman" w:hAnsi="Times New Roman" w:cs="Times New Roman"/>
          <w:sz w:val="24"/>
          <w:szCs w:val="24"/>
        </w:rPr>
      </w:pPr>
      <w:hyperlink r:id="rId52" w:tooltip="Institute for Digital Reseach and Education Home" w:history="1">
        <w:r w:rsidRPr="00C52883">
          <w:rPr>
            <w:rFonts w:ascii="Times New Roman" w:eastAsia="Times New Roman" w:hAnsi="Times New Roman" w:cs="Times New Roman"/>
            <w:color w:val="0000FF"/>
            <w:sz w:val="24"/>
            <w:szCs w:val="24"/>
            <w:u w:val="single"/>
          </w:rPr>
          <w:t xml:space="preserve">Institute for Digital </w:t>
        </w:r>
        <w:proofErr w:type="spellStart"/>
        <w:r w:rsidRPr="00C52883">
          <w:rPr>
            <w:rFonts w:ascii="Times New Roman" w:eastAsia="Times New Roman" w:hAnsi="Times New Roman" w:cs="Times New Roman"/>
            <w:color w:val="0000FF"/>
            <w:sz w:val="24"/>
            <w:szCs w:val="24"/>
            <w:u w:val="single"/>
          </w:rPr>
          <w:t>Reseach</w:t>
        </w:r>
        <w:proofErr w:type="spellEnd"/>
        <w:r w:rsidRPr="00C52883">
          <w:rPr>
            <w:rFonts w:ascii="Times New Roman" w:eastAsia="Times New Roman" w:hAnsi="Times New Roman" w:cs="Times New Roman"/>
            <w:color w:val="0000FF"/>
            <w:sz w:val="24"/>
            <w:szCs w:val="24"/>
            <w:u w:val="single"/>
          </w:rPr>
          <w:t xml:space="preserve"> and Education Home</w:t>
        </w:r>
      </w:hyperlink>
      <w:r w:rsidRPr="00C52883">
        <w:rPr>
          <w:rFonts w:ascii="Times New Roman" w:eastAsia="Times New Roman" w:hAnsi="Times New Roman" w:cs="Times New Roman"/>
          <w:sz w:val="24"/>
          <w:szCs w:val="24"/>
        </w:rPr>
        <w:t xml:space="preserve"> </w:t>
      </w:r>
    </w:p>
    <w:p w:rsidR="00C52883" w:rsidRPr="00C52883" w:rsidRDefault="00C52883" w:rsidP="00C52883">
      <w:pPr>
        <w:spacing w:after="0"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Help the Stat Consulting Group by </w:t>
      </w:r>
      <w:hyperlink r:id="rId53" w:history="1">
        <w:r w:rsidRPr="00C52883">
          <w:rPr>
            <w:rFonts w:ascii="Times New Roman" w:eastAsia="Times New Roman" w:hAnsi="Times New Roman" w:cs="Times New Roman"/>
            <w:color w:val="0000FF"/>
            <w:sz w:val="24"/>
            <w:szCs w:val="24"/>
            <w:u w:val="single"/>
          </w:rPr>
          <w:t>giving a gift</w:t>
        </w:r>
      </w:hyperlink>
      <w:r w:rsidRPr="00C52883">
        <w:rPr>
          <w:rFonts w:ascii="Times New Roman" w:eastAsia="Times New Roman" w:hAnsi="Times New Roman" w:cs="Times New Roman"/>
          <w:sz w:val="24"/>
          <w:szCs w:val="24"/>
        </w:rPr>
        <w:t xml:space="preserve"> </w:t>
      </w:r>
    </w:p>
    <w:p w:rsidR="00C52883" w:rsidRPr="00C52883" w:rsidRDefault="00C52883" w:rsidP="00C52883">
      <w:pPr>
        <w:spacing w:after="0"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pict/>
      </w:r>
    </w:p>
    <w:p w:rsidR="00C52883" w:rsidRPr="00C52883" w:rsidRDefault="00C52883" w:rsidP="00C52883">
      <w:pPr>
        <w:pBdr>
          <w:bottom w:val="single" w:sz="6" w:space="1" w:color="auto"/>
        </w:pBdr>
        <w:spacing w:after="0" w:line="240" w:lineRule="auto"/>
        <w:jc w:val="center"/>
        <w:rPr>
          <w:rFonts w:ascii="Arial" w:eastAsia="Times New Roman" w:hAnsi="Arial" w:cs="Arial"/>
          <w:vanish/>
          <w:sz w:val="16"/>
          <w:szCs w:val="16"/>
        </w:rPr>
      </w:pPr>
      <w:r w:rsidRPr="00C52883">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C52883" w:rsidRPr="00C52883" w:rsidTr="00C52883">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C52883" w:rsidRPr="00C52883" w:rsidTr="00C52883">
              <w:trPr>
                <w:tblCellSpacing w:w="0" w:type="dxa"/>
              </w:trPr>
              <w:tc>
                <w:tcPr>
                  <w:tcW w:w="5000" w:type="pct"/>
                  <w:tcMar>
                    <w:top w:w="60" w:type="dxa"/>
                    <w:left w:w="120" w:type="dxa"/>
                    <w:bottom w:w="0" w:type="dxa"/>
                    <w:right w:w="120" w:type="dxa"/>
                  </w:tcMar>
                  <w:vAlign w:val="center"/>
                  <w:hideMark/>
                </w:tcPr>
                <w:p w:rsidR="00C52883" w:rsidRPr="00C52883" w:rsidRDefault="00C52883" w:rsidP="00C52883">
                  <w:pPr>
                    <w:spacing w:after="0"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object w:dxaOrig="300" w:dyaOrig="225">
                      <v:shape id="_x0000_i1048" type="#_x0000_t75" style="width:49.5pt;height:18pt" o:ole="">
                        <v:imagedata r:id="rId10" o:title=""/>
                      </v:shape>
                      <w:control r:id="rId54" w:name="DefaultOcxName2" w:shapeid="_x0000_i1048"/>
                    </w:object>
                  </w:r>
                </w:p>
              </w:tc>
              <w:tc>
                <w:tcPr>
                  <w:tcW w:w="0" w:type="auto"/>
                  <w:vAlign w:val="center"/>
                  <w:hideMark/>
                </w:tcPr>
                <w:p w:rsidR="00C52883" w:rsidRPr="00C52883" w:rsidRDefault="00C52883" w:rsidP="00C52883">
                  <w:pPr>
                    <w:spacing w:after="0" w:line="240" w:lineRule="auto"/>
                    <w:rPr>
                      <w:rFonts w:ascii="Times New Roman" w:eastAsia="Times New Roman" w:hAnsi="Times New Roman" w:cs="Times New Roman"/>
                      <w:sz w:val="24"/>
                      <w:szCs w:val="24"/>
                    </w:rPr>
                  </w:pPr>
                  <w:hyperlink r:id="rId55" w:history="1">
                    <w:r w:rsidRPr="00C52883">
                      <w:rPr>
                        <w:rFonts w:ascii="Arial" w:eastAsia="Times New Roman" w:hAnsi="Arial" w:cs="Arial"/>
                        <w:vanish/>
                        <w:color w:val="A1B9ED"/>
                        <w:sz w:val="41"/>
                        <w:szCs w:val="41"/>
                        <w:u w:val="single"/>
                      </w:rPr>
                      <w:t>×</w:t>
                    </w:r>
                  </w:hyperlink>
                </w:p>
              </w:tc>
            </w:tr>
          </w:tbl>
          <w:p w:rsidR="00C52883" w:rsidRPr="00C52883" w:rsidRDefault="00C52883" w:rsidP="00C52883">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C52883" w:rsidRPr="00C52883" w:rsidRDefault="00C52883" w:rsidP="00C52883">
            <w:pPr>
              <w:spacing w:after="30"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object w:dxaOrig="300" w:dyaOrig="225">
                <v:shape id="_x0000_i1047" type="#_x0000_t75" style="width:1in;height:1in" o:ole="">
                  <v:imagedata r:id="rId13" o:title=""/>
                </v:shape>
                <w:control r:id="rId56" w:name="DefaultOcxName11" w:shapeid="_x0000_i1047"/>
              </w:object>
            </w:r>
          </w:p>
        </w:tc>
        <w:tc>
          <w:tcPr>
            <w:tcW w:w="210" w:type="dxa"/>
            <w:vAlign w:val="center"/>
            <w:hideMark/>
          </w:tcPr>
          <w:p w:rsidR="00C52883" w:rsidRPr="00C52883" w:rsidRDefault="00C52883" w:rsidP="00C52883">
            <w:pPr>
              <w:spacing w:after="30" w:line="240" w:lineRule="auto"/>
              <w:rPr>
                <w:rFonts w:ascii="Times New Roman" w:eastAsia="Times New Roman" w:hAnsi="Times New Roman" w:cs="Times New Roman"/>
                <w:sz w:val="24"/>
                <w:szCs w:val="24"/>
              </w:rPr>
            </w:pPr>
          </w:p>
        </w:tc>
      </w:tr>
    </w:tbl>
    <w:p w:rsidR="00C52883" w:rsidRPr="00C52883" w:rsidRDefault="00C52883" w:rsidP="00C52883">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C52883" w:rsidRPr="00C52883" w:rsidTr="00C52883">
        <w:trPr>
          <w:tblCellSpacing w:w="0" w:type="dxa"/>
          <w:hidden/>
        </w:trPr>
        <w:tc>
          <w:tcPr>
            <w:tcW w:w="0" w:type="auto"/>
            <w:tcBorders>
              <w:top w:val="nil"/>
              <w:left w:val="nil"/>
              <w:bottom w:val="nil"/>
              <w:right w:val="nil"/>
            </w:tcBorders>
            <w:vAlign w:val="center"/>
            <w:hideMark/>
          </w:tcPr>
          <w:p w:rsidR="00C52883" w:rsidRPr="00C52883" w:rsidRDefault="00C52883" w:rsidP="00C52883">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C52883" w:rsidRPr="00C52883" w:rsidRDefault="00C52883" w:rsidP="00C52883">
            <w:pPr>
              <w:spacing w:after="0" w:line="240" w:lineRule="auto"/>
              <w:jc w:val="right"/>
              <w:rPr>
                <w:rFonts w:ascii="Times New Roman" w:eastAsia="Times New Roman" w:hAnsi="Times New Roman" w:cs="Times New Roman"/>
                <w:vanish/>
                <w:color w:val="666666"/>
                <w:sz w:val="17"/>
                <w:szCs w:val="17"/>
              </w:rPr>
            </w:pPr>
            <w:r w:rsidRPr="00C52883">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C52883" w:rsidRPr="00C52883" w:rsidRDefault="00C52883" w:rsidP="00C52883">
            <w:pPr>
              <w:spacing w:after="0" w:line="240" w:lineRule="auto"/>
              <w:rPr>
                <w:rFonts w:ascii="Times New Roman" w:eastAsia="Times New Roman" w:hAnsi="Times New Roman" w:cs="Times New Roman"/>
                <w:vanish/>
                <w:sz w:val="24"/>
                <w:szCs w:val="24"/>
              </w:rPr>
            </w:pPr>
          </w:p>
        </w:tc>
      </w:tr>
    </w:tbl>
    <w:p w:rsidR="00C52883" w:rsidRPr="00C52883" w:rsidRDefault="00C52883" w:rsidP="00C52883">
      <w:pPr>
        <w:pBdr>
          <w:top w:val="single" w:sz="6" w:space="1" w:color="auto"/>
        </w:pBdr>
        <w:spacing w:after="0" w:line="240" w:lineRule="auto"/>
        <w:jc w:val="center"/>
        <w:rPr>
          <w:rFonts w:ascii="Arial" w:eastAsia="Times New Roman" w:hAnsi="Arial" w:cs="Arial"/>
          <w:vanish/>
          <w:sz w:val="16"/>
          <w:szCs w:val="16"/>
        </w:rPr>
      </w:pPr>
      <w:r w:rsidRPr="00C52883">
        <w:rPr>
          <w:rFonts w:ascii="Arial" w:eastAsia="Times New Roman" w:hAnsi="Arial" w:cs="Arial"/>
          <w:vanish/>
          <w:sz w:val="16"/>
          <w:szCs w:val="16"/>
        </w:rPr>
        <w:t>Bottom of Form</w:t>
      </w:r>
    </w:p>
    <w:p w:rsidR="00C52883" w:rsidRPr="00C52883" w:rsidRDefault="00C52883" w:rsidP="00C52883">
      <w:pPr>
        <w:spacing w:after="0" w:line="240" w:lineRule="auto"/>
        <w:rPr>
          <w:rFonts w:ascii="Times New Roman" w:eastAsia="Times New Roman" w:hAnsi="Times New Roman" w:cs="Times New Roman"/>
          <w:sz w:val="24"/>
          <w:szCs w:val="24"/>
        </w:rPr>
      </w:pPr>
      <w:hyperlink r:id="rId57" w:history="1">
        <w:proofErr w:type="gramStart"/>
        <w:r w:rsidRPr="00C52883">
          <w:rPr>
            <w:rFonts w:ascii="Times New Roman" w:eastAsia="Times New Roman" w:hAnsi="Times New Roman" w:cs="Times New Roman"/>
            <w:color w:val="0000FF"/>
            <w:sz w:val="24"/>
            <w:szCs w:val="24"/>
            <w:u w:val="single"/>
          </w:rPr>
          <w:t>stat</w:t>
        </w:r>
        <w:proofErr w:type="gramEnd"/>
      </w:hyperlink>
      <w:r w:rsidRPr="00C52883">
        <w:rPr>
          <w:rFonts w:ascii="Times New Roman" w:eastAsia="Times New Roman" w:hAnsi="Times New Roman" w:cs="Times New Roman"/>
          <w:sz w:val="24"/>
          <w:szCs w:val="24"/>
        </w:rPr>
        <w:t xml:space="preserve"> &gt; </w:t>
      </w:r>
      <w:hyperlink r:id="rId58" w:history="1">
        <w:proofErr w:type="spellStart"/>
        <w:r w:rsidRPr="00C52883">
          <w:rPr>
            <w:rFonts w:ascii="Times New Roman" w:eastAsia="Times New Roman" w:hAnsi="Times New Roman" w:cs="Times New Roman"/>
            <w:color w:val="0000FF"/>
            <w:sz w:val="24"/>
            <w:szCs w:val="24"/>
            <w:u w:val="single"/>
          </w:rPr>
          <w:t>stata</w:t>
        </w:r>
        <w:proofErr w:type="spellEnd"/>
      </w:hyperlink>
      <w:r w:rsidRPr="00C52883">
        <w:rPr>
          <w:rFonts w:ascii="Times New Roman" w:eastAsia="Times New Roman" w:hAnsi="Times New Roman" w:cs="Times New Roman"/>
          <w:sz w:val="24"/>
          <w:szCs w:val="24"/>
        </w:rPr>
        <w:t xml:space="preserve"> &gt; </w:t>
      </w:r>
      <w:hyperlink r:id="rId59" w:history="1">
        <w:r w:rsidRPr="00C52883">
          <w:rPr>
            <w:rFonts w:ascii="Times New Roman" w:eastAsia="Times New Roman" w:hAnsi="Times New Roman" w:cs="Times New Roman"/>
            <w:color w:val="0000FF"/>
            <w:sz w:val="24"/>
            <w:szCs w:val="24"/>
            <w:u w:val="single"/>
          </w:rPr>
          <w:t>modules</w:t>
        </w:r>
      </w:hyperlink>
      <w:r w:rsidRPr="00C52883">
        <w:rPr>
          <w:rFonts w:ascii="Times New Roman" w:eastAsia="Times New Roman" w:hAnsi="Times New Roman" w:cs="Times New Roman"/>
          <w:sz w:val="24"/>
          <w:szCs w:val="24"/>
        </w:rPr>
        <w:t xml:space="preserve"> &gt;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pict/>
      </w:r>
      <w:r w:rsidRPr="00C52883">
        <w:rPr>
          <w:rFonts w:ascii="Times New Roman" w:eastAsia="Times New Roman" w:hAnsi="Times New Roman" w:cs="Times New Roman"/>
          <w:sz w:val="24"/>
          <w:szCs w:val="24"/>
        </w:rPr>
        <w:pict/>
      </w:r>
      <w:r w:rsidRPr="00C52883">
        <w:rPr>
          <w:rFonts w:ascii="Times New Roman" w:eastAsia="Times New Roman" w:hAnsi="Times New Roman" w:cs="Times New Roman"/>
          <w:sz w:val="24"/>
          <w:szCs w:val="24"/>
        </w:rPr>
        <w:t>You're not lost. We have a new look but the same content.</w:t>
      </w:r>
    </w:p>
    <w:p w:rsidR="00C52883" w:rsidRPr="00C52883" w:rsidRDefault="00C52883" w:rsidP="00C5288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52883">
        <w:rPr>
          <w:rFonts w:ascii="Times New Roman" w:eastAsia="Times New Roman" w:hAnsi="Times New Roman" w:cs="Times New Roman"/>
          <w:b/>
          <w:bCs/>
          <w:sz w:val="27"/>
          <w:szCs w:val="27"/>
        </w:rPr>
        <w:t>Stata</w:t>
      </w:r>
      <w:proofErr w:type="spellEnd"/>
      <w:r w:rsidRPr="00C52883">
        <w:rPr>
          <w:rFonts w:ascii="Times New Roman" w:eastAsia="Times New Roman" w:hAnsi="Times New Roman" w:cs="Times New Roman"/>
          <w:b/>
          <w:bCs/>
          <w:sz w:val="27"/>
          <w:szCs w:val="27"/>
        </w:rPr>
        <w:t xml:space="preserve"> Learning Module</w:t>
      </w:r>
      <w:r w:rsidRPr="00C52883">
        <w:rPr>
          <w:rFonts w:ascii="Times New Roman" w:eastAsia="Times New Roman" w:hAnsi="Times New Roman" w:cs="Times New Roman"/>
          <w:b/>
          <w:bCs/>
          <w:sz w:val="27"/>
          <w:szCs w:val="27"/>
        </w:rPr>
        <w:br/>
        <w:t xml:space="preserve">Getting help using </w:t>
      </w:r>
      <w:proofErr w:type="spellStart"/>
      <w:r w:rsidRPr="00C52883">
        <w:rPr>
          <w:rFonts w:ascii="Times New Roman" w:eastAsia="Times New Roman" w:hAnsi="Times New Roman" w:cs="Times New Roman"/>
          <w:b/>
          <w:bCs/>
          <w:sz w:val="27"/>
          <w:szCs w:val="27"/>
        </w:rPr>
        <w:t>Stata</w:t>
      </w:r>
      <w:proofErr w:type="spellEnd"/>
      <w:r w:rsidRPr="00C52883">
        <w:rPr>
          <w:rFonts w:ascii="Times New Roman" w:eastAsia="Times New Roman" w:hAnsi="Times New Roman" w:cs="Times New Roman"/>
          <w:b/>
          <w:bCs/>
          <w:sz w:val="27"/>
          <w:szCs w:val="27"/>
        </w:rPr>
        <w:t xml:space="preserve">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This module shows resources you can use to help you learn and use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w:t>
      </w:r>
    </w:p>
    <w:p w:rsidR="00C52883" w:rsidRPr="00C52883" w:rsidRDefault="00C52883" w:rsidP="00C52883">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52883">
        <w:rPr>
          <w:rFonts w:ascii="Times New Roman" w:eastAsia="Times New Roman" w:hAnsi="Times New Roman" w:cs="Times New Roman"/>
          <w:b/>
          <w:bCs/>
          <w:sz w:val="24"/>
          <w:szCs w:val="24"/>
        </w:rPr>
        <w:t>Stata</w:t>
      </w:r>
      <w:proofErr w:type="spellEnd"/>
      <w:r w:rsidRPr="00C52883">
        <w:rPr>
          <w:rFonts w:ascii="Times New Roman" w:eastAsia="Times New Roman" w:hAnsi="Times New Roman" w:cs="Times New Roman"/>
          <w:b/>
          <w:bCs/>
          <w:sz w:val="24"/>
          <w:szCs w:val="24"/>
        </w:rPr>
        <w:t xml:space="preserve"> online help</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When you know the name of the command you want to use (e.g., summarize), you can use the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help to get a quick summary of the command and its syntax. You can do this in two ways</w:t>
      </w:r>
      <w:proofErr w:type="gramStart"/>
      <w:r w:rsidRPr="00C52883">
        <w:rPr>
          <w:rFonts w:ascii="Times New Roman" w:eastAsia="Times New Roman" w:hAnsi="Times New Roman" w:cs="Times New Roman"/>
          <w:sz w:val="24"/>
          <w:szCs w:val="24"/>
        </w:rPr>
        <w:t>:</w:t>
      </w:r>
      <w:proofErr w:type="gramEnd"/>
      <w:r w:rsidRPr="00C52883">
        <w:rPr>
          <w:rFonts w:ascii="Times New Roman" w:eastAsia="Times New Roman" w:hAnsi="Times New Roman" w:cs="Times New Roman"/>
          <w:sz w:val="24"/>
          <w:szCs w:val="24"/>
        </w:rPr>
        <w:br/>
        <w:t xml:space="preserve">1. type </w:t>
      </w:r>
      <w:r w:rsidRPr="00C52883">
        <w:rPr>
          <w:rFonts w:ascii="Times New Roman" w:eastAsia="Times New Roman" w:hAnsi="Times New Roman" w:cs="Times New Roman"/>
          <w:b/>
          <w:bCs/>
          <w:sz w:val="24"/>
          <w:szCs w:val="24"/>
        </w:rPr>
        <w:t>help summarize</w:t>
      </w:r>
      <w:r w:rsidRPr="00C52883">
        <w:rPr>
          <w:rFonts w:ascii="Times New Roman" w:eastAsia="Times New Roman" w:hAnsi="Times New Roman" w:cs="Times New Roman"/>
          <w:sz w:val="24"/>
          <w:szCs w:val="24"/>
        </w:rPr>
        <w:t xml:space="preserve"> in the command window, or</w:t>
      </w:r>
      <w:r w:rsidRPr="00C52883">
        <w:rPr>
          <w:rFonts w:ascii="Times New Roman" w:eastAsia="Times New Roman" w:hAnsi="Times New Roman" w:cs="Times New Roman"/>
          <w:sz w:val="24"/>
          <w:szCs w:val="24"/>
        </w:rPr>
        <w:br/>
        <w:t xml:space="preserve">2. click </w:t>
      </w:r>
      <w:r w:rsidRPr="00C52883">
        <w:rPr>
          <w:rFonts w:ascii="Times New Roman" w:eastAsia="Times New Roman" w:hAnsi="Times New Roman" w:cs="Times New Roman"/>
          <w:b/>
          <w:bCs/>
          <w:sz w:val="24"/>
          <w:szCs w:val="24"/>
        </w:rPr>
        <w:t>Help</w:t>
      </w:r>
      <w:r w:rsidRPr="00C52883">
        <w:rPr>
          <w:rFonts w:ascii="Times New Roman" w:eastAsia="Times New Roman" w:hAnsi="Times New Roman" w:cs="Times New Roman"/>
          <w:sz w:val="24"/>
          <w:szCs w:val="24"/>
        </w:rPr>
        <w:t xml:space="preserve">, </w:t>
      </w:r>
      <w:proofErr w:type="spellStart"/>
      <w:r w:rsidRPr="00C52883">
        <w:rPr>
          <w:rFonts w:ascii="Times New Roman" w:eastAsia="Times New Roman" w:hAnsi="Times New Roman" w:cs="Times New Roman"/>
          <w:b/>
          <w:bCs/>
          <w:sz w:val="24"/>
          <w:szCs w:val="24"/>
        </w:rPr>
        <w:t>Stata</w:t>
      </w:r>
      <w:proofErr w:type="spellEnd"/>
      <w:r w:rsidRPr="00C52883">
        <w:rPr>
          <w:rFonts w:ascii="Times New Roman" w:eastAsia="Times New Roman" w:hAnsi="Times New Roman" w:cs="Times New Roman"/>
          <w:b/>
          <w:bCs/>
          <w:sz w:val="24"/>
          <w:szCs w:val="24"/>
        </w:rPr>
        <w:t xml:space="preserve"> Command</w:t>
      </w:r>
      <w:r w:rsidRPr="00C52883">
        <w:rPr>
          <w:rFonts w:ascii="Times New Roman" w:eastAsia="Times New Roman" w:hAnsi="Times New Roman" w:cs="Times New Roman"/>
          <w:sz w:val="24"/>
          <w:szCs w:val="24"/>
        </w:rPr>
        <w:t xml:space="preserve">, then type </w:t>
      </w:r>
      <w:r w:rsidRPr="00C52883">
        <w:rPr>
          <w:rFonts w:ascii="Times New Roman" w:eastAsia="Times New Roman" w:hAnsi="Times New Roman" w:cs="Times New Roman"/>
          <w:b/>
          <w:bCs/>
          <w:sz w:val="24"/>
          <w:szCs w:val="24"/>
        </w:rPr>
        <w:t>summarize</w:t>
      </w:r>
      <w:r w:rsidRPr="00C52883">
        <w:rPr>
          <w:rFonts w:ascii="Times New Roman" w:eastAsia="Times New Roman" w:hAnsi="Times New Roman" w:cs="Times New Roman"/>
          <w:sz w:val="24"/>
          <w:szCs w:val="24"/>
        </w:rPr>
        <w:t xml:space="preserve">.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Here is what </w:t>
      </w:r>
      <w:proofErr w:type="gramStart"/>
      <w:r w:rsidRPr="00C52883">
        <w:rPr>
          <w:rFonts w:ascii="Times New Roman" w:eastAsia="Times New Roman" w:hAnsi="Times New Roman" w:cs="Times New Roman"/>
          <w:b/>
          <w:bCs/>
          <w:sz w:val="24"/>
          <w:szCs w:val="24"/>
        </w:rPr>
        <w:t>help</w:t>
      </w:r>
      <w:proofErr w:type="gramEnd"/>
      <w:r w:rsidRPr="00C52883">
        <w:rPr>
          <w:rFonts w:ascii="Times New Roman" w:eastAsia="Times New Roman" w:hAnsi="Times New Roman" w:cs="Times New Roman"/>
          <w:b/>
          <w:bCs/>
          <w:sz w:val="24"/>
          <w:szCs w:val="24"/>
        </w:rPr>
        <w:t xml:space="preserve"> summarize</w:t>
      </w:r>
      <w:r w:rsidRPr="00C52883">
        <w:rPr>
          <w:rFonts w:ascii="Times New Roman" w:eastAsia="Times New Roman" w:hAnsi="Times New Roman" w:cs="Times New Roman"/>
          <w:sz w:val="24"/>
          <w:szCs w:val="24"/>
        </w:rPr>
        <w:t xml:space="preserve"> looks like.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b/>
          <w:bCs/>
          <w:sz w:val="20"/>
          <w:szCs w:val="20"/>
        </w:rPr>
        <w:t>help</w:t>
      </w:r>
      <w:proofErr w:type="gramEnd"/>
      <w:r w:rsidRPr="00C52883">
        <w:rPr>
          <w:rFonts w:ascii="Courier New" w:eastAsia="Times New Roman" w:hAnsi="Courier New" w:cs="Courier New"/>
          <w:b/>
          <w:bCs/>
          <w:sz w:val="20"/>
          <w:szCs w:val="20"/>
        </w:rPr>
        <w:t xml:space="preserve"> summarize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summarize                                     dialog:  summarize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Title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[R] </w:t>
      </w:r>
      <w:proofErr w:type="gramStart"/>
      <w:r w:rsidRPr="00C52883">
        <w:rPr>
          <w:rFonts w:ascii="Courier New" w:eastAsia="Times New Roman" w:hAnsi="Courier New" w:cs="Courier New"/>
          <w:sz w:val="20"/>
          <w:szCs w:val="20"/>
        </w:rPr>
        <w:t>summarize</w:t>
      </w:r>
      <w:proofErr w:type="gramEnd"/>
      <w:r w:rsidRPr="00C52883">
        <w:rPr>
          <w:rFonts w:ascii="Courier New" w:eastAsia="Times New Roman" w:hAnsi="Courier New" w:cs="Courier New"/>
          <w:sz w:val="20"/>
          <w:szCs w:val="20"/>
        </w:rPr>
        <w:t xml:space="preserve"> -- Summary statistics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Syntax</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summarize</w:t>
      </w:r>
      <w:proofErr w:type="gram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varlist</w:t>
      </w:r>
      <w:proofErr w:type="spellEnd"/>
      <w:r w:rsidRPr="00C52883">
        <w:rPr>
          <w:rFonts w:ascii="Courier New" w:eastAsia="Times New Roman" w:hAnsi="Courier New" w:cs="Courier New"/>
          <w:sz w:val="20"/>
          <w:szCs w:val="20"/>
        </w:rPr>
        <w:t>] [if] [in] [weight] [, options]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options</w:t>
      </w:r>
      <w:proofErr w:type="gramEnd"/>
      <w:r w:rsidRPr="00C52883">
        <w:rPr>
          <w:rFonts w:ascii="Courier New" w:eastAsia="Times New Roman" w:hAnsi="Courier New" w:cs="Courier New"/>
          <w:sz w:val="20"/>
          <w:szCs w:val="20"/>
        </w:rPr>
        <w:t xml:space="preserve">           description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Main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detail</w:t>
      </w:r>
      <w:proofErr w:type="gramEnd"/>
      <w:r w:rsidRPr="00C52883">
        <w:rPr>
          <w:rFonts w:ascii="Courier New" w:eastAsia="Times New Roman" w:hAnsi="Courier New" w:cs="Courier New"/>
          <w:sz w:val="20"/>
          <w:szCs w:val="20"/>
        </w:rPr>
        <w:t xml:space="preserve">          display additional statistics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spellStart"/>
      <w:proofErr w:type="gramStart"/>
      <w:r w:rsidRPr="00C52883">
        <w:rPr>
          <w:rFonts w:ascii="Courier New" w:eastAsia="Times New Roman" w:hAnsi="Courier New" w:cs="Courier New"/>
          <w:sz w:val="20"/>
          <w:szCs w:val="20"/>
        </w:rPr>
        <w:t>meanonly</w:t>
      </w:r>
      <w:proofErr w:type="spellEnd"/>
      <w:proofErr w:type="gramEnd"/>
      <w:r w:rsidRPr="00C52883">
        <w:rPr>
          <w:rFonts w:ascii="Courier New" w:eastAsia="Times New Roman" w:hAnsi="Courier New" w:cs="Courier New"/>
          <w:sz w:val="20"/>
          <w:szCs w:val="20"/>
        </w:rPr>
        <w:t xml:space="preserve">        suppress the display; only calculate the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mean</w:t>
      </w:r>
      <w:proofErr w:type="gramEnd"/>
      <w:r w:rsidRPr="00C52883">
        <w:rPr>
          <w:rFonts w:ascii="Courier New" w:eastAsia="Times New Roman" w:hAnsi="Courier New" w:cs="Courier New"/>
          <w:sz w:val="20"/>
          <w:szCs w:val="20"/>
        </w:rPr>
        <w:t>; programmer's option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format</w:t>
      </w:r>
      <w:proofErr w:type="gramEnd"/>
      <w:r w:rsidRPr="00C52883">
        <w:rPr>
          <w:rFonts w:ascii="Courier New" w:eastAsia="Times New Roman" w:hAnsi="Courier New" w:cs="Courier New"/>
          <w:sz w:val="20"/>
          <w:szCs w:val="20"/>
        </w:rPr>
        <w:t xml:space="preserve">          use variable's display format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separator(</w:t>
      </w:r>
      <w:proofErr w:type="gramEnd"/>
      <w:r w:rsidRPr="00C52883">
        <w:rPr>
          <w:rFonts w:ascii="Courier New" w:eastAsia="Times New Roman" w:hAnsi="Courier New" w:cs="Courier New"/>
          <w:sz w:val="20"/>
          <w:szCs w:val="20"/>
        </w:rPr>
        <w:t>#)    draw separator line after every # variables;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default</w:t>
      </w:r>
      <w:proofErr w:type="gramEnd"/>
      <w:r w:rsidRPr="00C52883">
        <w:rPr>
          <w:rFonts w:ascii="Courier New" w:eastAsia="Times New Roman" w:hAnsi="Courier New" w:cs="Courier New"/>
          <w:sz w:val="20"/>
          <w:szCs w:val="20"/>
        </w:rPr>
        <w:t xml:space="preserve"> is separator(5)</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spellStart"/>
      <w:proofErr w:type="gramStart"/>
      <w:r w:rsidRPr="00C52883">
        <w:rPr>
          <w:rFonts w:ascii="Courier New" w:eastAsia="Times New Roman" w:hAnsi="Courier New" w:cs="Courier New"/>
          <w:sz w:val="20"/>
          <w:szCs w:val="20"/>
        </w:rPr>
        <w:t>varlist</w:t>
      </w:r>
      <w:proofErr w:type="spellEnd"/>
      <w:proofErr w:type="gramEnd"/>
      <w:r w:rsidRPr="00C52883">
        <w:rPr>
          <w:rFonts w:ascii="Courier New" w:eastAsia="Times New Roman" w:hAnsi="Courier New" w:cs="Courier New"/>
          <w:sz w:val="20"/>
          <w:szCs w:val="20"/>
        </w:rPr>
        <w:t xml:space="preserve"> may contain time-series operators; see </w:t>
      </w:r>
      <w:proofErr w:type="spellStart"/>
      <w:r w:rsidRPr="00C52883">
        <w:rPr>
          <w:rFonts w:ascii="Courier New" w:eastAsia="Times New Roman" w:hAnsi="Courier New" w:cs="Courier New"/>
          <w:sz w:val="20"/>
          <w:szCs w:val="20"/>
        </w:rPr>
        <w:t>tsvarlist</w:t>
      </w:r>
      <w:proofErr w:type="spellEnd"/>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by</w:t>
      </w:r>
      <w:proofErr w:type="gramEnd"/>
      <w:r w:rsidRPr="00C52883">
        <w:rPr>
          <w:rFonts w:ascii="Courier New" w:eastAsia="Times New Roman" w:hAnsi="Courier New" w:cs="Courier New"/>
          <w:sz w:val="20"/>
          <w:szCs w:val="20"/>
        </w:rPr>
        <w:t xml:space="preserve"> may be used with summarize; see by.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spellStart"/>
      <w:proofErr w:type="gramStart"/>
      <w:r w:rsidRPr="00C52883">
        <w:rPr>
          <w:rFonts w:ascii="Courier New" w:eastAsia="Times New Roman" w:hAnsi="Courier New" w:cs="Courier New"/>
          <w:sz w:val="20"/>
          <w:szCs w:val="20"/>
        </w:rPr>
        <w:t>aweights</w:t>
      </w:r>
      <w:proofErr w:type="spellEnd"/>
      <w:proofErr w:type="gram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fweights</w:t>
      </w:r>
      <w:proofErr w:type="spellEnd"/>
      <w:r w:rsidRPr="00C52883">
        <w:rPr>
          <w:rFonts w:ascii="Courier New" w:eastAsia="Times New Roman" w:hAnsi="Courier New" w:cs="Courier New"/>
          <w:sz w:val="20"/>
          <w:szCs w:val="20"/>
        </w:rPr>
        <w:t xml:space="preserve">, and </w:t>
      </w:r>
      <w:proofErr w:type="spellStart"/>
      <w:r w:rsidRPr="00C52883">
        <w:rPr>
          <w:rFonts w:ascii="Courier New" w:eastAsia="Times New Roman" w:hAnsi="Courier New" w:cs="Courier New"/>
          <w:sz w:val="20"/>
          <w:szCs w:val="20"/>
        </w:rPr>
        <w:t>iweights</w:t>
      </w:r>
      <w:proofErr w:type="spellEnd"/>
      <w:r w:rsidRPr="00C52883">
        <w:rPr>
          <w:rFonts w:ascii="Courier New" w:eastAsia="Times New Roman" w:hAnsi="Courier New" w:cs="Courier New"/>
          <w:sz w:val="20"/>
          <w:szCs w:val="20"/>
        </w:rPr>
        <w:t xml:space="preserve"> are allowed.  However,</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spellStart"/>
      <w:proofErr w:type="gramStart"/>
      <w:r w:rsidRPr="00C52883">
        <w:rPr>
          <w:rFonts w:ascii="Courier New" w:eastAsia="Times New Roman" w:hAnsi="Courier New" w:cs="Courier New"/>
          <w:sz w:val="20"/>
          <w:szCs w:val="20"/>
        </w:rPr>
        <w:t>iweights</w:t>
      </w:r>
      <w:proofErr w:type="spellEnd"/>
      <w:proofErr w:type="gramEnd"/>
      <w:r w:rsidRPr="00C52883">
        <w:rPr>
          <w:rFonts w:ascii="Courier New" w:eastAsia="Times New Roman" w:hAnsi="Courier New" w:cs="Courier New"/>
          <w:sz w:val="20"/>
          <w:szCs w:val="20"/>
        </w:rPr>
        <w:t xml:space="preserve"> may not be used with the detail option; see weight.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Description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summarize</w:t>
      </w:r>
      <w:proofErr w:type="gramEnd"/>
      <w:r w:rsidRPr="00C52883">
        <w:rPr>
          <w:rFonts w:ascii="Courier New" w:eastAsia="Times New Roman" w:hAnsi="Courier New" w:cs="Courier New"/>
          <w:sz w:val="20"/>
          <w:szCs w:val="20"/>
        </w:rPr>
        <w:t xml:space="preserve"> calculates and displays a variety of </w:t>
      </w:r>
      <w:proofErr w:type="spellStart"/>
      <w:r w:rsidRPr="00C52883">
        <w:rPr>
          <w:rFonts w:ascii="Courier New" w:eastAsia="Times New Roman" w:hAnsi="Courier New" w:cs="Courier New"/>
          <w:sz w:val="20"/>
          <w:szCs w:val="20"/>
        </w:rPr>
        <w:t>univariate</w:t>
      </w:r>
      <w:proofErr w:type="spellEnd"/>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summary</w:t>
      </w:r>
      <w:proofErr w:type="gramEnd"/>
      <w:r w:rsidRPr="00C52883">
        <w:rPr>
          <w:rFonts w:ascii="Courier New" w:eastAsia="Times New Roman" w:hAnsi="Courier New" w:cs="Courier New"/>
          <w:sz w:val="20"/>
          <w:szCs w:val="20"/>
        </w:rPr>
        <w:t xml:space="preserve"> statistics.  If no </w:t>
      </w:r>
      <w:proofErr w:type="spellStart"/>
      <w:r w:rsidRPr="00C52883">
        <w:rPr>
          <w:rFonts w:ascii="Courier New" w:eastAsia="Times New Roman" w:hAnsi="Courier New" w:cs="Courier New"/>
          <w:sz w:val="20"/>
          <w:szCs w:val="20"/>
        </w:rPr>
        <w:t>varlist</w:t>
      </w:r>
      <w:proofErr w:type="spellEnd"/>
      <w:r w:rsidRPr="00C52883">
        <w:rPr>
          <w:rFonts w:ascii="Courier New" w:eastAsia="Times New Roman" w:hAnsi="Courier New" w:cs="Courier New"/>
          <w:sz w:val="20"/>
          <w:szCs w:val="20"/>
        </w:rPr>
        <w:t xml:space="preserve"> is specified, summary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statistics</w:t>
      </w:r>
      <w:proofErr w:type="gramEnd"/>
      <w:r w:rsidRPr="00C52883">
        <w:rPr>
          <w:rFonts w:ascii="Courier New" w:eastAsia="Times New Roman" w:hAnsi="Courier New" w:cs="Courier New"/>
          <w:sz w:val="20"/>
          <w:szCs w:val="20"/>
        </w:rPr>
        <w:t xml:space="preserve"> are calculated for all the variables in the dataset.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Also see ci for calculating the standard error and confidence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intervals</w:t>
      </w:r>
      <w:proofErr w:type="gramEnd"/>
      <w:r w:rsidRPr="00C52883">
        <w:rPr>
          <w:rFonts w:ascii="Courier New" w:eastAsia="Times New Roman" w:hAnsi="Courier New" w:cs="Courier New"/>
          <w:sz w:val="20"/>
          <w:szCs w:val="20"/>
        </w:rPr>
        <w:t xml:space="preserve"> of the mean.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Options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 Main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detail</w:t>
      </w:r>
      <w:proofErr w:type="gramEnd"/>
      <w:r w:rsidRPr="00C52883">
        <w:rPr>
          <w:rFonts w:ascii="Courier New" w:eastAsia="Times New Roman" w:hAnsi="Courier New" w:cs="Courier New"/>
          <w:sz w:val="20"/>
          <w:szCs w:val="20"/>
        </w:rPr>
        <w:t xml:space="preserve"> produces additional statistics including </w:t>
      </w:r>
      <w:proofErr w:type="spellStart"/>
      <w:r w:rsidRPr="00C52883">
        <w:rPr>
          <w:rFonts w:ascii="Courier New" w:eastAsia="Times New Roman" w:hAnsi="Courier New" w:cs="Courier New"/>
          <w:sz w:val="20"/>
          <w:szCs w:val="20"/>
        </w:rPr>
        <w:t>skewness</w:t>
      </w:r>
      <w:proofErr w:type="spellEnd"/>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kurtosis</w:t>
      </w:r>
      <w:proofErr w:type="gramEnd"/>
      <w:r w:rsidRPr="00C52883">
        <w:rPr>
          <w:rFonts w:ascii="Courier New" w:eastAsia="Times New Roman" w:hAnsi="Courier New" w:cs="Courier New"/>
          <w:sz w:val="20"/>
          <w:szCs w:val="20"/>
        </w:rPr>
        <w:t>, the four smallest and four largest values, and</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various</w:t>
      </w:r>
      <w:proofErr w:type="gramEnd"/>
      <w:r w:rsidRPr="00C52883">
        <w:rPr>
          <w:rFonts w:ascii="Courier New" w:eastAsia="Times New Roman" w:hAnsi="Courier New" w:cs="Courier New"/>
          <w:sz w:val="20"/>
          <w:szCs w:val="20"/>
        </w:rPr>
        <w:t xml:space="preserve"> percentiles.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spellStart"/>
      <w:proofErr w:type="gramStart"/>
      <w:r w:rsidRPr="00C52883">
        <w:rPr>
          <w:rFonts w:ascii="Courier New" w:eastAsia="Times New Roman" w:hAnsi="Courier New" w:cs="Courier New"/>
          <w:sz w:val="20"/>
          <w:szCs w:val="20"/>
        </w:rPr>
        <w:t>meanonly</w:t>
      </w:r>
      <w:proofErr w:type="spellEnd"/>
      <w:proofErr w:type="gramEnd"/>
      <w:r w:rsidRPr="00C52883">
        <w:rPr>
          <w:rFonts w:ascii="Courier New" w:eastAsia="Times New Roman" w:hAnsi="Courier New" w:cs="Courier New"/>
          <w:sz w:val="20"/>
          <w:szCs w:val="20"/>
        </w:rPr>
        <w:t>, which is allowed only when detail is not specified,</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suppresses</w:t>
      </w:r>
      <w:proofErr w:type="gramEnd"/>
      <w:r w:rsidRPr="00C52883">
        <w:rPr>
          <w:rFonts w:ascii="Courier New" w:eastAsia="Times New Roman" w:hAnsi="Courier New" w:cs="Courier New"/>
          <w:sz w:val="20"/>
          <w:szCs w:val="20"/>
        </w:rPr>
        <w:t xml:space="preserve"> the display of results and calculation of the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variance</w:t>
      </w:r>
      <w:proofErr w:type="gramEnd"/>
      <w:r w:rsidRPr="00C52883">
        <w:rPr>
          <w:rFonts w:ascii="Courier New" w:eastAsia="Times New Roman" w:hAnsi="Courier New" w:cs="Courier New"/>
          <w:sz w:val="20"/>
          <w:szCs w:val="20"/>
        </w:rPr>
        <w:t>.  Ado-file writers will find this useful for fast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calls</w:t>
      </w:r>
      <w:proofErr w:type="gramEnd"/>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format</w:t>
      </w:r>
      <w:proofErr w:type="gramEnd"/>
      <w:r w:rsidRPr="00C52883">
        <w:rPr>
          <w:rFonts w:ascii="Courier New" w:eastAsia="Times New Roman" w:hAnsi="Courier New" w:cs="Courier New"/>
          <w:sz w:val="20"/>
          <w:szCs w:val="20"/>
        </w:rPr>
        <w:t xml:space="preserve"> requests that the summary statistics be displayed using</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the</w:t>
      </w:r>
      <w:proofErr w:type="gramEnd"/>
      <w:r w:rsidRPr="00C52883">
        <w:rPr>
          <w:rFonts w:ascii="Courier New" w:eastAsia="Times New Roman" w:hAnsi="Courier New" w:cs="Courier New"/>
          <w:sz w:val="20"/>
          <w:szCs w:val="20"/>
        </w:rPr>
        <w:t xml:space="preserve"> display formats associated with the variables, rather</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than</w:t>
      </w:r>
      <w:proofErr w:type="gramEnd"/>
      <w:r w:rsidRPr="00C52883">
        <w:rPr>
          <w:rFonts w:ascii="Courier New" w:eastAsia="Times New Roman" w:hAnsi="Courier New" w:cs="Courier New"/>
          <w:sz w:val="20"/>
          <w:szCs w:val="20"/>
        </w:rPr>
        <w:t xml:space="preserve"> the default g display format; see format.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separator(</w:t>
      </w:r>
      <w:proofErr w:type="gramEnd"/>
      <w:r w:rsidRPr="00C52883">
        <w:rPr>
          <w:rFonts w:ascii="Courier New" w:eastAsia="Times New Roman" w:hAnsi="Courier New" w:cs="Courier New"/>
          <w:sz w:val="20"/>
          <w:szCs w:val="20"/>
        </w:rPr>
        <w:t>#) specifies how often to insert separation lines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into</w:t>
      </w:r>
      <w:proofErr w:type="gramEnd"/>
      <w:r w:rsidRPr="00C52883">
        <w:rPr>
          <w:rFonts w:ascii="Courier New" w:eastAsia="Times New Roman" w:hAnsi="Courier New" w:cs="Courier New"/>
          <w:sz w:val="20"/>
          <w:szCs w:val="20"/>
        </w:rPr>
        <w:t xml:space="preserve"> the output.  The default is </w:t>
      </w:r>
      <w:proofErr w:type="gramStart"/>
      <w:r w:rsidRPr="00C52883">
        <w:rPr>
          <w:rFonts w:ascii="Courier New" w:eastAsia="Times New Roman" w:hAnsi="Courier New" w:cs="Courier New"/>
          <w:sz w:val="20"/>
          <w:szCs w:val="20"/>
        </w:rPr>
        <w:t>separator(</w:t>
      </w:r>
      <w:proofErr w:type="gramEnd"/>
      <w:r w:rsidRPr="00C52883">
        <w:rPr>
          <w:rFonts w:ascii="Courier New" w:eastAsia="Times New Roman" w:hAnsi="Courier New" w:cs="Courier New"/>
          <w:sz w:val="20"/>
          <w:szCs w:val="20"/>
        </w:rPr>
        <w:t>5), meaning that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a</w:t>
      </w:r>
      <w:proofErr w:type="gramEnd"/>
      <w:r w:rsidRPr="00C52883">
        <w:rPr>
          <w:rFonts w:ascii="Courier New" w:eastAsia="Times New Roman" w:hAnsi="Courier New" w:cs="Courier New"/>
          <w:sz w:val="20"/>
          <w:szCs w:val="20"/>
        </w:rPr>
        <w:t xml:space="preserve"> line is drawn after every 5 variables.  </w:t>
      </w:r>
      <w:proofErr w:type="gramStart"/>
      <w:r w:rsidRPr="00C52883">
        <w:rPr>
          <w:rFonts w:ascii="Courier New" w:eastAsia="Times New Roman" w:hAnsi="Courier New" w:cs="Courier New"/>
          <w:sz w:val="20"/>
          <w:szCs w:val="20"/>
        </w:rPr>
        <w:t>separator(</w:t>
      </w:r>
      <w:proofErr w:type="gramEnd"/>
      <w:r w:rsidRPr="00C52883">
        <w:rPr>
          <w:rFonts w:ascii="Courier New" w:eastAsia="Times New Roman" w:hAnsi="Courier New" w:cs="Courier New"/>
          <w:sz w:val="20"/>
          <w:szCs w:val="20"/>
        </w:rPr>
        <w:t>10)</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would</w:t>
      </w:r>
      <w:proofErr w:type="gramEnd"/>
      <w:r w:rsidRPr="00C52883">
        <w:rPr>
          <w:rFonts w:ascii="Courier New" w:eastAsia="Times New Roman" w:hAnsi="Courier New" w:cs="Courier New"/>
          <w:sz w:val="20"/>
          <w:szCs w:val="20"/>
        </w:rPr>
        <w:t xml:space="preserve"> draw a line after every 10 variables.  </w:t>
      </w:r>
      <w:proofErr w:type="gramStart"/>
      <w:r w:rsidRPr="00C52883">
        <w:rPr>
          <w:rFonts w:ascii="Courier New" w:eastAsia="Times New Roman" w:hAnsi="Courier New" w:cs="Courier New"/>
          <w:sz w:val="20"/>
          <w:szCs w:val="20"/>
        </w:rPr>
        <w:t>separator(</w:t>
      </w:r>
      <w:proofErr w:type="gramEnd"/>
      <w:r w:rsidRPr="00C52883">
        <w:rPr>
          <w:rFonts w:ascii="Courier New" w:eastAsia="Times New Roman" w:hAnsi="Courier New" w:cs="Courier New"/>
          <w:sz w:val="20"/>
          <w:szCs w:val="20"/>
        </w:rPr>
        <w:t>0)</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suppresses</w:t>
      </w:r>
      <w:proofErr w:type="gramEnd"/>
      <w:r w:rsidRPr="00C52883">
        <w:rPr>
          <w:rFonts w:ascii="Courier New" w:eastAsia="Times New Roman" w:hAnsi="Courier New" w:cs="Courier New"/>
          <w:sz w:val="20"/>
          <w:szCs w:val="20"/>
        </w:rPr>
        <w:t xml:space="preserve"> the separation line.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Examples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sz w:val="20"/>
          <w:szCs w:val="20"/>
        </w:rPr>
        <w:t>summarize</w:t>
      </w:r>
      <w:proofErr w:type="gramEnd"/>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sz w:val="20"/>
          <w:szCs w:val="20"/>
        </w:rPr>
        <w:t>summarize</w:t>
      </w:r>
      <w:proofErr w:type="gramEnd"/>
      <w:r w:rsidRPr="00C52883">
        <w:rPr>
          <w:rFonts w:ascii="Courier New" w:eastAsia="Times New Roman" w:hAnsi="Courier New" w:cs="Courier New"/>
          <w:sz w:val="20"/>
          <w:szCs w:val="20"/>
        </w:rPr>
        <w:t xml:space="preserve"> mpg weight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sz w:val="20"/>
          <w:szCs w:val="20"/>
        </w:rPr>
        <w:t>summarize</w:t>
      </w:r>
      <w:proofErr w:type="gramEnd"/>
      <w:r w:rsidRPr="00C52883">
        <w:rPr>
          <w:rFonts w:ascii="Courier New" w:eastAsia="Times New Roman" w:hAnsi="Courier New" w:cs="Courier New"/>
          <w:sz w:val="20"/>
          <w:szCs w:val="20"/>
        </w:rPr>
        <w:t xml:space="preserve"> mpg weight if foreign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sz w:val="20"/>
          <w:szCs w:val="20"/>
        </w:rPr>
        <w:t>summarize</w:t>
      </w:r>
      <w:proofErr w:type="gramEnd"/>
      <w:r w:rsidRPr="00C52883">
        <w:rPr>
          <w:rFonts w:ascii="Courier New" w:eastAsia="Times New Roman" w:hAnsi="Courier New" w:cs="Courier New"/>
          <w:sz w:val="20"/>
          <w:szCs w:val="20"/>
        </w:rPr>
        <w:t xml:space="preserve"> mpg weight if foreign, detail</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Also see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Manual:  [R] summarize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Online:  </w:t>
      </w:r>
      <w:proofErr w:type="spellStart"/>
      <w:r w:rsidRPr="00C52883">
        <w:rPr>
          <w:rFonts w:ascii="Courier New" w:eastAsia="Times New Roman" w:hAnsi="Courier New" w:cs="Courier New"/>
          <w:sz w:val="20"/>
          <w:szCs w:val="20"/>
        </w:rPr>
        <w:t>ameans</w:t>
      </w:r>
      <w:proofErr w:type="spellEnd"/>
      <w:r w:rsidRPr="00C52883">
        <w:rPr>
          <w:rFonts w:ascii="Courier New" w:eastAsia="Times New Roman" w:hAnsi="Courier New" w:cs="Courier New"/>
          <w:sz w:val="20"/>
          <w:szCs w:val="20"/>
        </w:rPr>
        <w:t xml:space="preserve">, centile, </w:t>
      </w:r>
      <w:proofErr w:type="spellStart"/>
      <w:r w:rsidRPr="00C52883">
        <w:rPr>
          <w:rFonts w:ascii="Courier New" w:eastAsia="Times New Roman" w:hAnsi="Courier New" w:cs="Courier New"/>
          <w:sz w:val="20"/>
          <w:szCs w:val="20"/>
        </w:rPr>
        <w:t>cf</w:t>
      </w:r>
      <w:proofErr w:type="spellEnd"/>
      <w:r w:rsidRPr="00C52883">
        <w:rPr>
          <w:rFonts w:ascii="Courier New" w:eastAsia="Times New Roman" w:hAnsi="Courier New" w:cs="Courier New"/>
          <w:sz w:val="20"/>
          <w:szCs w:val="20"/>
        </w:rPr>
        <w:t xml:space="preserve">, ci, codebook, compare, describe,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spellStart"/>
      <w:proofErr w:type="gramStart"/>
      <w:r w:rsidRPr="00C52883">
        <w:rPr>
          <w:rFonts w:ascii="Courier New" w:eastAsia="Times New Roman" w:hAnsi="Courier New" w:cs="Courier New"/>
          <w:sz w:val="20"/>
          <w:szCs w:val="20"/>
        </w:rPr>
        <w:t>egen</w:t>
      </w:r>
      <w:proofErr w:type="spellEnd"/>
      <w:proofErr w:type="gramEnd"/>
      <w:r w:rsidRPr="00C52883">
        <w:rPr>
          <w:rFonts w:ascii="Courier New" w:eastAsia="Times New Roman" w:hAnsi="Courier New" w:cs="Courier New"/>
          <w:sz w:val="20"/>
          <w:szCs w:val="20"/>
        </w:rPr>
        <w:t xml:space="preserve">, inspect, lv, mean, </w:t>
      </w:r>
      <w:proofErr w:type="spellStart"/>
      <w:r w:rsidRPr="00C52883">
        <w:rPr>
          <w:rFonts w:ascii="Courier New" w:eastAsia="Times New Roman" w:hAnsi="Courier New" w:cs="Courier New"/>
          <w:sz w:val="20"/>
          <w:szCs w:val="20"/>
        </w:rPr>
        <w:t>pctile</w:t>
      </w:r>
      <w:proofErr w:type="spell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stsum</w:t>
      </w:r>
      <w:proofErr w:type="spell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svy</w:t>
      </w:r>
      <w:proofErr w:type="spellEnd"/>
      <w:r w:rsidRPr="00C52883">
        <w:rPr>
          <w:rFonts w:ascii="Courier New" w:eastAsia="Times New Roman" w:hAnsi="Courier New" w:cs="Courier New"/>
          <w:sz w:val="20"/>
          <w:szCs w:val="20"/>
        </w:rPr>
        <w:t xml:space="preserve">: mean,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table</w:t>
      </w:r>
      <w:proofErr w:type="gram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tabstat</w:t>
      </w:r>
      <w:proofErr w:type="spellEnd"/>
      <w:r w:rsidRPr="00C52883">
        <w:rPr>
          <w:rFonts w:ascii="Courier New" w:eastAsia="Times New Roman" w:hAnsi="Courier New" w:cs="Courier New"/>
          <w:sz w:val="20"/>
          <w:szCs w:val="20"/>
        </w:rPr>
        <w:t xml:space="preserve">, tabulate summarize, </w:t>
      </w:r>
      <w:proofErr w:type="spellStart"/>
      <w:r w:rsidRPr="00C52883">
        <w:rPr>
          <w:rFonts w:ascii="Courier New" w:eastAsia="Times New Roman" w:hAnsi="Courier New" w:cs="Courier New"/>
          <w:sz w:val="20"/>
          <w:szCs w:val="20"/>
        </w:rPr>
        <w:t>xtsum</w:t>
      </w:r>
      <w:proofErr w:type="spellEnd"/>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If you use the pull-down menu to get help for a command, it shows the same basic information but related commands and topics are hotlinks you can click.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When you want to search for a keyword, e.g. </w:t>
      </w:r>
      <w:r w:rsidRPr="00C52883">
        <w:rPr>
          <w:rFonts w:ascii="Times New Roman" w:eastAsia="Times New Roman" w:hAnsi="Times New Roman" w:cs="Times New Roman"/>
          <w:b/>
          <w:bCs/>
          <w:sz w:val="24"/>
          <w:szCs w:val="24"/>
        </w:rPr>
        <w:t>memory</w:t>
      </w:r>
      <w:r w:rsidRPr="00C52883">
        <w:rPr>
          <w:rFonts w:ascii="Times New Roman" w:eastAsia="Times New Roman" w:hAnsi="Times New Roman" w:cs="Times New Roman"/>
          <w:sz w:val="24"/>
          <w:szCs w:val="24"/>
        </w:rPr>
        <w:t xml:space="preserve">, you can use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to search for help topics that contain that keyword. You can do this in two ways</w:t>
      </w:r>
      <w:proofErr w:type="gramStart"/>
      <w:r w:rsidRPr="00C52883">
        <w:rPr>
          <w:rFonts w:ascii="Times New Roman" w:eastAsia="Times New Roman" w:hAnsi="Times New Roman" w:cs="Times New Roman"/>
          <w:sz w:val="24"/>
          <w:szCs w:val="24"/>
        </w:rPr>
        <w:t>:</w:t>
      </w:r>
      <w:proofErr w:type="gramEnd"/>
      <w:r w:rsidRPr="00C52883">
        <w:rPr>
          <w:rFonts w:ascii="Times New Roman" w:eastAsia="Times New Roman" w:hAnsi="Times New Roman" w:cs="Times New Roman"/>
          <w:sz w:val="24"/>
          <w:szCs w:val="24"/>
        </w:rPr>
        <w:br/>
        <w:t xml:space="preserve">1. Type </w:t>
      </w:r>
      <w:r w:rsidRPr="00C52883">
        <w:rPr>
          <w:rFonts w:ascii="Times New Roman" w:eastAsia="Times New Roman" w:hAnsi="Times New Roman" w:cs="Times New Roman"/>
          <w:b/>
          <w:bCs/>
          <w:sz w:val="24"/>
          <w:szCs w:val="24"/>
        </w:rPr>
        <w:t>search memory</w:t>
      </w:r>
      <w:r w:rsidRPr="00C52883">
        <w:rPr>
          <w:rFonts w:ascii="Times New Roman" w:eastAsia="Times New Roman" w:hAnsi="Times New Roman" w:cs="Times New Roman"/>
          <w:sz w:val="24"/>
          <w:szCs w:val="24"/>
        </w:rPr>
        <w:t xml:space="preserve"> in the command window, or</w:t>
      </w:r>
      <w:r w:rsidRPr="00C52883">
        <w:rPr>
          <w:rFonts w:ascii="Times New Roman" w:eastAsia="Times New Roman" w:hAnsi="Times New Roman" w:cs="Times New Roman"/>
          <w:sz w:val="24"/>
          <w:szCs w:val="24"/>
        </w:rPr>
        <w:br/>
        <w:t xml:space="preserve">2. Click </w:t>
      </w:r>
      <w:r w:rsidRPr="00C52883">
        <w:rPr>
          <w:rFonts w:ascii="Times New Roman" w:eastAsia="Times New Roman" w:hAnsi="Times New Roman" w:cs="Times New Roman"/>
          <w:b/>
          <w:bCs/>
          <w:sz w:val="24"/>
          <w:szCs w:val="24"/>
        </w:rPr>
        <w:t>Help</w:t>
      </w:r>
      <w:r w:rsidRPr="00C52883">
        <w:rPr>
          <w:rFonts w:ascii="Times New Roman" w:eastAsia="Times New Roman" w:hAnsi="Times New Roman" w:cs="Times New Roman"/>
          <w:sz w:val="24"/>
          <w:szCs w:val="24"/>
        </w:rPr>
        <w:t xml:space="preserve">, </w:t>
      </w:r>
      <w:r w:rsidRPr="00C52883">
        <w:rPr>
          <w:rFonts w:ascii="Times New Roman" w:eastAsia="Times New Roman" w:hAnsi="Times New Roman" w:cs="Times New Roman"/>
          <w:b/>
          <w:bCs/>
          <w:sz w:val="24"/>
          <w:szCs w:val="24"/>
        </w:rPr>
        <w:t>Search</w:t>
      </w:r>
      <w:r w:rsidRPr="00C52883">
        <w:rPr>
          <w:rFonts w:ascii="Times New Roman" w:eastAsia="Times New Roman" w:hAnsi="Times New Roman" w:cs="Times New Roman"/>
          <w:sz w:val="24"/>
          <w:szCs w:val="24"/>
        </w:rPr>
        <w:t xml:space="preserve">, then </w:t>
      </w:r>
      <w:r w:rsidRPr="00C52883">
        <w:rPr>
          <w:rFonts w:ascii="Times New Roman" w:eastAsia="Times New Roman" w:hAnsi="Times New Roman" w:cs="Times New Roman"/>
          <w:b/>
          <w:bCs/>
          <w:sz w:val="24"/>
          <w:szCs w:val="24"/>
        </w:rPr>
        <w:t>memory</w:t>
      </w:r>
      <w:r w:rsidRPr="00C52883">
        <w:rPr>
          <w:rFonts w:ascii="Times New Roman" w:eastAsia="Times New Roman" w:hAnsi="Times New Roman" w:cs="Times New Roman"/>
          <w:sz w:val="24"/>
          <w:szCs w:val="24"/>
        </w:rPr>
        <w:t xml:space="preserve">.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Here is what search memory looks like.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b/>
          <w:bCs/>
          <w:sz w:val="20"/>
          <w:szCs w:val="20"/>
        </w:rPr>
        <w:t>search</w:t>
      </w:r>
      <w:proofErr w:type="gramEnd"/>
      <w:r w:rsidRPr="00C52883">
        <w:rPr>
          <w:rFonts w:ascii="Courier New" w:eastAsia="Times New Roman" w:hAnsi="Courier New" w:cs="Courier New"/>
          <w:b/>
          <w:bCs/>
          <w:sz w:val="20"/>
          <w:szCs w:val="20"/>
        </w:rPr>
        <w:t xml:space="preserve"> memory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GS      . . . . . . . . . . . . . . . . . . . . . . . . Getting </w:t>
      </w:r>
      <w:proofErr w:type="gramStart"/>
      <w:r w:rsidRPr="00C52883">
        <w:rPr>
          <w:rFonts w:ascii="Courier New" w:eastAsia="Times New Roman" w:hAnsi="Courier New" w:cs="Courier New"/>
          <w:sz w:val="20"/>
          <w:szCs w:val="20"/>
        </w:rPr>
        <w:t>Started</w:t>
      </w:r>
      <w:proofErr w:type="gramEnd"/>
      <w:r w:rsidRPr="00C52883">
        <w:rPr>
          <w:rFonts w:ascii="Courier New" w:eastAsia="Times New Roman" w:hAnsi="Courier New" w:cs="Courier New"/>
          <w:sz w:val="20"/>
          <w:szCs w:val="20"/>
        </w:rPr>
        <w:t xml:space="preserve"> manual</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[U]     Chapter 7  . . . . . . . . . . . . . . . .  Setting the size of memory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memory)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compress</w:t>
      </w:r>
      <w:proofErr w:type="gramEnd"/>
      <w:r w:rsidRPr="00C52883">
        <w:rPr>
          <w:rFonts w:ascii="Courier New" w:eastAsia="Times New Roman" w:hAnsi="Courier New" w:cs="Courier New"/>
          <w:sz w:val="20"/>
          <w:szCs w:val="20"/>
        </w:rPr>
        <w:t xml:space="preserve"> . . . . . . . . . . . . . . . . . . . Compress data in memory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compress)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describe</w:t>
      </w:r>
      <w:proofErr w:type="gramEnd"/>
      <w:r w:rsidRPr="00C52883">
        <w:rPr>
          <w:rFonts w:ascii="Courier New" w:eastAsia="Times New Roman" w:hAnsi="Courier New" w:cs="Courier New"/>
          <w:sz w:val="20"/>
          <w:szCs w:val="20"/>
        </w:rPr>
        <w:t xml:space="preserve"> . . . . . . .  Describe contents of data in memory or on disk</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describe)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discard</w:t>
      </w:r>
      <w:proofErr w:type="gramEnd"/>
      <w:r w:rsidRPr="00C52883">
        <w:rPr>
          <w:rFonts w:ascii="Courier New" w:eastAsia="Times New Roman" w:hAnsi="Courier New" w:cs="Courier New"/>
          <w:sz w:val="20"/>
          <w:szCs w:val="20"/>
        </w:rPr>
        <w:t xml:space="preserve">  . . . . . . . . . . . . .  Drop automatically loaded programs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discard)</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drop</w:t>
      </w:r>
      <w:proofErr w:type="gramEnd"/>
      <w:r w:rsidRPr="00C52883">
        <w:rPr>
          <w:rFonts w:ascii="Courier New" w:eastAsia="Times New Roman" w:hAnsi="Courier New" w:cs="Courier New"/>
          <w:sz w:val="20"/>
          <w:szCs w:val="20"/>
        </w:rPr>
        <w:t xml:space="preserve"> . . . . . . . . . . . . . . . Eliminate variables or observations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drop)</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encode</w:t>
      </w:r>
      <w:proofErr w:type="gramEnd"/>
      <w:r w:rsidRPr="00C52883">
        <w:rPr>
          <w:rFonts w:ascii="Courier New" w:eastAsia="Times New Roman" w:hAnsi="Courier New" w:cs="Courier New"/>
          <w:sz w:val="20"/>
          <w:szCs w:val="20"/>
        </w:rPr>
        <w:t xml:space="preserve"> . . . . . . . . . . . Encode string into numeric and vice versa</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encode)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spellStart"/>
      <w:proofErr w:type="gramStart"/>
      <w:r w:rsidRPr="00C52883">
        <w:rPr>
          <w:rFonts w:ascii="Courier New" w:eastAsia="Times New Roman" w:hAnsi="Courier New" w:cs="Courier New"/>
          <w:sz w:val="20"/>
          <w:szCs w:val="20"/>
        </w:rPr>
        <w:t>matsize</w:t>
      </w:r>
      <w:proofErr w:type="spellEnd"/>
      <w:proofErr w:type="gramEnd"/>
      <w:r w:rsidRPr="00C52883">
        <w:rPr>
          <w:rFonts w:ascii="Courier New" w:eastAsia="Times New Roman" w:hAnsi="Courier New" w:cs="Courier New"/>
          <w:sz w:val="20"/>
          <w:szCs w:val="20"/>
        </w:rPr>
        <w:t xml:space="preserve">  . . . . . . .  Set the maximum number of variables in a model</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matsize</w:t>
      </w:r>
      <w:proofErr w:type="spellEnd"/>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memory</w:t>
      </w:r>
      <w:proofErr w:type="gramEnd"/>
      <w:r w:rsidRPr="00C52883">
        <w:rPr>
          <w:rFonts w:ascii="Courier New" w:eastAsia="Times New Roman" w:hAnsi="Courier New" w:cs="Courier New"/>
          <w:sz w:val="20"/>
          <w:szCs w:val="20"/>
        </w:rPr>
        <w:t xml:space="preserve"> . . . . . . . . . . . . . . . . . .  Memory size considerations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memory)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query</w:t>
      </w:r>
      <w:proofErr w:type="gramEnd"/>
      <w:r w:rsidRPr="00C52883">
        <w:rPr>
          <w:rFonts w:ascii="Courier New" w:eastAsia="Times New Roman" w:hAnsi="Courier New" w:cs="Courier New"/>
          <w:sz w:val="20"/>
          <w:szCs w:val="20"/>
        </w:rPr>
        <w:t xml:space="preserve">  . . . . . . . . . . . . . . . . . . . Display system parameters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query)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save</w:t>
      </w:r>
      <w:proofErr w:type="gramEnd"/>
      <w:r w:rsidRPr="00C52883">
        <w:rPr>
          <w:rFonts w:ascii="Courier New" w:eastAsia="Times New Roman" w:hAnsi="Courier New" w:cs="Courier New"/>
          <w:sz w:val="20"/>
          <w:szCs w:val="20"/>
        </w:rPr>
        <w:t xml:space="preserve"> . . . . . . . . . . . . . . . . . . . . . . Save and use datasets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save)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[R]     </w:t>
      </w:r>
      <w:proofErr w:type="gramStart"/>
      <w:r w:rsidRPr="00C52883">
        <w:rPr>
          <w:rFonts w:ascii="Courier New" w:eastAsia="Times New Roman" w:hAnsi="Courier New" w:cs="Courier New"/>
          <w:sz w:val="20"/>
          <w:szCs w:val="20"/>
        </w:rPr>
        <w:t>set</w:t>
      </w:r>
      <w:proofErr w:type="gramEnd"/>
      <w:r w:rsidRPr="00C52883">
        <w:rPr>
          <w:rFonts w:ascii="Courier New" w:eastAsia="Times New Roman" w:hAnsi="Courier New" w:cs="Courier New"/>
          <w:sz w:val="20"/>
          <w:szCs w:val="20"/>
        </w:rPr>
        <w:t xml:space="preserve">  . . . . . . . . . . . . . . Quick reference for system parameters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set)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Using a dataset that won't fit into RAM</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 A. Riley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1/96    How can I use a dataset that is larger than the available RAM?</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http://www.stata.com/support/faqs/data/large.html</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 . . . . . . . . . .  Memory allocation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C. Nguyen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6/97    I'm not able to access all available free memory from</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Windows 3.1.</w:t>
      </w:r>
      <w:proofErr w:type="gramEnd"/>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http://www.stata.com/support/faqs/win/memory.html#nomem</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 . . . . . . . . . .  Memory allocation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C. Nguyen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6/97    How do I set the amount of memory allocated to </w:t>
      </w:r>
      <w:proofErr w:type="spellStart"/>
      <w:r w:rsidRPr="00C52883">
        <w:rPr>
          <w:rFonts w:ascii="Courier New" w:eastAsia="Times New Roman" w:hAnsi="Courier New" w:cs="Courier New"/>
          <w:sz w:val="20"/>
          <w:szCs w:val="20"/>
        </w:rPr>
        <w:t>Stata</w:t>
      </w:r>
      <w:proofErr w:type="spellEnd"/>
      <w:r w:rsidRPr="00C52883">
        <w:rPr>
          <w:rFonts w:ascii="Courier New" w:eastAsia="Times New Roman" w:hAnsi="Courier New" w:cs="Courier New"/>
          <w:sz w:val="20"/>
          <w:szCs w:val="20"/>
        </w:rPr>
        <w:t xml:space="preserve"> under</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Windows 3.1 and 95?</w:t>
      </w:r>
      <w:proofErr w:type="gramEnd"/>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http://www.stata.com/support/faqs/win/memory.html#win95prop</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 . . .  Miscellaneous Windows questions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C. Nguyen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8/97    Why is </w:t>
      </w:r>
      <w:proofErr w:type="spellStart"/>
      <w:r w:rsidRPr="00C52883">
        <w:rPr>
          <w:rFonts w:ascii="Courier New" w:eastAsia="Times New Roman" w:hAnsi="Courier New" w:cs="Courier New"/>
          <w:sz w:val="20"/>
          <w:szCs w:val="20"/>
        </w:rPr>
        <w:t>Stata</w:t>
      </w:r>
      <w:proofErr w:type="spellEnd"/>
      <w:r w:rsidRPr="00C52883">
        <w:rPr>
          <w:rFonts w:ascii="Courier New" w:eastAsia="Times New Roman" w:hAnsi="Courier New" w:cs="Courier New"/>
          <w:sz w:val="20"/>
          <w:szCs w:val="20"/>
        </w:rPr>
        <w:t xml:space="preserve"> running very slowly?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http://www.stata.com/support/faqs/win/misc.html#slow</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 . . . . . .  Windows memory management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 A. Riley</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2/98    Why does Windows 95 seem to be swapping even though I</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haven't</w:t>
      </w:r>
      <w:proofErr w:type="gramEnd"/>
      <w:r w:rsidRPr="00C52883">
        <w:rPr>
          <w:rFonts w:ascii="Courier New" w:eastAsia="Times New Roman" w:hAnsi="Courier New" w:cs="Courier New"/>
          <w:sz w:val="20"/>
          <w:szCs w:val="20"/>
        </w:rPr>
        <w:t xml:space="preserve"> allocated all available memory to </w:t>
      </w:r>
      <w:proofErr w:type="spellStart"/>
      <w:r w:rsidRPr="00C52883">
        <w:rPr>
          <w:rFonts w:ascii="Courier New" w:eastAsia="Times New Roman" w:hAnsi="Courier New" w:cs="Courier New"/>
          <w:sz w:val="20"/>
          <w:szCs w:val="20"/>
        </w:rPr>
        <w:t>Stata</w:t>
      </w:r>
      <w:proofErr w:type="spellEnd"/>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http://www.stata.com/support/faqs/win/vcache.html#swap</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 . . . . .  Macintosh memory allocation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C. Nguyen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6/97    I have my memory doubled/tripled by Ram </w:t>
      </w:r>
      <w:proofErr w:type="spellStart"/>
      <w:r w:rsidRPr="00C52883">
        <w:rPr>
          <w:rFonts w:ascii="Courier New" w:eastAsia="Times New Roman" w:hAnsi="Courier New" w:cs="Courier New"/>
          <w:sz w:val="20"/>
          <w:szCs w:val="20"/>
        </w:rPr>
        <w:t>Doubler</w:t>
      </w:r>
      <w:proofErr w:type="spellEnd"/>
      <w:r w:rsidRPr="00C52883">
        <w:rPr>
          <w:rFonts w:ascii="Courier New" w:eastAsia="Times New Roman" w:hAnsi="Courier New" w:cs="Courier New"/>
          <w:sz w:val="20"/>
          <w:szCs w:val="20"/>
        </w:rPr>
        <w:t xml:space="preserve"> but </w:t>
      </w:r>
      <w:proofErr w:type="spellStart"/>
      <w:r w:rsidRPr="00C52883">
        <w:rPr>
          <w:rFonts w:ascii="Courier New" w:eastAsia="Times New Roman" w:hAnsi="Courier New" w:cs="Courier New"/>
          <w:sz w:val="20"/>
          <w:szCs w:val="20"/>
        </w:rPr>
        <w:t>Stata</w:t>
      </w:r>
      <w:proofErr w:type="spellEnd"/>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is</w:t>
      </w:r>
      <w:proofErr w:type="gramEnd"/>
      <w:r w:rsidRPr="00C52883">
        <w:rPr>
          <w:rFonts w:ascii="Courier New" w:eastAsia="Times New Roman" w:hAnsi="Courier New" w:cs="Courier New"/>
          <w:sz w:val="20"/>
          <w:szCs w:val="20"/>
        </w:rPr>
        <w:t xml:space="preserve"> not recognizing all of it.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http://www.stata.com/support/faqs/mac/memory.html#ramdoubler</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FAQ     . . . . . . . . . . . . . . . . . . . . .  Macintosh memory allocation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 . . . . . . . . . . . . . . . . . . . . . . . . . . .  C. Nguyen</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6/97    How do I increase memory allocated to </w:t>
      </w:r>
      <w:proofErr w:type="spellStart"/>
      <w:r w:rsidRPr="00C52883">
        <w:rPr>
          <w:rFonts w:ascii="Courier New" w:eastAsia="Times New Roman" w:hAnsi="Courier New" w:cs="Courier New"/>
          <w:sz w:val="20"/>
          <w:szCs w:val="20"/>
        </w:rPr>
        <w:t>Stata</w:t>
      </w:r>
      <w:proofErr w:type="spellEnd"/>
      <w:r w:rsidRPr="00C52883">
        <w:rPr>
          <w:rFonts w:ascii="Courier New" w:eastAsia="Times New Roman" w:hAnsi="Courier New" w:cs="Courier New"/>
          <w:sz w:val="20"/>
          <w:szCs w:val="20"/>
        </w:rPr>
        <w: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http://www.stata.com/support/faqs/mac/memory.html#incmem</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STB-</w:t>
      </w:r>
      <w:proofErr w:type="gramStart"/>
      <w:r w:rsidRPr="00C52883">
        <w:rPr>
          <w:rFonts w:ascii="Courier New" w:eastAsia="Times New Roman" w:hAnsi="Courier New" w:cs="Courier New"/>
          <w:sz w:val="20"/>
          <w:szCs w:val="20"/>
        </w:rPr>
        <w:t>40  ip20</w:t>
      </w:r>
      <w:proofErr w:type="gramEnd"/>
      <w:r w:rsidRPr="00C52883">
        <w:rPr>
          <w:rFonts w:ascii="Courier New" w:eastAsia="Times New Roman" w:hAnsi="Courier New" w:cs="Courier New"/>
          <w:sz w:val="20"/>
          <w:szCs w:val="20"/>
        </w:rPr>
        <w:t xml:space="preserve"> . . . . . . . . . Checking for sufficient memory to add variables</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help</w:t>
      </w:r>
      <w:proofErr w:type="gramEnd"/>
      <w:r w:rsidRPr="00C52883">
        <w:rPr>
          <w:rFonts w:ascii="Courier New" w:eastAsia="Times New Roman" w:hAnsi="Courier New" w:cs="Courier New"/>
          <w:sz w:val="20"/>
          <w:szCs w:val="20"/>
        </w:rPr>
        <w:t xml:space="preserve"> </w:t>
      </w:r>
      <w:proofErr w:type="spellStart"/>
      <w:r w:rsidRPr="00C52883">
        <w:rPr>
          <w:rFonts w:ascii="Courier New" w:eastAsia="Times New Roman" w:hAnsi="Courier New" w:cs="Courier New"/>
          <w:sz w:val="20"/>
          <w:szCs w:val="20"/>
        </w:rPr>
        <w:t>memchk</w:t>
      </w:r>
      <w:proofErr w:type="spellEnd"/>
      <w:r w:rsidRPr="00C52883">
        <w:rPr>
          <w:rFonts w:ascii="Courier New" w:eastAsia="Times New Roman" w:hAnsi="Courier New" w:cs="Courier New"/>
          <w:sz w:val="20"/>
          <w:szCs w:val="20"/>
        </w:rPr>
        <w:t xml:space="preserve"> if installed) . . . . . . . . . . . . . . . .  P. </w:t>
      </w:r>
      <w:proofErr w:type="spellStart"/>
      <w:r w:rsidRPr="00C52883">
        <w:rPr>
          <w:rFonts w:ascii="Courier New" w:eastAsia="Times New Roman" w:hAnsi="Courier New" w:cs="Courier New"/>
          <w:sz w:val="20"/>
          <w:szCs w:val="20"/>
        </w:rPr>
        <w:t>Sasieni</w:t>
      </w:r>
      <w:proofErr w:type="spellEnd"/>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11/97   STB Reprints </w:t>
      </w:r>
      <w:proofErr w:type="spellStart"/>
      <w:r w:rsidRPr="00C52883">
        <w:rPr>
          <w:rFonts w:ascii="Courier New" w:eastAsia="Times New Roman" w:hAnsi="Courier New" w:cs="Courier New"/>
          <w:sz w:val="20"/>
          <w:szCs w:val="20"/>
        </w:rPr>
        <w:t>Vol</w:t>
      </w:r>
      <w:proofErr w:type="spellEnd"/>
      <w:r w:rsidRPr="00C52883">
        <w:rPr>
          <w:rFonts w:ascii="Courier New" w:eastAsia="Times New Roman" w:hAnsi="Courier New" w:cs="Courier New"/>
          <w:sz w:val="20"/>
          <w:szCs w:val="20"/>
        </w:rPr>
        <w:t xml:space="preserve"> 7, page 86</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beginning-of-program</w:t>
      </w:r>
      <w:proofErr w:type="gramEnd"/>
      <w:r w:rsidRPr="00C52883">
        <w:rPr>
          <w:rFonts w:ascii="Courier New" w:eastAsia="Times New Roman" w:hAnsi="Courier New" w:cs="Courier New"/>
          <w:sz w:val="20"/>
          <w:szCs w:val="20"/>
        </w:rPr>
        <w:t xml:space="preserve"> check on whether there is sufficient</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52883">
        <w:rPr>
          <w:rFonts w:ascii="Courier New" w:eastAsia="Times New Roman" w:hAnsi="Courier New" w:cs="Courier New"/>
          <w:sz w:val="20"/>
          <w:szCs w:val="20"/>
        </w:rPr>
        <w:t xml:space="preserve">        </w:t>
      </w:r>
      <w:proofErr w:type="gramStart"/>
      <w:r w:rsidRPr="00C52883">
        <w:rPr>
          <w:rFonts w:ascii="Courier New" w:eastAsia="Times New Roman" w:hAnsi="Courier New" w:cs="Courier New"/>
          <w:sz w:val="20"/>
          <w:szCs w:val="20"/>
        </w:rPr>
        <w:t>memory</w:t>
      </w:r>
      <w:proofErr w:type="gramEnd"/>
      <w:r w:rsidRPr="00C52883">
        <w:rPr>
          <w:rFonts w:ascii="Courier New" w:eastAsia="Times New Roman" w:hAnsi="Courier New" w:cs="Courier New"/>
          <w:sz w:val="20"/>
          <w:szCs w:val="20"/>
        </w:rPr>
        <w:t xml:space="preserve"> to create temporary variables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As you can see, there are lots of help topics that refer to memory. Some of the topics give you a command, and then you can get help for that command. Notice that those topics start with </w:t>
      </w:r>
      <w:r w:rsidRPr="00C52883">
        <w:rPr>
          <w:rFonts w:ascii="Times New Roman" w:eastAsia="Times New Roman" w:hAnsi="Times New Roman" w:cs="Times New Roman"/>
          <w:b/>
          <w:bCs/>
          <w:sz w:val="24"/>
          <w:szCs w:val="24"/>
        </w:rPr>
        <w:t>GS</w:t>
      </w:r>
      <w:r w:rsidRPr="00C52883">
        <w:rPr>
          <w:rFonts w:ascii="Times New Roman" w:eastAsia="Times New Roman" w:hAnsi="Times New Roman" w:cs="Times New Roman"/>
          <w:sz w:val="24"/>
          <w:szCs w:val="24"/>
        </w:rPr>
        <w:t xml:space="preserve"> </w:t>
      </w:r>
      <w:r w:rsidRPr="00C52883">
        <w:rPr>
          <w:rFonts w:ascii="Times New Roman" w:eastAsia="Times New Roman" w:hAnsi="Times New Roman" w:cs="Times New Roman"/>
          <w:b/>
          <w:bCs/>
          <w:sz w:val="24"/>
          <w:szCs w:val="24"/>
        </w:rPr>
        <w:t>[U]</w:t>
      </w:r>
      <w:r w:rsidRPr="00C52883">
        <w:rPr>
          <w:rFonts w:ascii="Times New Roman" w:eastAsia="Times New Roman" w:hAnsi="Times New Roman" w:cs="Times New Roman"/>
          <w:sz w:val="24"/>
          <w:szCs w:val="24"/>
        </w:rPr>
        <w:t xml:space="preserve"> or </w:t>
      </w:r>
      <w:r w:rsidRPr="00C52883">
        <w:rPr>
          <w:rFonts w:ascii="Times New Roman" w:eastAsia="Times New Roman" w:hAnsi="Times New Roman" w:cs="Times New Roman"/>
          <w:b/>
          <w:bCs/>
          <w:sz w:val="24"/>
          <w:szCs w:val="24"/>
        </w:rPr>
        <w:t>[R]</w:t>
      </w:r>
      <w:r w:rsidRPr="00C52883">
        <w:rPr>
          <w:rFonts w:ascii="Times New Roman" w:eastAsia="Times New Roman" w:hAnsi="Times New Roman" w:cs="Times New Roman"/>
          <w:sz w:val="24"/>
          <w:szCs w:val="24"/>
        </w:rPr>
        <w:t xml:space="preserve">. Those are indicating which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manual you could find the command (GS=Getting Started, U=Users Guide, R=Reference Guide).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The next set of topics all start with </w:t>
      </w:r>
      <w:r w:rsidRPr="00C52883">
        <w:rPr>
          <w:rFonts w:ascii="Times New Roman" w:eastAsia="Times New Roman" w:hAnsi="Times New Roman" w:cs="Times New Roman"/>
          <w:b/>
          <w:bCs/>
          <w:sz w:val="24"/>
          <w:szCs w:val="24"/>
        </w:rPr>
        <w:t>FAQ</w:t>
      </w:r>
      <w:r w:rsidRPr="00C52883">
        <w:rPr>
          <w:rFonts w:ascii="Times New Roman" w:eastAsia="Times New Roman" w:hAnsi="Times New Roman" w:cs="Times New Roman"/>
          <w:sz w:val="24"/>
          <w:szCs w:val="24"/>
        </w:rPr>
        <w:t xml:space="preserve"> because these are Frequently Asked Questions from the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web site. You can see the title of the FAQ and the address of the FAQ. Lastly, there is a topic that starts with </w:t>
      </w:r>
      <w:r w:rsidRPr="00C52883">
        <w:rPr>
          <w:rFonts w:ascii="Times New Roman" w:eastAsia="Times New Roman" w:hAnsi="Times New Roman" w:cs="Times New Roman"/>
          <w:b/>
          <w:bCs/>
          <w:sz w:val="24"/>
          <w:szCs w:val="24"/>
        </w:rPr>
        <w:t>STB</w:t>
      </w:r>
      <w:r w:rsidRPr="00C52883">
        <w:rPr>
          <w:rFonts w:ascii="Times New Roman" w:eastAsia="Times New Roman" w:hAnsi="Times New Roman" w:cs="Times New Roman"/>
          <w:sz w:val="24"/>
          <w:szCs w:val="24"/>
        </w:rPr>
        <w:t xml:space="preserve"> which stands for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Technical Bulletin. These refer to add-on programs that you can install into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There are dozens, if not hundreds of specialized and useful programs that you can get from the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Technical Bulletin.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You can access this same kind of help from the pull-down menus by clicking </w:t>
      </w:r>
      <w:r w:rsidRPr="00C52883">
        <w:rPr>
          <w:rFonts w:ascii="Times New Roman" w:eastAsia="Times New Roman" w:hAnsi="Times New Roman" w:cs="Times New Roman"/>
          <w:b/>
          <w:bCs/>
          <w:sz w:val="24"/>
          <w:szCs w:val="24"/>
        </w:rPr>
        <w:t>Help</w:t>
      </w:r>
      <w:r w:rsidRPr="00C52883">
        <w:rPr>
          <w:rFonts w:ascii="Times New Roman" w:eastAsia="Times New Roman" w:hAnsi="Times New Roman" w:cs="Times New Roman"/>
          <w:sz w:val="24"/>
          <w:szCs w:val="24"/>
        </w:rPr>
        <w:t xml:space="preserve"> then </w:t>
      </w:r>
      <w:r w:rsidRPr="00C52883">
        <w:rPr>
          <w:rFonts w:ascii="Times New Roman" w:eastAsia="Times New Roman" w:hAnsi="Times New Roman" w:cs="Times New Roman"/>
          <w:b/>
          <w:bCs/>
          <w:sz w:val="24"/>
          <w:szCs w:val="24"/>
        </w:rPr>
        <w:t>Search</w:t>
      </w:r>
      <w:r w:rsidRPr="00C52883">
        <w:rPr>
          <w:rFonts w:ascii="Times New Roman" w:eastAsia="Times New Roman" w:hAnsi="Times New Roman" w:cs="Times New Roman"/>
          <w:sz w:val="24"/>
          <w:szCs w:val="24"/>
        </w:rPr>
        <w:t xml:space="preserve"> then type </w:t>
      </w:r>
      <w:r w:rsidRPr="00C52883">
        <w:rPr>
          <w:rFonts w:ascii="Times New Roman" w:eastAsia="Times New Roman" w:hAnsi="Times New Roman" w:cs="Times New Roman"/>
          <w:b/>
          <w:bCs/>
          <w:sz w:val="24"/>
          <w:szCs w:val="24"/>
        </w:rPr>
        <w:t>memory</w:t>
      </w:r>
      <w:r w:rsidRPr="00C52883">
        <w:rPr>
          <w:rFonts w:ascii="Times New Roman" w:eastAsia="Times New Roman" w:hAnsi="Times New Roman" w:cs="Times New Roman"/>
          <w:sz w:val="24"/>
          <w:szCs w:val="24"/>
        </w:rPr>
        <w:t xml:space="preserve">. Note how the related commands, the FAQs, and the STB all have hotlinks you can click. For example, you can click on a FAQ and it will bring up that FAQ in your web browser. Or, you could click on an STB and it would walk you through the steps of installing that STB into your copy of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As you can see, there are real advantages to using the pull-down menus for getting help because it is so easy to click on the related topics. </w:t>
      </w:r>
    </w:p>
    <w:p w:rsidR="00C52883" w:rsidRPr="00C52883" w:rsidRDefault="00C52883" w:rsidP="00C52883">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52883">
        <w:rPr>
          <w:rFonts w:ascii="Times New Roman" w:eastAsia="Times New Roman" w:hAnsi="Times New Roman" w:cs="Times New Roman"/>
          <w:b/>
          <w:bCs/>
          <w:sz w:val="24"/>
          <w:szCs w:val="24"/>
        </w:rPr>
        <w:t>Stata</w:t>
      </w:r>
      <w:proofErr w:type="spellEnd"/>
      <w:r w:rsidRPr="00C52883">
        <w:rPr>
          <w:rFonts w:ascii="Times New Roman" w:eastAsia="Times New Roman" w:hAnsi="Times New Roman" w:cs="Times New Roman"/>
          <w:b/>
          <w:bCs/>
          <w:sz w:val="24"/>
          <w:szCs w:val="24"/>
        </w:rPr>
        <w:t xml:space="preserve"> sample data files</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has some very useful data files available to you for learning and practicing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For example, you can type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C52883">
        <w:rPr>
          <w:rFonts w:ascii="Courier New" w:eastAsia="Times New Roman" w:hAnsi="Courier New" w:cs="Courier New"/>
          <w:b/>
          <w:bCs/>
          <w:sz w:val="20"/>
          <w:szCs w:val="20"/>
        </w:rPr>
        <w:t>sysuse</w:t>
      </w:r>
      <w:proofErr w:type="spellEnd"/>
      <w:proofErr w:type="gramEnd"/>
      <w:r w:rsidRPr="00C52883">
        <w:rPr>
          <w:rFonts w:ascii="Courier New" w:eastAsia="Times New Roman" w:hAnsi="Courier New" w:cs="Courier New"/>
          <w:b/>
          <w:bCs/>
          <w:sz w:val="20"/>
          <w:szCs w:val="20"/>
        </w:rPr>
        <w:t xml:space="preserve"> auto</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proofErr w:type="gramStart"/>
      <w:r w:rsidRPr="00C52883">
        <w:rPr>
          <w:rFonts w:ascii="Times New Roman" w:eastAsia="Times New Roman" w:hAnsi="Times New Roman" w:cs="Times New Roman"/>
          <w:sz w:val="24"/>
          <w:szCs w:val="24"/>
        </w:rPr>
        <w:t>to</w:t>
      </w:r>
      <w:proofErr w:type="gramEnd"/>
      <w:r w:rsidRPr="00C52883">
        <w:rPr>
          <w:rFonts w:ascii="Times New Roman" w:eastAsia="Times New Roman" w:hAnsi="Times New Roman" w:cs="Times New Roman"/>
          <w:sz w:val="24"/>
          <w:szCs w:val="24"/>
        </w:rPr>
        <w:t xml:space="preserve"> use the </w:t>
      </w:r>
      <w:r w:rsidRPr="00C52883">
        <w:rPr>
          <w:rFonts w:ascii="Times New Roman" w:eastAsia="Times New Roman" w:hAnsi="Times New Roman" w:cs="Times New Roman"/>
          <w:b/>
          <w:bCs/>
          <w:sz w:val="24"/>
          <w:szCs w:val="24"/>
        </w:rPr>
        <w:t>auto</w:t>
      </w:r>
      <w:r w:rsidRPr="00C52883">
        <w:rPr>
          <w:rFonts w:ascii="Times New Roman" w:eastAsia="Times New Roman" w:hAnsi="Times New Roman" w:cs="Times New Roman"/>
          <w:sz w:val="24"/>
          <w:szCs w:val="24"/>
        </w:rPr>
        <w:t xml:space="preserve"> data file that comes with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You can type </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C52883">
        <w:rPr>
          <w:rFonts w:ascii="Courier New" w:eastAsia="Times New Roman" w:hAnsi="Courier New" w:cs="Courier New"/>
          <w:b/>
          <w:bCs/>
          <w:sz w:val="20"/>
          <w:szCs w:val="20"/>
        </w:rPr>
        <w:t>sysuse</w:t>
      </w:r>
      <w:proofErr w:type="spellEnd"/>
      <w:proofErr w:type="gramEnd"/>
      <w:r w:rsidRPr="00C52883">
        <w:rPr>
          <w:rFonts w:ascii="Courier New" w:eastAsia="Times New Roman" w:hAnsi="Courier New" w:cs="Courier New"/>
          <w:b/>
          <w:bCs/>
          <w:sz w:val="20"/>
          <w:szCs w:val="20"/>
        </w:rPr>
        <w:t xml:space="preserve"> </w:t>
      </w:r>
      <w:proofErr w:type="spellStart"/>
      <w:r w:rsidRPr="00C52883">
        <w:rPr>
          <w:rFonts w:ascii="Courier New" w:eastAsia="Times New Roman" w:hAnsi="Courier New" w:cs="Courier New"/>
          <w:b/>
          <w:bCs/>
          <w:sz w:val="20"/>
          <w:szCs w:val="20"/>
        </w:rPr>
        <w:t>dir</w:t>
      </w:r>
      <w:proofErr w:type="spellEnd"/>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proofErr w:type="gramStart"/>
      <w:r w:rsidRPr="00C52883">
        <w:rPr>
          <w:rFonts w:ascii="Times New Roman" w:eastAsia="Times New Roman" w:hAnsi="Times New Roman" w:cs="Times New Roman"/>
          <w:sz w:val="24"/>
          <w:szCs w:val="24"/>
        </w:rPr>
        <w:t>to</w:t>
      </w:r>
      <w:proofErr w:type="gramEnd"/>
      <w:r w:rsidRPr="00C52883">
        <w:rPr>
          <w:rFonts w:ascii="Times New Roman" w:eastAsia="Times New Roman" w:hAnsi="Times New Roman" w:cs="Times New Roman"/>
          <w:sz w:val="24"/>
          <w:szCs w:val="24"/>
        </w:rPr>
        <w:t xml:space="preserve"> see the entire list of data files that ship with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You can type</w:t>
      </w:r>
    </w:p>
    <w:p w:rsidR="00C52883" w:rsidRPr="00C52883" w:rsidRDefault="00C52883" w:rsidP="00C5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52883">
        <w:rPr>
          <w:rFonts w:ascii="Courier New" w:eastAsia="Times New Roman" w:hAnsi="Courier New" w:cs="Courier New"/>
          <w:b/>
          <w:bCs/>
          <w:sz w:val="20"/>
          <w:szCs w:val="20"/>
        </w:rPr>
        <w:t>help</w:t>
      </w:r>
      <w:proofErr w:type="gramEnd"/>
      <w:r w:rsidRPr="00C52883">
        <w:rPr>
          <w:rFonts w:ascii="Courier New" w:eastAsia="Times New Roman" w:hAnsi="Courier New" w:cs="Courier New"/>
          <w:b/>
          <w:bCs/>
          <w:sz w:val="20"/>
          <w:szCs w:val="20"/>
        </w:rPr>
        <w:t xml:space="preserve"> </w:t>
      </w:r>
      <w:proofErr w:type="spellStart"/>
      <w:r w:rsidRPr="00C52883">
        <w:rPr>
          <w:rFonts w:ascii="Courier New" w:eastAsia="Times New Roman" w:hAnsi="Courier New" w:cs="Courier New"/>
          <w:b/>
          <w:bCs/>
          <w:sz w:val="20"/>
          <w:szCs w:val="20"/>
        </w:rPr>
        <w:t>dta_contents</w:t>
      </w:r>
      <w:proofErr w:type="spellEnd"/>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proofErr w:type="gramStart"/>
      <w:r w:rsidRPr="00C52883">
        <w:rPr>
          <w:rFonts w:ascii="Times New Roman" w:eastAsia="Times New Roman" w:hAnsi="Times New Roman" w:cs="Times New Roman"/>
          <w:sz w:val="24"/>
          <w:szCs w:val="24"/>
        </w:rPr>
        <w:t>to</w:t>
      </w:r>
      <w:proofErr w:type="gramEnd"/>
      <w:r w:rsidRPr="00C52883">
        <w:rPr>
          <w:rFonts w:ascii="Times New Roman" w:eastAsia="Times New Roman" w:hAnsi="Times New Roman" w:cs="Times New Roman"/>
          <w:sz w:val="24"/>
          <w:szCs w:val="24"/>
        </w:rPr>
        <w:t xml:space="preserve"> see all of the sample data files that you can easily access from within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w:t>
      </w:r>
    </w:p>
    <w:p w:rsidR="00C52883" w:rsidRPr="00C52883" w:rsidRDefault="00C52883" w:rsidP="00C52883">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52883">
        <w:rPr>
          <w:rFonts w:ascii="Times New Roman" w:eastAsia="Times New Roman" w:hAnsi="Times New Roman" w:cs="Times New Roman"/>
          <w:b/>
          <w:bCs/>
          <w:sz w:val="24"/>
          <w:szCs w:val="24"/>
        </w:rPr>
        <w:t>Stata</w:t>
      </w:r>
      <w:proofErr w:type="spellEnd"/>
      <w:r w:rsidRPr="00C52883">
        <w:rPr>
          <w:rFonts w:ascii="Times New Roman" w:eastAsia="Times New Roman" w:hAnsi="Times New Roman" w:cs="Times New Roman"/>
          <w:b/>
          <w:bCs/>
          <w:sz w:val="24"/>
          <w:szCs w:val="24"/>
        </w:rPr>
        <w:t xml:space="preserve"> web pages</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The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web page is a wonderful resource. You can visit the main page at </w:t>
      </w:r>
      <w:hyperlink r:id="rId60" w:history="1">
        <w:r w:rsidRPr="00C52883">
          <w:rPr>
            <w:rFonts w:ascii="Times New Roman" w:eastAsia="Times New Roman" w:hAnsi="Times New Roman" w:cs="Times New Roman"/>
            <w:color w:val="0000FF"/>
            <w:sz w:val="24"/>
            <w:szCs w:val="24"/>
            <w:u w:val="single"/>
          </w:rPr>
          <w:t>http://www.stata.com</w:t>
        </w:r>
      </w:hyperlink>
      <w:r w:rsidRPr="00C52883">
        <w:rPr>
          <w:rFonts w:ascii="Times New Roman" w:eastAsia="Times New Roman" w:hAnsi="Times New Roman" w:cs="Times New Roman"/>
          <w:sz w:val="24"/>
          <w:szCs w:val="24"/>
        </w:rPr>
        <w:t xml:space="preserve"> . </w:t>
      </w:r>
    </w:p>
    <w:p w:rsidR="00C52883" w:rsidRPr="00C52883" w:rsidRDefault="00C52883" w:rsidP="00C52883">
      <w:pPr>
        <w:spacing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 xml:space="preserve">The </w:t>
      </w:r>
      <w:r w:rsidRPr="00C52883">
        <w:rPr>
          <w:rFonts w:ascii="Times New Roman" w:eastAsia="Times New Roman" w:hAnsi="Times New Roman" w:cs="Times New Roman"/>
          <w:b/>
          <w:bCs/>
          <w:sz w:val="24"/>
          <w:szCs w:val="24"/>
        </w:rPr>
        <w:t>User Support</w:t>
      </w:r>
      <w:r w:rsidRPr="00C52883">
        <w:rPr>
          <w:rFonts w:ascii="Times New Roman" w:eastAsia="Times New Roman" w:hAnsi="Times New Roman" w:cs="Times New Roman"/>
          <w:sz w:val="24"/>
          <w:szCs w:val="24"/>
        </w:rPr>
        <w:t xml:space="preserve"> page (click User Support from main page) has a great set of resources, including</w:t>
      </w:r>
      <w:r w:rsidRPr="00C52883">
        <w:rPr>
          <w:rFonts w:ascii="Times New Roman" w:eastAsia="Times New Roman" w:hAnsi="Times New Roman" w:cs="Times New Roman"/>
          <w:sz w:val="24"/>
          <w:szCs w:val="24"/>
        </w:rPr>
        <w:br/>
        <w:t>The user support area contains</w:t>
      </w:r>
      <w:proofErr w:type="gramStart"/>
      <w:r w:rsidRPr="00C52883">
        <w:rPr>
          <w:rFonts w:ascii="Times New Roman" w:eastAsia="Times New Roman" w:hAnsi="Times New Roman" w:cs="Times New Roman"/>
          <w:sz w:val="24"/>
          <w:szCs w:val="24"/>
        </w:rPr>
        <w:t>:</w:t>
      </w:r>
      <w:proofErr w:type="gramEnd"/>
      <w:r w:rsidRPr="00C52883">
        <w:rPr>
          <w:rFonts w:ascii="Times New Roman" w:eastAsia="Times New Roman" w:hAnsi="Times New Roman" w:cs="Times New Roman"/>
          <w:sz w:val="24"/>
          <w:szCs w:val="24"/>
        </w:rPr>
        <w:br/>
        <w:t>- FAQs</w:t>
      </w:r>
      <w:r w:rsidRPr="00C52883">
        <w:rPr>
          <w:rFonts w:ascii="Times New Roman" w:eastAsia="Times New Roman" w:hAnsi="Times New Roman" w:cs="Times New Roman"/>
          <w:sz w:val="24"/>
          <w:szCs w:val="24"/>
        </w:rPr>
        <w:br/>
        <w:t xml:space="preserve">- </w:t>
      </w:r>
      <w:proofErr w:type="spellStart"/>
      <w:r w:rsidRPr="00C52883">
        <w:rPr>
          <w:rFonts w:ascii="Times New Roman" w:eastAsia="Times New Roman" w:hAnsi="Times New Roman" w:cs="Times New Roman"/>
          <w:sz w:val="24"/>
          <w:szCs w:val="24"/>
        </w:rPr>
        <w:t>NetCourses</w:t>
      </w:r>
      <w:proofErr w:type="spellEnd"/>
      <w:r w:rsidRPr="00C52883">
        <w:rPr>
          <w:rFonts w:ascii="Times New Roman" w:eastAsia="Times New Roman" w:hAnsi="Times New Roman" w:cs="Times New Roman"/>
          <w:sz w:val="24"/>
          <w:szCs w:val="24"/>
        </w:rPr>
        <w:br/>
        <w:t xml:space="preserve">- </w:t>
      </w:r>
      <w:proofErr w:type="spellStart"/>
      <w:r w:rsidRPr="00C52883">
        <w:rPr>
          <w:rFonts w:ascii="Times New Roman" w:eastAsia="Times New Roman" w:hAnsi="Times New Roman" w:cs="Times New Roman"/>
          <w:sz w:val="24"/>
          <w:szCs w:val="24"/>
        </w:rPr>
        <w:t>StataList</w:t>
      </w:r>
      <w:proofErr w:type="spellEnd"/>
      <w:r w:rsidRPr="00C52883">
        <w:rPr>
          <w:rFonts w:ascii="Times New Roman" w:eastAsia="Times New Roman" w:hAnsi="Times New Roman" w:cs="Times New Roman"/>
          <w:sz w:val="24"/>
          <w:szCs w:val="24"/>
        </w:rPr>
        <w:t>: How to subscribe</w:t>
      </w:r>
      <w:r w:rsidRPr="00C52883">
        <w:rPr>
          <w:rFonts w:ascii="Times New Roman" w:eastAsia="Times New Roman" w:hAnsi="Times New Roman" w:cs="Times New Roman"/>
          <w:sz w:val="24"/>
          <w:szCs w:val="24"/>
        </w:rPr>
        <w:br/>
        <w:t xml:space="preserve">- </w:t>
      </w:r>
      <w:proofErr w:type="spellStart"/>
      <w:r w:rsidRPr="00C52883">
        <w:rPr>
          <w:rFonts w:ascii="Times New Roman" w:eastAsia="Times New Roman" w:hAnsi="Times New Roman" w:cs="Times New Roman"/>
          <w:sz w:val="24"/>
          <w:szCs w:val="24"/>
        </w:rPr>
        <w:t>StataList</w:t>
      </w:r>
      <w:proofErr w:type="spellEnd"/>
      <w:r w:rsidRPr="00C52883">
        <w:rPr>
          <w:rFonts w:ascii="Times New Roman" w:eastAsia="Times New Roman" w:hAnsi="Times New Roman" w:cs="Times New Roman"/>
          <w:sz w:val="24"/>
          <w:szCs w:val="24"/>
        </w:rPr>
        <w:t>: Archives</w:t>
      </w:r>
      <w:r w:rsidRPr="00C52883">
        <w:rPr>
          <w:rFonts w:ascii="Times New Roman" w:eastAsia="Times New Roman" w:hAnsi="Times New Roman" w:cs="Times New Roman"/>
          <w:sz w:val="24"/>
          <w:szCs w:val="24"/>
        </w:rPr>
        <w:br/>
        <w:t xml:space="preserve">- </w:t>
      </w:r>
      <w:proofErr w:type="spellStart"/>
      <w:r w:rsidRPr="00C52883">
        <w:rPr>
          <w:rFonts w:ascii="Times New Roman" w:eastAsia="Times New Roman" w:hAnsi="Times New Roman" w:cs="Times New Roman"/>
          <w:sz w:val="24"/>
          <w:szCs w:val="24"/>
        </w:rPr>
        <w:t>Statalist</w:t>
      </w:r>
      <w:proofErr w:type="spellEnd"/>
      <w:r w:rsidRPr="00C52883">
        <w:rPr>
          <w:rFonts w:ascii="Times New Roman" w:eastAsia="Times New Roman" w:hAnsi="Times New Roman" w:cs="Times New Roman"/>
          <w:sz w:val="24"/>
          <w:szCs w:val="24"/>
        </w:rPr>
        <w:t xml:space="preserve"> ado-file Archives</w:t>
      </w:r>
      <w:r w:rsidRPr="00C52883">
        <w:rPr>
          <w:rFonts w:ascii="Times New Roman" w:eastAsia="Times New Roman" w:hAnsi="Times New Roman" w:cs="Times New Roman"/>
          <w:sz w:val="24"/>
          <w:szCs w:val="24"/>
        </w:rPr>
        <w:br/>
        <w:t xml:space="preserve">-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Bookstore</w:t>
      </w:r>
      <w:r w:rsidRPr="00C52883">
        <w:rPr>
          <w:rFonts w:ascii="Times New Roman" w:eastAsia="Times New Roman" w:hAnsi="Times New Roman" w:cs="Times New Roman"/>
          <w:sz w:val="24"/>
          <w:szCs w:val="24"/>
        </w:rPr>
        <w:br/>
        <w:t xml:space="preserve">In the bookstore, you can find books on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A good intro book on </w:t>
      </w:r>
      <w:proofErr w:type="spellStart"/>
      <w:r w:rsidRPr="00C52883">
        <w:rPr>
          <w:rFonts w:ascii="Times New Roman" w:eastAsia="Times New Roman" w:hAnsi="Times New Roman" w:cs="Times New Roman"/>
          <w:sz w:val="24"/>
          <w:szCs w:val="24"/>
        </w:rPr>
        <w:t>Stata</w:t>
      </w:r>
      <w:proofErr w:type="spellEnd"/>
      <w:r w:rsidRPr="00C52883">
        <w:rPr>
          <w:rFonts w:ascii="Times New Roman" w:eastAsia="Times New Roman" w:hAnsi="Times New Roman" w:cs="Times New Roman"/>
          <w:sz w:val="24"/>
          <w:szCs w:val="24"/>
        </w:rPr>
        <w:t xml:space="preserve"> is </w:t>
      </w:r>
      <w:r w:rsidRPr="00C52883">
        <w:rPr>
          <w:rFonts w:ascii="Times New Roman" w:eastAsia="Times New Roman" w:hAnsi="Times New Roman" w:cs="Times New Roman"/>
          <w:b/>
          <w:bCs/>
          <w:sz w:val="24"/>
          <w:szCs w:val="24"/>
        </w:rPr>
        <w:t xml:space="preserve">Statistics with </w:t>
      </w:r>
      <w:proofErr w:type="spellStart"/>
      <w:r w:rsidRPr="00C52883">
        <w:rPr>
          <w:rFonts w:ascii="Times New Roman" w:eastAsia="Times New Roman" w:hAnsi="Times New Roman" w:cs="Times New Roman"/>
          <w:b/>
          <w:bCs/>
          <w:sz w:val="24"/>
          <w:szCs w:val="24"/>
        </w:rPr>
        <w:t>Stata</w:t>
      </w:r>
      <w:proofErr w:type="spellEnd"/>
      <w:r w:rsidRPr="00C52883">
        <w:rPr>
          <w:rFonts w:ascii="Times New Roman" w:eastAsia="Times New Roman" w:hAnsi="Times New Roman" w:cs="Times New Roman"/>
          <w:sz w:val="24"/>
          <w:szCs w:val="24"/>
        </w:rPr>
        <w:t xml:space="preserve">.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hyperlink r:id="rId61" w:history="1">
        <w:r w:rsidRPr="00C52883">
          <w:rPr>
            <w:rFonts w:ascii="Times New Roman" w:eastAsia="Times New Roman" w:hAnsi="Times New Roman" w:cs="Times New Roman"/>
            <w:color w:val="0000FF"/>
            <w:sz w:val="24"/>
            <w:szCs w:val="24"/>
            <w:u w:val="single"/>
          </w:rPr>
          <w:t>How to cite this page</w:t>
        </w:r>
      </w:hyperlink>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hyperlink r:id="rId62" w:history="1">
        <w:r w:rsidRPr="00C52883">
          <w:rPr>
            <w:rFonts w:ascii="Times New Roman" w:eastAsia="Times New Roman" w:hAnsi="Times New Roman" w:cs="Times New Roman"/>
            <w:color w:val="0000FF"/>
            <w:sz w:val="24"/>
            <w:szCs w:val="24"/>
            <w:u w:val="single"/>
          </w:rPr>
          <w:t>Report an error on this page or leave a comment</w:t>
        </w:r>
      </w:hyperlink>
      <w:r w:rsidRPr="00C52883">
        <w:rPr>
          <w:rFonts w:ascii="Times New Roman" w:eastAsia="Times New Roman" w:hAnsi="Times New Roman" w:cs="Times New Roman"/>
          <w:sz w:val="24"/>
          <w:szCs w:val="24"/>
        </w:rPr>
        <w:t xml:space="preserve"> </w:t>
      </w:r>
    </w:p>
    <w:p w:rsidR="00C52883" w:rsidRPr="00C52883" w:rsidRDefault="00C52883" w:rsidP="00C52883">
      <w:pPr>
        <w:spacing w:before="100" w:beforeAutospacing="1" w:after="100" w:afterAutospacing="1" w:line="240" w:lineRule="auto"/>
        <w:rPr>
          <w:rFonts w:ascii="Times New Roman" w:eastAsia="Times New Roman" w:hAnsi="Times New Roman" w:cs="Times New Roman"/>
          <w:sz w:val="24"/>
          <w:szCs w:val="24"/>
        </w:rPr>
      </w:pPr>
      <w:r w:rsidRPr="00C52883">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C52883" w:rsidRPr="00C52883" w:rsidRDefault="00C52883" w:rsidP="00C52883">
      <w:pPr>
        <w:spacing w:before="100" w:beforeAutospacing="1" w:after="100" w:afterAutospacing="1" w:line="240" w:lineRule="auto"/>
        <w:outlineLvl w:val="1"/>
        <w:rPr>
          <w:rFonts w:ascii="Times New Roman" w:eastAsia="Times New Roman" w:hAnsi="Times New Roman" w:cs="Times New Roman"/>
          <w:b/>
          <w:bCs/>
          <w:sz w:val="36"/>
          <w:szCs w:val="36"/>
        </w:rPr>
      </w:pPr>
      <w:r w:rsidRPr="00C52883">
        <w:rPr>
          <w:rFonts w:ascii="Times New Roman" w:eastAsia="Times New Roman" w:hAnsi="Times New Roman" w:cs="Times New Roman"/>
          <w:b/>
          <w:bCs/>
          <w:sz w:val="36"/>
          <w:szCs w:val="36"/>
        </w:rPr>
        <w:t>IDRE Research Technology Group</w:t>
      </w:r>
    </w:p>
    <w:p w:rsidR="00C52883" w:rsidRPr="00C52883" w:rsidRDefault="00C52883" w:rsidP="00C52883">
      <w:pPr>
        <w:spacing w:before="100" w:beforeAutospacing="1" w:after="100" w:afterAutospacing="1" w:line="240" w:lineRule="auto"/>
        <w:outlineLvl w:val="1"/>
        <w:rPr>
          <w:rFonts w:ascii="Times New Roman" w:eastAsia="Times New Roman" w:hAnsi="Times New Roman" w:cs="Times New Roman"/>
          <w:b/>
          <w:bCs/>
          <w:sz w:val="36"/>
          <w:szCs w:val="36"/>
        </w:rPr>
      </w:pPr>
      <w:hyperlink r:id="rId63" w:history="1">
        <w:r w:rsidRPr="00C52883">
          <w:rPr>
            <w:rFonts w:ascii="Times New Roman" w:eastAsia="Times New Roman" w:hAnsi="Times New Roman" w:cs="Times New Roman"/>
            <w:b/>
            <w:bCs/>
            <w:color w:val="0000FF"/>
            <w:sz w:val="36"/>
            <w:szCs w:val="36"/>
            <w:u w:val="single"/>
          </w:rPr>
          <w:t>High Performance Computing</w:t>
        </w:r>
      </w:hyperlink>
    </w:p>
    <w:p w:rsidR="00C52883" w:rsidRPr="00C52883" w:rsidRDefault="00C52883" w:rsidP="00C52883">
      <w:pPr>
        <w:spacing w:before="100" w:beforeAutospacing="1" w:after="100" w:afterAutospacing="1" w:line="240" w:lineRule="auto"/>
        <w:outlineLvl w:val="1"/>
        <w:rPr>
          <w:rFonts w:ascii="Times New Roman" w:eastAsia="Times New Roman" w:hAnsi="Times New Roman" w:cs="Times New Roman"/>
          <w:b/>
          <w:bCs/>
          <w:sz w:val="36"/>
          <w:szCs w:val="36"/>
        </w:rPr>
      </w:pPr>
      <w:hyperlink r:id="rId64" w:history="1">
        <w:r w:rsidRPr="00C52883">
          <w:rPr>
            <w:rFonts w:ascii="Times New Roman" w:eastAsia="Times New Roman" w:hAnsi="Times New Roman" w:cs="Times New Roman"/>
            <w:b/>
            <w:bCs/>
            <w:color w:val="0000FF"/>
            <w:sz w:val="36"/>
            <w:szCs w:val="36"/>
            <w:u w:val="single"/>
          </w:rPr>
          <w:t>Statistical Computing</w:t>
        </w:r>
      </w:hyperlink>
    </w:p>
    <w:p w:rsidR="00C52883" w:rsidRPr="00C52883" w:rsidRDefault="00C52883" w:rsidP="00C52883">
      <w:pPr>
        <w:spacing w:before="100" w:beforeAutospacing="1" w:after="100" w:afterAutospacing="1" w:line="240" w:lineRule="auto"/>
        <w:outlineLvl w:val="1"/>
        <w:rPr>
          <w:rFonts w:ascii="Times New Roman" w:eastAsia="Times New Roman" w:hAnsi="Times New Roman" w:cs="Times New Roman"/>
          <w:b/>
          <w:bCs/>
          <w:sz w:val="36"/>
          <w:szCs w:val="36"/>
        </w:rPr>
      </w:pPr>
      <w:hyperlink r:id="rId65" w:history="1">
        <w:r w:rsidRPr="00C52883">
          <w:rPr>
            <w:rFonts w:ascii="Times New Roman" w:eastAsia="Times New Roman" w:hAnsi="Times New Roman" w:cs="Times New Roman"/>
            <w:b/>
            <w:bCs/>
            <w:color w:val="0000FF"/>
            <w:sz w:val="36"/>
            <w:szCs w:val="36"/>
            <w:u w:val="single"/>
          </w:rPr>
          <w:t>GIS and Visualization</w:t>
        </w:r>
      </w:hyperlink>
    </w:p>
    <w:p w:rsidR="00C52883" w:rsidRDefault="00C52883">
      <w:r>
        <w:t xml:space="preserve">Citing: </w:t>
      </w:r>
      <w:hyperlink r:id="rId66" w:history="1">
        <w:r w:rsidRPr="00793D75">
          <w:rPr>
            <w:rStyle w:val="Hyperlink"/>
          </w:rPr>
          <w:t>http://www.ats.ucla.edu/stat/mult_pkg/faq/general/citingats.htm</w:t>
        </w:r>
      </w:hyperlink>
      <w:r>
        <w:t>, 28</w:t>
      </w:r>
      <w:r w:rsidRPr="00C52883">
        <w:rPr>
          <w:vertAlign w:val="superscript"/>
        </w:rPr>
        <w:t>th</w:t>
      </w:r>
      <w:r>
        <w:t>/march/2013</w:t>
      </w:r>
    </w:p>
    <w:p w:rsidR="009A4D26" w:rsidRPr="009A4D26" w:rsidRDefault="009A4D26" w:rsidP="009A4D26">
      <w:pPr>
        <w:spacing w:before="100" w:beforeAutospacing="1" w:after="100" w:afterAutospacing="1" w:line="0" w:lineRule="atLeast"/>
        <w:ind w:hanging="18928"/>
        <w:outlineLvl w:val="0"/>
        <w:rPr>
          <w:rFonts w:ascii="Times New Roman" w:eastAsia="Times New Roman" w:hAnsi="Times New Roman" w:cs="Times New Roman"/>
          <w:b/>
          <w:bCs/>
          <w:kern w:val="36"/>
          <w:sz w:val="2"/>
          <w:szCs w:val="2"/>
        </w:rPr>
      </w:pPr>
      <w:r w:rsidRPr="009A4D26">
        <w:rPr>
          <w:rFonts w:ascii="Times New Roman" w:eastAsia="Times New Roman" w:hAnsi="Times New Roman" w:cs="Times New Roman"/>
          <w:b/>
          <w:bCs/>
          <w:kern w:val="36"/>
          <w:sz w:val="48"/>
          <w:szCs w:val="48"/>
        </w:rPr>
        <w:pict/>
      </w:r>
      <w:r w:rsidRPr="009A4D26">
        <w:rPr>
          <w:rFonts w:ascii="Times New Roman" w:eastAsia="Times New Roman" w:hAnsi="Times New Roman" w:cs="Times New Roman"/>
          <w:b/>
          <w:bCs/>
          <w:kern w:val="36"/>
          <w:sz w:val="48"/>
          <w:szCs w:val="48"/>
        </w:rPr>
        <w:pict/>
      </w:r>
      <w:r w:rsidRPr="009A4D26">
        <w:rPr>
          <w:rFonts w:ascii="Times New Roman" w:eastAsia="Times New Roman" w:hAnsi="Times New Roman" w:cs="Times New Roman"/>
          <w:b/>
          <w:bCs/>
          <w:kern w:val="36"/>
          <w:sz w:val="48"/>
          <w:szCs w:val="48"/>
        </w:rPr>
        <w:pict/>
      </w:r>
      <w:r w:rsidRPr="009A4D26">
        <w:rPr>
          <w:rFonts w:ascii="Times New Roman" w:eastAsia="Times New Roman" w:hAnsi="Times New Roman" w:cs="Times New Roman"/>
          <w:b/>
          <w:bCs/>
          <w:kern w:val="36"/>
          <w:sz w:val="48"/>
          <w:szCs w:val="48"/>
        </w:rPr>
        <w:pict/>
      </w:r>
      <w:r w:rsidRPr="009A4D26">
        <w:rPr>
          <w:rFonts w:ascii="Times New Roman" w:eastAsia="Times New Roman" w:hAnsi="Times New Roman" w:cs="Times New Roman"/>
          <w:b/>
          <w:bCs/>
          <w:kern w:val="36"/>
          <w:sz w:val="2"/>
          <w:szCs w:val="2"/>
        </w:rPr>
        <w:t xml:space="preserve">Welcome to the Institute for Digital </w:t>
      </w:r>
      <w:proofErr w:type="spellStart"/>
      <w:r w:rsidRPr="009A4D26">
        <w:rPr>
          <w:rFonts w:ascii="Times New Roman" w:eastAsia="Times New Roman" w:hAnsi="Times New Roman" w:cs="Times New Roman"/>
          <w:b/>
          <w:bCs/>
          <w:kern w:val="36"/>
          <w:sz w:val="2"/>
          <w:szCs w:val="2"/>
        </w:rPr>
        <w:t>Reseach</w:t>
      </w:r>
      <w:proofErr w:type="spellEnd"/>
      <w:r w:rsidRPr="009A4D26">
        <w:rPr>
          <w:rFonts w:ascii="Times New Roman" w:eastAsia="Times New Roman" w:hAnsi="Times New Roman" w:cs="Times New Roman"/>
          <w:b/>
          <w:bCs/>
          <w:kern w:val="36"/>
          <w:sz w:val="2"/>
          <w:szCs w:val="2"/>
        </w:rPr>
        <w:t xml:space="preserve"> and Education</w:t>
      </w:r>
    </w:p>
    <w:p w:rsidR="009A4D26" w:rsidRPr="009A4D26" w:rsidRDefault="009A4D26" w:rsidP="009A4D26">
      <w:pPr>
        <w:spacing w:after="0" w:line="240" w:lineRule="auto"/>
        <w:rPr>
          <w:rFonts w:ascii="Times New Roman" w:eastAsia="Times New Roman" w:hAnsi="Times New Roman" w:cs="Times New Roman"/>
          <w:sz w:val="24"/>
          <w:szCs w:val="24"/>
        </w:rPr>
      </w:pPr>
      <w:hyperlink r:id="rId67" w:tooltip="Institute for Digital Reseach and Education Home" w:history="1">
        <w:r w:rsidRPr="009A4D26">
          <w:rPr>
            <w:rFonts w:ascii="Times New Roman" w:eastAsia="Times New Roman" w:hAnsi="Times New Roman" w:cs="Times New Roman"/>
            <w:color w:val="0000FF"/>
            <w:sz w:val="2"/>
            <w:szCs w:val="2"/>
            <w:u w:val="single"/>
          </w:rPr>
          <w:t xml:space="preserve">Institute for Digital </w:t>
        </w:r>
        <w:proofErr w:type="spellStart"/>
        <w:r w:rsidRPr="009A4D26">
          <w:rPr>
            <w:rFonts w:ascii="Times New Roman" w:eastAsia="Times New Roman" w:hAnsi="Times New Roman" w:cs="Times New Roman"/>
            <w:color w:val="0000FF"/>
            <w:sz w:val="2"/>
            <w:szCs w:val="2"/>
            <w:u w:val="single"/>
          </w:rPr>
          <w:t>Reseach</w:t>
        </w:r>
        <w:proofErr w:type="spellEnd"/>
        <w:r w:rsidRPr="009A4D26">
          <w:rPr>
            <w:rFonts w:ascii="Times New Roman" w:eastAsia="Times New Roman" w:hAnsi="Times New Roman" w:cs="Times New Roman"/>
            <w:color w:val="0000FF"/>
            <w:sz w:val="2"/>
            <w:szCs w:val="2"/>
            <w:u w:val="single"/>
          </w:rPr>
          <w:t xml:space="preserve"> and Education Home</w:t>
        </w:r>
      </w:hyperlink>
      <w:r w:rsidRPr="009A4D26">
        <w:rPr>
          <w:rFonts w:ascii="Times New Roman" w:eastAsia="Times New Roman" w:hAnsi="Times New Roman" w:cs="Times New Roman"/>
          <w:sz w:val="24"/>
          <w:szCs w:val="24"/>
        </w:rPr>
        <w:t xml:space="preserve"> </w:t>
      </w:r>
    </w:p>
    <w:p w:rsidR="009A4D26" w:rsidRPr="009A4D26" w:rsidRDefault="009A4D26" w:rsidP="009A4D26">
      <w:pPr>
        <w:spacing w:after="120" w:line="240" w:lineRule="auto"/>
        <w:rPr>
          <w:rFonts w:ascii="Times New Roman" w:eastAsia="Times New Roman" w:hAnsi="Times New Roman" w:cs="Times New Roman"/>
          <w:sz w:val="24"/>
          <w:szCs w:val="24"/>
        </w:rPr>
      </w:pPr>
      <w:r w:rsidRPr="009A4D26">
        <w:rPr>
          <w:rFonts w:ascii="Arial" w:eastAsia="Times New Roman" w:hAnsi="Arial" w:cs="Arial"/>
          <w:color w:val="555555"/>
          <w:sz w:val="19"/>
          <w:szCs w:val="19"/>
        </w:rPr>
        <w:t>Help the Stat Consulting Group by</w:t>
      </w:r>
      <w:r w:rsidRPr="009A4D26">
        <w:rPr>
          <w:rFonts w:ascii="Times New Roman" w:eastAsia="Times New Roman" w:hAnsi="Times New Roman" w:cs="Times New Roman"/>
          <w:sz w:val="24"/>
          <w:szCs w:val="24"/>
        </w:rPr>
        <w:t xml:space="preserve"> </w:t>
      </w:r>
      <w:hyperlink r:id="rId68" w:history="1">
        <w:r w:rsidRPr="009A4D26">
          <w:rPr>
            <w:rFonts w:ascii="Arial" w:eastAsia="Times New Roman" w:hAnsi="Arial" w:cs="Arial"/>
            <w:color w:val="FFFFFF"/>
            <w:sz w:val="19"/>
            <w:szCs w:val="19"/>
            <w:u w:val="single"/>
            <w:bdr w:val="single" w:sz="6" w:space="2" w:color="93341F" w:frame="1"/>
            <w:shd w:val="clear" w:color="auto" w:fill="C05446"/>
          </w:rPr>
          <w:t>giving a gift</w:t>
        </w:r>
      </w:hyperlink>
      <w:r w:rsidRPr="009A4D26">
        <w:rPr>
          <w:rFonts w:ascii="Times New Roman" w:eastAsia="Times New Roman" w:hAnsi="Times New Roman" w:cs="Times New Roman"/>
          <w:sz w:val="24"/>
          <w:szCs w:val="24"/>
        </w:rPr>
        <w:t xml:space="preserve"> </w:t>
      </w:r>
    </w:p>
    <w:p w:rsidR="009A4D26" w:rsidRPr="009A4D26" w:rsidRDefault="009A4D26" w:rsidP="009A4D26">
      <w:pPr>
        <w:spacing w:after="0" w:line="240" w:lineRule="auto"/>
        <w:rPr>
          <w:rFonts w:ascii="Times New Roman" w:eastAsia="Times New Roman" w:hAnsi="Times New Roman" w:cs="Times New Roman"/>
          <w:sz w:val="24"/>
          <w:szCs w:val="24"/>
        </w:rPr>
      </w:pPr>
      <w:r w:rsidRPr="009A4D26">
        <w:rPr>
          <w:rFonts w:ascii="Times New Roman" w:eastAsia="Times New Roman" w:hAnsi="Times New Roman" w:cs="Times New Roman"/>
          <w:sz w:val="24"/>
          <w:szCs w:val="24"/>
        </w:rPr>
        <w:pict/>
      </w:r>
    </w:p>
    <w:p w:rsidR="009A4D26" w:rsidRPr="009A4D26" w:rsidRDefault="009A4D26" w:rsidP="009A4D26">
      <w:pPr>
        <w:pBdr>
          <w:bottom w:val="single" w:sz="6" w:space="1" w:color="auto"/>
        </w:pBdr>
        <w:spacing w:after="135" w:line="240" w:lineRule="auto"/>
        <w:jc w:val="center"/>
        <w:rPr>
          <w:rFonts w:ascii="Arial" w:eastAsia="Times New Roman" w:hAnsi="Arial" w:cs="Arial"/>
          <w:vanish/>
          <w:sz w:val="16"/>
          <w:szCs w:val="16"/>
        </w:rPr>
      </w:pPr>
      <w:r w:rsidRPr="009A4D26">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9A4D26" w:rsidRPr="009A4D26" w:rsidTr="009A4D26">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9A4D26" w:rsidRPr="009A4D26" w:rsidTr="009A4D26">
              <w:trPr>
                <w:tblCellSpacing w:w="0" w:type="dxa"/>
              </w:trPr>
              <w:tc>
                <w:tcPr>
                  <w:tcW w:w="5000" w:type="pct"/>
                  <w:tcMar>
                    <w:top w:w="60" w:type="dxa"/>
                    <w:left w:w="120" w:type="dxa"/>
                    <w:bottom w:w="0" w:type="dxa"/>
                    <w:right w:w="120" w:type="dxa"/>
                  </w:tcMar>
                  <w:vAlign w:val="center"/>
                  <w:hideMark/>
                </w:tcPr>
                <w:p w:rsidR="009A4D26" w:rsidRPr="009A4D26" w:rsidRDefault="009A4D26" w:rsidP="009A4D26">
                  <w:pPr>
                    <w:spacing w:after="0" w:line="240" w:lineRule="auto"/>
                    <w:rPr>
                      <w:rFonts w:ascii="Times New Roman" w:eastAsia="Times New Roman" w:hAnsi="Times New Roman" w:cs="Times New Roman"/>
                      <w:sz w:val="24"/>
                      <w:szCs w:val="24"/>
                    </w:rPr>
                  </w:pPr>
                  <w:r w:rsidRPr="009A4D26">
                    <w:rPr>
                      <w:rFonts w:ascii="Times New Roman" w:eastAsia="Times New Roman" w:hAnsi="Times New Roman" w:cs="Times New Roman"/>
                      <w:sz w:val="24"/>
                      <w:szCs w:val="24"/>
                    </w:rPr>
                    <w:object w:dxaOrig="300" w:dyaOrig="225">
                      <v:shape id="_x0000_i1070" type="#_x0000_t75" style="width:49.5pt;height:18pt" o:ole="">
                        <v:imagedata r:id="rId10" o:title=""/>
                      </v:shape>
                      <w:control r:id="rId69" w:name="DefaultOcxName3" w:shapeid="_x0000_i1070"/>
                    </w:object>
                  </w:r>
                </w:p>
              </w:tc>
              <w:tc>
                <w:tcPr>
                  <w:tcW w:w="0" w:type="auto"/>
                  <w:vAlign w:val="center"/>
                  <w:hideMark/>
                </w:tcPr>
                <w:p w:rsidR="009A4D26" w:rsidRPr="009A4D26" w:rsidRDefault="009A4D26" w:rsidP="009A4D26">
                  <w:pPr>
                    <w:spacing w:after="0" w:line="240" w:lineRule="auto"/>
                    <w:rPr>
                      <w:rFonts w:ascii="Times New Roman" w:eastAsia="Times New Roman" w:hAnsi="Times New Roman" w:cs="Times New Roman"/>
                      <w:sz w:val="24"/>
                      <w:szCs w:val="24"/>
                    </w:rPr>
                  </w:pPr>
                  <w:hyperlink r:id="rId70" w:history="1">
                    <w:r w:rsidRPr="009A4D26">
                      <w:rPr>
                        <w:rFonts w:ascii="Arial" w:eastAsia="Times New Roman" w:hAnsi="Arial" w:cs="Arial"/>
                        <w:vanish/>
                        <w:color w:val="A1B9ED"/>
                        <w:sz w:val="41"/>
                        <w:szCs w:val="41"/>
                        <w:u w:val="single"/>
                      </w:rPr>
                      <w:t>×</w:t>
                    </w:r>
                  </w:hyperlink>
                </w:p>
              </w:tc>
            </w:tr>
          </w:tbl>
          <w:p w:rsidR="009A4D26" w:rsidRPr="009A4D26" w:rsidRDefault="009A4D26" w:rsidP="009A4D26">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9A4D26" w:rsidRPr="009A4D26" w:rsidRDefault="009A4D26" w:rsidP="009A4D26">
            <w:pPr>
              <w:spacing w:after="30" w:line="240" w:lineRule="auto"/>
              <w:rPr>
                <w:rFonts w:ascii="Times New Roman" w:eastAsia="Times New Roman" w:hAnsi="Times New Roman" w:cs="Times New Roman"/>
                <w:sz w:val="24"/>
                <w:szCs w:val="24"/>
              </w:rPr>
            </w:pPr>
            <w:r w:rsidRPr="009A4D26">
              <w:rPr>
                <w:rFonts w:ascii="Times New Roman" w:eastAsia="Times New Roman" w:hAnsi="Times New Roman" w:cs="Times New Roman"/>
                <w:sz w:val="24"/>
                <w:szCs w:val="24"/>
              </w:rPr>
              <w:object w:dxaOrig="300" w:dyaOrig="225">
                <v:shape id="_x0000_i1069" type="#_x0000_t75" style="width:1in;height:1in" o:ole="">
                  <v:imagedata r:id="rId13" o:title=""/>
                </v:shape>
                <w:control r:id="rId71" w:name="DefaultOcxName12" w:shapeid="_x0000_i1069"/>
              </w:object>
            </w:r>
          </w:p>
        </w:tc>
        <w:tc>
          <w:tcPr>
            <w:tcW w:w="210" w:type="dxa"/>
            <w:vAlign w:val="center"/>
            <w:hideMark/>
          </w:tcPr>
          <w:p w:rsidR="009A4D26" w:rsidRPr="009A4D26" w:rsidRDefault="009A4D26" w:rsidP="009A4D26">
            <w:pPr>
              <w:spacing w:after="30" w:line="240" w:lineRule="auto"/>
              <w:rPr>
                <w:rFonts w:ascii="Times New Roman" w:eastAsia="Times New Roman" w:hAnsi="Times New Roman" w:cs="Times New Roman"/>
                <w:sz w:val="24"/>
                <w:szCs w:val="24"/>
              </w:rPr>
            </w:pPr>
          </w:p>
        </w:tc>
      </w:tr>
    </w:tbl>
    <w:p w:rsidR="009A4D26" w:rsidRPr="009A4D26" w:rsidRDefault="009A4D26" w:rsidP="009A4D26">
      <w:pPr>
        <w:spacing w:after="135"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9A4D26" w:rsidRPr="009A4D26" w:rsidTr="009A4D26">
        <w:trPr>
          <w:tblCellSpacing w:w="0" w:type="dxa"/>
          <w:hidden/>
        </w:trPr>
        <w:tc>
          <w:tcPr>
            <w:tcW w:w="0" w:type="auto"/>
            <w:tcBorders>
              <w:top w:val="nil"/>
              <w:left w:val="nil"/>
              <w:bottom w:val="nil"/>
              <w:right w:val="nil"/>
            </w:tcBorders>
            <w:vAlign w:val="center"/>
            <w:hideMark/>
          </w:tcPr>
          <w:p w:rsidR="009A4D26" w:rsidRPr="009A4D26" w:rsidRDefault="009A4D26" w:rsidP="009A4D26">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9A4D26" w:rsidRPr="009A4D26" w:rsidRDefault="009A4D26" w:rsidP="009A4D26">
            <w:pPr>
              <w:spacing w:after="0" w:line="240" w:lineRule="auto"/>
              <w:jc w:val="right"/>
              <w:rPr>
                <w:rFonts w:ascii="Times New Roman" w:eastAsia="Times New Roman" w:hAnsi="Times New Roman" w:cs="Times New Roman"/>
                <w:vanish/>
                <w:color w:val="666666"/>
                <w:sz w:val="17"/>
                <w:szCs w:val="17"/>
              </w:rPr>
            </w:pPr>
            <w:r w:rsidRPr="009A4D26">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9A4D26" w:rsidRPr="009A4D26" w:rsidRDefault="009A4D26" w:rsidP="009A4D26">
            <w:pPr>
              <w:spacing w:after="0" w:line="240" w:lineRule="auto"/>
              <w:rPr>
                <w:rFonts w:ascii="Times New Roman" w:eastAsia="Times New Roman" w:hAnsi="Times New Roman" w:cs="Times New Roman"/>
                <w:vanish/>
                <w:sz w:val="24"/>
                <w:szCs w:val="24"/>
              </w:rPr>
            </w:pPr>
          </w:p>
        </w:tc>
      </w:tr>
    </w:tbl>
    <w:p w:rsidR="009A4D26" w:rsidRPr="009A4D26" w:rsidRDefault="009A4D26" w:rsidP="009A4D26">
      <w:pPr>
        <w:pBdr>
          <w:top w:val="single" w:sz="6" w:space="1" w:color="auto"/>
        </w:pBdr>
        <w:spacing w:after="135" w:line="240" w:lineRule="auto"/>
        <w:jc w:val="center"/>
        <w:rPr>
          <w:rFonts w:ascii="Arial" w:eastAsia="Times New Roman" w:hAnsi="Arial" w:cs="Arial"/>
          <w:vanish/>
          <w:sz w:val="16"/>
          <w:szCs w:val="16"/>
        </w:rPr>
      </w:pPr>
      <w:r w:rsidRPr="009A4D26">
        <w:rPr>
          <w:rFonts w:ascii="Arial" w:eastAsia="Times New Roman" w:hAnsi="Arial" w:cs="Arial"/>
          <w:vanish/>
          <w:sz w:val="16"/>
          <w:szCs w:val="16"/>
        </w:rPr>
        <w:t>Bottom of Form</w:t>
      </w:r>
    </w:p>
    <w:p w:rsidR="009A4D26" w:rsidRPr="009A4D26" w:rsidRDefault="009A4D26" w:rsidP="009A4D26">
      <w:pPr>
        <w:shd w:val="clear" w:color="auto" w:fill="FFFFFF"/>
        <w:spacing w:after="0" w:line="240" w:lineRule="auto"/>
        <w:rPr>
          <w:rFonts w:ascii="Arial" w:eastAsia="Times New Roman" w:hAnsi="Arial" w:cs="Arial"/>
          <w:color w:val="FFFFFF"/>
          <w:sz w:val="19"/>
          <w:szCs w:val="19"/>
        </w:rPr>
      </w:pPr>
      <w:hyperlink r:id="rId72" w:history="1">
        <w:proofErr w:type="gramStart"/>
        <w:r w:rsidRPr="009A4D26">
          <w:rPr>
            <w:rFonts w:ascii="Arial" w:eastAsia="Times New Roman" w:hAnsi="Arial" w:cs="Arial"/>
            <w:color w:val="FFFFFF"/>
            <w:sz w:val="19"/>
            <w:szCs w:val="19"/>
          </w:rPr>
          <w:t>stat</w:t>
        </w:r>
        <w:proofErr w:type="gramEnd"/>
      </w:hyperlink>
      <w:r w:rsidRPr="009A4D26">
        <w:rPr>
          <w:rFonts w:ascii="Arial" w:eastAsia="Times New Roman" w:hAnsi="Arial" w:cs="Arial"/>
          <w:color w:val="FFFFFF"/>
          <w:sz w:val="19"/>
          <w:szCs w:val="19"/>
        </w:rPr>
        <w:t xml:space="preserve"> &gt; </w:t>
      </w:r>
      <w:hyperlink r:id="rId73" w:history="1">
        <w:proofErr w:type="spellStart"/>
        <w:r w:rsidRPr="009A4D26">
          <w:rPr>
            <w:rFonts w:ascii="Arial" w:eastAsia="Times New Roman" w:hAnsi="Arial" w:cs="Arial"/>
            <w:color w:val="FFFFFF"/>
            <w:sz w:val="19"/>
            <w:szCs w:val="19"/>
          </w:rPr>
          <w:t>stata</w:t>
        </w:r>
        <w:proofErr w:type="spellEnd"/>
      </w:hyperlink>
      <w:r w:rsidRPr="009A4D26">
        <w:rPr>
          <w:rFonts w:ascii="Arial" w:eastAsia="Times New Roman" w:hAnsi="Arial" w:cs="Arial"/>
          <w:color w:val="FFFFFF"/>
          <w:sz w:val="19"/>
          <w:szCs w:val="19"/>
        </w:rPr>
        <w:t xml:space="preserve"> &gt; </w:t>
      </w:r>
      <w:hyperlink r:id="rId74" w:history="1">
        <w:r w:rsidRPr="009A4D26">
          <w:rPr>
            <w:rFonts w:ascii="Arial" w:eastAsia="Times New Roman" w:hAnsi="Arial" w:cs="Arial"/>
            <w:color w:val="FFFFFF"/>
            <w:sz w:val="19"/>
            <w:szCs w:val="19"/>
          </w:rPr>
          <w:t>modules</w:t>
        </w:r>
      </w:hyperlink>
      <w:r w:rsidRPr="009A4D26">
        <w:rPr>
          <w:rFonts w:ascii="Arial" w:eastAsia="Times New Roman" w:hAnsi="Arial" w:cs="Arial"/>
          <w:color w:val="FFFFFF"/>
          <w:sz w:val="19"/>
          <w:szCs w:val="19"/>
        </w:rPr>
        <w:t xml:space="preserve"> &gt;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color w:val="FFFFFF"/>
          <w:sz w:val="19"/>
          <w:szCs w:val="19"/>
        </w:rPr>
        <w:pict/>
      </w:r>
      <w:r w:rsidRPr="009A4D26">
        <w:rPr>
          <w:rFonts w:ascii="Arial" w:eastAsia="Times New Roman" w:hAnsi="Arial" w:cs="Arial"/>
          <w:color w:val="FFFFFF"/>
          <w:sz w:val="19"/>
          <w:szCs w:val="19"/>
        </w:rPr>
        <w:pict/>
      </w:r>
      <w:r w:rsidRPr="009A4D26">
        <w:rPr>
          <w:rFonts w:ascii="Arial" w:eastAsia="Times New Roman" w:hAnsi="Arial" w:cs="Arial"/>
          <w:sz w:val="19"/>
          <w:szCs w:val="19"/>
        </w:rPr>
        <w:t>You're not lost. We have a new look but the same content.</w:t>
      </w:r>
    </w:p>
    <w:p w:rsidR="009A4D26" w:rsidRPr="009A4D26" w:rsidRDefault="009A4D26" w:rsidP="009A4D26">
      <w:pPr>
        <w:spacing w:before="288" w:after="120" w:line="324" w:lineRule="atLeast"/>
        <w:outlineLvl w:val="3"/>
        <w:rPr>
          <w:rFonts w:ascii="Arial" w:eastAsia="Times New Roman" w:hAnsi="Arial" w:cs="Arial"/>
          <w:color w:val="555555"/>
          <w:sz w:val="30"/>
          <w:szCs w:val="30"/>
        </w:rPr>
      </w:pPr>
      <w:proofErr w:type="spellStart"/>
      <w:r w:rsidRPr="009A4D26">
        <w:rPr>
          <w:rFonts w:ascii="Arial" w:eastAsia="Times New Roman" w:hAnsi="Arial" w:cs="Arial"/>
          <w:color w:val="555555"/>
          <w:sz w:val="30"/>
          <w:szCs w:val="30"/>
        </w:rPr>
        <w:t>Stata</w:t>
      </w:r>
      <w:proofErr w:type="spellEnd"/>
      <w:r w:rsidRPr="009A4D26">
        <w:rPr>
          <w:rFonts w:ascii="Arial" w:eastAsia="Times New Roman" w:hAnsi="Arial" w:cs="Arial"/>
          <w:color w:val="555555"/>
          <w:sz w:val="30"/>
          <w:szCs w:val="30"/>
        </w:rPr>
        <w:t xml:space="preserve"> Learning Module</w:t>
      </w:r>
      <w:r w:rsidRPr="009A4D26">
        <w:rPr>
          <w:rFonts w:ascii="Arial" w:eastAsia="Times New Roman" w:hAnsi="Arial" w:cs="Arial"/>
          <w:color w:val="555555"/>
          <w:sz w:val="30"/>
          <w:szCs w:val="30"/>
        </w:rPr>
        <w:br/>
        <w:t xml:space="preserve">Using IF with </w:t>
      </w:r>
      <w:proofErr w:type="spellStart"/>
      <w:r w:rsidRPr="009A4D26">
        <w:rPr>
          <w:rFonts w:ascii="Arial" w:eastAsia="Times New Roman" w:hAnsi="Arial" w:cs="Arial"/>
          <w:color w:val="555555"/>
          <w:sz w:val="30"/>
          <w:szCs w:val="30"/>
        </w:rPr>
        <w:t>Stata</w:t>
      </w:r>
      <w:proofErr w:type="spellEnd"/>
      <w:r w:rsidRPr="009A4D26">
        <w:rPr>
          <w:rFonts w:ascii="Arial" w:eastAsia="Times New Roman" w:hAnsi="Arial" w:cs="Arial"/>
          <w:color w:val="555555"/>
          <w:sz w:val="30"/>
          <w:szCs w:val="30"/>
        </w:rPr>
        <w:t xml:space="preserve"> commands</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This module shows the use of </w:t>
      </w:r>
      <w:r w:rsidRPr="009A4D26">
        <w:rPr>
          <w:rFonts w:ascii="Arial" w:eastAsia="Times New Roman" w:hAnsi="Arial" w:cs="Arial"/>
          <w:b/>
          <w:bCs/>
          <w:sz w:val="19"/>
          <w:szCs w:val="19"/>
        </w:rPr>
        <w:t>if</w:t>
      </w:r>
      <w:r w:rsidRPr="009A4D26">
        <w:rPr>
          <w:rFonts w:ascii="Arial" w:eastAsia="Times New Roman" w:hAnsi="Arial" w:cs="Arial"/>
          <w:sz w:val="19"/>
          <w:szCs w:val="19"/>
        </w:rPr>
        <w:t xml:space="preserve"> with common </w:t>
      </w:r>
      <w:proofErr w:type="spellStart"/>
      <w:r w:rsidRPr="009A4D26">
        <w:rPr>
          <w:rFonts w:ascii="Arial" w:eastAsia="Times New Roman" w:hAnsi="Arial" w:cs="Arial"/>
          <w:sz w:val="19"/>
          <w:szCs w:val="19"/>
        </w:rPr>
        <w:t>Stata</w:t>
      </w:r>
      <w:proofErr w:type="spellEnd"/>
      <w:r w:rsidRPr="009A4D26">
        <w:rPr>
          <w:rFonts w:ascii="Arial" w:eastAsia="Times New Roman" w:hAnsi="Arial" w:cs="Arial"/>
          <w:sz w:val="19"/>
          <w:szCs w:val="19"/>
        </w:rPr>
        <w:t xml:space="preserve"> commands.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Let's use the </w:t>
      </w:r>
      <w:r w:rsidRPr="009A4D26">
        <w:rPr>
          <w:rFonts w:ascii="Arial" w:eastAsia="Times New Roman" w:hAnsi="Arial" w:cs="Arial"/>
          <w:b/>
          <w:bCs/>
          <w:sz w:val="19"/>
          <w:szCs w:val="19"/>
        </w:rPr>
        <w:t>auto</w:t>
      </w:r>
      <w:r w:rsidRPr="009A4D26">
        <w:rPr>
          <w:rFonts w:ascii="Arial" w:eastAsia="Times New Roman" w:hAnsi="Arial" w:cs="Arial"/>
          <w:sz w:val="19"/>
          <w:szCs w:val="19"/>
        </w:rPr>
        <w:t xml:space="preserve"> data file.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spellStart"/>
      <w:proofErr w:type="gramStart"/>
      <w:r w:rsidRPr="009A4D26">
        <w:rPr>
          <w:rFonts w:ascii="Courier New" w:eastAsia="Times New Roman" w:hAnsi="Courier New" w:cs="Courier New"/>
          <w:b/>
          <w:bCs/>
          <w:sz w:val="29"/>
          <w:szCs w:val="29"/>
        </w:rPr>
        <w:t>sysuse</w:t>
      </w:r>
      <w:proofErr w:type="spellEnd"/>
      <w:proofErr w:type="gramEnd"/>
      <w:r w:rsidRPr="009A4D26">
        <w:rPr>
          <w:rFonts w:ascii="Courier New" w:eastAsia="Times New Roman" w:hAnsi="Courier New" w:cs="Courier New"/>
          <w:b/>
          <w:bCs/>
          <w:sz w:val="29"/>
          <w:szCs w:val="29"/>
        </w:rPr>
        <w:t xml:space="preserve"> auto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For this module, we will focus on the variables</w:t>
      </w:r>
      <w:r w:rsidRPr="009A4D26">
        <w:rPr>
          <w:rFonts w:ascii="Arial" w:eastAsia="Times New Roman" w:hAnsi="Arial" w:cs="Arial"/>
          <w:b/>
          <w:bCs/>
          <w:sz w:val="19"/>
          <w:szCs w:val="19"/>
        </w:rPr>
        <w:t xml:space="preserve"> make, rep78, foreign, mpg, </w:t>
      </w:r>
      <w:r w:rsidRPr="009A4D26">
        <w:rPr>
          <w:rFonts w:ascii="Arial" w:eastAsia="Times New Roman" w:hAnsi="Arial" w:cs="Arial"/>
          <w:sz w:val="19"/>
          <w:szCs w:val="19"/>
        </w:rPr>
        <w:t xml:space="preserve">and </w:t>
      </w:r>
      <w:r w:rsidRPr="009A4D26">
        <w:rPr>
          <w:rFonts w:ascii="Arial" w:eastAsia="Times New Roman" w:hAnsi="Arial" w:cs="Arial"/>
          <w:b/>
          <w:bCs/>
          <w:sz w:val="19"/>
          <w:szCs w:val="19"/>
        </w:rPr>
        <w:t xml:space="preserve">price. </w:t>
      </w:r>
      <w:r w:rsidRPr="009A4D26">
        <w:rPr>
          <w:rFonts w:ascii="Arial" w:eastAsia="Times New Roman" w:hAnsi="Arial" w:cs="Arial"/>
          <w:sz w:val="19"/>
          <w:szCs w:val="19"/>
        </w:rPr>
        <w:t xml:space="preserve">We can use the </w:t>
      </w:r>
      <w:r w:rsidRPr="009A4D26">
        <w:rPr>
          <w:rFonts w:ascii="Arial" w:eastAsia="Times New Roman" w:hAnsi="Arial" w:cs="Arial"/>
          <w:b/>
          <w:bCs/>
          <w:sz w:val="19"/>
          <w:szCs w:val="19"/>
        </w:rPr>
        <w:t>keep</w:t>
      </w:r>
      <w:r w:rsidRPr="009A4D26">
        <w:rPr>
          <w:rFonts w:ascii="Arial" w:eastAsia="Times New Roman" w:hAnsi="Arial" w:cs="Arial"/>
          <w:sz w:val="19"/>
          <w:szCs w:val="19"/>
        </w:rPr>
        <w:t xml:space="preserve"> command to keep just these five variables.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keep</w:t>
      </w:r>
      <w:proofErr w:type="gramEnd"/>
      <w:r w:rsidRPr="009A4D26">
        <w:rPr>
          <w:rFonts w:ascii="Courier New" w:eastAsia="Times New Roman" w:hAnsi="Courier New" w:cs="Courier New"/>
          <w:b/>
          <w:bCs/>
          <w:sz w:val="29"/>
          <w:szCs w:val="29"/>
        </w:rPr>
        <w:t xml:space="preserve"> make rep78 foreign mpg price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Let's make a table of </w:t>
      </w:r>
      <w:r w:rsidRPr="009A4D26">
        <w:rPr>
          <w:rFonts w:ascii="Arial" w:eastAsia="Times New Roman" w:hAnsi="Arial" w:cs="Arial"/>
          <w:b/>
          <w:bCs/>
          <w:sz w:val="19"/>
          <w:szCs w:val="19"/>
        </w:rPr>
        <w:t>rep78</w:t>
      </w:r>
      <w:r w:rsidRPr="009A4D26">
        <w:rPr>
          <w:rFonts w:ascii="Arial" w:eastAsia="Times New Roman" w:hAnsi="Arial" w:cs="Arial"/>
          <w:sz w:val="19"/>
          <w:szCs w:val="19"/>
        </w:rPr>
        <w:t xml:space="preserve"> by</w:t>
      </w:r>
      <w:r w:rsidRPr="009A4D26">
        <w:rPr>
          <w:rFonts w:ascii="Arial" w:eastAsia="Times New Roman" w:hAnsi="Arial" w:cs="Arial"/>
          <w:b/>
          <w:bCs/>
          <w:sz w:val="19"/>
          <w:szCs w:val="19"/>
        </w:rPr>
        <w:t xml:space="preserve"> foreign</w:t>
      </w:r>
      <w:r w:rsidRPr="009A4D26">
        <w:rPr>
          <w:rFonts w:ascii="Arial" w:eastAsia="Times New Roman" w:hAnsi="Arial" w:cs="Arial"/>
          <w:sz w:val="19"/>
          <w:szCs w:val="19"/>
        </w:rPr>
        <w:t xml:space="preserve"> to look at the repair histories of the foreign and domestic cars.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tabulate</w:t>
      </w:r>
      <w:proofErr w:type="gramEnd"/>
      <w:r w:rsidRPr="009A4D26">
        <w:rPr>
          <w:rFonts w:ascii="Courier New" w:eastAsia="Times New Roman" w:hAnsi="Courier New" w:cs="Courier New"/>
          <w:b/>
          <w:bCs/>
          <w:sz w:val="29"/>
          <w:szCs w:val="29"/>
        </w:rPr>
        <w:t xml:space="preserve"> rep78 foreign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        </w:t>
      </w:r>
      <w:proofErr w:type="gramStart"/>
      <w:r w:rsidRPr="009A4D26">
        <w:rPr>
          <w:rFonts w:ascii="Courier New" w:eastAsia="Times New Roman" w:hAnsi="Courier New" w:cs="Courier New"/>
          <w:sz w:val="29"/>
          <w:szCs w:val="29"/>
        </w:rPr>
        <w:t>foreign</w:t>
      </w:r>
      <w:proofErr w:type="gramEnd"/>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rep78 |         0          1 |     Total</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1 |         2          0 |         2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 |         8          0 |         8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 |        27          3 |        30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 |         9          9 |        18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 |         2          9 |        11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Total |        48         21 |        69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Suppose we wanted to focus on just the cars with repair histories of four or better. We can use</w:t>
      </w:r>
      <w:r w:rsidRPr="009A4D26">
        <w:rPr>
          <w:rFonts w:ascii="Arial" w:eastAsia="Times New Roman" w:hAnsi="Arial" w:cs="Arial"/>
          <w:b/>
          <w:bCs/>
          <w:sz w:val="19"/>
          <w:szCs w:val="19"/>
        </w:rPr>
        <w:t xml:space="preserve"> if </w:t>
      </w:r>
      <w:r w:rsidRPr="009A4D26">
        <w:rPr>
          <w:rFonts w:ascii="Arial" w:eastAsia="Times New Roman" w:hAnsi="Arial" w:cs="Arial"/>
          <w:sz w:val="19"/>
          <w:szCs w:val="19"/>
        </w:rPr>
        <w:t xml:space="preserve">suffix to do this.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tabulate</w:t>
      </w:r>
      <w:proofErr w:type="gramEnd"/>
      <w:r w:rsidRPr="009A4D26">
        <w:rPr>
          <w:rFonts w:ascii="Courier New" w:eastAsia="Times New Roman" w:hAnsi="Courier New" w:cs="Courier New"/>
          <w:b/>
          <w:bCs/>
          <w:sz w:val="29"/>
          <w:szCs w:val="29"/>
        </w:rPr>
        <w:t xml:space="preserve"> rep78 foreign if rep78 &gt;=4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        </w:t>
      </w:r>
      <w:proofErr w:type="gramStart"/>
      <w:r w:rsidRPr="009A4D26">
        <w:rPr>
          <w:rFonts w:ascii="Courier New" w:eastAsia="Times New Roman" w:hAnsi="Courier New" w:cs="Courier New"/>
          <w:sz w:val="29"/>
          <w:szCs w:val="29"/>
        </w:rPr>
        <w:t>foreign</w:t>
      </w:r>
      <w:proofErr w:type="gramEnd"/>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rep78 |         0          1 |     Total</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 |         9          9 |        18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 |         2          9 |        11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Total |        11         18 |        29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Let's make the above table using the </w:t>
      </w:r>
      <w:r w:rsidRPr="009A4D26">
        <w:rPr>
          <w:rFonts w:ascii="Arial" w:eastAsia="Times New Roman" w:hAnsi="Arial" w:cs="Arial"/>
          <w:b/>
          <w:bCs/>
          <w:sz w:val="19"/>
          <w:szCs w:val="19"/>
        </w:rPr>
        <w:t>column</w:t>
      </w:r>
      <w:r w:rsidRPr="009A4D26">
        <w:rPr>
          <w:rFonts w:ascii="Arial" w:eastAsia="Times New Roman" w:hAnsi="Arial" w:cs="Arial"/>
          <w:sz w:val="19"/>
          <w:szCs w:val="19"/>
        </w:rPr>
        <w:t xml:space="preserve"> and </w:t>
      </w:r>
      <w:proofErr w:type="spellStart"/>
      <w:r w:rsidRPr="009A4D26">
        <w:rPr>
          <w:rFonts w:ascii="Arial" w:eastAsia="Times New Roman" w:hAnsi="Arial" w:cs="Arial"/>
          <w:b/>
          <w:bCs/>
          <w:sz w:val="19"/>
          <w:szCs w:val="19"/>
        </w:rPr>
        <w:t>nofreq</w:t>
      </w:r>
      <w:proofErr w:type="spellEnd"/>
      <w:r w:rsidRPr="009A4D26">
        <w:rPr>
          <w:rFonts w:ascii="Arial" w:eastAsia="Times New Roman" w:hAnsi="Arial" w:cs="Arial"/>
          <w:sz w:val="19"/>
          <w:szCs w:val="19"/>
        </w:rPr>
        <w:t xml:space="preserve"> options. The command </w:t>
      </w:r>
      <w:r w:rsidRPr="009A4D26">
        <w:rPr>
          <w:rFonts w:ascii="Arial" w:eastAsia="Times New Roman" w:hAnsi="Arial" w:cs="Arial"/>
          <w:b/>
          <w:bCs/>
          <w:sz w:val="19"/>
          <w:szCs w:val="19"/>
        </w:rPr>
        <w:t xml:space="preserve">column </w:t>
      </w:r>
      <w:r w:rsidRPr="009A4D26">
        <w:rPr>
          <w:rFonts w:ascii="Arial" w:eastAsia="Times New Roman" w:hAnsi="Arial" w:cs="Arial"/>
          <w:sz w:val="19"/>
          <w:szCs w:val="19"/>
        </w:rPr>
        <w:t xml:space="preserve">requests column percentages while the command </w:t>
      </w:r>
      <w:proofErr w:type="spellStart"/>
      <w:r w:rsidRPr="009A4D26">
        <w:rPr>
          <w:rFonts w:ascii="Arial" w:eastAsia="Times New Roman" w:hAnsi="Arial" w:cs="Arial"/>
          <w:b/>
          <w:bCs/>
          <w:sz w:val="19"/>
          <w:szCs w:val="19"/>
        </w:rPr>
        <w:t>nofreq</w:t>
      </w:r>
      <w:proofErr w:type="spellEnd"/>
      <w:r w:rsidRPr="009A4D26">
        <w:rPr>
          <w:rFonts w:ascii="Arial" w:eastAsia="Times New Roman" w:hAnsi="Arial" w:cs="Arial"/>
          <w:sz w:val="19"/>
          <w:szCs w:val="19"/>
        </w:rPr>
        <w:t xml:space="preserve"> suppresses cell frequencies. Note that </w:t>
      </w:r>
      <w:r w:rsidRPr="009A4D26">
        <w:rPr>
          <w:rFonts w:ascii="Arial" w:eastAsia="Times New Roman" w:hAnsi="Arial" w:cs="Arial"/>
          <w:b/>
          <w:bCs/>
          <w:sz w:val="19"/>
          <w:szCs w:val="19"/>
        </w:rPr>
        <w:t>column</w:t>
      </w:r>
      <w:r w:rsidRPr="009A4D26">
        <w:rPr>
          <w:rFonts w:ascii="Arial" w:eastAsia="Times New Roman" w:hAnsi="Arial" w:cs="Arial"/>
          <w:sz w:val="19"/>
          <w:szCs w:val="19"/>
        </w:rPr>
        <w:t xml:space="preserve"> and </w:t>
      </w:r>
      <w:proofErr w:type="spellStart"/>
      <w:r w:rsidRPr="009A4D26">
        <w:rPr>
          <w:rFonts w:ascii="Arial" w:eastAsia="Times New Roman" w:hAnsi="Arial" w:cs="Arial"/>
          <w:b/>
          <w:bCs/>
          <w:sz w:val="19"/>
          <w:szCs w:val="19"/>
        </w:rPr>
        <w:t>nofreq</w:t>
      </w:r>
      <w:proofErr w:type="spellEnd"/>
      <w:r w:rsidRPr="009A4D26">
        <w:rPr>
          <w:rFonts w:ascii="Arial" w:eastAsia="Times New Roman" w:hAnsi="Arial" w:cs="Arial"/>
          <w:sz w:val="19"/>
          <w:szCs w:val="19"/>
        </w:rPr>
        <w:t xml:space="preserve"> come after the comma. These are options on the </w:t>
      </w:r>
      <w:r w:rsidRPr="009A4D26">
        <w:rPr>
          <w:rFonts w:ascii="Arial" w:eastAsia="Times New Roman" w:hAnsi="Arial" w:cs="Arial"/>
          <w:b/>
          <w:bCs/>
          <w:sz w:val="19"/>
          <w:szCs w:val="19"/>
        </w:rPr>
        <w:t xml:space="preserve">tabulate </w:t>
      </w:r>
      <w:r w:rsidRPr="009A4D26">
        <w:rPr>
          <w:rFonts w:ascii="Arial" w:eastAsia="Times New Roman" w:hAnsi="Arial" w:cs="Arial"/>
          <w:sz w:val="19"/>
          <w:szCs w:val="19"/>
        </w:rPr>
        <w:t xml:space="preserve">command and options need to be placed after a comma.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tabulate</w:t>
      </w:r>
      <w:proofErr w:type="gramEnd"/>
      <w:r w:rsidRPr="009A4D26">
        <w:rPr>
          <w:rFonts w:ascii="Courier New" w:eastAsia="Times New Roman" w:hAnsi="Courier New" w:cs="Courier New"/>
          <w:b/>
          <w:bCs/>
          <w:sz w:val="29"/>
          <w:szCs w:val="29"/>
        </w:rPr>
        <w:t xml:space="preserve"> rep78 foreign if rep78 &gt;=4, column </w:t>
      </w:r>
      <w:proofErr w:type="spellStart"/>
      <w:r w:rsidRPr="009A4D26">
        <w:rPr>
          <w:rFonts w:ascii="Courier New" w:eastAsia="Times New Roman" w:hAnsi="Courier New" w:cs="Courier New"/>
          <w:b/>
          <w:bCs/>
          <w:sz w:val="29"/>
          <w:szCs w:val="29"/>
        </w:rPr>
        <w:t>nofreq</w:t>
      </w:r>
      <w:proofErr w:type="spellEnd"/>
      <w:r w:rsidRPr="009A4D26">
        <w:rPr>
          <w:rFonts w:ascii="Courier New" w:eastAsia="Times New Roman" w:hAnsi="Courier New" w:cs="Courier New"/>
          <w:b/>
          <w:bCs/>
          <w:sz w:val="29"/>
          <w:szCs w:val="29"/>
        </w:rPr>
        <w:t xml:space="preserve">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        </w:t>
      </w:r>
      <w:proofErr w:type="gramStart"/>
      <w:r w:rsidRPr="009A4D26">
        <w:rPr>
          <w:rFonts w:ascii="Courier New" w:eastAsia="Times New Roman" w:hAnsi="Courier New" w:cs="Courier New"/>
          <w:sz w:val="29"/>
          <w:szCs w:val="29"/>
        </w:rPr>
        <w:t>foreign</w:t>
      </w:r>
      <w:proofErr w:type="gramEnd"/>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rep78 |         0          1 |     Total</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 |     81.82      50.00 |     62.07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 |     18.18      50.00 |     37.93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Total |    100.00     100.00 |    100.00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The use of </w:t>
      </w:r>
      <w:proofErr w:type="spellStart"/>
      <w:r w:rsidRPr="009A4D26">
        <w:rPr>
          <w:rFonts w:ascii="Arial" w:eastAsia="Times New Roman" w:hAnsi="Arial" w:cs="Arial"/>
          <w:b/>
          <w:bCs/>
          <w:sz w:val="19"/>
          <w:szCs w:val="19"/>
        </w:rPr>
        <w:t>if</w:t>
      </w:r>
      <w:proofErr w:type="spellEnd"/>
      <w:r w:rsidRPr="009A4D26">
        <w:rPr>
          <w:rFonts w:ascii="Arial" w:eastAsia="Times New Roman" w:hAnsi="Arial" w:cs="Arial"/>
          <w:sz w:val="19"/>
          <w:szCs w:val="19"/>
        </w:rPr>
        <w:t xml:space="preserve"> is not limited to the tabulate command. Here, we use it with the </w:t>
      </w:r>
      <w:r w:rsidRPr="009A4D26">
        <w:rPr>
          <w:rFonts w:ascii="Arial" w:eastAsia="Times New Roman" w:hAnsi="Arial" w:cs="Arial"/>
          <w:b/>
          <w:bCs/>
          <w:sz w:val="19"/>
          <w:szCs w:val="19"/>
        </w:rPr>
        <w:t>list</w:t>
      </w:r>
      <w:r w:rsidRPr="009A4D26">
        <w:rPr>
          <w:rFonts w:ascii="Arial" w:eastAsia="Times New Roman" w:hAnsi="Arial" w:cs="Arial"/>
          <w:sz w:val="19"/>
          <w:szCs w:val="19"/>
        </w:rPr>
        <w:t xml:space="preserve"> command.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list</w:t>
      </w:r>
      <w:proofErr w:type="gramEnd"/>
      <w:r w:rsidRPr="009A4D26">
        <w:rPr>
          <w:rFonts w:ascii="Courier New" w:eastAsia="Times New Roman" w:hAnsi="Courier New" w:cs="Courier New"/>
          <w:b/>
          <w:bCs/>
          <w:sz w:val="29"/>
          <w:szCs w:val="29"/>
        </w:rPr>
        <w:t xml:space="preserve"> if rep78 &gt;= 4</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make</w:t>
      </w:r>
      <w:proofErr w:type="gramEnd"/>
      <w:r w:rsidRPr="009A4D26">
        <w:rPr>
          <w:rFonts w:ascii="Courier New" w:eastAsia="Times New Roman" w:hAnsi="Courier New" w:cs="Courier New"/>
          <w:sz w:val="29"/>
          <w:szCs w:val="29"/>
        </w:rPr>
        <w:t xml:space="preserve">      price        mpg      rep78    foreign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        AMC Spirit       3799         22          .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     Buick Electra       7827         15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        Buick Opel       4453         26          .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15.      </w:t>
      </w:r>
      <w:proofErr w:type="spellStart"/>
      <w:r w:rsidRPr="009A4D26">
        <w:rPr>
          <w:rFonts w:ascii="Courier New" w:eastAsia="Times New Roman" w:hAnsi="Courier New" w:cs="Courier New"/>
          <w:sz w:val="29"/>
          <w:szCs w:val="29"/>
        </w:rPr>
        <w:t>Chev</w:t>
      </w:r>
      <w:proofErr w:type="spellEnd"/>
      <w:r w:rsidRPr="009A4D26">
        <w:rPr>
          <w:rFonts w:ascii="Courier New" w:eastAsia="Times New Roman" w:hAnsi="Courier New" w:cs="Courier New"/>
          <w:sz w:val="29"/>
          <w:szCs w:val="29"/>
        </w:rPr>
        <w:t xml:space="preserve">. Impala       5705         16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20.        Dodge Colt       3984         30          5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24.       Ford Fiesta       4389         28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29.      </w:t>
      </w:r>
      <w:proofErr w:type="spellStart"/>
      <w:r w:rsidRPr="009A4D26">
        <w:rPr>
          <w:rFonts w:ascii="Courier New" w:eastAsia="Times New Roman" w:hAnsi="Courier New" w:cs="Courier New"/>
          <w:sz w:val="29"/>
          <w:szCs w:val="29"/>
        </w:rPr>
        <w:t>Merc</w:t>
      </w:r>
      <w:proofErr w:type="spellEnd"/>
      <w:r w:rsidRPr="009A4D26">
        <w:rPr>
          <w:rFonts w:ascii="Courier New" w:eastAsia="Times New Roman" w:hAnsi="Courier New" w:cs="Courier New"/>
          <w:sz w:val="29"/>
          <w:szCs w:val="29"/>
        </w:rPr>
        <w:t xml:space="preserve">. Bobcat       3829         22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30.      </w:t>
      </w:r>
      <w:proofErr w:type="spellStart"/>
      <w:r w:rsidRPr="009A4D26">
        <w:rPr>
          <w:rFonts w:ascii="Courier New" w:eastAsia="Times New Roman" w:hAnsi="Courier New" w:cs="Courier New"/>
          <w:sz w:val="29"/>
          <w:szCs w:val="29"/>
        </w:rPr>
        <w:t>Merc</w:t>
      </w:r>
      <w:proofErr w:type="spellEnd"/>
      <w:r w:rsidRPr="009A4D26">
        <w:rPr>
          <w:rFonts w:ascii="Courier New" w:eastAsia="Times New Roman" w:hAnsi="Courier New" w:cs="Courier New"/>
          <w:sz w:val="29"/>
          <w:szCs w:val="29"/>
        </w:rPr>
        <w:t xml:space="preserve">. Cougar       5379         14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33.        </w:t>
      </w:r>
      <w:proofErr w:type="spellStart"/>
      <w:r w:rsidRPr="009A4D26">
        <w:rPr>
          <w:rFonts w:ascii="Courier New" w:eastAsia="Times New Roman" w:hAnsi="Courier New" w:cs="Courier New"/>
          <w:sz w:val="29"/>
          <w:szCs w:val="29"/>
        </w:rPr>
        <w:t>Merc</w:t>
      </w:r>
      <w:proofErr w:type="spellEnd"/>
      <w:r w:rsidRPr="009A4D26">
        <w:rPr>
          <w:rFonts w:ascii="Courier New" w:eastAsia="Times New Roman" w:hAnsi="Courier New" w:cs="Courier New"/>
          <w:sz w:val="29"/>
          <w:szCs w:val="29"/>
        </w:rPr>
        <w:t xml:space="preserve">. XR-7       6303         14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35.           Olds 98       8814         21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38.     Olds Delta 88       4890         18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43.       </w:t>
      </w:r>
      <w:proofErr w:type="spellStart"/>
      <w:r w:rsidRPr="009A4D26">
        <w:rPr>
          <w:rFonts w:ascii="Courier New" w:eastAsia="Times New Roman" w:hAnsi="Courier New" w:cs="Courier New"/>
          <w:sz w:val="29"/>
          <w:szCs w:val="29"/>
        </w:rPr>
        <w:t>Plym</w:t>
      </w:r>
      <w:proofErr w:type="spellEnd"/>
      <w:r w:rsidRPr="009A4D26">
        <w:rPr>
          <w:rFonts w:ascii="Courier New" w:eastAsia="Times New Roman" w:hAnsi="Courier New" w:cs="Courier New"/>
          <w:sz w:val="29"/>
          <w:szCs w:val="29"/>
        </w:rPr>
        <w:t xml:space="preserve">. Champ       4425         34          5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45.     </w:t>
      </w:r>
      <w:proofErr w:type="spellStart"/>
      <w:r w:rsidRPr="009A4D26">
        <w:rPr>
          <w:rFonts w:ascii="Courier New" w:eastAsia="Times New Roman" w:hAnsi="Courier New" w:cs="Courier New"/>
          <w:sz w:val="29"/>
          <w:szCs w:val="29"/>
        </w:rPr>
        <w:t>Plym</w:t>
      </w:r>
      <w:proofErr w:type="spellEnd"/>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Sapporo       6486         26          .</w:t>
      </w:r>
      <w:proofErr w:type="gramEnd"/>
      <w:r w:rsidRPr="009A4D26">
        <w:rPr>
          <w:rFonts w:ascii="Courier New" w:eastAsia="Times New Roman" w:hAnsi="Courier New" w:cs="Courier New"/>
          <w:sz w:val="29"/>
          <w:szCs w:val="29"/>
        </w:rPr>
        <w:t xml:space="preserve">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47.    Pont. Catalina       5798         18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51.     Pont. </w:t>
      </w:r>
      <w:proofErr w:type="gramStart"/>
      <w:r w:rsidRPr="009A4D26">
        <w:rPr>
          <w:rFonts w:ascii="Courier New" w:eastAsia="Times New Roman" w:hAnsi="Courier New" w:cs="Courier New"/>
          <w:sz w:val="29"/>
          <w:szCs w:val="29"/>
        </w:rPr>
        <w:t>Phoenix       4424         19          .</w:t>
      </w:r>
      <w:proofErr w:type="gramEnd"/>
      <w:r w:rsidRPr="009A4D26">
        <w:rPr>
          <w:rFonts w:ascii="Courier New" w:eastAsia="Times New Roman" w:hAnsi="Courier New" w:cs="Courier New"/>
          <w:sz w:val="29"/>
          <w:szCs w:val="29"/>
        </w:rPr>
        <w:t xml:space="preserve">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53.         Audi 5000       9690         17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55.          BMW 320i       9735         25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56.        Datsun 200       6229         23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57.        Datsun 210       4589         35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58.        Datsun 510       5079         24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59.        Datsun 810       8129         21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61.      Honda Accord       5799         25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62.       Honda Civic       4499         28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63.         Mazda GLC       3995         30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64.       Peugeot 604      12990         14          .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66.            Subaru       3798         35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67.     Toyota Celica       5899         18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68.    Toyota Corolla       3748         31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69.     Toyota Corona       5719         18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70.         VW Dasher       7140         23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71.         VW Diesel       5397         41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72.         VW Rabbit       4697         25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73.       VW </w:t>
      </w:r>
      <w:proofErr w:type="spellStart"/>
      <w:r w:rsidRPr="009A4D26">
        <w:rPr>
          <w:rFonts w:ascii="Courier New" w:eastAsia="Times New Roman" w:hAnsi="Courier New" w:cs="Courier New"/>
          <w:sz w:val="29"/>
          <w:szCs w:val="29"/>
        </w:rPr>
        <w:t>Scirocco</w:t>
      </w:r>
      <w:proofErr w:type="spellEnd"/>
      <w:r w:rsidRPr="009A4D26">
        <w:rPr>
          <w:rFonts w:ascii="Courier New" w:eastAsia="Times New Roman" w:hAnsi="Courier New" w:cs="Courier New"/>
          <w:sz w:val="29"/>
          <w:szCs w:val="29"/>
        </w:rPr>
        <w:t xml:space="preserve">       6850         25          4          1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74.         Volvo 260      11995         17          5          1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Did you see that some of the observations had a value of '</w:t>
      </w:r>
      <w:r w:rsidRPr="009A4D26">
        <w:rPr>
          <w:rFonts w:ascii="Arial" w:eastAsia="Times New Roman" w:hAnsi="Arial" w:cs="Arial"/>
          <w:b/>
          <w:bCs/>
          <w:sz w:val="19"/>
          <w:szCs w:val="19"/>
        </w:rPr>
        <w:t>.</w:t>
      </w:r>
      <w:r w:rsidRPr="009A4D26">
        <w:rPr>
          <w:rFonts w:ascii="Arial" w:eastAsia="Times New Roman" w:hAnsi="Arial" w:cs="Arial"/>
          <w:sz w:val="19"/>
          <w:szCs w:val="19"/>
        </w:rPr>
        <w:t xml:space="preserve">' for </w:t>
      </w:r>
      <w:r w:rsidRPr="009A4D26">
        <w:rPr>
          <w:rFonts w:ascii="Arial" w:eastAsia="Times New Roman" w:hAnsi="Arial" w:cs="Arial"/>
          <w:b/>
          <w:bCs/>
          <w:sz w:val="19"/>
          <w:szCs w:val="19"/>
        </w:rPr>
        <w:t>rep78</w:t>
      </w:r>
      <w:r w:rsidRPr="009A4D26">
        <w:rPr>
          <w:rFonts w:ascii="Arial" w:eastAsia="Times New Roman" w:hAnsi="Arial" w:cs="Arial"/>
          <w:sz w:val="19"/>
          <w:szCs w:val="19"/>
        </w:rPr>
        <w:t xml:space="preserve">? These are missing values. For example, the value of </w:t>
      </w:r>
      <w:r w:rsidRPr="009A4D26">
        <w:rPr>
          <w:rFonts w:ascii="Arial" w:eastAsia="Times New Roman" w:hAnsi="Arial" w:cs="Arial"/>
          <w:b/>
          <w:bCs/>
          <w:sz w:val="19"/>
          <w:szCs w:val="19"/>
        </w:rPr>
        <w:t>rep78</w:t>
      </w:r>
      <w:r w:rsidRPr="009A4D26">
        <w:rPr>
          <w:rFonts w:ascii="Arial" w:eastAsia="Times New Roman" w:hAnsi="Arial" w:cs="Arial"/>
          <w:sz w:val="19"/>
          <w:szCs w:val="19"/>
        </w:rPr>
        <w:t xml:space="preserve"> for the AMC Spirit is missing. </w:t>
      </w:r>
      <w:proofErr w:type="spellStart"/>
      <w:r w:rsidRPr="009A4D26">
        <w:rPr>
          <w:rFonts w:ascii="Arial" w:eastAsia="Times New Roman" w:hAnsi="Arial" w:cs="Arial"/>
          <w:sz w:val="19"/>
          <w:szCs w:val="19"/>
        </w:rPr>
        <w:t>Stata</w:t>
      </w:r>
      <w:proofErr w:type="spellEnd"/>
      <w:r w:rsidRPr="009A4D26">
        <w:rPr>
          <w:rFonts w:ascii="Arial" w:eastAsia="Times New Roman" w:hAnsi="Arial" w:cs="Arial"/>
          <w:sz w:val="19"/>
          <w:szCs w:val="19"/>
        </w:rPr>
        <w:t xml:space="preserve"> treats a missing value as positive infinity, the highest number possible. So, when we said </w:t>
      </w:r>
      <w:r w:rsidRPr="009A4D26">
        <w:rPr>
          <w:rFonts w:ascii="Arial" w:eastAsia="Times New Roman" w:hAnsi="Arial" w:cs="Arial"/>
          <w:b/>
          <w:bCs/>
          <w:sz w:val="19"/>
          <w:szCs w:val="19"/>
        </w:rPr>
        <w:t>list if rep78 &gt;= 4,</w:t>
      </w:r>
      <w:r w:rsidRPr="009A4D26">
        <w:rPr>
          <w:rFonts w:ascii="Arial" w:eastAsia="Times New Roman" w:hAnsi="Arial" w:cs="Arial"/>
          <w:sz w:val="19"/>
          <w:szCs w:val="19"/>
        </w:rPr>
        <w:t xml:space="preserve"> </w:t>
      </w:r>
      <w:proofErr w:type="spellStart"/>
      <w:r w:rsidRPr="009A4D26">
        <w:rPr>
          <w:rFonts w:ascii="Arial" w:eastAsia="Times New Roman" w:hAnsi="Arial" w:cs="Arial"/>
          <w:sz w:val="19"/>
          <w:szCs w:val="19"/>
        </w:rPr>
        <w:t>Stata</w:t>
      </w:r>
      <w:proofErr w:type="spellEnd"/>
      <w:r w:rsidRPr="009A4D26">
        <w:rPr>
          <w:rFonts w:ascii="Arial" w:eastAsia="Times New Roman" w:hAnsi="Arial" w:cs="Arial"/>
          <w:sz w:val="19"/>
          <w:szCs w:val="19"/>
        </w:rPr>
        <w:t xml:space="preserve"> included the observations where </w:t>
      </w:r>
      <w:r w:rsidRPr="009A4D26">
        <w:rPr>
          <w:rFonts w:ascii="Arial" w:eastAsia="Times New Roman" w:hAnsi="Arial" w:cs="Arial"/>
          <w:b/>
          <w:bCs/>
          <w:sz w:val="19"/>
          <w:szCs w:val="19"/>
        </w:rPr>
        <w:t xml:space="preserve">rep78 </w:t>
      </w:r>
      <w:r w:rsidRPr="009A4D26">
        <w:rPr>
          <w:rFonts w:ascii="Arial" w:eastAsia="Times New Roman" w:hAnsi="Arial" w:cs="Arial"/>
          <w:sz w:val="19"/>
          <w:szCs w:val="19"/>
        </w:rPr>
        <w:t>was '</w:t>
      </w:r>
      <w:r w:rsidRPr="009A4D26">
        <w:rPr>
          <w:rFonts w:ascii="Arial" w:eastAsia="Times New Roman" w:hAnsi="Arial" w:cs="Arial"/>
          <w:b/>
          <w:bCs/>
          <w:sz w:val="19"/>
          <w:szCs w:val="19"/>
        </w:rPr>
        <w:t>.</w:t>
      </w:r>
      <w:r w:rsidRPr="009A4D26">
        <w:rPr>
          <w:rFonts w:ascii="Arial" w:eastAsia="Times New Roman" w:hAnsi="Arial" w:cs="Arial"/>
          <w:sz w:val="19"/>
          <w:szCs w:val="19"/>
        </w:rPr>
        <w:t xml:space="preserve">' as well.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If we wanted to include just the valid (non-missing) observations that are greater than or equal to 4, we can do the following to tell </w:t>
      </w:r>
      <w:proofErr w:type="spellStart"/>
      <w:r w:rsidRPr="009A4D26">
        <w:rPr>
          <w:rFonts w:ascii="Arial" w:eastAsia="Times New Roman" w:hAnsi="Arial" w:cs="Arial"/>
          <w:sz w:val="19"/>
          <w:szCs w:val="19"/>
        </w:rPr>
        <w:t>Stata</w:t>
      </w:r>
      <w:proofErr w:type="spellEnd"/>
      <w:r w:rsidRPr="009A4D26">
        <w:rPr>
          <w:rFonts w:ascii="Arial" w:eastAsia="Times New Roman" w:hAnsi="Arial" w:cs="Arial"/>
          <w:sz w:val="19"/>
          <w:szCs w:val="19"/>
        </w:rPr>
        <w:t xml:space="preserve"> we want only observations where </w:t>
      </w:r>
      <w:r w:rsidRPr="009A4D26">
        <w:rPr>
          <w:rFonts w:ascii="Arial" w:eastAsia="Times New Roman" w:hAnsi="Arial" w:cs="Arial"/>
          <w:b/>
          <w:bCs/>
          <w:sz w:val="19"/>
          <w:szCs w:val="19"/>
        </w:rPr>
        <w:t xml:space="preserve">rep78 &gt;= 4 </w:t>
      </w:r>
      <w:r w:rsidRPr="009A4D26">
        <w:rPr>
          <w:rFonts w:ascii="Arial" w:eastAsia="Times New Roman" w:hAnsi="Arial" w:cs="Arial"/>
          <w:sz w:val="19"/>
          <w:szCs w:val="19"/>
        </w:rPr>
        <w:t>and</w:t>
      </w:r>
      <w:r w:rsidRPr="009A4D26">
        <w:rPr>
          <w:rFonts w:ascii="Arial" w:eastAsia="Times New Roman" w:hAnsi="Arial" w:cs="Arial"/>
          <w:b/>
          <w:bCs/>
          <w:sz w:val="19"/>
          <w:szCs w:val="19"/>
        </w:rPr>
        <w:t xml:space="preserve"> rep78 is not missing</w:t>
      </w:r>
      <w:r w:rsidRPr="009A4D26">
        <w:rPr>
          <w:rFonts w:ascii="Arial" w:eastAsia="Times New Roman" w:hAnsi="Arial" w:cs="Arial"/>
          <w:sz w:val="19"/>
          <w:szCs w:val="19"/>
        </w:rPr>
        <w:t xml:space="preserve">.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list</w:t>
      </w:r>
      <w:proofErr w:type="gramEnd"/>
      <w:r w:rsidRPr="009A4D26">
        <w:rPr>
          <w:rFonts w:ascii="Courier New" w:eastAsia="Times New Roman" w:hAnsi="Courier New" w:cs="Courier New"/>
          <w:b/>
          <w:bCs/>
          <w:sz w:val="29"/>
          <w:szCs w:val="29"/>
        </w:rPr>
        <w:t xml:space="preserve"> if rep78 &gt;= 4  &amp;  !missing(rep78)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make</w:t>
      </w:r>
      <w:proofErr w:type="gramEnd"/>
      <w:r w:rsidRPr="009A4D26">
        <w:rPr>
          <w:rFonts w:ascii="Courier New" w:eastAsia="Times New Roman" w:hAnsi="Courier New" w:cs="Courier New"/>
          <w:sz w:val="29"/>
          <w:szCs w:val="29"/>
        </w:rPr>
        <w:t xml:space="preserve">      price        mpg      rep78    foreign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     Buick Electra       7827         15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15.      </w:t>
      </w:r>
      <w:proofErr w:type="spellStart"/>
      <w:r w:rsidRPr="009A4D26">
        <w:rPr>
          <w:rFonts w:ascii="Courier New" w:eastAsia="Times New Roman" w:hAnsi="Courier New" w:cs="Courier New"/>
          <w:sz w:val="29"/>
          <w:szCs w:val="29"/>
        </w:rPr>
        <w:t>Chev</w:t>
      </w:r>
      <w:proofErr w:type="spellEnd"/>
      <w:r w:rsidRPr="009A4D26">
        <w:rPr>
          <w:rFonts w:ascii="Courier New" w:eastAsia="Times New Roman" w:hAnsi="Courier New" w:cs="Courier New"/>
          <w:sz w:val="29"/>
          <w:szCs w:val="29"/>
        </w:rPr>
        <w:t xml:space="preserve">. Impala       5705         16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20.        Dodge Colt       3984         30          5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24.       Ford Fiesta       4389         28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29.      </w:t>
      </w:r>
      <w:proofErr w:type="spellStart"/>
      <w:r w:rsidRPr="009A4D26">
        <w:rPr>
          <w:rFonts w:ascii="Courier New" w:eastAsia="Times New Roman" w:hAnsi="Courier New" w:cs="Courier New"/>
          <w:sz w:val="29"/>
          <w:szCs w:val="29"/>
        </w:rPr>
        <w:t>Merc</w:t>
      </w:r>
      <w:proofErr w:type="spellEnd"/>
      <w:r w:rsidRPr="009A4D26">
        <w:rPr>
          <w:rFonts w:ascii="Courier New" w:eastAsia="Times New Roman" w:hAnsi="Courier New" w:cs="Courier New"/>
          <w:sz w:val="29"/>
          <w:szCs w:val="29"/>
        </w:rPr>
        <w:t xml:space="preserve">. Bobcat       3829         22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30.      </w:t>
      </w:r>
      <w:proofErr w:type="spellStart"/>
      <w:r w:rsidRPr="009A4D26">
        <w:rPr>
          <w:rFonts w:ascii="Courier New" w:eastAsia="Times New Roman" w:hAnsi="Courier New" w:cs="Courier New"/>
          <w:sz w:val="29"/>
          <w:szCs w:val="29"/>
        </w:rPr>
        <w:t>Merc</w:t>
      </w:r>
      <w:proofErr w:type="spellEnd"/>
      <w:r w:rsidRPr="009A4D26">
        <w:rPr>
          <w:rFonts w:ascii="Courier New" w:eastAsia="Times New Roman" w:hAnsi="Courier New" w:cs="Courier New"/>
          <w:sz w:val="29"/>
          <w:szCs w:val="29"/>
        </w:rPr>
        <w:t xml:space="preserve">. Cougar       5379         14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33.        </w:t>
      </w:r>
      <w:proofErr w:type="spellStart"/>
      <w:r w:rsidRPr="009A4D26">
        <w:rPr>
          <w:rFonts w:ascii="Courier New" w:eastAsia="Times New Roman" w:hAnsi="Courier New" w:cs="Courier New"/>
          <w:sz w:val="29"/>
          <w:szCs w:val="29"/>
        </w:rPr>
        <w:t>Merc</w:t>
      </w:r>
      <w:proofErr w:type="spellEnd"/>
      <w:r w:rsidRPr="009A4D26">
        <w:rPr>
          <w:rFonts w:ascii="Courier New" w:eastAsia="Times New Roman" w:hAnsi="Courier New" w:cs="Courier New"/>
          <w:sz w:val="29"/>
          <w:szCs w:val="29"/>
        </w:rPr>
        <w:t xml:space="preserve">. XR-7       6303         14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35.           Olds 98       8814         21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38.     Olds Delta 88       4890         18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43.       </w:t>
      </w:r>
      <w:proofErr w:type="spellStart"/>
      <w:r w:rsidRPr="009A4D26">
        <w:rPr>
          <w:rFonts w:ascii="Courier New" w:eastAsia="Times New Roman" w:hAnsi="Courier New" w:cs="Courier New"/>
          <w:sz w:val="29"/>
          <w:szCs w:val="29"/>
        </w:rPr>
        <w:t>Plym</w:t>
      </w:r>
      <w:proofErr w:type="spellEnd"/>
      <w:r w:rsidRPr="009A4D26">
        <w:rPr>
          <w:rFonts w:ascii="Courier New" w:eastAsia="Times New Roman" w:hAnsi="Courier New" w:cs="Courier New"/>
          <w:sz w:val="29"/>
          <w:szCs w:val="29"/>
        </w:rPr>
        <w:t xml:space="preserve">. Champ       4425         34          5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47.    Pont. Catalina       5798         18          4          0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53.         Audi 5000       9690         17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55.          BMW 320i       9735         25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56.        Datsun 200       6229         23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57.        Datsun 210       4589         35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58.        Datsun 510       5079         24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59.        Datsun 810       8129         21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61.      Honda Accord       5799         25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62.       Honda Civic       4499         28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63.         Mazda GLC       3995         30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66.            Subaru       3798         35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67.     Toyota Celica       5899         18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68.    Toyota Corolla       3748         31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69.     Toyota Corona       5719         18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70.         VW Dasher       7140         23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71.         VW Diesel       5397         41          5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72.         VW Rabbit       4697         25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73.       VW </w:t>
      </w:r>
      <w:proofErr w:type="spellStart"/>
      <w:r w:rsidRPr="009A4D26">
        <w:rPr>
          <w:rFonts w:ascii="Courier New" w:eastAsia="Times New Roman" w:hAnsi="Courier New" w:cs="Courier New"/>
          <w:sz w:val="29"/>
          <w:szCs w:val="29"/>
        </w:rPr>
        <w:t>Scirocco</w:t>
      </w:r>
      <w:proofErr w:type="spellEnd"/>
      <w:r w:rsidRPr="009A4D26">
        <w:rPr>
          <w:rFonts w:ascii="Courier New" w:eastAsia="Times New Roman" w:hAnsi="Courier New" w:cs="Courier New"/>
          <w:sz w:val="29"/>
          <w:szCs w:val="29"/>
        </w:rPr>
        <w:t xml:space="preserve">       6850         25          4          1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74.         Volvo 260      11995         17          5          1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This code will also yield the same output as above.</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list</w:t>
      </w:r>
      <w:proofErr w:type="gramEnd"/>
      <w:r w:rsidRPr="009A4D26">
        <w:rPr>
          <w:rFonts w:ascii="Courier New" w:eastAsia="Times New Roman" w:hAnsi="Courier New" w:cs="Courier New"/>
          <w:b/>
          <w:bCs/>
          <w:sz w:val="29"/>
          <w:szCs w:val="29"/>
        </w:rPr>
        <w:t xml:space="preserve"> if rep78 &gt;= 4 &amp; rep78 !=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We can use</w:t>
      </w:r>
      <w:r w:rsidRPr="009A4D26">
        <w:rPr>
          <w:rFonts w:ascii="Arial" w:eastAsia="Times New Roman" w:hAnsi="Arial" w:cs="Arial"/>
          <w:b/>
          <w:bCs/>
          <w:sz w:val="19"/>
          <w:szCs w:val="19"/>
        </w:rPr>
        <w:t xml:space="preserve"> if </w:t>
      </w:r>
      <w:r w:rsidRPr="009A4D26">
        <w:rPr>
          <w:rFonts w:ascii="Arial" w:eastAsia="Times New Roman" w:hAnsi="Arial" w:cs="Arial"/>
          <w:sz w:val="19"/>
          <w:szCs w:val="19"/>
        </w:rPr>
        <w:t xml:space="preserve">with most </w:t>
      </w:r>
      <w:proofErr w:type="spellStart"/>
      <w:r w:rsidRPr="009A4D26">
        <w:rPr>
          <w:rFonts w:ascii="Arial" w:eastAsia="Times New Roman" w:hAnsi="Arial" w:cs="Arial"/>
          <w:sz w:val="19"/>
          <w:szCs w:val="19"/>
        </w:rPr>
        <w:t>Stata</w:t>
      </w:r>
      <w:proofErr w:type="spellEnd"/>
      <w:r w:rsidRPr="009A4D26">
        <w:rPr>
          <w:rFonts w:ascii="Arial" w:eastAsia="Times New Roman" w:hAnsi="Arial" w:cs="Arial"/>
          <w:sz w:val="19"/>
          <w:szCs w:val="19"/>
        </w:rPr>
        <w:t xml:space="preserve"> commands. Here, we get summary statistics for</w:t>
      </w:r>
      <w:r w:rsidRPr="009A4D26">
        <w:rPr>
          <w:rFonts w:ascii="Arial" w:eastAsia="Times New Roman" w:hAnsi="Arial" w:cs="Arial"/>
          <w:b/>
          <w:bCs/>
          <w:sz w:val="19"/>
          <w:szCs w:val="19"/>
        </w:rPr>
        <w:t xml:space="preserve"> price</w:t>
      </w:r>
      <w:r w:rsidRPr="009A4D26">
        <w:rPr>
          <w:rFonts w:ascii="Arial" w:eastAsia="Times New Roman" w:hAnsi="Arial" w:cs="Arial"/>
          <w:sz w:val="19"/>
          <w:szCs w:val="19"/>
        </w:rPr>
        <w:t xml:space="preserve"> for cars with repair histories of 1 or 2. Note the double equal (==) represents IS EQUAL TO and the pipe </w:t>
      </w:r>
      <w:proofErr w:type="gramStart"/>
      <w:r w:rsidRPr="009A4D26">
        <w:rPr>
          <w:rFonts w:ascii="Arial" w:eastAsia="Times New Roman" w:hAnsi="Arial" w:cs="Arial"/>
          <w:sz w:val="19"/>
          <w:szCs w:val="19"/>
        </w:rPr>
        <w:t>( |</w:t>
      </w:r>
      <w:proofErr w:type="gramEnd"/>
      <w:r w:rsidRPr="009A4D26">
        <w:rPr>
          <w:rFonts w:ascii="Arial" w:eastAsia="Times New Roman" w:hAnsi="Arial" w:cs="Arial"/>
          <w:sz w:val="19"/>
          <w:szCs w:val="19"/>
        </w:rPr>
        <w:t xml:space="preserve"> ) represents OR.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price if rep78 == 1 | rep78 == 2</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Variable |     </w:t>
      </w:r>
      <w:proofErr w:type="spellStart"/>
      <w:r w:rsidRPr="009A4D26">
        <w:rPr>
          <w:rFonts w:ascii="Courier New" w:eastAsia="Times New Roman" w:hAnsi="Courier New" w:cs="Courier New"/>
          <w:sz w:val="29"/>
          <w:szCs w:val="29"/>
        </w:rPr>
        <w:t>Obs</w:t>
      </w:r>
      <w:proofErr w:type="spellEnd"/>
      <w:r w:rsidRPr="009A4D26">
        <w:rPr>
          <w:rFonts w:ascii="Courier New" w:eastAsia="Times New Roman" w:hAnsi="Courier New" w:cs="Courier New"/>
          <w:sz w:val="29"/>
          <w:szCs w:val="29"/>
        </w:rPr>
        <w:t xml:space="preserve">        Mean   Std. Dev.       Min        Max</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price</w:t>
      </w:r>
      <w:proofErr w:type="gramEnd"/>
      <w:r w:rsidRPr="009A4D26">
        <w:rPr>
          <w:rFonts w:ascii="Courier New" w:eastAsia="Times New Roman" w:hAnsi="Courier New" w:cs="Courier New"/>
          <w:sz w:val="29"/>
          <w:szCs w:val="29"/>
        </w:rPr>
        <w:t xml:space="preserve"> |      10        5687   3216.375       3667      14500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A simpler way to say this would be...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price if rep78 &lt;= 2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Variable |     </w:t>
      </w:r>
      <w:proofErr w:type="spellStart"/>
      <w:r w:rsidRPr="009A4D26">
        <w:rPr>
          <w:rFonts w:ascii="Courier New" w:eastAsia="Times New Roman" w:hAnsi="Courier New" w:cs="Courier New"/>
          <w:sz w:val="29"/>
          <w:szCs w:val="29"/>
        </w:rPr>
        <w:t>Obs</w:t>
      </w:r>
      <w:proofErr w:type="spellEnd"/>
      <w:r w:rsidRPr="009A4D26">
        <w:rPr>
          <w:rFonts w:ascii="Courier New" w:eastAsia="Times New Roman" w:hAnsi="Courier New" w:cs="Courier New"/>
          <w:sz w:val="29"/>
          <w:szCs w:val="29"/>
        </w:rPr>
        <w:t xml:space="preserve">        Mean   Std. Dev.       Min        Max</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price</w:t>
      </w:r>
      <w:proofErr w:type="gramEnd"/>
      <w:r w:rsidRPr="009A4D26">
        <w:rPr>
          <w:rFonts w:ascii="Courier New" w:eastAsia="Times New Roman" w:hAnsi="Courier New" w:cs="Courier New"/>
          <w:sz w:val="29"/>
          <w:szCs w:val="29"/>
        </w:rPr>
        <w:t xml:space="preserve"> |      10        5687   3216.375       3667      14500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Likewise, we can do this for cars with repair history of 3, 4 or 5.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price if rep78 == 3 | rep78 == 4 | rep78 == 5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Variable |     </w:t>
      </w:r>
      <w:proofErr w:type="spellStart"/>
      <w:r w:rsidRPr="009A4D26">
        <w:rPr>
          <w:rFonts w:ascii="Courier New" w:eastAsia="Times New Roman" w:hAnsi="Courier New" w:cs="Courier New"/>
          <w:sz w:val="29"/>
          <w:szCs w:val="29"/>
        </w:rPr>
        <w:t>Obs</w:t>
      </w:r>
      <w:proofErr w:type="spellEnd"/>
      <w:r w:rsidRPr="009A4D26">
        <w:rPr>
          <w:rFonts w:ascii="Courier New" w:eastAsia="Times New Roman" w:hAnsi="Courier New" w:cs="Courier New"/>
          <w:sz w:val="29"/>
          <w:szCs w:val="29"/>
        </w:rPr>
        <w:t xml:space="preserve">        Mean   Std. Dev.       Min        Max</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price</w:t>
      </w:r>
      <w:proofErr w:type="gramEnd"/>
      <w:r w:rsidRPr="009A4D26">
        <w:rPr>
          <w:rFonts w:ascii="Courier New" w:eastAsia="Times New Roman" w:hAnsi="Courier New" w:cs="Courier New"/>
          <w:sz w:val="29"/>
          <w:szCs w:val="29"/>
        </w:rPr>
        <w:t xml:space="preserve"> |      59    6223.847   2880.454       3291      15906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Additionally, we can use this code to designate a range of values. Here is a summary of price for the values 3 through 5 in </w:t>
      </w:r>
      <w:r w:rsidRPr="009A4D26">
        <w:rPr>
          <w:rFonts w:ascii="Arial" w:eastAsia="Times New Roman" w:hAnsi="Arial" w:cs="Arial"/>
          <w:b/>
          <w:bCs/>
          <w:sz w:val="19"/>
          <w:szCs w:val="19"/>
        </w:rPr>
        <w:t>rep78</w:t>
      </w:r>
      <w:r w:rsidRPr="009A4D26">
        <w:rPr>
          <w:rFonts w:ascii="Arial" w:eastAsia="Times New Roman" w:hAnsi="Arial" w:cs="Arial"/>
          <w:sz w:val="19"/>
          <w:szCs w:val="1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price if </w:t>
      </w:r>
      <w:proofErr w:type="spellStart"/>
      <w:r w:rsidRPr="009A4D26">
        <w:rPr>
          <w:rFonts w:ascii="Courier New" w:eastAsia="Times New Roman" w:hAnsi="Courier New" w:cs="Courier New"/>
          <w:b/>
          <w:bCs/>
          <w:sz w:val="29"/>
          <w:szCs w:val="29"/>
        </w:rPr>
        <w:t>inrange</w:t>
      </w:r>
      <w:proofErr w:type="spellEnd"/>
      <w:r w:rsidRPr="009A4D26">
        <w:rPr>
          <w:rFonts w:ascii="Courier New" w:eastAsia="Times New Roman" w:hAnsi="Courier New" w:cs="Courier New"/>
          <w:b/>
          <w:bCs/>
          <w:sz w:val="29"/>
          <w:szCs w:val="29"/>
        </w:rPr>
        <w:t>(rep78,3,5)</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Variable |       </w:t>
      </w:r>
      <w:proofErr w:type="spellStart"/>
      <w:r w:rsidRPr="009A4D26">
        <w:rPr>
          <w:rFonts w:ascii="Courier New" w:eastAsia="Times New Roman" w:hAnsi="Courier New" w:cs="Courier New"/>
          <w:sz w:val="29"/>
          <w:szCs w:val="29"/>
        </w:rPr>
        <w:t>Obs</w:t>
      </w:r>
      <w:proofErr w:type="spellEnd"/>
      <w:r w:rsidRPr="009A4D26">
        <w:rPr>
          <w:rFonts w:ascii="Courier New" w:eastAsia="Times New Roman" w:hAnsi="Courier New" w:cs="Courier New"/>
          <w:sz w:val="29"/>
          <w:szCs w:val="29"/>
        </w:rPr>
        <w:t xml:space="preserve">        Mean    Std. Dev.       Min        Max</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price</w:t>
      </w:r>
      <w:proofErr w:type="gramEnd"/>
      <w:r w:rsidRPr="009A4D26">
        <w:rPr>
          <w:rFonts w:ascii="Courier New" w:eastAsia="Times New Roman" w:hAnsi="Courier New" w:cs="Courier New"/>
          <w:sz w:val="29"/>
          <w:szCs w:val="29"/>
        </w:rPr>
        <w:t xml:space="preserve"> |        59    6223.847    2880.454       3291      15906</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Let's simplify this by saying rep78 &gt;= 3.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price if rep78 &gt;= 3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Variable |     </w:t>
      </w:r>
      <w:proofErr w:type="spellStart"/>
      <w:r w:rsidRPr="009A4D26">
        <w:rPr>
          <w:rFonts w:ascii="Courier New" w:eastAsia="Times New Roman" w:hAnsi="Courier New" w:cs="Courier New"/>
          <w:sz w:val="29"/>
          <w:szCs w:val="29"/>
        </w:rPr>
        <w:t>Obs</w:t>
      </w:r>
      <w:proofErr w:type="spellEnd"/>
      <w:r w:rsidRPr="009A4D26">
        <w:rPr>
          <w:rFonts w:ascii="Courier New" w:eastAsia="Times New Roman" w:hAnsi="Courier New" w:cs="Courier New"/>
          <w:sz w:val="29"/>
          <w:szCs w:val="29"/>
        </w:rPr>
        <w:t xml:space="preserve">        Mean   Std. Dev.       Min        Max</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price</w:t>
      </w:r>
      <w:proofErr w:type="gramEnd"/>
      <w:r w:rsidRPr="009A4D26">
        <w:rPr>
          <w:rFonts w:ascii="Courier New" w:eastAsia="Times New Roman" w:hAnsi="Courier New" w:cs="Courier New"/>
          <w:sz w:val="29"/>
          <w:szCs w:val="29"/>
        </w:rPr>
        <w:t xml:space="preserve"> |      64    6239.984   2925.843       3291      15906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Did you see the mistake we made? We accidentally included the missing values because we forgot to exclude them. We really needed to say.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price if rep78 &gt;= 3 &amp; !missing(rep78)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Variable |     </w:t>
      </w:r>
      <w:proofErr w:type="spellStart"/>
      <w:r w:rsidRPr="009A4D26">
        <w:rPr>
          <w:rFonts w:ascii="Courier New" w:eastAsia="Times New Roman" w:hAnsi="Courier New" w:cs="Courier New"/>
          <w:sz w:val="29"/>
          <w:szCs w:val="29"/>
        </w:rPr>
        <w:t>Obs</w:t>
      </w:r>
      <w:proofErr w:type="spellEnd"/>
      <w:r w:rsidRPr="009A4D26">
        <w:rPr>
          <w:rFonts w:ascii="Courier New" w:eastAsia="Times New Roman" w:hAnsi="Courier New" w:cs="Courier New"/>
          <w:sz w:val="29"/>
          <w:szCs w:val="29"/>
        </w:rPr>
        <w:t xml:space="preserve">        Mean   Std. Dev.       Min        Max</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9A4D26">
        <w:rPr>
          <w:rFonts w:ascii="Courier New" w:eastAsia="Times New Roman" w:hAnsi="Courier New" w:cs="Courier New"/>
          <w:sz w:val="29"/>
          <w:szCs w:val="29"/>
        </w:rPr>
        <w:t xml:space="preserve">   </w:t>
      </w:r>
      <w:proofErr w:type="gramStart"/>
      <w:r w:rsidRPr="009A4D26">
        <w:rPr>
          <w:rFonts w:ascii="Courier New" w:eastAsia="Times New Roman" w:hAnsi="Courier New" w:cs="Courier New"/>
          <w:sz w:val="29"/>
          <w:szCs w:val="29"/>
        </w:rPr>
        <w:t>price</w:t>
      </w:r>
      <w:proofErr w:type="gramEnd"/>
      <w:r w:rsidRPr="009A4D26">
        <w:rPr>
          <w:rFonts w:ascii="Courier New" w:eastAsia="Times New Roman" w:hAnsi="Courier New" w:cs="Courier New"/>
          <w:sz w:val="29"/>
          <w:szCs w:val="29"/>
        </w:rPr>
        <w:t xml:space="preserve"> |      59    6223.847   2880.454       3291      15906   </w:t>
      </w:r>
    </w:p>
    <w:p w:rsidR="009A4D26" w:rsidRPr="009A4D26" w:rsidRDefault="009A4D26" w:rsidP="009A4D26">
      <w:pPr>
        <w:spacing w:before="288" w:after="120" w:line="300" w:lineRule="atLeast"/>
        <w:outlineLvl w:val="4"/>
        <w:rPr>
          <w:rFonts w:ascii="Arial" w:eastAsia="Times New Roman" w:hAnsi="Arial" w:cs="Arial"/>
          <w:color w:val="555555"/>
          <w:sz w:val="28"/>
          <w:szCs w:val="28"/>
        </w:rPr>
      </w:pPr>
      <w:r w:rsidRPr="009A4D26">
        <w:rPr>
          <w:rFonts w:ascii="Arial" w:eastAsia="Times New Roman" w:hAnsi="Arial" w:cs="Arial"/>
          <w:color w:val="555555"/>
          <w:sz w:val="28"/>
          <w:szCs w:val="28"/>
        </w:rPr>
        <w:t xml:space="preserve">Taking a random sample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It is also possible to take a simple random sample of your data</w:t>
      </w:r>
      <w:r w:rsidRPr="009A4D26">
        <w:rPr>
          <w:rFonts w:ascii="Arial" w:eastAsia="Times New Roman" w:hAnsi="Arial" w:cs="Arial"/>
          <w:b/>
          <w:bCs/>
          <w:sz w:val="19"/>
          <w:szCs w:val="19"/>
        </w:rPr>
        <w:t xml:space="preserve"> </w:t>
      </w:r>
      <w:r w:rsidRPr="009A4D26">
        <w:rPr>
          <w:rFonts w:ascii="Arial" w:eastAsia="Times New Roman" w:hAnsi="Arial" w:cs="Arial"/>
          <w:sz w:val="19"/>
          <w:szCs w:val="19"/>
        </w:rPr>
        <w:t>using the</w:t>
      </w:r>
      <w:r w:rsidRPr="009A4D26">
        <w:rPr>
          <w:rFonts w:ascii="Arial" w:eastAsia="Times New Roman" w:hAnsi="Arial" w:cs="Arial"/>
          <w:b/>
          <w:bCs/>
          <w:sz w:val="19"/>
          <w:szCs w:val="19"/>
        </w:rPr>
        <w:t xml:space="preserve"> sample</w:t>
      </w:r>
      <w:r w:rsidRPr="009A4D26">
        <w:rPr>
          <w:rFonts w:ascii="Arial" w:eastAsia="Times New Roman" w:hAnsi="Arial" w:cs="Arial"/>
          <w:sz w:val="19"/>
          <w:szCs w:val="19"/>
        </w:rPr>
        <w:t xml:space="preserve"> command. This information can be found on our STATA FAQ page: </w:t>
      </w:r>
      <w:hyperlink r:id="rId75" w:history="1">
        <w:r w:rsidRPr="009A4D26">
          <w:rPr>
            <w:rFonts w:ascii="Arial" w:eastAsia="Times New Roman" w:hAnsi="Arial" w:cs="Arial"/>
            <w:color w:val="6E2817"/>
            <w:sz w:val="19"/>
            <w:szCs w:val="19"/>
            <w:u w:val="single"/>
          </w:rPr>
          <w:t xml:space="preserve">How can I draw a random sample of my data? </w:t>
        </w:r>
      </w:hyperlink>
    </w:p>
    <w:p w:rsidR="009A4D26" w:rsidRPr="009A4D26" w:rsidRDefault="009A4D26" w:rsidP="009A4D26">
      <w:pPr>
        <w:spacing w:before="288" w:after="120" w:line="300" w:lineRule="atLeast"/>
        <w:outlineLvl w:val="4"/>
        <w:rPr>
          <w:rFonts w:ascii="Arial" w:eastAsia="Times New Roman" w:hAnsi="Arial" w:cs="Arial"/>
          <w:color w:val="555555"/>
          <w:sz w:val="28"/>
          <w:szCs w:val="28"/>
        </w:rPr>
      </w:pPr>
      <w:r w:rsidRPr="009A4D26">
        <w:rPr>
          <w:rFonts w:ascii="Arial" w:eastAsia="Times New Roman" w:hAnsi="Arial" w:cs="Arial"/>
          <w:color w:val="555555"/>
          <w:sz w:val="28"/>
          <w:szCs w:val="28"/>
        </w:rPr>
        <w:t>Summary</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Most </w:t>
      </w:r>
      <w:proofErr w:type="spellStart"/>
      <w:r w:rsidRPr="009A4D26">
        <w:rPr>
          <w:rFonts w:ascii="Arial" w:eastAsia="Times New Roman" w:hAnsi="Arial" w:cs="Arial"/>
          <w:sz w:val="19"/>
          <w:szCs w:val="19"/>
        </w:rPr>
        <w:t>Stata</w:t>
      </w:r>
      <w:proofErr w:type="spellEnd"/>
      <w:r w:rsidRPr="009A4D26">
        <w:rPr>
          <w:rFonts w:ascii="Arial" w:eastAsia="Times New Roman" w:hAnsi="Arial" w:cs="Arial"/>
          <w:sz w:val="19"/>
          <w:szCs w:val="19"/>
        </w:rPr>
        <w:t xml:space="preserve"> commands can be followed by </w:t>
      </w:r>
      <w:r w:rsidRPr="009A4D26">
        <w:rPr>
          <w:rFonts w:ascii="Arial" w:eastAsia="Times New Roman" w:hAnsi="Arial" w:cs="Arial"/>
          <w:b/>
          <w:bCs/>
          <w:sz w:val="19"/>
          <w:szCs w:val="19"/>
        </w:rPr>
        <w:t>if</w:t>
      </w:r>
      <w:r w:rsidRPr="009A4D26">
        <w:rPr>
          <w:rFonts w:ascii="Arial" w:eastAsia="Times New Roman" w:hAnsi="Arial" w:cs="Arial"/>
          <w:sz w:val="19"/>
          <w:szCs w:val="19"/>
        </w:rPr>
        <w:t>, for example</w:t>
      </w:r>
      <w:r w:rsidRPr="009A4D26">
        <w:rPr>
          <w:rFonts w:ascii="Arial" w:eastAsia="Times New Roman" w:hAnsi="Arial" w:cs="Arial"/>
          <w:sz w:val="19"/>
          <w:szCs w:val="19"/>
        </w:rPr>
        <w:br/>
      </w:r>
      <w:r w:rsidRPr="009A4D26">
        <w:rPr>
          <w:rFonts w:ascii="Arial" w:eastAsia="Times New Roman" w:hAnsi="Arial" w:cs="Arial"/>
          <w:sz w:val="19"/>
          <w:szCs w:val="19"/>
        </w:rPr>
        <w:br/>
        <w:t xml:space="preserve">Summarize if rep78 equals 2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 2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Summarize if rep78 is greater than or equal to 2</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&gt;= 2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Summarize if rep78 greater than 2</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&gt;  2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Summarize if rep78 less than or equal to 2</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&lt;= 2</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Summarize if rep78 less than 2</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&lt;2</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Summarize if rep78 not equal to 2</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 2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b/>
          <w:bCs/>
          <w:sz w:val="19"/>
          <w:szCs w:val="19"/>
        </w:rPr>
        <w:t xml:space="preserve">If expressions can be connected with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 xml:space="preserve">| </w:t>
      </w:r>
      <w:proofErr w:type="gramStart"/>
      <w:r w:rsidRPr="009A4D26">
        <w:rPr>
          <w:rFonts w:ascii="Arial" w:eastAsia="Times New Roman" w:hAnsi="Arial" w:cs="Arial"/>
          <w:sz w:val="19"/>
          <w:szCs w:val="19"/>
        </w:rPr>
        <w:t>for</w:t>
      </w:r>
      <w:proofErr w:type="gramEnd"/>
      <w:r w:rsidRPr="009A4D26">
        <w:rPr>
          <w:rFonts w:ascii="Arial" w:eastAsia="Times New Roman" w:hAnsi="Arial" w:cs="Arial"/>
          <w:sz w:val="19"/>
          <w:szCs w:val="19"/>
        </w:rPr>
        <w:t xml:space="preserve"> OR</w:t>
      </w:r>
      <w:r w:rsidRPr="009A4D26">
        <w:rPr>
          <w:rFonts w:ascii="Arial" w:eastAsia="Times New Roman" w:hAnsi="Arial" w:cs="Arial"/>
          <w:sz w:val="19"/>
          <w:szCs w:val="19"/>
        </w:rPr>
        <w:br/>
        <w:t xml:space="preserve">&amp; for AND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b/>
          <w:bCs/>
          <w:sz w:val="19"/>
          <w:szCs w:val="19"/>
        </w:rPr>
        <w:t>Missing Values</w:t>
      </w:r>
      <w:r w:rsidRPr="009A4D26">
        <w:rPr>
          <w:rFonts w:ascii="Arial" w:eastAsia="Times New Roman" w:hAnsi="Arial" w:cs="Arial"/>
          <w:sz w:val="19"/>
          <w:szCs w:val="19"/>
        </w:rPr>
        <w:t xml:space="preserve"> </w:t>
      </w:r>
    </w:p>
    <w:p w:rsidR="009A4D26" w:rsidRPr="009A4D26" w:rsidRDefault="009A4D26" w:rsidP="009A4D26">
      <w:pPr>
        <w:spacing w:after="150" w:line="288" w:lineRule="atLeast"/>
        <w:rPr>
          <w:rFonts w:ascii="Arial" w:eastAsia="Times New Roman" w:hAnsi="Arial" w:cs="Arial"/>
          <w:sz w:val="19"/>
          <w:szCs w:val="19"/>
        </w:rPr>
      </w:pPr>
      <w:r w:rsidRPr="009A4D26">
        <w:rPr>
          <w:rFonts w:ascii="Arial" w:eastAsia="Times New Roman" w:hAnsi="Arial" w:cs="Arial"/>
          <w:sz w:val="19"/>
          <w:szCs w:val="19"/>
        </w:rPr>
        <w:t>Missing values are represented as '</w:t>
      </w:r>
      <w:r w:rsidRPr="009A4D26">
        <w:rPr>
          <w:rFonts w:ascii="Arial" w:eastAsia="Times New Roman" w:hAnsi="Arial" w:cs="Arial"/>
          <w:b/>
          <w:bCs/>
          <w:sz w:val="19"/>
          <w:szCs w:val="19"/>
        </w:rPr>
        <w:t>.</w:t>
      </w:r>
      <w:r w:rsidRPr="009A4D26">
        <w:rPr>
          <w:rFonts w:ascii="Arial" w:eastAsia="Times New Roman" w:hAnsi="Arial" w:cs="Arial"/>
          <w:sz w:val="19"/>
          <w:szCs w:val="19"/>
        </w:rPr>
        <w:t xml:space="preserve">' and are the highest value possible. Therefore, when values are missing, be careful with commands like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&gt;  3</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&gt;= 3</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 3</w:t>
      </w:r>
    </w:p>
    <w:p w:rsidR="009A4D26" w:rsidRPr="009A4D26" w:rsidRDefault="009A4D26" w:rsidP="009A4D26">
      <w:pPr>
        <w:spacing w:after="150" w:line="288" w:lineRule="atLeast"/>
        <w:rPr>
          <w:rFonts w:ascii="Arial" w:eastAsia="Times New Roman" w:hAnsi="Arial" w:cs="Arial"/>
          <w:sz w:val="19"/>
          <w:szCs w:val="19"/>
        </w:rPr>
      </w:pPr>
      <w:proofErr w:type="gramStart"/>
      <w:r w:rsidRPr="009A4D26">
        <w:rPr>
          <w:rFonts w:ascii="Arial" w:eastAsia="Times New Roman" w:hAnsi="Arial" w:cs="Arial"/>
          <w:sz w:val="19"/>
          <w:szCs w:val="19"/>
        </w:rPr>
        <w:t>to</w:t>
      </w:r>
      <w:proofErr w:type="gramEnd"/>
      <w:r w:rsidRPr="009A4D26">
        <w:rPr>
          <w:rFonts w:ascii="Arial" w:eastAsia="Times New Roman" w:hAnsi="Arial" w:cs="Arial"/>
          <w:sz w:val="19"/>
          <w:szCs w:val="19"/>
        </w:rPr>
        <w:t xml:space="preserve"> omit missing values, use </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&gt;  3 &amp; !missing(rep78)</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&gt;= 3 &amp; !missing(rep78)</w:t>
      </w:r>
    </w:p>
    <w:p w:rsidR="009A4D26" w:rsidRPr="009A4D26" w:rsidRDefault="009A4D26" w:rsidP="009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9A4D26">
        <w:rPr>
          <w:rFonts w:ascii="Courier New" w:eastAsia="Times New Roman" w:hAnsi="Courier New" w:cs="Courier New"/>
          <w:b/>
          <w:bCs/>
          <w:sz w:val="29"/>
          <w:szCs w:val="29"/>
        </w:rPr>
        <w:t>summarize</w:t>
      </w:r>
      <w:proofErr w:type="gramEnd"/>
      <w:r w:rsidRPr="009A4D26">
        <w:rPr>
          <w:rFonts w:ascii="Courier New" w:eastAsia="Times New Roman" w:hAnsi="Courier New" w:cs="Courier New"/>
          <w:b/>
          <w:bCs/>
          <w:sz w:val="29"/>
          <w:szCs w:val="29"/>
        </w:rPr>
        <w:t xml:space="preserve"> if rep78 != 3 &amp; !missing(rep78)</w:t>
      </w:r>
    </w:p>
    <w:p w:rsidR="009A4D26" w:rsidRPr="009A4D26" w:rsidRDefault="009A4D26" w:rsidP="009A4D26">
      <w:pPr>
        <w:spacing w:after="150" w:line="288" w:lineRule="atLeast"/>
        <w:rPr>
          <w:rFonts w:ascii="Arial" w:eastAsia="Times New Roman" w:hAnsi="Arial" w:cs="Arial"/>
          <w:sz w:val="19"/>
          <w:szCs w:val="19"/>
        </w:rPr>
      </w:pPr>
      <w:hyperlink r:id="rId76" w:history="1">
        <w:r w:rsidRPr="009A4D26">
          <w:rPr>
            <w:rFonts w:ascii="Arial" w:eastAsia="Times New Roman" w:hAnsi="Arial" w:cs="Arial"/>
            <w:color w:val="6E2817"/>
            <w:sz w:val="19"/>
            <w:szCs w:val="19"/>
            <w:u w:val="single"/>
          </w:rPr>
          <w:t>How to cite this page</w:t>
        </w:r>
      </w:hyperlink>
    </w:p>
    <w:p w:rsidR="009A4D26" w:rsidRPr="009A4D26" w:rsidRDefault="009A4D26" w:rsidP="009A4D26">
      <w:pPr>
        <w:spacing w:after="150" w:line="288" w:lineRule="atLeast"/>
        <w:rPr>
          <w:rFonts w:ascii="Arial" w:eastAsia="Times New Roman" w:hAnsi="Arial" w:cs="Arial"/>
          <w:sz w:val="19"/>
          <w:szCs w:val="19"/>
        </w:rPr>
      </w:pPr>
      <w:hyperlink r:id="rId77" w:history="1">
        <w:r w:rsidRPr="009A4D26">
          <w:rPr>
            <w:rFonts w:ascii="Arial" w:eastAsia="Times New Roman" w:hAnsi="Arial" w:cs="Arial"/>
            <w:color w:val="6E2817"/>
            <w:sz w:val="19"/>
            <w:szCs w:val="19"/>
            <w:u w:val="single"/>
          </w:rPr>
          <w:t>Report an error on this page or leave a comment</w:t>
        </w:r>
      </w:hyperlink>
      <w:r w:rsidRPr="009A4D26">
        <w:rPr>
          <w:rFonts w:ascii="Arial" w:eastAsia="Times New Roman" w:hAnsi="Arial" w:cs="Arial"/>
          <w:sz w:val="19"/>
          <w:szCs w:val="19"/>
        </w:rPr>
        <w:t xml:space="preserve"> </w:t>
      </w:r>
    </w:p>
    <w:p w:rsidR="009A4D26" w:rsidRPr="009A4D26" w:rsidRDefault="009A4D26" w:rsidP="009A4D26">
      <w:pPr>
        <w:spacing w:line="288" w:lineRule="atLeast"/>
        <w:rPr>
          <w:rFonts w:ascii="Arial" w:eastAsia="Times New Roman" w:hAnsi="Arial" w:cs="Arial"/>
          <w:sz w:val="19"/>
          <w:szCs w:val="19"/>
        </w:rPr>
      </w:pPr>
      <w:r w:rsidRPr="009A4D26">
        <w:rPr>
          <w:rFonts w:ascii="Arial" w:eastAsia="Times New Roman" w:hAnsi="Arial" w:cs="Arial"/>
          <w:sz w:val="19"/>
          <w:szCs w:val="19"/>
        </w:rPr>
        <w:t>The content of this web site should not be construed as an endorsement of any particular web site, book, or software product by the University of California.</w:t>
      </w:r>
    </w:p>
    <w:p w:rsidR="00AB376E" w:rsidRPr="00AB376E" w:rsidRDefault="009A4D26" w:rsidP="00AB376E">
      <w:pPr>
        <w:pBdr>
          <w:bottom w:val="single" w:sz="6" w:space="0" w:color="FFB300"/>
        </w:pBdr>
        <w:spacing w:after="100" w:afterAutospacing="1" w:line="240" w:lineRule="auto"/>
        <w:ind w:left="675"/>
        <w:outlineLvl w:val="1"/>
        <w:rPr>
          <w:rFonts w:ascii="Century Gothic" w:eastAsia="Times New Roman" w:hAnsi="Century Gothic" w:cs="Arial"/>
          <w:caps/>
          <w:color w:val="FFFFFF"/>
          <w:spacing w:val="72"/>
          <w:sz w:val="18"/>
          <w:szCs w:val="18"/>
        </w:rPr>
      </w:pPr>
      <w:r w:rsidRPr="009A4D26">
        <w:rPr>
          <w:rFonts w:ascii="Century Gothic" w:eastAsia="Times New Roman" w:hAnsi="Century Gothic" w:cs="Arial"/>
          <w:caps/>
          <w:color w:val="FFFFFF"/>
          <w:spacing w:val="72"/>
          <w:sz w:val="18"/>
          <w:szCs w:val="18"/>
        </w:rPr>
        <w:t>IDRE Research Technology Gr</w:t>
      </w:r>
    </w:p>
    <w:tbl>
      <w:tblPr>
        <w:tblW w:w="2640" w:type="dxa"/>
        <w:tblCellSpacing w:w="0" w:type="dxa"/>
        <w:tblCellMar>
          <w:left w:w="0" w:type="dxa"/>
          <w:right w:w="0" w:type="dxa"/>
        </w:tblCellMar>
        <w:tblLook w:val="04A0" w:firstRow="1" w:lastRow="0" w:firstColumn="1" w:lastColumn="0" w:noHBand="0" w:noVBand="1"/>
      </w:tblPr>
      <w:tblGrid>
        <w:gridCol w:w="6"/>
        <w:gridCol w:w="2634"/>
      </w:tblGrid>
      <w:tr w:rsidR="009A4D26" w:rsidRPr="009A4D26" w:rsidTr="00980BBA">
        <w:trPr>
          <w:tblCellSpacing w:w="0" w:type="dxa"/>
          <w:hidden/>
        </w:trPr>
        <w:tc>
          <w:tcPr>
            <w:tcW w:w="0" w:type="auto"/>
            <w:noWrap/>
            <w:vAlign w:val="center"/>
            <w:hideMark/>
          </w:tcPr>
          <w:p w:rsidR="009A4D26" w:rsidRPr="009A4D26" w:rsidRDefault="009A4D26" w:rsidP="009A4D26">
            <w:pPr>
              <w:spacing w:after="0" w:line="240" w:lineRule="auto"/>
              <w:rPr>
                <w:rFonts w:ascii="Times New Roman" w:eastAsia="Times New Roman" w:hAnsi="Times New Roman" w:cs="Times New Roman"/>
                <w:vanish/>
                <w:sz w:val="24"/>
                <w:szCs w:val="24"/>
              </w:rPr>
            </w:pPr>
          </w:p>
        </w:tc>
        <w:tc>
          <w:tcPr>
            <w:tcW w:w="4989" w:type="pct"/>
            <w:tcBorders>
              <w:top w:val="nil"/>
              <w:left w:val="nil"/>
              <w:bottom w:val="nil"/>
              <w:right w:val="nil"/>
            </w:tcBorders>
            <w:vAlign w:val="center"/>
            <w:hideMark/>
          </w:tcPr>
          <w:p w:rsidR="009A4D26" w:rsidRPr="009A4D26" w:rsidRDefault="009A4D26" w:rsidP="009A4D26">
            <w:pPr>
              <w:spacing w:after="0" w:line="240" w:lineRule="auto"/>
              <w:rPr>
                <w:rFonts w:ascii="Times New Roman" w:eastAsia="Times New Roman" w:hAnsi="Times New Roman" w:cs="Times New Roman"/>
                <w:vanish/>
                <w:sz w:val="24"/>
                <w:szCs w:val="24"/>
              </w:rPr>
            </w:pPr>
          </w:p>
        </w:tc>
      </w:tr>
    </w:tbl>
    <w:p w:rsidR="00BD6081" w:rsidRPr="00BD6081" w:rsidRDefault="00BD6081" w:rsidP="00BD6081">
      <w:hyperlink r:id="rId78" w:tooltip="Institute for Digital Reseach and Education Home" w:history="1">
        <w:r w:rsidRPr="00BD6081">
          <w:rPr>
            <w:rStyle w:val="Hyperlink"/>
          </w:rPr>
          <w:t xml:space="preserve">Institute for Digital </w:t>
        </w:r>
        <w:proofErr w:type="spellStart"/>
        <w:r w:rsidRPr="00BD6081">
          <w:rPr>
            <w:rStyle w:val="Hyperlink"/>
          </w:rPr>
          <w:t>Reseach</w:t>
        </w:r>
        <w:proofErr w:type="spellEnd"/>
        <w:r w:rsidRPr="00BD6081">
          <w:rPr>
            <w:rStyle w:val="Hyperlink"/>
          </w:rPr>
          <w:t xml:space="preserve"> and Education Home</w:t>
        </w:r>
      </w:hyperlink>
      <w:r w:rsidRPr="00BD6081">
        <w:t xml:space="preserve"> </w:t>
      </w:r>
    </w:p>
    <w:p w:rsidR="00BD6081" w:rsidRPr="00BD6081" w:rsidRDefault="00BD6081" w:rsidP="00BD6081">
      <w:r w:rsidRPr="00BD6081">
        <w:t xml:space="preserve">Help the Stat Consulting Group by </w:t>
      </w:r>
      <w:hyperlink r:id="rId79" w:history="1">
        <w:r w:rsidRPr="00BD6081">
          <w:rPr>
            <w:rStyle w:val="Hyperlink"/>
          </w:rPr>
          <w:t>giving a gift</w:t>
        </w:r>
      </w:hyperlink>
      <w:r w:rsidRPr="00BD6081">
        <w:t xml:space="preserve"> </w:t>
      </w:r>
    </w:p>
    <w:p w:rsidR="00BD6081" w:rsidRPr="00BD6081" w:rsidRDefault="00BD6081" w:rsidP="00BD6081">
      <w:r w:rsidRPr="00BD6081">
        <w:pict/>
      </w:r>
    </w:p>
    <w:p w:rsidR="00BD6081" w:rsidRPr="00BD6081" w:rsidRDefault="00BD6081" w:rsidP="00BD6081">
      <w:pPr>
        <w:rPr>
          <w:vanish/>
        </w:rPr>
      </w:pPr>
      <w:r w:rsidRPr="00BD6081">
        <w:rPr>
          <w:vanish/>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BD6081" w:rsidRPr="00BD6081" w:rsidTr="00BD6081">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BD6081" w:rsidRPr="00BD6081" w:rsidTr="00BD6081">
              <w:trPr>
                <w:tblCellSpacing w:w="0" w:type="dxa"/>
              </w:trPr>
              <w:tc>
                <w:tcPr>
                  <w:tcW w:w="5000" w:type="pct"/>
                  <w:tcMar>
                    <w:top w:w="60" w:type="dxa"/>
                    <w:left w:w="120" w:type="dxa"/>
                    <w:bottom w:w="0" w:type="dxa"/>
                    <w:right w:w="120" w:type="dxa"/>
                  </w:tcMar>
                  <w:vAlign w:val="center"/>
                  <w:hideMark/>
                </w:tcPr>
                <w:p w:rsidR="00BD6081" w:rsidRPr="00BD6081" w:rsidRDefault="00BD6081" w:rsidP="00BD6081">
                  <w:r w:rsidRPr="00BD6081">
                    <w:object w:dxaOrig="300" w:dyaOrig="225">
                      <v:shape id="_x0000_i1083" type="#_x0000_t75" style="width:49.5pt;height:18pt" o:ole="">
                        <v:imagedata r:id="rId10" o:title=""/>
                      </v:shape>
                      <w:control r:id="rId80" w:name="DefaultOcxName4" w:shapeid="_x0000_i1083"/>
                    </w:object>
                  </w:r>
                </w:p>
              </w:tc>
              <w:tc>
                <w:tcPr>
                  <w:tcW w:w="0" w:type="auto"/>
                  <w:vAlign w:val="center"/>
                  <w:hideMark/>
                </w:tcPr>
                <w:p w:rsidR="00BD6081" w:rsidRPr="00BD6081" w:rsidRDefault="00BD6081" w:rsidP="00BD6081">
                  <w:hyperlink r:id="rId81" w:history="1">
                    <w:r w:rsidRPr="00BD6081">
                      <w:rPr>
                        <w:rStyle w:val="Hyperlink"/>
                        <w:vanish/>
                      </w:rPr>
                      <w:t>×</w:t>
                    </w:r>
                  </w:hyperlink>
                </w:p>
              </w:tc>
            </w:tr>
          </w:tbl>
          <w:p w:rsidR="00BD6081" w:rsidRPr="00BD6081" w:rsidRDefault="00BD6081" w:rsidP="00BD6081"/>
        </w:tc>
        <w:tc>
          <w:tcPr>
            <w:tcW w:w="50" w:type="pct"/>
            <w:vAlign w:val="center"/>
            <w:hideMark/>
          </w:tcPr>
          <w:p w:rsidR="00BD6081" w:rsidRPr="00BD6081" w:rsidRDefault="00BD6081" w:rsidP="00BD6081">
            <w:r w:rsidRPr="00BD6081">
              <w:object w:dxaOrig="300" w:dyaOrig="225">
                <v:shape id="_x0000_i1082" type="#_x0000_t75" style="width:1in;height:1in" o:ole="">
                  <v:imagedata r:id="rId13" o:title=""/>
                </v:shape>
                <w:control r:id="rId82" w:name="DefaultOcxName13" w:shapeid="_x0000_i1082"/>
              </w:object>
            </w:r>
          </w:p>
        </w:tc>
        <w:tc>
          <w:tcPr>
            <w:tcW w:w="210" w:type="dxa"/>
            <w:vAlign w:val="center"/>
            <w:hideMark/>
          </w:tcPr>
          <w:p w:rsidR="00BD6081" w:rsidRPr="00BD6081" w:rsidRDefault="00BD6081" w:rsidP="00BD6081"/>
        </w:tc>
      </w:tr>
    </w:tbl>
    <w:p w:rsidR="00BD6081" w:rsidRPr="00BD6081" w:rsidRDefault="00BD6081" w:rsidP="00BD6081">
      <w:pPr>
        <w:rPr>
          <w:vanish/>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BD6081" w:rsidRPr="00BD6081" w:rsidTr="00BD6081">
        <w:trPr>
          <w:tblCellSpacing w:w="0" w:type="dxa"/>
          <w:hidden/>
        </w:trPr>
        <w:tc>
          <w:tcPr>
            <w:tcW w:w="0" w:type="auto"/>
            <w:tcBorders>
              <w:top w:val="nil"/>
              <w:left w:val="nil"/>
              <w:bottom w:val="nil"/>
              <w:right w:val="nil"/>
            </w:tcBorders>
            <w:vAlign w:val="center"/>
            <w:hideMark/>
          </w:tcPr>
          <w:p w:rsidR="00BD6081" w:rsidRPr="00BD6081" w:rsidRDefault="00BD6081" w:rsidP="00BD6081">
            <w:pPr>
              <w:rPr>
                <w:vanish/>
              </w:rPr>
            </w:pPr>
          </w:p>
        </w:tc>
        <w:tc>
          <w:tcPr>
            <w:tcW w:w="0" w:type="auto"/>
            <w:tcBorders>
              <w:top w:val="nil"/>
              <w:left w:val="nil"/>
              <w:bottom w:val="nil"/>
              <w:right w:val="nil"/>
            </w:tcBorders>
            <w:hideMark/>
          </w:tcPr>
          <w:p w:rsidR="00BD6081" w:rsidRPr="00BD6081" w:rsidRDefault="00BD6081" w:rsidP="00BD6081">
            <w:pPr>
              <w:rPr>
                <w:vanish/>
              </w:rPr>
            </w:pPr>
            <w:r w:rsidRPr="00BD6081">
              <w:rPr>
                <w:vanish/>
              </w:rPr>
              <w:t>powered by</w:t>
            </w:r>
          </w:p>
        </w:tc>
        <w:tc>
          <w:tcPr>
            <w:tcW w:w="975" w:type="dxa"/>
            <w:tcBorders>
              <w:top w:val="nil"/>
              <w:left w:val="nil"/>
              <w:bottom w:val="nil"/>
              <w:right w:val="nil"/>
            </w:tcBorders>
            <w:vAlign w:val="bottom"/>
            <w:hideMark/>
          </w:tcPr>
          <w:p w:rsidR="00BD6081" w:rsidRPr="00BD6081" w:rsidRDefault="00BD6081" w:rsidP="00BD6081">
            <w:pPr>
              <w:rPr>
                <w:vanish/>
              </w:rPr>
            </w:pPr>
          </w:p>
        </w:tc>
      </w:tr>
    </w:tbl>
    <w:p w:rsidR="00BD6081" w:rsidRPr="00BD6081" w:rsidRDefault="00BD6081" w:rsidP="00BD6081">
      <w:pPr>
        <w:rPr>
          <w:vanish/>
        </w:rPr>
      </w:pPr>
      <w:r w:rsidRPr="00BD6081">
        <w:rPr>
          <w:vanish/>
        </w:rPr>
        <w:t>Bottom of Form</w:t>
      </w:r>
    </w:p>
    <w:p w:rsidR="00BD6081" w:rsidRPr="00BD6081" w:rsidRDefault="00BD6081" w:rsidP="00BD6081">
      <w:hyperlink r:id="rId83" w:history="1">
        <w:proofErr w:type="gramStart"/>
        <w:r w:rsidRPr="00BD6081">
          <w:rPr>
            <w:rStyle w:val="Hyperlink"/>
          </w:rPr>
          <w:t>stat</w:t>
        </w:r>
        <w:proofErr w:type="gramEnd"/>
      </w:hyperlink>
      <w:r w:rsidRPr="00BD6081">
        <w:t xml:space="preserve"> &gt; </w:t>
      </w:r>
      <w:hyperlink r:id="rId84" w:history="1">
        <w:proofErr w:type="spellStart"/>
        <w:r w:rsidRPr="00BD6081">
          <w:rPr>
            <w:rStyle w:val="Hyperlink"/>
          </w:rPr>
          <w:t>stata</w:t>
        </w:r>
        <w:proofErr w:type="spellEnd"/>
      </w:hyperlink>
      <w:r w:rsidRPr="00BD6081">
        <w:t xml:space="preserve"> &gt; </w:t>
      </w:r>
      <w:hyperlink r:id="rId85" w:history="1">
        <w:r w:rsidRPr="00BD6081">
          <w:rPr>
            <w:rStyle w:val="Hyperlink"/>
          </w:rPr>
          <w:t>modules</w:t>
        </w:r>
      </w:hyperlink>
      <w:r w:rsidRPr="00BD6081">
        <w:t xml:space="preserve"> &gt; </w:t>
      </w:r>
    </w:p>
    <w:p w:rsidR="00BD6081" w:rsidRPr="00BD6081" w:rsidRDefault="00BD6081" w:rsidP="00BD6081">
      <w:r w:rsidRPr="00BD6081">
        <w:pict/>
      </w:r>
      <w:r w:rsidRPr="00BD6081">
        <w:pict/>
      </w:r>
      <w:r w:rsidRPr="00BD6081">
        <w:t>You're not lost. We have a new look but the same content.</w:t>
      </w:r>
    </w:p>
    <w:p w:rsidR="00BD6081" w:rsidRPr="00BD6081" w:rsidRDefault="00BD6081" w:rsidP="00BD6081">
      <w:pPr>
        <w:rPr>
          <w:b/>
          <w:bCs/>
        </w:rPr>
      </w:pPr>
      <w:proofErr w:type="spellStart"/>
      <w:r w:rsidRPr="00BD6081">
        <w:rPr>
          <w:b/>
          <w:bCs/>
        </w:rPr>
        <w:t>Stata</w:t>
      </w:r>
      <w:proofErr w:type="spellEnd"/>
      <w:r w:rsidRPr="00BD6081">
        <w:rPr>
          <w:b/>
          <w:bCs/>
        </w:rPr>
        <w:t xml:space="preserve"> Learning Module</w:t>
      </w:r>
      <w:r w:rsidRPr="00BD6081">
        <w:rPr>
          <w:b/>
          <w:bCs/>
        </w:rPr>
        <w:br/>
        <w:t xml:space="preserve">A statistical sampler in </w:t>
      </w:r>
      <w:proofErr w:type="spellStart"/>
      <w:r w:rsidRPr="00BD6081">
        <w:rPr>
          <w:b/>
          <w:bCs/>
        </w:rPr>
        <w:t>Stata</w:t>
      </w:r>
      <w:proofErr w:type="spellEnd"/>
    </w:p>
    <w:p w:rsidR="00BD6081" w:rsidRPr="00BD6081" w:rsidRDefault="00BD6081" w:rsidP="00BD6081">
      <w:r w:rsidRPr="00BD6081">
        <w:rPr>
          <w:b/>
          <w:bCs/>
        </w:rPr>
        <w:t>Version info:</w:t>
      </w:r>
      <w:r w:rsidRPr="00BD6081">
        <w:t xml:space="preserve"> Code for this page was tested in </w:t>
      </w:r>
      <w:proofErr w:type="spellStart"/>
      <w:r w:rsidRPr="00BD6081">
        <w:t>Stata</w:t>
      </w:r>
      <w:proofErr w:type="spellEnd"/>
      <w:r w:rsidRPr="00BD6081">
        <w:t xml:space="preserve"> 12.</w:t>
      </w:r>
    </w:p>
    <w:p w:rsidR="00BD6081" w:rsidRPr="00BD6081" w:rsidRDefault="00BD6081" w:rsidP="00BD6081">
      <w:r w:rsidRPr="00BD6081">
        <w:t xml:space="preserve">This module will give a brief overview of some common statistical tests in </w:t>
      </w:r>
      <w:proofErr w:type="spellStart"/>
      <w:r w:rsidRPr="00BD6081">
        <w:t>Stata</w:t>
      </w:r>
      <w:proofErr w:type="spellEnd"/>
      <w:r w:rsidRPr="00BD6081">
        <w:t xml:space="preserve">. Let's use the </w:t>
      </w:r>
      <w:r w:rsidRPr="00BD6081">
        <w:rPr>
          <w:b/>
          <w:bCs/>
        </w:rPr>
        <w:t>auto</w:t>
      </w:r>
      <w:r w:rsidRPr="00BD6081">
        <w:t xml:space="preserve"> data file that we will use for our examples. </w:t>
      </w:r>
    </w:p>
    <w:p w:rsidR="00BD6081" w:rsidRPr="00BD6081" w:rsidRDefault="00BD6081" w:rsidP="00BD6081">
      <w:proofErr w:type="spellStart"/>
      <w:proofErr w:type="gramStart"/>
      <w:r w:rsidRPr="00BD6081">
        <w:rPr>
          <w:b/>
          <w:bCs/>
        </w:rPr>
        <w:t>sysuse</w:t>
      </w:r>
      <w:proofErr w:type="spellEnd"/>
      <w:proofErr w:type="gramEnd"/>
      <w:r w:rsidRPr="00BD6081">
        <w:rPr>
          <w:b/>
          <w:bCs/>
        </w:rPr>
        <w:t xml:space="preserve"> auto </w:t>
      </w:r>
    </w:p>
    <w:p w:rsidR="00BD6081" w:rsidRPr="00BD6081" w:rsidRDefault="00BD6081" w:rsidP="00BD6081">
      <w:pPr>
        <w:rPr>
          <w:b/>
          <w:bCs/>
        </w:rPr>
      </w:pPr>
      <w:proofErr w:type="gramStart"/>
      <w:r w:rsidRPr="00BD6081">
        <w:rPr>
          <w:b/>
          <w:bCs/>
        </w:rPr>
        <w:t>t-tests</w:t>
      </w:r>
      <w:proofErr w:type="gramEnd"/>
    </w:p>
    <w:p w:rsidR="00BD6081" w:rsidRPr="00BD6081" w:rsidRDefault="00BD6081" w:rsidP="00BD6081">
      <w:r w:rsidRPr="00BD6081">
        <w:t>Let's do a t-test comparing the miles per gallon (</w:t>
      </w:r>
      <w:r w:rsidRPr="00BD6081">
        <w:rPr>
          <w:b/>
          <w:bCs/>
        </w:rPr>
        <w:t>mpg</w:t>
      </w:r>
      <w:r w:rsidRPr="00BD6081">
        <w:t xml:space="preserve">) of foreign and domestic cars. </w:t>
      </w:r>
    </w:p>
    <w:p w:rsidR="00BD6081" w:rsidRPr="00BD6081" w:rsidRDefault="00BD6081" w:rsidP="00BD6081">
      <w:pPr>
        <w:rPr>
          <w:b/>
          <w:bCs/>
        </w:rPr>
      </w:pPr>
    </w:p>
    <w:p w:rsidR="00BD6081" w:rsidRPr="00BD6081" w:rsidRDefault="00BD6081" w:rsidP="00BD6081">
      <w:proofErr w:type="spellStart"/>
      <w:proofErr w:type="gramStart"/>
      <w:r w:rsidRPr="00BD6081">
        <w:rPr>
          <w:b/>
          <w:bCs/>
        </w:rPr>
        <w:t>ttest</w:t>
      </w:r>
      <w:proofErr w:type="spellEnd"/>
      <w:proofErr w:type="gramEnd"/>
      <w:r w:rsidRPr="00BD6081">
        <w:rPr>
          <w:b/>
          <w:bCs/>
        </w:rPr>
        <w:t xml:space="preserve"> mpg , by(foreign)</w:t>
      </w:r>
    </w:p>
    <w:p w:rsidR="00BD6081" w:rsidRPr="00BD6081" w:rsidRDefault="00BD6081" w:rsidP="00BD6081">
      <w:r w:rsidRPr="00BD6081">
        <w:t>Two-sample t test with equal variances</w:t>
      </w:r>
    </w:p>
    <w:p w:rsidR="00BD6081" w:rsidRPr="00BD6081" w:rsidRDefault="00BD6081" w:rsidP="00BD6081"/>
    <w:p w:rsidR="00BD6081" w:rsidRPr="00BD6081" w:rsidRDefault="00BD6081" w:rsidP="00BD6081">
      <w:r w:rsidRPr="00BD6081">
        <w:t>------------------------------------------------------------------------------</w:t>
      </w:r>
    </w:p>
    <w:p w:rsidR="00BD6081" w:rsidRPr="00BD6081" w:rsidRDefault="00BD6081" w:rsidP="00BD6081">
      <w:r w:rsidRPr="00BD6081">
        <w:t xml:space="preserve">   Group |     </w:t>
      </w:r>
      <w:proofErr w:type="spellStart"/>
      <w:r w:rsidRPr="00BD6081">
        <w:t>Obs</w:t>
      </w:r>
      <w:proofErr w:type="spellEnd"/>
      <w:r w:rsidRPr="00BD6081">
        <w:t xml:space="preserve">        Mean    Std. Err.   Std. Dev.   [95% Conf. Interval]</w:t>
      </w:r>
    </w:p>
    <w:p w:rsidR="00BD6081" w:rsidRPr="00BD6081" w:rsidRDefault="00BD6081" w:rsidP="00BD6081">
      <w:r w:rsidRPr="00BD6081">
        <w:t>---------+--------------------------------------------------------------------</w:t>
      </w:r>
    </w:p>
    <w:p w:rsidR="00BD6081" w:rsidRPr="00BD6081" w:rsidRDefault="00BD6081" w:rsidP="00BD6081">
      <w:r w:rsidRPr="00BD6081">
        <w:t xml:space="preserve">       0 |      52    19.82692     .657777    4.743297    18.50638    21.14747</w:t>
      </w:r>
    </w:p>
    <w:p w:rsidR="00BD6081" w:rsidRPr="00BD6081" w:rsidRDefault="00BD6081" w:rsidP="00BD6081">
      <w:r w:rsidRPr="00BD6081">
        <w:t xml:space="preserve">       1 |      22    24.77273     1.40951    6.611187    21.84149    27.70396</w:t>
      </w:r>
    </w:p>
    <w:p w:rsidR="00BD6081" w:rsidRPr="00BD6081" w:rsidRDefault="00BD6081" w:rsidP="00BD6081">
      <w:r w:rsidRPr="00BD6081">
        <w:t>---------+--------------------------------------------------------------------</w:t>
      </w:r>
    </w:p>
    <w:p w:rsidR="00BD6081" w:rsidRPr="00BD6081" w:rsidRDefault="00BD6081" w:rsidP="00BD6081">
      <w:proofErr w:type="gramStart"/>
      <w:r w:rsidRPr="00BD6081">
        <w:t>combined</w:t>
      </w:r>
      <w:proofErr w:type="gramEnd"/>
      <w:r w:rsidRPr="00BD6081">
        <w:t xml:space="preserve"> |      74     21.2973    .6725511    5.785503     19.9569    22.63769</w:t>
      </w:r>
    </w:p>
    <w:p w:rsidR="00BD6081" w:rsidRPr="00BD6081" w:rsidRDefault="00BD6081" w:rsidP="00BD6081">
      <w:r w:rsidRPr="00BD6081">
        <w:t>---------+--------------------------------------------------------------------</w:t>
      </w:r>
    </w:p>
    <w:p w:rsidR="00BD6081" w:rsidRPr="00BD6081" w:rsidRDefault="00BD6081" w:rsidP="00BD6081">
      <w:r w:rsidRPr="00BD6081">
        <w:t xml:space="preserve">    </w:t>
      </w:r>
      <w:proofErr w:type="gramStart"/>
      <w:r w:rsidRPr="00BD6081">
        <w:t>diff</w:t>
      </w:r>
      <w:proofErr w:type="gramEnd"/>
      <w:r w:rsidRPr="00BD6081">
        <w:t xml:space="preserve"> |           -4.945804    1.362162               -7.661225   -2.230384</w:t>
      </w:r>
    </w:p>
    <w:p w:rsidR="00BD6081" w:rsidRPr="00BD6081" w:rsidRDefault="00BD6081" w:rsidP="00BD6081">
      <w:r w:rsidRPr="00BD6081">
        <w:t>------------------------------------------------------------------------------</w:t>
      </w:r>
    </w:p>
    <w:p w:rsidR="00BD6081" w:rsidRPr="00BD6081" w:rsidRDefault="00BD6081" w:rsidP="00BD6081">
      <w:r w:rsidRPr="00BD6081">
        <w:t>Degrees of freedom: 72</w:t>
      </w:r>
    </w:p>
    <w:p w:rsidR="00BD6081" w:rsidRPr="00BD6081" w:rsidRDefault="00BD6081" w:rsidP="00BD6081"/>
    <w:p w:rsidR="00BD6081" w:rsidRPr="00BD6081" w:rsidRDefault="00BD6081" w:rsidP="00BD6081">
      <w:r w:rsidRPr="00BD6081">
        <w:t xml:space="preserve">                      Ho: </w:t>
      </w:r>
      <w:proofErr w:type="gramStart"/>
      <w:r w:rsidRPr="00BD6081">
        <w:t>mean(</w:t>
      </w:r>
      <w:proofErr w:type="gramEnd"/>
      <w:r w:rsidRPr="00BD6081">
        <w:t>0) - mean(1) = diff = 0</w:t>
      </w:r>
    </w:p>
    <w:p w:rsidR="00BD6081" w:rsidRPr="00BD6081" w:rsidRDefault="00BD6081" w:rsidP="00BD6081"/>
    <w:p w:rsidR="00BD6081" w:rsidRPr="00BD6081" w:rsidRDefault="00BD6081" w:rsidP="00BD6081">
      <w:r w:rsidRPr="00BD6081">
        <w:t xml:space="preserve">     Ha: diff &lt;0 Ha: diff ~="0" Ha: diff&gt; 0</w:t>
      </w:r>
    </w:p>
    <w:p w:rsidR="00BD6081" w:rsidRPr="00BD6081" w:rsidRDefault="00BD6081" w:rsidP="00BD6081">
      <w:r w:rsidRPr="00BD6081">
        <w:t xml:space="preserve">       t </w:t>
      </w:r>
      <w:proofErr w:type="gramStart"/>
      <w:r w:rsidRPr="00BD6081">
        <w:t>=  -</w:t>
      </w:r>
      <w:proofErr w:type="gramEnd"/>
      <w:r w:rsidRPr="00BD6081">
        <w:t>3.6308                t =  -3.6308              t =  -3.6308</w:t>
      </w:r>
    </w:p>
    <w:p w:rsidR="00BD6081" w:rsidRPr="00BD6081" w:rsidRDefault="00BD6081" w:rsidP="00BD6081">
      <w:r w:rsidRPr="00BD6081">
        <w:t xml:space="preserve">   P &lt; t =   0.0003          P &gt; |t| =   0.0005          P &gt; t =   0.9997 </w:t>
      </w:r>
    </w:p>
    <w:p w:rsidR="00BD6081" w:rsidRPr="00BD6081" w:rsidRDefault="00BD6081" w:rsidP="00BD6081">
      <w:r w:rsidRPr="00BD6081">
        <w:t xml:space="preserve">As you see in the output above, the domestic cars had significantly lower </w:t>
      </w:r>
      <w:r w:rsidRPr="00BD6081">
        <w:rPr>
          <w:b/>
          <w:bCs/>
        </w:rPr>
        <w:t>mpg</w:t>
      </w:r>
      <w:r w:rsidRPr="00BD6081">
        <w:t xml:space="preserve"> (19.8) than the foreign cars (24.7). </w:t>
      </w:r>
    </w:p>
    <w:p w:rsidR="00BD6081" w:rsidRPr="00BD6081" w:rsidRDefault="00BD6081" w:rsidP="00BD6081">
      <w:pPr>
        <w:rPr>
          <w:b/>
          <w:bCs/>
        </w:rPr>
      </w:pPr>
      <w:r w:rsidRPr="00BD6081">
        <w:rPr>
          <w:b/>
          <w:bCs/>
        </w:rPr>
        <w:t>Chi-square</w:t>
      </w:r>
    </w:p>
    <w:p w:rsidR="00BD6081" w:rsidRPr="00BD6081" w:rsidRDefault="00BD6081" w:rsidP="00BD6081">
      <w:r w:rsidRPr="00BD6081">
        <w:t>Let's compare the repair rating (</w:t>
      </w:r>
      <w:r w:rsidRPr="00BD6081">
        <w:rPr>
          <w:b/>
          <w:bCs/>
        </w:rPr>
        <w:t>rep78</w:t>
      </w:r>
      <w:r w:rsidRPr="00BD6081">
        <w:t xml:space="preserve">) of the foreign and domestic cars. We can make a crosstab of </w:t>
      </w:r>
      <w:r w:rsidRPr="00BD6081">
        <w:rPr>
          <w:b/>
          <w:bCs/>
        </w:rPr>
        <w:t>rep78</w:t>
      </w:r>
      <w:r w:rsidRPr="00BD6081">
        <w:t xml:space="preserve"> by </w:t>
      </w:r>
      <w:r w:rsidRPr="00BD6081">
        <w:rPr>
          <w:b/>
          <w:bCs/>
        </w:rPr>
        <w:t>foreign</w:t>
      </w:r>
      <w:r w:rsidRPr="00BD6081">
        <w:t xml:space="preserve">. We may want to ask whether these variables are independent. We can use the </w:t>
      </w:r>
      <w:r w:rsidRPr="00BD6081">
        <w:rPr>
          <w:b/>
          <w:bCs/>
        </w:rPr>
        <w:t>chi2</w:t>
      </w:r>
      <w:r w:rsidRPr="00BD6081">
        <w:t xml:space="preserve"> option to request a chi-square test of independence as well as the crosstab. </w:t>
      </w:r>
    </w:p>
    <w:p w:rsidR="00BD6081" w:rsidRPr="00BD6081" w:rsidRDefault="00BD6081" w:rsidP="00BD6081">
      <w:proofErr w:type="gramStart"/>
      <w:r w:rsidRPr="00BD6081">
        <w:rPr>
          <w:b/>
          <w:bCs/>
        </w:rPr>
        <w:t>tabulate</w:t>
      </w:r>
      <w:proofErr w:type="gramEnd"/>
      <w:r w:rsidRPr="00BD6081">
        <w:rPr>
          <w:b/>
          <w:bCs/>
        </w:rPr>
        <w:t xml:space="preserve"> rep78 foreign, chi2 </w:t>
      </w:r>
    </w:p>
    <w:p w:rsidR="00BD6081" w:rsidRPr="00BD6081" w:rsidRDefault="00BD6081" w:rsidP="00BD6081">
      <w:r w:rsidRPr="00BD6081">
        <w:t xml:space="preserve">           |        </w:t>
      </w:r>
      <w:proofErr w:type="gramStart"/>
      <w:r w:rsidRPr="00BD6081">
        <w:t>foreign</w:t>
      </w:r>
      <w:proofErr w:type="gramEnd"/>
    </w:p>
    <w:p w:rsidR="00BD6081" w:rsidRPr="00BD6081" w:rsidRDefault="00BD6081" w:rsidP="00BD6081">
      <w:r w:rsidRPr="00BD6081">
        <w:t xml:space="preserve">     rep78 |         0          1 |     Total</w:t>
      </w:r>
    </w:p>
    <w:p w:rsidR="00BD6081" w:rsidRPr="00BD6081" w:rsidRDefault="00BD6081" w:rsidP="00BD6081">
      <w:r w:rsidRPr="00BD6081">
        <w:t>-----------+----------------------+----------</w:t>
      </w:r>
    </w:p>
    <w:p w:rsidR="00BD6081" w:rsidRPr="00BD6081" w:rsidRDefault="00BD6081" w:rsidP="00BD6081">
      <w:r w:rsidRPr="00BD6081">
        <w:t xml:space="preserve">         1 |         2          0 |         2 </w:t>
      </w:r>
    </w:p>
    <w:p w:rsidR="00BD6081" w:rsidRPr="00BD6081" w:rsidRDefault="00BD6081" w:rsidP="00BD6081">
      <w:r w:rsidRPr="00BD6081">
        <w:t xml:space="preserve">         2 |         8          0 |         8 </w:t>
      </w:r>
    </w:p>
    <w:p w:rsidR="00BD6081" w:rsidRPr="00BD6081" w:rsidRDefault="00BD6081" w:rsidP="00BD6081">
      <w:r w:rsidRPr="00BD6081">
        <w:t xml:space="preserve">         3 |        27          3 |        30 </w:t>
      </w:r>
    </w:p>
    <w:p w:rsidR="00BD6081" w:rsidRPr="00BD6081" w:rsidRDefault="00BD6081" w:rsidP="00BD6081">
      <w:r w:rsidRPr="00BD6081">
        <w:t xml:space="preserve">         4 |         9          9 |        18 </w:t>
      </w:r>
    </w:p>
    <w:p w:rsidR="00BD6081" w:rsidRPr="00BD6081" w:rsidRDefault="00BD6081" w:rsidP="00BD6081">
      <w:r w:rsidRPr="00BD6081">
        <w:t xml:space="preserve">         5 |         2          9 |        11 </w:t>
      </w:r>
    </w:p>
    <w:p w:rsidR="00BD6081" w:rsidRPr="00BD6081" w:rsidRDefault="00BD6081" w:rsidP="00BD6081">
      <w:r w:rsidRPr="00BD6081">
        <w:t>-----------+----------------------+----------</w:t>
      </w:r>
    </w:p>
    <w:p w:rsidR="00BD6081" w:rsidRPr="00BD6081" w:rsidRDefault="00BD6081" w:rsidP="00BD6081">
      <w:r w:rsidRPr="00BD6081">
        <w:t xml:space="preserve">     Total |        48         21 |        69 </w:t>
      </w:r>
    </w:p>
    <w:p w:rsidR="00BD6081" w:rsidRPr="00BD6081" w:rsidRDefault="00BD6081" w:rsidP="00BD6081"/>
    <w:p w:rsidR="00BD6081" w:rsidRPr="00BD6081" w:rsidRDefault="00BD6081" w:rsidP="00BD6081">
      <w:r w:rsidRPr="00BD6081">
        <w:t xml:space="preserve">          Pearson </w:t>
      </w:r>
      <w:proofErr w:type="gramStart"/>
      <w:r w:rsidRPr="00BD6081">
        <w:t>chi2(</w:t>
      </w:r>
      <w:proofErr w:type="gramEnd"/>
      <w:r w:rsidRPr="00BD6081">
        <w:t xml:space="preserve">4) =  27.2640   </w:t>
      </w:r>
      <w:proofErr w:type="spellStart"/>
      <w:r w:rsidRPr="00BD6081">
        <w:t>Pr</w:t>
      </w:r>
      <w:proofErr w:type="spellEnd"/>
      <w:r w:rsidRPr="00BD6081">
        <w:t xml:space="preserve"> = 0.000 </w:t>
      </w:r>
    </w:p>
    <w:p w:rsidR="00BD6081" w:rsidRPr="00BD6081" w:rsidRDefault="00BD6081" w:rsidP="00BD6081">
      <w:r w:rsidRPr="00BD6081">
        <w:t xml:space="preserve">The chi-square is not really valid when you have empty cells. In such cases when you have empty cells, or cells with small frequencies, you can request Fisher's exact test with the </w:t>
      </w:r>
      <w:r w:rsidRPr="00BD6081">
        <w:rPr>
          <w:b/>
          <w:bCs/>
        </w:rPr>
        <w:t>exact</w:t>
      </w:r>
      <w:r w:rsidRPr="00BD6081">
        <w:t xml:space="preserve"> option. </w:t>
      </w:r>
    </w:p>
    <w:p w:rsidR="00BD6081" w:rsidRPr="00BD6081" w:rsidRDefault="00BD6081" w:rsidP="00BD6081">
      <w:proofErr w:type="gramStart"/>
      <w:r w:rsidRPr="00BD6081">
        <w:rPr>
          <w:b/>
          <w:bCs/>
        </w:rPr>
        <w:t>tabulate</w:t>
      </w:r>
      <w:proofErr w:type="gramEnd"/>
      <w:r w:rsidRPr="00BD6081">
        <w:rPr>
          <w:b/>
          <w:bCs/>
        </w:rPr>
        <w:t xml:space="preserve"> rep78 foreign, chi2 exact </w:t>
      </w:r>
    </w:p>
    <w:p w:rsidR="00BD6081" w:rsidRPr="00BD6081" w:rsidRDefault="00BD6081" w:rsidP="00BD6081">
      <w:r w:rsidRPr="00BD6081">
        <w:t xml:space="preserve">           |        </w:t>
      </w:r>
      <w:proofErr w:type="gramStart"/>
      <w:r w:rsidRPr="00BD6081">
        <w:t>foreign</w:t>
      </w:r>
      <w:proofErr w:type="gramEnd"/>
    </w:p>
    <w:p w:rsidR="00BD6081" w:rsidRPr="00BD6081" w:rsidRDefault="00BD6081" w:rsidP="00BD6081">
      <w:r w:rsidRPr="00BD6081">
        <w:t xml:space="preserve">     rep78 |         0          1 |     Total</w:t>
      </w:r>
    </w:p>
    <w:p w:rsidR="00BD6081" w:rsidRPr="00BD6081" w:rsidRDefault="00BD6081" w:rsidP="00BD6081">
      <w:r w:rsidRPr="00BD6081">
        <w:t>-----------+----------------------+----------</w:t>
      </w:r>
    </w:p>
    <w:p w:rsidR="00BD6081" w:rsidRPr="00BD6081" w:rsidRDefault="00BD6081" w:rsidP="00BD6081">
      <w:r w:rsidRPr="00BD6081">
        <w:t xml:space="preserve">         1 |         2          0 |         2 </w:t>
      </w:r>
    </w:p>
    <w:p w:rsidR="00BD6081" w:rsidRPr="00BD6081" w:rsidRDefault="00BD6081" w:rsidP="00BD6081">
      <w:r w:rsidRPr="00BD6081">
        <w:t xml:space="preserve">         2 |         8          0 |         8 </w:t>
      </w:r>
    </w:p>
    <w:p w:rsidR="00BD6081" w:rsidRPr="00BD6081" w:rsidRDefault="00BD6081" w:rsidP="00BD6081">
      <w:r w:rsidRPr="00BD6081">
        <w:t xml:space="preserve">         3 |        27          3 |        30 </w:t>
      </w:r>
    </w:p>
    <w:p w:rsidR="00BD6081" w:rsidRPr="00BD6081" w:rsidRDefault="00BD6081" w:rsidP="00BD6081">
      <w:r w:rsidRPr="00BD6081">
        <w:t xml:space="preserve">         4 |         9          9 |        18 </w:t>
      </w:r>
    </w:p>
    <w:p w:rsidR="00BD6081" w:rsidRPr="00BD6081" w:rsidRDefault="00BD6081" w:rsidP="00BD6081">
      <w:r w:rsidRPr="00BD6081">
        <w:t xml:space="preserve">         5 |         2          9 |        11 </w:t>
      </w:r>
    </w:p>
    <w:p w:rsidR="00BD6081" w:rsidRPr="00BD6081" w:rsidRDefault="00BD6081" w:rsidP="00BD6081">
      <w:r w:rsidRPr="00BD6081">
        <w:t>-----------+----------------------+----------</w:t>
      </w:r>
    </w:p>
    <w:p w:rsidR="00BD6081" w:rsidRPr="00BD6081" w:rsidRDefault="00BD6081" w:rsidP="00BD6081">
      <w:r w:rsidRPr="00BD6081">
        <w:t xml:space="preserve">     Total |        48         21 |        69 </w:t>
      </w:r>
    </w:p>
    <w:p w:rsidR="00BD6081" w:rsidRPr="00BD6081" w:rsidRDefault="00BD6081" w:rsidP="00BD6081"/>
    <w:p w:rsidR="00BD6081" w:rsidRPr="00BD6081" w:rsidRDefault="00BD6081" w:rsidP="00BD6081">
      <w:r w:rsidRPr="00BD6081">
        <w:t xml:space="preserve">          Pearson </w:t>
      </w:r>
      <w:proofErr w:type="gramStart"/>
      <w:r w:rsidRPr="00BD6081">
        <w:t>chi2(</w:t>
      </w:r>
      <w:proofErr w:type="gramEnd"/>
      <w:r w:rsidRPr="00BD6081">
        <w:t xml:space="preserve">4) =  27.2640   </w:t>
      </w:r>
      <w:proofErr w:type="spellStart"/>
      <w:r w:rsidRPr="00BD6081">
        <w:t>Pr</w:t>
      </w:r>
      <w:proofErr w:type="spellEnd"/>
      <w:r w:rsidRPr="00BD6081">
        <w:t xml:space="preserve"> = 0.000</w:t>
      </w:r>
    </w:p>
    <w:p w:rsidR="00BD6081" w:rsidRPr="00BD6081" w:rsidRDefault="00BD6081" w:rsidP="00BD6081">
      <w:r w:rsidRPr="00BD6081">
        <w:t xml:space="preserve">          Fisher's exact =                 0.000 </w:t>
      </w:r>
    </w:p>
    <w:p w:rsidR="00BD6081" w:rsidRPr="00BD6081" w:rsidRDefault="00BD6081" w:rsidP="00BD6081">
      <w:pPr>
        <w:rPr>
          <w:b/>
          <w:bCs/>
        </w:rPr>
      </w:pPr>
      <w:r w:rsidRPr="00BD6081">
        <w:rPr>
          <w:b/>
          <w:bCs/>
        </w:rPr>
        <w:t xml:space="preserve">Correlation </w:t>
      </w:r>
    </w:p>
    <w:p w:rsidR="00BD6081" w:rsidRPr="00BD6081" w:rsidRDefault="00BD6081" w:rsidP="00BD6081">
      <w:r w:rsidRPr="00BD6081">
        <w:t xml:space="preserve">We can use the </w:t>
      </w:r>
      <w:r w:rsidRPr="00BD6081">
        <w:rPr>
          <w:b/>
          <w:bCs/>
        </w:rPr>
        <w:t>correlate</w:t>
      </w:r>
      <w:r w:rsidRPr="00BD6081">
        <w:t xml:space="preserve"> command to get the correlations among variables. Let's look at the correlations among </w:t>
      </w:r>
      <w:r w:rsidRPr="00BD6081">
        <w:rPr>
          <w:b/>
          <w:bCs/>
        </w:rPr>
        <w:t>price</w:t>
      </w:r>
      <w:r w:rsidRPr="00BD6081">
        <w:t xml:space="preserve"> </w:t>
      </w:r>
      <w:r w:rsidRPr="00BD6081">
        <w:rPr>
          <w:b/>
          <w:bCs/>
        </w:rPr>
        <w:t>mpg</w:t>
      </w:r>
      <w:r w:rsidRPr="00BD6081">
        <w:t xml:space="preserve"> </w:t>
      </w:r>
      <w:r w:rsidRPr="00BD6081">
        <w:rPr>
          <w:b/>
          <w:bCs/>
        </w:rPr>
        <w:t>weight</w:t>
      </w:r>
      <w:r w:rsidRPr="00BD6081">
        <w:t xml:space="preserve"> and </w:t>
      </w:r>
      <w:r w:rsidRPr="00BD6081">
        <w:rPr>
          <w:b/>
          <w:bCs/>
        </w:rPr>
        <w:t>rep78</w:t>
      </w:r>
      <w:r w:rsidRPr="00BD6081">
        <w:t xml:space="preserve">. (We use </w:t>
      </w:r>
      <w:r w:rsidRPr="00BD6081">
        <w:rPr>
          <w:b/>
          <w:bCs/>
        </w:rPr>
        <w:t>rep78</w:t>
      </w:r>
      <w:r w:rsidRPr="00BD6081">
        <w:t xml:space="preserve"> in the correlation even though it is not continuous to illustrate what happens when you use correlate with variables with missing data.) </w:t>
      </w:r>
    </w:p>
    <w:p w:rsidR="00BD6081" w:rsidRPr="00BD6081" w:rsidRDefault="00BD6081" w:rsidP="00BD6081">
      <w:proofErr w:type="gramStart"/>
      <w:r w:rsidRPr="00BD6081">
        <w:rPr>
          <w:b/>
          <w:bCs/>
        </w:rPr>
        <w:t>correlate</w:t>
      </w:r>
      <w:proofErr w:type="gramEnd"/>
      <w:r w:rsidRPr="00BD6081">
        <w:rPr>
          <w:b/>
          <w:bCs/>
        </w:rPr>
        <w:t xml:space="preserve"> price mpg weight rep78 </w:t>
      </w:r>
    </w:p>
    <w:p w:rsidR="00BD6081" w:rsidRPr="00BD6081" w:rsidRDefault="00BD6081" w:rsidP="00BD6081">
      <w:r w:rsidRPr="00BD6081">
        <w:t xml:space="preserve"> (</w:t>
      </w:r>
      <w:proofErr w:type="spellStart"/>
      <w:proofErr w:type="gramStart"/>
      <w:r w:rsidRPr="00BD6081">
        <w:t>obs</w:t>
      </w:r>
      <w:proofErr w:type="spellEnd"/>
      <w:r w:rsidRPr="00BD6081">
        <w:t>=</w:t>
      </w:r>
      <w:proofErr w:type="gramEnd"/>
      <w:r w:rsidRPr="00BD6081">
        <w:t>69)</w:t>
      </w:r>
    </w:p>
    <w:p w:rsidR="00BD6081" w:rsidRPr="00BD6081" w:rsidRDefault="00BD6081" w:rsidP="00BD6081"/>
    <w:p w:rsidR="00BD6081" w:rsidRPr="00BD6081" w:rsidRDefault="00BD6081" w:rsidP="00BD6081">
      <w:r w:rsidRPr="00BD6081">
        <w:t xml:space="preserve">         |    </w:t>
      </w:r>
      <w:proofErr w:type="gramStart"/>
      <w:r w:rsidRPr="00BD6081">
        <w:t>price</w:t>
      </w:r>
      <w:proofErr w:type="gramEnd"/>
      <w:r w:rsidRPr="00BD6081">
        <w:t xml:space="preserve">      mpg   weight    rep78</w:t>
      </w:r>
    </w:p>
    <w:p w:rsidR="00BD6081" w:rsidRPr="00BD6081" w:rsidRDefault="00BD6081" w:rsidP="00BD6081">
      <w:r w:rsidRPr="00BD6081">
        <w:t>---------+------------------------------------</w:t>
      </w:r>
    </w:p>
    <w:p w:rsidR="00BD6081" w:rsidRPr="00BD6081" w:rsidRDefault="00BD6081" w:rsidP="00BD6081">
      <w:r w:rsidRPr="00BD6081">
        <w:t xml:space="preserve">   </w:t>
      </w:r>
      <w:proofErr w:type="gramStart"/>
      <w:r w:rsidRPr="00BD6081">
        <w:t>price</w:t>
      </w:r>
      <w:proofErr w:type="gramEnd"/>
      <w:r w:rsidRPr="00BD6081">
        <w:t xml:space="preserve"> |   1.0000</w:t>
      </w:r>
    </w:p>
    <w:p w:rsidR="00BD6081" w:rsidRPr="00BD6081" w:rsidRDefault="00BD6081" w:rsidP="00BD6081">
      <w:r w:rsidRPr="00BD6081">
        <w:t xml:space="preserve">     </w:t>
      </w:r>
      <w:proofErr w:type="gramStart"/>
      <w:r w:rsidRPr="00BD6081">
        <w:t>mpg</w:t>
      </w:r>
      <w:proofErr w:type="gramEnd"/>
      <w:r w:rsidRPr="00BD6081">
        <w:t xml:space="preserve"> |  -0.4559   1.0000</w:t>
      </w:r>
    </w:p>
    <w:p w:rsidR="00BD6081" w:rsidRPr="00BD6081" w:rsidRDefault="00BD6081" w:rsidP="00BD6081">
      <w:r w:rsidRPr="00BD6081">
        <w:t xml:space="preserve">  </w:t>
      </w:r>
      <w:proofErr w:type="gramStart"/>
      <w:r w:rsidRPr="00BD6081">
        <w:t>weight</w:t>
      </w:r>
      <w:proofErr w:type="gramEnd"/>
      <w:r w:rsidRPr="00BD6081">
        <w:t xml:space="preserve"> |   0.5478  -0.8055   1.0000</w:t>
      </w:r>
    </w:p>
    <w:p w:rsidR="00BD6081" w:rsidRPr="00BD6081" w:rsidRDefault="00BD6081" w:rsidP="00BD6081">
      <w:r w:rsidRPr="00BD6081">
        <w:t xml:space="preserve">   rep78 |   0.0066   </w:t>
      </w:r>
      <w:proofErr w:type="gramStart"/>
      <w:r w:rsidRPr="00BD6081">
        <w:t>0.4023  -</w:t>
      </w:r>
      <w:proofErr w:type="gramEnd"/>
      <w:r w:rsidRPr="00BD6081">
        <w:t xml:space="preserve">0.4003   1.0000 </w:t>
      </w:r>
    </w:p>
    <w:p w:rsidR="00BD6081" w:rsidRPr="00BD6081" w:rsidRDefault="00BD6081" w:rsidP="00BD6081">
      <w:r w:rsidRPr="00BD6081">
        <w:t>Note that the output above said (</w:t>
      </w:r>
      <w:proofErr w:type="spellStart"/>
      <w:r w:rsidRPr="00BD6081">
        <w:t>obs</w:t>
      </w:r>
      <w:proofErr w:type="spellEnd"/>
      <w:r w:rsidRPr="00BD6081">
        <w:t xml:space="preserve">=69). The </w:t>
      </w:r>
      <w:r w:rsidRPr="00BD6081">
        <w:rPr>
          <w:b/>
          <w:bCs/>
        </w:rPr>
        <w:t>correlate</w:t>
      </w:r>
      <w:r w:rsidRPr="00BD6081">
        <w:t xml:space="preserve"> command drops data on a </w:t>
      </w:r>
      <w:proofErr w:type="spellStart"/>
      <w:r w:rsidRPr="00BD6081">
        <w:rPr>
          <w:b/>
          <w:bCs/>
        </w:rPr>
        <w:t>listwise</w:t>
      </w:r>
      <w:proofErr w:type="spellEnd"/>
      <w:r w:rsidRPr="00BD6081">
        <w:t xml:space="preserve"> basis, meaning that if any of the variables are missing, then the entire observation is omitted from the correlation analysis. </w:t>
      </w:r>
    </w:p>
    <w:p w:rsidR="00BD6081" w:rsidRPr="00BD6081" w:rsidRDefault="00BD6081" w:rsidP="00BD6081">
      <w:r w:rsidRPr="00BD6081">
        <w:t xml:space="preserve">We can use </w:t>
      </w:r>
      <w:proofErr w:type="spellStart"/>
      <w:r w:rsidRPr="00BD6081">
        <w:rPr>
          <w:b/>
          <w:bCs/>
        </w:rPr>
        <w:t>pwcorr</w:t>
      </w:r>
      <w:proofErr w:type="spellEnd"/>
      <w:r w:rsidRPr="00BD6081">
        <w:t xml:space="preserve"> (pairwise correlations) if we want to obtain correlations that deletes missing data on a </w:t>
      </w:r>
      <w:r w:rsidRPr="00BD6081">
        <w:rPr>
          <w:b/>
          <w:bCs/>
        </w:rPr>
        <w:t xml:space="preserve">pairwise </w:t>
      </w:r>
      <w:r w:rsidRPr="00BD6081">
        <w:t xml:space="preserve">basis instead of a </w:t>
      </w:r>
      <w:proofErr w:type="spellStart"/>
      <w:r w:rsidRPr="00BD6081">
        <w:t>listwise</w:t>
      </w:r>
      <w:proofErr w:type="spellEnd"/>
      <w:r w:rsidRPr="00BD6081">
        <w:t xml:space="preserve"> basis. We will use the </w:t>
      </w:r>
      <w:proofErr w:type="spellStart"/>
      <w:r w:rsidRPr="00BD6081">
        <w:rPr>
          <w:b/>
          <w:bCs/>
        </w:rPr>
        <w:t>obs</w:t>
      </w:r>
      <w:proofErr w:type="spellEnd"/>
      <w:r w:rsidRPr="00BD6081">
        <w:t xml:space="preserve"> option to show the number of observations used for calculating each correlation. </w:t>
      </w:r>
    </w:p>
    <w:p w:rsidR="00BD6081" w:rsidRPr="00BD6081" w:rsidRDefault="00BD6081" w:rsidP="00BD6081">
      <w:proofErr w:type="spellStart"/>
      <w:proofErr w:type="gramStart"/>
      <w:r w:rsidRPr="00BD6081">
        <w:rPr>
          <w:b/>
          <w:bCs/>
        </w:rPr>
        <w:t>pwcorr</w:t>
      </w:r>
      <w:proofErr w:type="spellEnd"/>
      <w:proofErr w:type="gramEnd"/>
      <w:r w:rsidRPr="00BD6081">
        <w:rPr>
          <w:b/>
          <w:bCs/>
        </w:rPr>
        <w:t xml:space="preserve"> price mpg weight rep78, </w:t>
      </w:r>
      <w:proofErr w:type="spellStart"/>
      <w:r w:rsidRPr="00BD6081">
        <w:rPr>
          <w:b/>
          <w:bCs/>
        </w:rPr>
        <w:t>obs</w:t>
      </w:r>
      <w:proofErr w:type="spellEnd"/>
      <w:r w:rsidRPr="00BD6081">
        <w:rPr>
          <w:b/>
          <w:bCs/>
        </w:rPr>
        <w:t xml:space="preserve"> </w:t>
      </w:r>
    </w:p>
    <w:p w:rsidR="00BD6081" w:rsidRPr="00BD6081" w:rsidRDefault="00BD6081" w:rsidP="00BD6081">
      <w:r w:rsidRPr="00BD6081">
        <w:t xml:space="preserve">           |    </w:t>
      </w:r>
      <w:proofErr w:type="gramStart"/>
      <w:r w:rsidRPr="00BD6081">
        <w:t>price</w:t>
      </w:r>
      <w:proofErr w:type="gramEnd"/>
      <w:r w:rsidRPr="00BD6081">
        <w:t xml:space="preserve">      mpg   weight    rep78</w:t>
      </w:r>
    </w:p>
    <w:p w:rsidR="00BD6081" w:rsidRPr="00BD6081" w:rsidRDefault="00BD6081" w:rsidP="00BD6081">
      <w:r w:rsidRPr="00BD6081">
        <w:t>----------+------------------------------------</w:t>
      </w:r>
    </w:p>
    <w:p w:rsidR="00BD6081" w:rsidRPr="00BD6081" w:rsidRDefault="00BD6081" w:rsidP="00BD6081">
      <w:r w:rsidRPr="00BD6081">
        <w:t xml:space="preserve">    </w:t>
      </w:r>
      <w:proofErr w:type="gramStart"/>
      <w:r w:rsidRPr="00BD6081">
        <w:t>price</w:t>
      </w:r>
      <w:proofErr w:type="gramEnd"/>
      <w:r w:rsidRPr="00BD6081">
        <w:t xml:space="preserve"> |   1.0000 </w:t>
      </w:r>
    </w:p>
    <w:p w:rsidR="00BD6081" w:rsidRPr="00BD6081" w:rsidRDefault="00BD6081" w:rsidP="00BD6081">
      <w:r w:rsidRPr="00BD6081">
        <w:t xml:space="preserve">          |       74</w:t>
      </w:r>
    </w:p>
    <w:p w:rsidR="00BD6081" w:rsidRPr="00BD6081" w:rsidRDefault="00BD6081" w:rsidP="00BD6081">
      <w:r w:rsidRPr="00BD6081">
        <w:t xml:space="preserve">          |</w:t>
      </w:r>
    </w:p>
    <w:p w:rsidR="00BD6081" w:rsidRPr="00BD6081" w:rsidRDefault="00BD6081" w:rsidP="00BD6081">
      <w:r w:rsidRPr="00BD6081">
        <w:t xml:space="preserve">      </w:t>
      </w:r>
      <w:proofErr w:type="gramStart"/>
      <w:r w:rsidRPr="00BD6081">
        <w:t>mpg</w:t>
      </w:r>
      <w:proofErr w:type="gramEnd"/>
      <w:r w:rsidRPr="00BD6081">
        <w:t xml:space="preserve"> |  -0.4686   1.0000 </w:t>
      </w:r>
    </w:p>
    <w:p w:rsidR="00BD6081" w:rsidRPr="00BD6081" w:rsidRDefault="00BD6081" w:rsidP="00BD6081">
      <w:r w:rsidRPr="00BD6081">
        <w:t xml:space="preserve">          |       74       74</w:t>
      </w:r>
    </w:p>
    <w:p w:rsidR="00BD6081" w:rsidRPr="00BD6081" w:rsidRDefault="00BD6081" w:rsidP="00BD6081">
      <w:r w:rsidRPr="00BD6081">
        <w:t xml:space="preserve">          |</w:t>
      </w:r>
    </w:p>
    <w:p w:rsidR="00BD6081" w:rsidRPr="00BD6081" w:rsidRDefault="00BD6081" w:rsidP="00BD6081">
      <w:r w:rsidRPr="00BD6081">
        <w:t xml:space="preserve">   </w:t>
      </w:r>
      <w:proofErr w:type="gramStart"/>
      <w:r w:rsidRPr="00BD6081">
        <w:t>weight</w:t>
      </w:r>
      <w:proofErr w:type="gramEnd"/>
      <w:r w:rsidRPr="00BD6081">
        <w:t xml:space="preserve"> |   0.5386  -0.8072   1.0000 </w:t>
      </w:r>
    </w:p>
    <w:p w:rsidR="00BD6081" w:rsidRPr="00BD6081" w:rsidRDefault="00BD6081" w:rsidP="00BD6081">
      <w:r w:rsidRPr="00BD6081">
        <w:t xml:space="preserve">          |       74       74       74</w:t>
      </w:r>
    </w:p>
    <w:p w:rsidR="00BD6081" w:rsidRPr="00BD6081" w:rsidRDefault="00BD6081" w:rsidP="00BD6081">
      <w:r w:rsidRPr="00BD6081">
        <w:t xml:space="preserve">          |</w:t>
      </w:r>
    </w:p>
    <w:p w:rsidR="00BD6081" w:rsidRPr="00BD6081" w:rsidRDefault="00BD6081" w:rsidP="00BD6081">
      <w:r w:rsidRPr="00BD6081">
        <w:t xml:space="preserve">    rep78 |   0.0066   </w:t>
      </w:r>
      <w:proofErr w:type="gramStart"/>
      <w:r w:rsidRPr="00BD6081">
        <w:t>0.4023  -</w:t>
      </w:r>
      <w:proofErr w:type="gramEnd"/>
      <w:r w:rsidRPr="00BD6081">
        <w:t xml:space="preserve">0.4003   1.0000 </w:t>
      </w:r>
    </w:p>
    <w:p w:rsidR="00BD6081" w:rsidRPr="00BD6081" w:rsidRDefault="00BD6081" w:rsidP="00BD6081">
      <w:r w:rsidRPr="00BD6081">
        <w:t xml:space="preserve">          |       69       69       69       69</w:t>
      </w:r>
    </w:p>
    <w:p w:rsidR="00BD6081" w:rsidRPr="00BD6081" w:rsidRDefault="00BD6081" w:rsidP="00BD6081">
      <w:r w:rsidRPr="00BD6081">
        <w:t xml:space="preserve">          | </w:t>
      </w:r>
    </w:p>
    <w:p w:rsidR="00BD6081" w:rsidRPr="00BD6081" w:rsidRDefault="00BD6081" w:rsidP="00BD6081">
      <w:r w:rsidRPr="00BD6081">
        <w:t xml:space="preserve">Note how the correlations that involve </w:t>
      </w:r>
      <w:r w:rsidRPr="00BD6081">
        <w:rPr>
          <w:b/>
          <w:bCs/>
        </w:rPr>
        <w:t>rep78</w:t>
      </w:r>
      <w:r w:rsidRPr="00BD6081">
        <w:t xml:space="preserve"> have an N of 69 compared to the other correlations that have an N of 74. This is because </w:t>
      </w:r>
      <w:r w:rsidRPr="00BD6081">
        <w:rPr>
          <w:b/>
          <w:bCs/>
        </w:rPr>
        <w:t>rep78</w:t>
      </w:r>
      <w:r w:rsidRPr="00BD6081">
        <w:t xml:space="preserve"> has five missing values, so it only had 69 valid observations, but the other variables had no missing data so they had 74 valid observations. </w:t>
      </w:r>
    </w:p>
    <w:p w:rsidR="00BD6081" w:rsidRPr="00BD6081" w:rsidRDefault="00BD6081" w:rsidP="00BD6081">
      <w:pPr>
        <w:rPr>
          <w:b/>
          <w:bCs/>
        </w:rPr>
      </w:pPr>
      <w:r w:rsidRPr="00BD6081">
        <w:rPr>
          <w:b/>
          <w:bCs/>
        </w:rPr>
        <w:t>Regression</w:t>
      </w:r>
    </w:p>
    <w:p w:rsidR="00BD6081" w:rsidRPr="00BD6081" w:rsidRDefault="00BD6081" w:rsidP="00BD6081">
      <w:r w:rsidRPr="00BD6081">
        <w:t xml:space="preserve">Let's look at doing regression analysis in </w:t>
      </w:r>
      <w:proofErr w:type="spellStart"/>
      <w:r w:rsidRPr="00BD6081">
        <w:t>Stata</w:t>
      </w:r>
      <w:proofErr w:type="spellEnd"/>
      <w:r w:rsidRPr="00BD6081">
        <w:t xml:space="preserve">. For this example, let's drop the cases where </w:t>
      </w:r>
      <w:r w:rsidRPr="00BD6081">
        <w:rPr>
          <w:b/>
          <w:bCs/>
        </w:rPr>
        <w:t>rep78</w:t>
      </w:r>
      <w:r w:rsidRPr="00BD6081">
        <w:t xml:space="preserve"> is 1 or 2 or missing. </w:t>
      </w:r>
    </w:p>
    <w:p w:rsidR="00BD6081" w:rsidRPr="00BD6081" w:rsidRDefault="00BD6081" w:rsidP="00BD6081">
      <w:proofErr w:type="gramStart"/>
      <w:r w:rsidRPr="00BD6081">
        <w:rPr>
          <w:b/>
          <w:bCs/>
        </w:rPr>
        <w:t>drop</w:t>
      </w:r>
      <w:proofErr w:type="gramEnd"/>
      <w:r w:rsidRPr="00BD6081">
        <w:rPr>
          <w:b/>
          <w:bCs/>
        </w:rPr>
        <w:t xml:space="preserve"> if (rep78 &lt;= 2) | (rep78==.) </w:t>
      </w:r>
    </w:p>
    <w:p w:rsidR="00BD6081" w:rsidRPr="00BD6081" w:rsidRDefault="00BD6081" w:rsidP="00BD6081">
      <w:r w:rsidRPr="00BD6081">
        <w:t xml:space="preserve"> (15 observations deleted) </w:t>
      </w:r>
    </w:p>
    <w:p w:rsidR="00BD6081" w:rsidRPr="00BD6081" w:rsidRDefault="00BD6081" w:rsidP="00BD6081">
      <w:r w:rsidRPr="00BD6081">
        <w:t xml:space="preserve">Now, let's predict </w:t>
      </w:r>
      <w:r w:rsidRPr="00BD6081">
        <w:rPr>
          <w:b/>
          <w:bCs/>
        </w:rPr>
        <w:t>mpg</w:t>
      </w:r>
      <w:r w:rsidRPr="00BD6081">
        <w:t xml:space="preserve"> from </w:t>
      </w:r>
      <w:r w:rsidRPr="00BD6081">
        <w:rPr>
          <w:b/>
          <w:bCs/>
        </w:rPr>
        <w:t>price</w:t>
      </w:r>
      <w:r w:rsidRPr="00BD6081">
        <w:t xml:space="preserve"> and </w:t>
      </w:r>
      <w:r w:rsidRPr="00BD6081">
        <w:rPr>
          <w:b/>
          <w:bCs/>
        </w:rPr>
        <w:t>weight</w:t>
      </w:r>
      <w:r w:rsidRPr="00BD6081">
        <w:t xml:space="preserve">. As you see below, </w:t>
      </w:r>
      <w:r w:rsidRPr="00BD6081">
        <w:rPr>
          <w:b/>
          <w:bCs/>
        </w:rPr>
        <w:t>weight</w:t>
      </w:r>
      <w:r w:rsidRPr="00BD6081">
        <w:t xml:space="preserve"> is a significant predictor of </w:t>
      </w:r>
      <w:r w:rsidRPr="00BD6081">
        <w:rPr>
          <w:b/>
          <w:bCs/>
        </w:rPr>
        <w:t>mpg</w:t>
      </w:r>
      <w:r w:rsidRPr="00BD6081">
        <w:t xml:space="preserve">, but </w:t>
      </w:r>
      <w:r w:rsidRPr="00BD6081">
        <w:rPr>
          <w:b/>
          <w:bCs/>
        </w:rPr>
        <w:t>price</w:t>
      </w:r>
      <w:r w:rsidRPr="00BD6081">
        <w:t xml:space="preserve"> is not. </w:t>
      </w:r>
    </w:p>
    <w:p w:rsidR="00BD6081" w:rsidRPr="00BD6081" w:rsidRDefault="00BD6081" w:rsidP="00BD6081">
      <w:proofErr w:type="gramStart"/>
      <w:r w:rsidRPr="00BD6081">
        <w:rPr>
          <w:b/>
          <w:bCs/>
        </w:rPr>
        <w:t>regress</w:t>
      </w:r>
      <w:proofErr w:type="gramEnd"/>
      <w:r w:rsidRPr="00BD6081">
        <w:rPr>
          <w:b/>
          <w:bCs/>
        </w:rPr>
        <w:t xml:space="preserve"> mpg price weight </w:t>
      </w:r>
    </w:p>
    <w:p w:rsidR="00BD6081" w:rsidRPr="00BD6081" w:rsidRDefault="00BD6081" w:rsidP="00BD6081">
      <w:r w:rsidRPr="00BD6081">
        <w:t xml:space="preserve"> </w:t>
      </w:r>
    </w:p>
    <w:p w:rsidR="00BD6081" w:rsidRPr="00BD6081" w:rsidRDefault="00BD6081" w:rsidP="00BD6081">
      <w:r w:rsidRPr="00BD6081">
        <w:t xml:space="preserve">  Source |       SS       </w:t>
      </w:r>
      <w:proofErr w:type="spellStart"/>
      <w:proofErr w:type="gramStart"/>
      <w:r w:rsidRPr="00BD6081">
        <w:t>df</w:t>
      </w:r>
      <w:proofErr w:type="spellEnd"/>
      <w:proofErr w:type="gramEnd"/>
      <w:r w:rsidRPr="00BD6081">
        <w:t xml:space="preserve">       MS                  Number of </w:t>
      </w:r>
      <w:proofErr w:type="spellStart"/>
      <w:r w:rsidRPr="00BD6081">
        <w:t>obs</w:t>
      </w:r>
      <w:proofErr w:type="spellEnd"/>
      <w:r w:rsidRPr="00BD6081">
        <w:t xml:space="preserve"> =      59</w:t>
      </w:r>
    </w:p>
    <w:p w:rsidR="00BD6081" w:rsidRPr="00BD6081" w:rsidRDefault="00BD6081" w:rsidP="00BD6081">
      <w:r w:rsidRPr="00BD6081">
        <w:t xml:space="preserve">---------+------------------------------               </w:t>
      </w:r>
      <w:proofErr w:type="gramStart"/>
      <w:r w:rsidRPr="00BD6081">
        <w:t>F(</w:t>
      </w:r>
      <w:proofErr w:type="gramEnd"/>
      <w:r w:rsidRPr="00BD6081">
        <w:t xml:space="preserve">  2,    56) =   47.87</w:t>
      </w:r>
    </w:p>
    <w:p w:rsidR="00BD6081" w:rsidRPr="00BD6081" w:rsidRDefault="00BD6081" w:rsidP="00BD6081">
      <w:r w:rsidRPr="00BD6081">
        <w:t xml:space="preserve">   Model </w:t>
      </w:r>
      <w:proofErr w:type="gramStart"/>
      <w:r w:rsidRPr="00BD6081">
        <w:t>|  1375.62097</w:t>
      </w:r>
      <w:proofErr w:type="gramEnd"/>
      <w:r w:rsidRPr="00BD6081">
        <w:t xml:space="preserve">     2  687.810483               </w:t>
      </w:r>
      <w:proofErr w:type="spellStart"/>
      <w:r w:rsidRPr="00BD6081">
        <w:t>Prob</w:t>
      </w:r>
      <w:proofErr w:type="spellEnd"/>
      <w:r w:rsidRPr="00BD6081">
        <w:t xml:space="preserve"> &gt; F      =  0.0000</w:t>
      </w:r>
    </w:p>
    <w:p w:rsidR="00BD6081" w:rsidRPr="00BD6081" w:rsidRDefault="00BD6081" w:rsidP="00BD6081">
      <w:r w:rsidRPr="00BD6081">
        <w:t xml:space="preserve">Residual </w:t>
      </w:r>
      <w:proofErr w:type="gramStart"/>
      <w:r w:rsidRPr="00BD6081">
        <w:t>|  804.616322</w:t>
      </w:r>
      <w:proofErr w:type="gramEnd"/>
      <w:r w:rsidRPr="00BD6081">
        <w:t xml:space="preserve">    56  14.3681486               R-squared     =  0.6310</w:t>
      </w:r>
    </w:p>
    <w:p w:rsidR="00BD6081" w:rsidRPr="00BD6081" w:rsidRDefault="00BD6081" w:rsidP="00BD6081">
      <w:r w:rsidRPr="00BD6081">
        <w:t xml:space="preserve">---------+------------------------------               </w:t>
      </w:r>
      <w:proofErr w:type="spellStart"/>
      <w:r w:rsidRPr="00BD6081">
        <w:t>Adj</w:t>
      </w:r>
      <w:proofErr w:type="spellEnd"/>
      <w:r w:rsidRPr="00BD6081">
        <w:t xml:space="preserve"> R-squared </w:t>
      </w:r>
      <w:proofErr w:type="gramStart"/>
      <w:r w:rsidRPr="00BD6081">
        <w:t>=  0.6178</w:t>
      </w:r>
      <w:proofErr w:type="gramEnd"/>
    </w:p>
    <w:p w:rsidR="00BD6081" w:rsidRPr="00BD6081" w:rsidRDefault="00BD6081" w:rsidP="00BD6081">
      <w:r w:rsidRPr="00BD6081">
        <w:t xml:space="preserve">   Total </w:t>
      </w:r>
      <w:proofErr w:type="gramStart"/>
      <w:r w:rsidRPr="00BD6081">
        <w:t>|  2180.23729</w:t>
      </w:r>
      <w:proofErr w:type="gramEnd"/>
      <w:r w:rsidRPr="00BD6081">
        <w:t xml:space="preserve">    58  37.5902981               Root MSE      =  3.7905</w:t>
      </w:r>
    </w:p>
    <w:p w:rsidR="00BD6081" w:rsidRPr="00BD6081" w:rsidRDefault="00BD6081" w:rsidP="00BD6081"/>
    <w:p w:rsidR="00BD6081" w:rsidRPr="00BD6081" w:rsidRDefault="00BD6081" w:rsidP="00BD6081">
      <w:r w:rsidRPr="00BD6081">
        <w:t>------------------------------------------------------------------------------</w:t>
      </w:r>
    </w:p>
    <w:p w:rsidR="00BD6081" w:rsidRPr="00BD6081" w:rsidRDefault="00BD6081" w:rsidP="00BD6081">
      <w:r w:rsidRPr="00BD6081">
        <w:t xml:space="preserve">     </w:t>
      </w:r>
      <w:proofErr w:type="gramStart"/>
      <w:r w:rsidRPr="00BD6081">
        <w:t>mpg</w:t>
      </w:r>
      <w:proofErr w:type="gramEnd"/>
      <w:r w:rsidRPr="00BD6081">
        <w:t xml:space="preserve"> |      </w:t>
      </w:r>
      <w:proofErr w:type="spellStart"/>
      <w:r w:rsidRPr="00BD6081">
        <w:t>Coef</w:t>
      </w:r>
      <w:proofErr w:type="spellEnd"/>
      <w:r w:rsidRPr="00BD6081">
        <w:t xml:space="preserve">.   Std. Err.       </w:t>
      </w:r>
      <w:proofErr w:type="gramStart"/>
      <w:r w:rsidRPr="00BD6081">
        <w:t>t</w:t>
      </w:r>
      <w:proofErr w:type="gramEnd"/>
      <w:r w:rsidRPr="00BD6081">
        <w:t xml:space="preserve">     P&gt;|t|       [95% Conf. Interval]</w:t>
      </w:r>
    </w:p>
    <w:p w:rsidR="00BD6081" w:rsidRPr="00BD6081" w:rsidRDefault="00BD6081" w:rsidP="00BD6081">
      <w:r w:rsidRPr="00BD6081">
        <w:t>---------+--------------------------------------------------------------------</w:t>
      </w:r>
    </w:p>
    <w:p w:rsidR="00BD6081" w:rsidRPr="00BD6081" w:rsidRDefault="00BD6081" w:rsidP="00BD6081">
      <w:r w:rsidRPr="00BD6081">
        <w:t xml:space="preserve">   </w:t>
      </w:r>
      <w:proofErr w:type="gramStart"/>
      <w:r w:rsidRPr="00BD6081">
        <w:t>price</w:t>
      </w:r>
      <w:proofErr w:type="gramEnd"/>
      <w:r w:rsidRPr="00BD6081">
        <w:t xml:space="preserve"> |  -.0000139   .0002108     -0.066   0.948      -.0004362    .0004084</w:t>
      </w:r>
    </w:p>
    <w:p w:rsidR="00BD6081" w:rsidRPr="00BD6081" w:rsidRDefault="00BD6081" w:rsidP="00BD6081">
      <w:r w:rsidRPr="00BD6081">
        <w:t xml:space="preserve">  </w:t>
      </w:r>
      <w:proofErr w:type="gramStart"/>
      <w:r w:rsidRPr="00BD6081">
        <w:t>weight</w:t>
      </w:r>
      <w:proofErr w:type="gramEnd"/>
      <w:r w:rsidRPr="00BD6081">
        <w:t xml:space="preserve"> |   -.005828   .0007301     -7.982   0.000      -.0072906   -.0043654</w:t>
      </w:r>
    </w:p>
    <w:p w:rsidR="00BD6081" w:rsidRPr="00BD6081" w:rsidRDefault="00BD6081" w:rsidP="00BD6081">
      <w:r w:rsidRPr="00BD6081">
        <w:t xml:space="preserve">   _cons |   39.08279   1.855011     21.069   0.000       35.36676    42.79882</w:t>
      </w:r>
    </w:p>
    <w:p w:rsidR="00BD6081" w:rsidRPr="00BD6081" w:rsidRDefault="00BD6081" w:rsidP="00BD6081">
      <w:r w:rsidRPr="00BD6081">
        <w:t xml:space="preserve">------------------------------------------------------------------------------ </w:t>
      </w:r>
    </w:p>
    <w:p w:rsidR="00BD6081" w:rsidRPr="00BD6081" w:rsidRDefault="00BD6081" w:rsidP="00BD6081">
      <w:r w:rsidRPr="00BD6081">
        <w:t xml:space="preserve">What if we wanted to predict </w:t>
      </w:r>
      <w:r w:rsidRPr="00BD6081">
        <w:rPr>
          <w:b/>
          <w:bCs/>
        </w:rPr>
        <w:t>mpg</w:t>
      </w:r>
      <w:r w:rsidRPr="00BD6081">
        <w:t xml:space="preserve"> from </w:t>
      </w:r>
      <w:r w:rsidRPr="00BD6081">
        <w:rPr>
          <w:b/>
          <w:bCs/>
        </w:rPr>
        <w:t>rep78</w:t>
      </w:r>
      <w:r w:rsidRPr="00BD6081">
        <w:t xml:space="preserve"> as </w:t>
      </w:r>
      <w:proofErr w:type="gramStart"/>
      <w:r w:rsidRPr="00BD6081">
        <w:t>well.</w:t>
      </w:r>
      <w:proofErr w:type="gramEnd"/>
      <w:r w:rsidRPr="00BD6081">
        <w:t xml:space="preserve"> </w:t>
      </w:r>
      <w:proofErr w:type="gramStart"/>
      <w:r w:rsidRPr="00BD6081">
        <w:rPr>
          <w:b/>
          <w:bCs/>
        </w:rPr>
        <w:t>rep78</w:t>
      </w:r>
      <w:proofErr w:type="gramEnd"/>
      <w:r w:rsidRPr="00BD6081">
        <w:t xml:space="preserve"> is really more of a categorical variable than it is a continuous variable. To include it in the regression, we should convert </w:t>
      </w:r>
      <w:r w:rsidRPr="00BD6081">
        <w:rPr>
          <w:b/>
          <w:bCs/>
        </w:rPr>
        <w:t>rep78</w:t>
      </w:r>
      <w:r w:rsidRPr="00BD6081">
        <w:t xml:space="preserve"> into dummy variables. Fortunately, </w:t>
      </w:r>
      <w:proofErr w:type="spellStart"/>
      <w:r w:rsidRPr="00BD6081">
        <w:t>Stata</w:t>
      </w:r>
      <w:proofErr w:type="spellEnd"/>
      <w:r w:rsidRPr="00BD6081">
        <w:t xml:space="preserve"> makes dummy variables easily using tabulate. The </w:t>
      </w:r>
      <w:proofErr w:type="gramStart"/>
      <w:r w:rsidRPr="00BD6081">
        <w:rPr>
          <w:b/>
          <w:bCs/>
        </w:rPr>
        <w:t>gen(</w:t>
      </w:r>
      <w:proofErr w:type="gramEnd"/>
      <w:r w:rsidRPr="00BD6081">
        <w:rPr>
          <w:b/>
          <w:bCs/>
        </w:rPr>
        <w:t>rep)</w:t>
      </w:r>
      <w:r w:rsidRPr="00BD6081">
        <w:t xml:space="preserve"> option tells </w:t>
      </w:r>
      <w:proofErr w:type="spellStart"/>
      <w:r w:rsidRPr="00BD6081">
        <w:t>Stata</w:t>
      </w:r>
      <w:proofErr w:type="spellEnd"/>
      <w:r w:rsidRPr="00BD6081">
        <w:t xml:space="preserve"> that we want to generate dummy variables from </w:t>
      </w:r>
      <w:r w:rsidRPr="00BD6081">
        <w:rPr>
          <w:b/>
          <w:bCs/>
        </w:rPr>
        <w:t>rep78</w:t>
      </w:r>
      <w:r w:rsidRPr="00BD6081">
        <w:t xml:space="preserve"> and we want the stem of the dummy variables to be </w:t>
      </w:r>
      <w:r w:rsidRPr="00BD6081">
        <w:rPr>
          <w:b/>
          <w:bCs/>
        </w:rPr>
        <w:t>rep</w:t>
      </w:r>
      <w:r w:rsidRPr="00BD6081">
        <w:t xml:space="preserve">. </w:t>
      </w:r>
    </w:p>
    <w:p w:rsidR="00BD6081" w:rsidRPr="00BD6081" w:rsidRDefault="00BD6081" w:rsidP="00BD6081">
      <w:proofErr w:type="gramStart"/>
      <w:r w:rsidRPr="00BD6081">
        <w:rPr>
          <w:b/>
          <w:bCs/>
        </w:rPr>
        <w:t>tabulate</w:t>
      </w:r>
      <w:proofErr w:type="gramEnd"/>
      <w:r w:rsidRPr="00BD6081">
        <w:rPr>
          <w:b/>
          <w:bCs/>
        </w:rPr>
        <w:t xml:space="preserve"> rep78, gen(rep) </w:t>
      </w:r>
    </w:p>
    <w:p w:rsidR="00BD6081" w:rsidRPr="00BD6081" w:rsidRDefault="00BD6081" w:rsidP="00BD6081">
      <w:r w:rsidRPr="00BD6081">
        <w:t xml:space="preserve">      </w:t>
      </w:r>
      <w:proofErr w:type="gramStart"/>
      <w:r w:rsidRPr="00BD6081">
        <w:t>rep78 |      Freq.</w:t>
      </w:r>
      <w:proofErr w:type="gramEnd"/>
      <w:r w:rsidRPr="00BD6081">
        <w:t xml:space="preserve">     </w:t>
      </w:r>
      <w:proofErr w:type="gramStart"/>
      <w:r w:rsidRPr="00BD6081">
        <w:t>Percent        Cum.</w:t>
      </w:r>
      <w:proofErr w:type="gramEnd"/>
    </w:p>
    <w:p w:rsidR="00BD6081" w:rsidRPr="00BD6081" w:rsidRDefault="00BD6081" w:rsidP="00BD6081">
      <w:r w:rsidRPr="00BD6081">
        <w:t>------------+-----------------------------------</w:t>
      </w:r>
    </w:p>
    <w:p w:rsidR="00BD6081" w:rsidRPr="00BD6081" w:rsidRDefault="00BD6081" w:rsidP="00BD6081">
      <w:r w:rsidRPr="00BD6081">
        <w:t xml:space="preserve">          3 |         30       50.85       50.85</w:t>
      </w:r>
    </w:p>
    <w:p w:rsidR="00BD6081" w:rsidRPr="00BD6081" w:rsidRDefault="00BD6081" w:rsidP="00BD6081">
      <w:r w:rsidRPr="00BD6081">
        <w:t xml:space="preserve">          4 |         18       30.51       81.36</w:t>
      </w:r>
    </w:p>
    <w:p w:rsidR="00BD6081" w:rsidRPr="00BD6081" w:rsidRDefault="00BD6081" w:rsidP="00BD6081">
      <w:r w:rsidRPr="00BD6081">
        <w:t xml:space="preserve">          5 |         11       18.64      100.00</w:t>
      </w:r>
    </w:p>
    <w:p w:rsidR="00BD6081" w:rsidRPr="00BD6081" w:rsidRDefault="00BD6081" w:rsidP="00BD6081">
      <w:r w:rsidRPr="00BD6081">
        <w:t>------------+-----------------------------------</w:t>
      </w:r>
    </w:p>
    <w:p w:rsidR="00BD6081" w:rsidRPr="00BD6081" w:rsidRDefault="00BD6081" w:rsidP="00BD6081">
      <w:r w:rsidRPr="00BD6081">
        <w:t xml:space="preserve">      Total |         59      100.00 </w:t>
      </w:r>
    </w:p>
    <w:p w:rsidR="00BD6081" w:rsidRPr="00BD6081" w:rsidRDefault="00BD6081" w:rsidP="00BD6081">
      <w:proofErr w:type="spellStart"/>
      <w:r w:rsidRPr="00BD6081">
        <w:t>Stata</w:t>
      </w:r>
      <w:proofErr w:type="spellEnd"/>
      <w:r w:rsidRPr="00BD6081">
        <w:t xml:space="preserve"> has created </w:t>
      </w:r>
      <w:r w:rsidRPr="00BD6081">
        <w:rPr>
          <w:b/>
          <w:bCs/>
        </w:rPr>
        <w:t>rep1</w:t>
      </w:r>
      <w:r w:rsidRPr="00BD6081">
        <w:t xml:space="preserve"> (1 if </w:t>
      </w:r>
      <w:r w:rsidRPr="00BD6081">
        <w:rPr>
          <w:b/>
          <w:bCs/>
        </w:rPr>
        <w:t>rep78</w:t>
      </w:r>
      <w:r w:rsidRPr="00BD6081">
        <w:t xml:space="preserve"> is 3), </w:t>
      </w:r>
      <w:r w:rsidRPr="00BD6081">
        <w:rPr>
          <w:b/>
          <w:bCs/>
        </w:rPr>
        <w:t>rep2</w:t>
      </w:r>
      <w:r w:rsidRPr="00BD6081">
        <w:t xml:space="preserve"> (1 if </w:t>
      </w:r>
      <w:r w:rsidRPr="00BD6081">
        <w:rPr>
          <w:b/>
          <w:bCs/>
        </w:rPr>
        <w:t>rep78</w:t>
      </w:r>
      <w:r w:rsidRPr="00BD6081">
        <w:t xml:space="preserve"> is 4) and </w:t>
      </w:r>
      <w:r w:rsidRPr="00BD6081">
        <w:rPr>
          <w:b/>
          <w:bCs/>
        </w:rPr>
        <w:t>rep3</w:t>
      </w:r>
      <w:r w:rsidRPr="00BD6081">
        <w:t xml:space="preserve"> (1 if</w:t>
      </w:r>
      <w:r w:rsidRPr="00BD6081">
        <w:rPr>
          <w:b/>
          <w:bCs/>
        </w:rPr>
        <w:t xml:space="preserve"> rep78</w:t>
      </w:r>
      <w:r w:rsidRPr="00BD6081">
        <w:t xml:space="preserve"> is 5). We can use the </w:t>
      </w:r>
      <w:r w:rsidRPr="00BD6081">
        <w:rPr>
          <w:b/>
          <w:bCs/>
        </w:rPr>
        <w:t>tabulate</w:t>
      </w:r>
      <w:r w:rsidRPr="00BD6081">
        <w:t xml:space="preserve"> command to verify that the dummy variables were created properly. </w:t>
      </w:r>
    </w:p>
    <w:p w:rsidR="00BD6081" w:rsidRPr="00BD6081" w:rsidRDefault="00BD6081" w:rsidP="00BD6081">
      <w:proofErr w:type="gramStart"/>
      <w:r w:rsidRPr="00BD6081">
        <w:rPr>
          <w:b/>
          <w:bCs/>
        </w:rPr>
        <w:t>tabulate</w:t>
      </w:r>
      <w:proofErr w:type="gramEnd"/>
      <w:r w:rsidRPr="00BD6081">
        <w:rPr>
          <w:b/>
          <w:bCs/>
        </w:rPr>
        <w:t xml:space="preserve"> rep78 rep1 </w:t>
      </w:r>
    </w:p>
    <w:p w:rsidR="00BD6081" w:rsidRPr="00BD6081" w:rsidRDefault="00BD6081" w:rsidP="00BD6081">
      <w:r w:rsidRPr="00BD6081">
        <w:t xml:space="preserve">           </w:t>
      </w:r>
      <w:proofErr w:type="gramStart"/>
      <w:r w:rsidRPr="00BD6081">
        <w:t>|  rep78</w:t>
      </w:r>
      <w:proofErr w:type="gramEnd"/>
      <w:r w:rsidRPr="00BD6081">
        <w:t>==     3.0000</w:t>
      </w:r>
    </w:p>
    <w:p w:rsidR="00BD6081" w:rsidRPr="00BD6081" w:rsidRDefault="00BD6081" w:rsidP="00BD6081">
      <w:r w:rsidRPr="00BD6081">
        <w:t xml:space="preserve">     rep78 |         0          1 |     Total</w:t>
      </w:r>
    </w:p>
    <w:p w:rsidR="00BD6081" w:rsidRPr="00BD6081" w:rsidRDefault="00BD6081" w:rsidP="00BD6081">
      <w:r w:rsidRPr="00BD6081">
        <w:t>-----------+----------------------+----------</w:t>
      </w:r>
    </w:p>
    <w:p w:rsidR="00BD6081" w:rsidRPr="00BD6081" w:rsidRDefault="00BD6081" w:rsidP="00BD6081">
      <w:r w:rsidRPr="00BD6081">
        <w:t xml:space="preserve">         3 |         0         30 |        30 </w:t>
      </w:r>
    </w:p>
    <w:p w:rsidR="00BD6081" w:rsidRPr="00BD6081" w:rsidRDefault="00BD6081" w:rsidP="00BD6081">
      <w:r w:rsidRPr="00BD6081">
        <w:t xml:space="preserve">         4 |        18          0 |        18 </w:t>
      </w:r>
    </w:p>
    <w:p w:rsidR="00BD6081" w:rsidRPr="00BD6081" w:rsidRDefault="00BD6081" w:rsidP="00BD6081">
      <w:r w:rsidRPr="00BD6081">
        <w:t xml:space="preserve">         5 |        11          0 |        11 </w:t>
      </w:r>
    </w:p>
    <w:p w:rsidR="00BD6081" w:rsidRPr="00BD6081" w:rsidRDefault="00BD6081" w:rsidP="00BD6081">
      <w:r w:rsidRPr="00BD6081">
        <w:t>-----------+----------------------+----------</w:t>
      </w:r>
    </w:p>
    <w:p w:rsidR="00BD6081" w:rsidRPr="00BD6081" w:rsidRDefault="00BD6081" w:rsidP="00BD6081">
      <w:r w:rsidRPr="00BD6081">
        <w:t xml:space="preserve">     Total |        29         30 |        59  </w:t>
      </w:r>
    </w:p>
    <w:p w:rsidR="00BD6081" w:rsidRPr="00BD6081" w:rsidRDefault="00BD6081" w:rsidP="00BD6081">
      <w:proofErr w:type="gramStart"/>
      <w:r w:rsidRPr="00BD6081">
        <w:rPr>
          <w:b/>
          <w:bCs/>
        </w:rPr>
        <w:t>tabulate</w:t>
      </w:r>
      <w:proofErr w:type="gramEnd"/>
      <w:r w:rsidRPr="00BD6081">
        <w:rPr>
          <w:b/>
          <w:bCs/>
        </w:rPr>
        <w:t xml:space="preserve"> rep78 rep2 </w:t>
      </w:r>
    </w:p>
    <w:p w:rsidR="00BD6081" w:rsidRPr="00BD6081" w:rsidRDefault="00BD6081" w:rsidP="00BD6081">
      <w:r w:rsidRPr="00BD6081">
        <w:t xml:space="preserve">           </w:t>
      </w:r>
      <w:proofErr w:type="gramStart"/>
      <w:r w:rsidRPr="00BD6081">
        <w:t>|  rep78</w:t>
      </w:r>
      <w:proofErr w:type="gramEnd"/>
      <w:r w:rsidRPr="00BD6081">
        <w:t>==     4.0000</w:t>
      </w:r>
    </w:p>
    <w:p w:rsidR="00BD6081" w:rsidRPr="00BD6081" w:rsidRDefault="00BD6081" w:rsidP="00BD6081">
      <w:r w:rsidRPr="00BD6081">
        <w:t xml:space="preserve">     rep78 |         0          1 |     Total</w:t>
      </w:r>
    </w:p>
    <w:p w:rsidR="00BD6081" w:rsidRPr="00BD6081" w:rsidRDefault="00BD6081" w:rsidP="00BD6081">
      <w:r w:rsidRPr="00BD6081">
        <w:t>-----------+----------------------+----------</w:t>
      </w:r>
    </w:p>
    <w:p w:rsidR="00BD6081" w:rsidRPr="00BD6081" w:rsidRDefault="00BD6081" w:rsidP="00BD6081">
      <w:r w:rsidRPr="00BD6081">
        <w:t xml:space="preserve">         3 |        30          0 |        30 </w:t>
      </w:r>
    </w:p>
    <w:p w:rsidR="00BD6081" w:rsidRPr="00BD6081" w:rsidRDefault="00BD6081" w:rsidP="00BD6081">
      <w:r w:rsidRPr="00BD6081">
        <w:t xml:space="preserve">         4 |         0         18 |        18 </w:t>
      </w:r>
    </w:p>
    <w:p w:rsidR="00BD6081" w:rsidRPr="00BD6081" w:rsidRDefault="00BD6081" w:rsidP="00BD6081">
      <w:r w:rsidRPr="00BD6081">
        <w:t xml:space="preserve">         5 |        11          0 |        11 </w:t>
      </w:r>
    </w:p>
    <w:p w:rsidR="00BD6081" w:rsidRPr="00BD6081" w:rsidRDefault="00BD6081" w:rsidP="00BD6081">
      <w:r w:rsidRPr="00BD6081">
        <w:t>-----------+----------------------+----------</w:t>
      </w:r>
    </w:p>
    <w:p w:rsidR="00BD6081" w:rsidRPr="00BD6081" w:rsidRDefault="00BD6081" w:rsidP="00BD6081">
      <w:r w:rsidRPr="00BD6081">
        <w:t xml:space="preserve">     Total |        41         18 |        59  </w:t>
      </w:r>
    </w:p>
    <w:p w:rsidR="00BD6081" w:rsidRPr="00BD6081" w:rsidRDefault="00BD6081" w:rsidP="00BD6081">
      <w:proofErr w:type="gramStart"/>
      <w:r w:rsidRPr="00BD6081">
        <w:rPr>
          <w:b/>
          <w:bCs/>
        </w:rPr>
        <w:t>tabulate</w:t>
      </w:r>
      <w:proofErr w:type="gramEnd"/>
      <w:r w:rsidRPr="00BD6081">
        <w:rPr>
          <w:b/>
          <w:bCs/>
        </w:rPr>
        <w:t xml:space="preserve"> rep78 rep3 </w:t>
      </w:r>
    </w:p>
    <w:p w:rsidR="00BD6081" w:rsidRPr="00BD6081" w:rsidRDefault="00BD6081" w:rsidP="00BD6081">
      <w:r w:rsidRPr="00BD6081">
        <w:t xml:space="preserve">           </w:t>
      </w:r>
      <w:proofErr w:type="gramStart"/>
      <w:r w:rsidRPr="00BD6081">
        <w:t>|  rep78</w:t>
      </w:r>
      <w:proofErr w:type="gramEnd"/>
      <w:r w:rsidRPr="00BD6081">
        <w:t>==     5.0000</w:t>
      </w:r>
    </w:p>
    <w:p w:rsidR="00BD6081" w:rsidRPr="00BD6081" w:rsidRDefault="00BD6081" w:rsidP="00BD6081">
      <w:r w:rsidRPr="00BD6081">
        <w:t xml:space="preserve">     rep78 |         0          1 |     Total</w:t>
      </w:r>
    </w:p>
    <w:p w:rsidR="00BD6081" w:rsidRPr="00BD6081" w:rsidRDefault="00BD6081" w:rsidP="00BD6081">
      <w:r w:rsidRPr="00BD6081">
        <w:t>-----------+----------------------+----------</w:t>
      </w:r>
    </w:p>
    <w:p w:rsidR="00BD6081" w:rsidRPr="00BD6081" w:rsidRDefault="00BD6081" w:rsidP="00BD6081">
      <w:r w:rsidRPr="00BD6081">
        <w:t xml:space="preserve">         3 |        30          0 |        30 </w:t>
      </w:r>
    </w:p>
    <w:p w:rsidR="00BD6081" w:rsidRPr="00BD6081" w:rsidRDefault="00BD6081" w:rsidP="00BD6081">
      <w:r w:rsidRPr="00BD6081">
        <w:t xml:space="preserve">         4 |        18          0 |        18 </w:t>
      </w:r>
    </w:p>
    <w:p w:rsidR="00BD6081" w:rsidRPr="00BD6081" w:rsidRDefault="00BD6081" w:rsidP="00BD6081">
      <w:r w:rsidRPr="00BD6081">
        <w:t xml:space="preserve">         5 |         0         11 |        11 </w:t>
      </w:r>
    </w:p>
    <w:p w:rsidR="00BD6081" w:rsidRPr="00BD6081" w:rsidRDefault="00BD6081" w:rsidP="00BD6081">
      <w:r w:rsidRPr="00BD6081">
        <w:t>-----------+----------------------+----------</w:t>
      </w:r>
    </w:p>
    <w:p w:rsidR="00BD6081" w:rsidRPr="00BD6081" w:rsidRDefault="00BD6081" w:rsidP="00BD6081">
      <w:r w:rsidRPr="00BD6081">
        <w:t xml:space="preserve">     Total |        48         11 |        59  </w:t>
      </w:r>
    </w:p>
    <w:p w:rsidR="00BD6081" w:rsidRPr="00BD6081" w:rsidRDefault="00BD6081" w:rsidP="00BD6081">
      <w:r w:rsidRPr="00BD6081">
        <w:t xml:space="preserve">Now we can include </w:t>
      </w:r>
      <w:r w:rsidRPr="00BD6081">
        <w:rPr>
          <w:b/>
          <w:bCs/>
        </w:rPr>
        <w:t>rep1</w:t>
      </w:r>
      <w:r w:rsidRPr="00BD6081">
        <w:t xml:space="preserve"> and </w:t>
      </w:r>
      <w:r w:rsidRPr="00BD6081">
        <w:rPr>
          <w:b/>
          <w:bCs/>
        </w:rPr>
        <w:t>rep2</w:t>
      </w:r>
      <w:r w:rsidRPr="00BD6081">
        <w:t xml:space="preserve"> as dummy variables in the regression model. </w:t>
      </w:r>
    </w:p>
    <w:p w:rsidR="00BD6081" w:rsidRPr="00BD6081" w:rsidRDefault="00BD6081" w:rsidP="00BD6081">
      <w:proofErr w:type="gramStart"/>
      <w:r w:rsidRPr="00BD6081">
        <w:rPr>
          <w:b/>
          <w:bCs/>
        </w:rPr>
        <w:t>regress</w:t>
      </w:r>
      <w:proofErr w:type="gramEnd"/>
      <w:r w:rsidRPr="00BD6081">
        <w:rPr>
          <w:b/>
          <w:bCs/>
        </w:rPr>
        <w:t xml:space="preserve"> mpg price weight rep1 rep2 </w:t>
      </w:r>
    </w:p>
    <w:p w:rsidR="00BD6081" w:rsidRPr="00BD6081" w:rsidRDefault="00BD6081" w:rsidP="00BD6081">
      <w:r w:rsidRPr="00BD6081">
        <w:tab/>
      </w:r>
    </w:p>
    <w:p w:rsidR="00BD6081" w:rsidRPr="00BD6081" w:rsidRDefault="00BD6081" w:rsidP="00BD6081">
      <w:r w:rsidRPr="00BD6081">
        <w:tab/>
        <w:t xml:space="preserve">       Source |       SS       </w:t>
      </w:r>
      <w:proofErr w:type="spellStart"/>
      <w:proofErr w:type="gramStart"/>
      <w:r w:rsidRPr="00BD6081">
        <w:t>df</w:t>
      </w:r>
      <w:proofErr w:type="spellEnd"/>
      <w:proofErr w:type="gramEnd"/>
      <w:r w:rsidRPr="00BD6081">
        <w:t xml:space="preserve">       MS              Number of </w:t>
      </w:r>
      <w:proofErr w:type="spellStart"/>
      <w:r w:rsidRPr="00BD6081">
        <w:t>obs</w:t>
      </w:r>
      <w:proofErr w:type="spellEnd"/>
      <w:r w:rsidRPr="00BD6081">
        <w:t xml:space="preserve"> =      59</w:t>
      </w:r>
    </w:p>
    <w:p w:rsidR="00BD6081" w:rsidRPr="00BD6081" w:rsidRDefault="00BD6081" w:rsidP="00BD6081">
      <w:r w:rsidRPr="00BD6081">
        <w:t xml:space="preserve">-------------+------------------------------           </w:t>
      </w:r>
      <w:proofErr w:type="gramStart"/>
      <w:r w:rsidRPr="00BD6081">
        <w:t>F(</w:t>
      </w:r>
      <w:proofErr w:type="gramEnd"/>
      <w:r w:rsidRPr="00BD6081">
        <w:t xml:space="preserve">  4,    54) =   26.04</w:t>
      </w:r>
    </w:p>
    <w:p w:rsidR="00BD6081" w:rsidRPr="00BD6081" w:rsidRDefault="00BD6081" w:rsidP="00BD6081">
      <w:r w:rsidRPr="00BD6081">
        <w:t xml:space="preserve">       Model </w:t>
      </w:r>
      <w:proofErr w:type="gramStart"/>
      <w:r w:rsidRPr="00BD6081">
        <w:t>|  1435.91975</w:t>
      </w:r>
      <w:proofErr w:type="gramEnd"/>
      <w:r w:rsidRPr="00BD6081">
        <w:t xml:space="preserve">     4  358.979938           </w:t>
      </w:r>
      <w:proofErr w:type="spellStart"/>
      <w:r w:rsidRPr="00BD6081">
        <w:t>Prob</w:t>
      </w:r>
      <w:proofErr w:type="spellEnd"/>
      <w:r w:rsidRPr="00BD6081">
        <w:t xml:space="preserve"> &gt; F      =  0.0000</w:t>
      </w:r>
    </w:p>
    <w:p w:rsidR="00BD6081" w:rsidRPr="00BD6081" w:rsidRDefault="00BD6081" w:rsidP="00BD6081">
      <w:r w:rsidRPr="00BD6081">
        <w:t xml:space="preserve">    Residual </w:t>
      </w:r>
      <w:proofErr w:type="gramStart"/>
      <w:r w:rsidRPr="00BD6081">
        <w:t>|  744.317536</w:t>
      </w:r>
      <w:proofErr w:type="gramEnd"/>
      <w:r w:rsidRPr="00BD6081">
        <w:t xml:space="preserve">    54  13.7836581           R-squared     =  0.6586</w:t>
      </w:r>
    </w:p>
    <w:p w:rsidR="00BD6081" w:rsidRPr="00BD6081" w:rsidRDefault="00BD6081" w:rsidP="00BD6081">
      <w:r w:rsidRPr="00BD6081">
        <w:t xml:space="preserve">-------------+------------------------------           </w:t>
      </w:r>
      <w:proofErr w:type="spellStart"/>
      <w:r w:rsidRPr="00BD6081">
        <w:t>Adj</w:t>
      </w:r>
      <w:proofErr w:type="spellEnd"/>
      <w:r w:rsidRPr="00BD6081">
        <w:t xml:space="preserve"> R-squared </w:t>
      </w:r>
      <w:proofErr w:type="gramStart"/>
      <w:r w:rsidRPr="00BD6081">
        <w:t>=  0.6333</w:t>
      </w:r>
      <w:proofErr w:type="gramEnd"/>
    </w:p>
    <w:p w:rsidR="00BD6081" w:rsidRPr="00BD6081" w:rsidRDefault="00BD6081" w:rsidP="00BD6081">
      <w:r w:rsidRPr="00BD6081">
        <w:t xml:space="preserve">       Total </w:t>
      </w:r>
      <w:proofErr w:type="gramStart"/>
      <w:r w:rsidRPr="00BD6081">
        <w:t>|  2180.23729</w:t>
      </w:r>
      <w:proofErr w:type="gramEnd"/>
      <w:r w:rsidRPr="00BD6081">
        <w:t xml:space="preserve">    58  37.5902981           Root MSE      =  3.7126</w:t>
      </w:r>
    </w:p>
    <w:p w:rsidR="00BD6081" w:rsidRPr="00BD6081" w:rsidRDefault="00BD6081" w:rsidP="00BD6081"/>
    <w:p w:rsidR="00BD6081" w:rsidRPr="00BD6081" w:rsidRDefault="00BD6081" w:rsidP="00BD6081">
      <w:r w:rsidRPr="00BD6081">
        <w:t>------------------------------------------------------------------------------</w:t>
      </w:r>
    </w:p>
    <w:p w:rsidR="00BD6081" w:rsidRPr="00BD6081" w:rsidRDefault="00BD6081" w:rsidP="00BD6081">
      <w:r w:rsidRPr="00BD6081">
        <w:t xml:space="preserve">         </w:t>
      </w:r>
      <w:proofErr w:type="gramStart"/>
      <w:r w:rsidRPr="00BD6081">
        <w:t>mpg</w:t>
      </w:r>
      <w:proofErr w:type="gramEnd"/>
      <w:r w:rsidRPr="00BD6081">
        <w:t xml:space="preserve"> |      </w:t>
      </w:r>
      <w:proofErr w:type="spellStart"/>
      <w:r w:rsidRPr="00BD6081">
        <w:t>Coef</w:t>
      </w:r>
      <w:proofErr w:type="spellEnd"/>
      <w:r w:rsidRPr="00BD6081">
        <w:t xml:space="preserve">.   Std. Err.      </w:t>
      </w:r>
      <w:proofErr w:type="gramStart"/>
      <w:r w:rsidRPr="00BD6081">
        <w:t>t</w:t>
      </w:r>
      <w:proofErr w:type="gramEnd"/>
      <w:r w:rsidRPr="00BD6081">
        <w:t xml:space="preserve">    P&gt;|t|     [95% Conf. Interval]</w:t>
      </w:r>
    </w:p>
    <w:p w:rsidR="00BD6081" w:rsidRPr="00BD6081" w:rsidRDefault="00BD6081" w:rsidP="00BD6081">
      <w:r w:rsidRPr="00BD6081">
        <w:t>-------------+----------------------------------------------------------------</w:t>
      </w:r>
    </w:p>
    <w:p w:rsidR="00BD6081" w:rsidRPr="00BD6081" w:rsidRDefault="00BD6081" w:rsidP="00BD6081">
      <w:r w:rsidRPr="00BD6081">
        <w:t xml:space="preserve">       </w:t>
      </w:r>
      <w:proofErr w:type="gramStart"/>
      <w:r w:rsidRPr="00BD6081">
        <w:t>price</w:t>
      </w:r>
      <w:proofErr w:type="gramEnd"/>
      <w:r w:rsidRPr="00BD6081">
        <w:t xml:space="preserve"> |  -.0001126   .0002133    -0.53   0.600    -.0005403    .0003151</w:t>
      </w:r>
    </w:p>
    <w:p w:rsidR="00BD6081" w:rsidRPr="00BD6081" w:rsidRDefault="00BD6081" w:rsidP="00BD6081">
      <w:r w:rsidRPr="00BD6081">
        <w:t xml:space="preserve">      </w:t>
      </w:r>
      <w:proofErr w:type="gramStart"/>
      <w:r w:rsidRPr="00BD6081">
        <w:t>weight</w:t>
      </w:r>
      <w:proofErr w:type="gramEnd"/>
      <w:r w:rsidRPr="00BD6081">
        <w:t xml:space="preserve"> |   -.005107   .0008236    -6.20   0.000    -.0067584   -.0034557</w:t>
      </w:r>
    </w:p>
    <w:p w:rsidR="00BD6081" w:rsidRPr="00BD6081" w:rsidRDefault="00BD6081" w:rsidP="00BD6081">
      <w:r w:rsidRPr="00BD6081">
        <w:t xml:space="preserve">        rep1 </w:t>
      </w:r>
      <w:proofErr w:type="gramStart"/>
      <w:r w:rsidRPr="00BD6081">
        <w:t>|  -</w:t>
      </w:r>
      <w:proofErr w:type="gramEnd"/>
      <w:r w:rsidRPr="00BD6081">
        <w:t>2.886288   1.504639    -1.92   0.060    -5.902908    .1303314</w:t>
      </w:r>
    </w:p>
    <w:p w:rsidR="00BD6081" w:rsidRPr="00BD6081" w:rsidRDefault="00BD6081" w:rsidP="00BD6081">
      <w:r w:rsidRPr="00BD6081">
        <w:t xml:space="preserve">        rep2 |   -2.88417   1.484817    -1.94   0.057    -5.861048    .0927086</w:t>
      </w:r>
    </w:p>
    <w:p w:rsidR="00BD6081" w:rsidRPr="00BD6081" w:rsidRDefault="00BD6081" w:rsidP="00BD6081">
      <w:r w:rsidRPr="00BD6081">
        <w:t xml:space="preserve">       _cons |   39.89189   1.892188    21.08   0.000     36.09828     43.6855</w:t>
      </w:r>
    </w:p>
    <w:p w:rsidR="00BD6081" w:rsidRPr="00BD6081" w:rsidRDefault="00BD6081" w:rsidP="00BD6081">
      <w:r w:rsidRPr="00BD6081">
        <w:t>------------------------------------------------------------------------------</w:t>
      </w:r>
    </w:p>
    <w:p w:rsidR="00BD6081" w:rsidRPr="00BD6081" w:rsidRDefault="00BD6081" w:rsidP="00BD6081">
      <w:pPr>
        <w:rPr>
          <w:b/>
          <w:bCs/>
        </w:rPr>
      </w:pPr>
      <w:r w:rsidRPr="00BD6081">
        <w:rPr>
          <w:b/>
          <w:bCs/>
        </w:rPr>
        <w:t>Analysis of variance</w:t>
      </w:r>
    </w:p>
    <w:p w:rsidR="00BD6081" w:rsidRPr="00BD6081" w:rsidRDefault="00BD6081" w:rsidP="00BD6081">
      <w:r w:rsidRPr="00BD6081">
        <w:t xml:space="preserve">If you wanted to do an analysis of variance looking at the differences in </w:t>
      </w:r>
      <w:r w:rsidRPr="00BD6081">
        <w:rPr>
          <w:b/>
          <w:bCs/>
        </w:rPr>
        <w:t>mpg</w:t>
      </w:r>
      <w:r w:rsidRPr="00BD6081">
        <w:t xml:space="preserve"> among the three repair groups, you can use the </w:t>
      </w:r>
      <w:proofErr w:type="spellStart"/>
      <w:r w:rsidRPr="00BD6081">
        <w:rPr>
          <w:b/>
          <w:bCs/>
        </w:rPr>
        <w:t>oneway</w:t>
      </w:r>
      <w:proofErr w:type="spellEnd"/>
      <w:r w:rsidRPr="00BD6081">
        <w:t xml:space="preserve"> command to do this. </w:t>
      </w:r>
    </w:p>
    <w:p w:rsidR="00BD6081" w:rsidRPr="00BD6081" w:rsidRDefault="00BD6081" w:rsidP="00BD6081">
      <w:proofErr w:type="spellStart"/>
      <w:proofErr w:type="gramStart"/>
      <w:r w:rsidRPr="00BD6081">
        <w:rPr>
          <w:b/>
          <w:bCs/>
        </w:rPr>
        <w:t>oneway</w:t>
      </w:r>
      <w:proofErr w:type="spellEnd"/>
      <w:proofErr w:type="gramEnd"/>
      <w:r w:rsidRPr="00BD6081">
        <w:rPr>
          <w:b/>
          <w:bCs/>
        </w:rPr>
        <w:t xml:space="preserve"> mpg rep78 </w:t>
      </w:r>
    </w:p>
    <w:p w:rsidR="00BD6081" w:rsidRPr="00BD6081" w:rsidRDefault="00BD6081" w:rsidP="00BD6081">
      <w:r w:rsidRPr="00BD6081">
        <w:t xml:space="preserve">                         Analysis of Variance</w:t>
      </w:r>
    </w:p>
    <w:p w:rsidR="00BD6081" w:rsidRPr="00BD6081" w:rsidRDefault="00BD6081" w:rsidP="00BD6081">
      <w:r w:rsidRPr="00BD6081">
        <w:t xml:space="preserve">    Source              SS         </w:t>
      </w:r>
      <w:proofErr w:type="spellStart"/>
      <w:proofErr w:type="gramStart"/>
      <w:r w:rsidRPr="00BD6081">
        <w:t>df</w:t>
      </w:r>
      <w:proofErr w:type="spellEnd"/>
      <w:proofErr w:type="gramEnd"/>
      <w:r w:rsidRPr="00BD6081">
        <w:t xml:space="preserve">      MS            F     </w:t>
      </w:r>
      <w:proofErr w:type="spellStart"/>
      <w:r w:rsidRPr="00BD6081">
        <w:t>Prob</w:t>
      </w:r>
      <w:proofErr w:type="spellEnd"/>
      <w:r w:rsidRPr="00BD6081">
        <w:t xml:space="preserve"> &gt; F</w:t>
      </w:r>
    </w:p>
    <w:p w:rsidR="00BD6081" w:rsidRPr="00BD6081" w:rsidRDefault="00BD6081" w:rsidP="00BD6081">
      <w:r w:rsidRPr="00BD6081">
        <w:t>------------------------------------------------------------------------</w:t>
      </w:r>
    </w:p>
    <w:p w:rsidR="00BD6081" w:rsidRPr="00BD6081" w:rsidRDefault="00BD6081" w:rsidP="00BD6081">
      <w:r w:rsidRPr="00BD6081">
        <w:t>Between groups      506.325167      2   253.162583      8.47     0.0006</w:t>
      </w:r>
    </w:p>
    <w:p w:rsidR="00BD6081" w:rsidRPr="00BD6081" w:rsidRDefault="00BD6081" w:rsidP="00BD6081">
      <w:r w:rsidRPr="00BD6081">
        <w:t xml:space="preserve"> Within groups      1673.91212     56   29.8912879</w:t>
      </w:r>
    </w:p>
    <w:p w:rsidR="00BD6081" w:rsidRPr="00BD6081" w:rsidRDefault="00BD6081" w:rsidP="00BD6081">
      <w:r w:rsidRPr="00BD6081">
        <w:t>------------------------------------------------------------------------</w:t>
      </w:r>
    </w:p>
    <w:p w:rsidR="00BD6081" w:rsidRPr="00BD6081" w:rsidRDefault="00BD6081" w:rsidP="00BD6081">
      <w:r w:rsidRPr="00BD6081">
        <w:t xml:space="preserve">    Total           2180.23729     58   37.5902981</w:t>
      </w:r>
    </w:p>
    <w:p w:rsidR="00BD6081" w:rsidRPr="00BD6081" w:rsidRDefault="00BD6081" w:rsidP="00BD6081"/>
    <w:p w:rsidR="00BD6081" w:rsidRPr="00BD6081" w:rsidRDefault="00BD6081" w:rsidP="00BD6081">
      <w:r w:rsidRPr="00BD6081">
        <w:t xml:space="preserve">Bartlett's test for equal variances:  </w:t>
      </w:r>
      <w:proofErr w:type="gramStart"/>
      <w:r w:rsidRPr="00BD6081">
        <w:t>chi2(</w:t>
      </w:r>
      <w:proofErr w:type="gramEnd"/>
      <w:r w:rsidRPr="00BD6081">
        <w:t xml:space="preserve">2) =   9.9384  </w:t>
      </w:r>
      <w:proofErr w:type="spellStart"/>
      <w:r w:rsidRPr="00BD6081">
        <w:t>Prob</w:t>
      </w:r>
      <w:proofErr w:type="spellEnd"/>
      <w:r w:rsidRPr="00BD6081">
        <w:t>&gt;chi2 = 0.007</w:t>
      </w:r>
    </w:p>
    <w:p w:rsidR="00BD6081" w:rsidRPr="00BD6081" w:rsidRDefault="00BD6081" w:rsidP="00BD6081">
      <w:r w:rsidRPr="00BD6081">
        <w:t xml:space="preserve"> </w:t>
      </w:r>
    </w:p>
    <w:p w:rsidR="00BD6081" w:rsidRPr="00BD6081" w:rsidRDefault="00BD6081" w:rsidP="00BD6081">
      <w:r w:rsidRPr="00BD6081">
        <w:t xml:space="preserve">If you include the tabulate option, you get mean </w:t>
      </w:r>
      <w:r w:rsidRPr="00BD6081">
        <w:rPr>
          <w:b/>
          <w:bCs/>
        </w:rPr>
        <w:t>mpg</w:t>
      </w:r>
      <w:r w:rsidRPr="00BD6081">
        <w:t xml:space="preserve"> for the three groups, which </w:t>
      </w:r>
      <w:proofErr w:type="gramStart"/>
      <w:r w:rsidRPr="00BD6081">
        <w:t>shows</w:t>
      </w:r>
      <w:proofErr w:type="gramEnd"/>
      <w:r w:rsidRPr="00BD6081">
        <w:t xml:space="preserve"> that the group with the best repair rating (</w:t>
      </w:r>
      <w:r w:rsidRPr="00BD6081">
        <w:rPr>
          <w:b/>
          <w:bCs/>
        </w:rPr>
        <w:t>rep78</w:t>
      </w:r>
      <w:r w:rsidRPr="00BD6081">
        <w:t xml:space="preserve"> of 5) also has the highest </w:t>
      </w:r>
      <w:r w:rsidRPr="00BD6081">
        <w:rPr>
          <w:b/>
          <w:bCs/>
        </w:rPr>
        <w:t>mpg</w:t>
      </w:r>
      <w:r w:rsidRPr="00BD6081">
        <w:t xml:space="preserve"> (27.3). </w:t>
      </w:r>
    </w:p>
    <w:p w:rsidR="00BD6081" w:rsidRPr="00BD6081" w:rsidRDefault="00BD6081" w:rsidP="00BD6081">
      <w:proofErr w:type="spellStart"/>
      <w:proofErr w:type="gramStart"/>
      <w:r w:rsidRPr="00BD6081">
        <w:rPr>
          <w:b/>
          <w:bCs/>
        </w:rPr>
        <w:t>oneway</w:t>
      </w:r>
      <w:proofErr w:type="spellEnd"/>
      <w:proofErr w:type="gramEnd"/>
      <w:r w:rsidRPr="00BD6081">
        <w:rPr>
          <w:b/>
          <w:bCs/>
        </w:rPr>
        <w:t xml:space="preserve"> mpg rep78, tabulate </w:t>
      </w:r>
    </w:p>
    <w:p w:rsidR="00BD6081" w:rsidRPr="00BD6081" w:rsidRDefault="00BD6081" w:rsidP="00BD6081">
      <w:r w:rsidRPr="00BD6081">
        <w:t xml:space="preserve"> </w:t>
      </w:r>
    </w:p>
    <w:p w:rsidR="00BD6081" w:rsidRPr="00BD6081" w:rsidRDefault="00BD6081" w:rsidP="00BD6081">
      <w:r w:rsidRPr="00BD6081">
        <w:t xml:space="preserve">            |           Summary of mpg</w:t>
      </w:r>
    </w:p>
    <w:p w:rsidR="00BD6081" w:rsidRPr="00BD6081" w:rsidRDefault="00BD6081" w:rsidP="00BD6081">
      <w:r w:rsidRPr="00BD6081">
        <w:t xml:space="preserve">      rep78 |        Mean   Std. Dev.       </w:t>
      </w:r>
      <w:proofErr w:type="gramStart"/>
      <w:r w:rsidRPr="00BD6081">
        <w:t>Freq.</w:t>
      </w:r>
      <w:proofErr w:type="gramEnd"/>
    </w:p>
    <w:p w:rsidR="00BD6081" w:rsidRPr="00BD6081" w:rsidRDefault="00BD6081" w:rsidP="00BD6081">
      <w:r w:rsidRPr="00BD6081">
        <w:t>------------+------------------------------------</w:t>
      </w:r>
    </w:p>
    <w:p w:rsidR="00BD6081" w:rsidRPr="00BD6081" w:rsidRDefault="00BD6081" w:rsidP="00BD6081">
      <w:r w:rsidRPr="00BD6081">
        <w:t xml:space="preserve">          3 |   19.433333   4.1413252          30</w:t>
      </w:r>
    </w:p>
    <w:p w:rsidR="00BD6081" w:rsidRPr="00BD6081" w:rsidRDefault="00BD6081" w:rsidP="00BD6081">
      <w:r w:rsidRPr="00BD6081">
        <w:t xml:space="preserve">          4 |   21.666667   4.9348699          18</w:t>
      </w:r>
    </w:p>
    <w:p w:rsidR="00BD6081" w:rsidRPr="00BD6081" w:rsidRDefault="00BD6081" w:rsidP="00BD6081">
      <w:r w:rsidRPr="00BD6081">
        <w:t xml:space="preserve">          5 |   27.363636   8.7323849          11</w:t>
      </w:r>
    </w:p>
    <w:p w:rsidR="00BD6081" w:rsidRPr="00BD6081" w:rsidRDefault="00BD6081" w:rsidP="00BD6081">
      <w:r w:rsidRPr="00BD6081">
        <w:t>------------+------------------------------------</w:t>
      </w:r>
    </w:p>
    <w:p w:rsidR="00BD6081" w:rsidRPr="00BD6081" w:rsidRDefault="00BD6081" w:rsidP="00BD6081">
      <w:r w:rsidRPr="00BD6081">
        <w:t xml:space="preserve">      Total |    21.59322   6.1310927          59</w:t>
      </w:r>
    </w:p>
    <w:p w:rsidR="00BD6081" w:rsidRPr="00BD6081" w:rsidRDefault="00BD6081" w:rsidP="00BD6081"/>
    <w:p w:rsidR="00BD6081" w:rsidRPr="00BD6081" w:rsidRDefault="00BD6081" w:rsidP="00BD6081">
      <w:r w:rsidRPr="00BD6081">
        <w:t xml:space="preserve">                        Analysis of Variance</w:t>
      </w:r>
    </w:p>
    <w:p w:rsidR="00BD6081" w:rsidRPr="00BD6081" w:rsidRDefault="00BD6081" w:rsidP="00BD6081">
      <w:r w:rsidRPr="00BD6081">
        <w:t xml:space="preserve">    Source              SS         </w:t>
      </w:r>
      <w:proofErr w:type="spellStart"/>
      <w:proofErr w:type="gramStart"/>
      <w:r w:rsidRPr="00BD6081">
        <w:t>df</w:t>
      </w:r>
      <w:proofErr w:type="spellEnd"/>
      <w:proofErr w:type="gramEnd"/>
      <w:r w:rsidRPr="00BD6081">
        <w:t xml:space="preserve">      MS            F     </w:t>
      </w:r>
      <w:proofErr w:type="spellStart"/>
      <w:r w:rsidRPr="00BD6081">
        <w:t>Prob</w:t>
      </w:r>
      <w:proofErr w:type="spellEnd"/>
      <w:r w:rsidRPr="00BD6081">
        <w:t xml:space="preserve"> &gt; F</w:t>
      </w:r>
    </w:p>
    <w:p w:rsidR="00BD6081" w:rsidRPr="00BD6081" w:rsidRDefault="00BD6081" w:rsidP="00BD6081">
      <w:r w:rsidRPr="00BD6081">
        <w:t>------------------------------------------------------------------------</w:t>
      </w:r>
    </w:p>
    <w:p w:rsidR="00BD6081" w:rsidRPr="00BD6081" w:rsidRDefault="00BD6081" w:rsidP="00BD6081">
      <w:r w:rsidRPr="00BD6081">
        <w:t>Between groups      506.325167      2   253.162583      8.47     0.0006</w:t>
      </w:r>
    </w:p>
    <w:p w:rsidR="00BD6081" w:rsidRPr="00BD6081" w:rsidRDefault="00BD6081" w:rsidP="00BD6081">
      <w:r w:rsidRPr="00BD6081">
        <w:t xml:space="preserve"> Within groups      1673.91212     56   29.8912879</w:t>
      </w:r>
    </w:p>
    <w:p w:rsidR="00BD6081" w:rsidRPr="00BD6081" w:rsidRDefault="00BD6081" w:rsidP="00BD6081">
      <w:r w:rsidRPr="00BD6081">
        <w:t>------------------------------------------------------------------------</w:t>
      </w:r>
    </w:p>
    <w:p w:rsidR="00BD6081" w:rsidRPr="00BD6081" w:rsidRDefault="00BD6081" w:rsidP="00BD6081">
      <w:r w:rsidRPr="00BD6081">
        <w:t xml:space="preserve">    Total           2180.23729     58   37.5902981</w:t>
      </w:r>
    </w:p>
    <w:p w:rsidR="00BD6081" w:rsidRPr="00BD6081" w:rsidRDefault="00BD6081" w:rsidP="00BD6081"/>
    <w:p w:rsidR="00BD6081" w:rsidRPr="00BD6081" w:rsidRDefault="00BD6081" w:rsidP="00BD6081">
      <w:r w:rsidRPr="00BD6081">
        <w:t xml:space="preserve">Bartlett's test for equal variances:  </w:t>
      </w:r>
      <w:proofErr w:type="gramStart"/>
      <w:r w:rsidRPr="00BD6081">
        <w:t>chi2(</w:t>
      </w:r>
      <w:proofErr w:type="gramEnd"/>
      <w:r w:rsidRPr="00BD6081">
        <w:t xml:space="preserve">2) =   9.9384  </w:t>
      </w:r>
      <w:proofErr w:type="spellStart"/>
      <w:r w:rsidRPr="00BD6081">
        <w:t>Prob</w:t>
      </w:r>
      <w:proofErr w:type="spellEnd"/>
      <w:r w:rsidRPr="00BD6081">
        <w:t>&gt;chi2 = 0.007</w:t>
      </w:r>
    </w:p>
    <w:p w:rsidR="00BD6081" w:rsidRPr="00BD6081" w:rsidRDefault="00BD6081" w:rsidP="00BD6081">
      <w:r w:rsidRPr="00BD6081">
        <w:t xml:space="preserve"> </w:t>
      </w:r>
    </w:p>
    <w:p w:rsidR="00BD6081" w:rsidRPr="00BD6081" w:rsidRDefault="00BD6081" w:rsidP="00BD6081">
      <w:r w:rsidRPr="00BD6081">
        <w:t xml:space="preserve">If you want to include covariates, you need to use the </w:t>
      </w:r>
      <w:proofErr w:type="spellStart"/>
      <w:r w:rsidRPr="00BD6081">
        <w:rPr>
          <w:b/>
          <w:bCs/>
        </w:rPr>
        <w:t>anova</w:t>
      </w:r>
      <w:proofErr w:type="spellEnd"/>
      <w:r w:rsidRPr="00BD6081">
        <w:t xml:space="preserve"> command. The </w:t>
      </w:r>
      <w:proofErr w:type="gramStart"/>
      <w:r w:rsidRPr="00BD6081">
        <w:rPr>
          <w:b/>
          <w:bCs/>
        </w:rPr>
        <w:t>continuous(</w:t>
      </w:r>
      <w:proofErr w:type="gramEnd"/>
      <w:r w:rsidRPr="00BD6081">
        <w:rPr>
          <w:b/>
          <w:bCs/>
        </w:rPr>
        <w:t>price weight)</w:t>
      </w:r>
      <w:r w:rsidRPr="00BD6081">
        <w:t xml:space="preserve"> option tells </w:t>
      </w:r>
      <w:proofErr w:type="spellStart"/>
      <w:r w:rsidRPr="00BD6081">
        <w:t>Stata</w:t>
      </w:r>
      <w:proofErr w:type="spellEnd"/>
      <w:r w:rsidRPr="00BD6081">
        <w:t xml:space="preserve"> that those variables are covariates.</w:t>
      </w:r>
    </w:p>
    <w:p w:rsidR="00BD6081" w:rsidRPr="00BD6081" w:rsidRDefault="00BD6081" w:rsidP="00BD6081">
      <w:proofErr w:type="spellStart"/>
      <w:proofErr w:type="gramStart"/>
      <w:r w:rsidRPr="00BD6081">
        <w:rPr>
          <w:b/>
          <w:bCs/>
        </w:rPr>
        <w:t>anova</w:t>
      </w:r>
      <w:proofErr w:type="spellEnd"/>
      <w:proofErr w:type="gramEnd"/>
      <w:r w:rsidRPr="00BD6081">
        <w:rPr>
          <w:b/>
          <w:bCs/>
        </w:rPr>
        <w:t xml:space="preserve"> mpg rep78 </w:t>
      </w:r>
      <w:proofErr w:type="spellStart"/>
      <w:r w:rsidRPr="00BD6081">
        <w:rPr>
          <w:b/>
          <w:bCs/>
        </w:rPr>
        <w:t>c.price</w:t>
      </w:r>
      <w:proofErr w:type="spellEnd"/>
      <w:r w:rsidRPr="00BD6081">
        <w:rPr>
          <w:b/>
          <w:bCs/>
        </w:rPr>
        <w:t xml:space="preserve"> </w:t>
      </w:r>
      <w:proofErr w:type="spellStart"/>
      <w:r w:rsidRPr="00BD6081">
        <w:rPr>
          <w:b/>
          <w:bCs/>
        </w:rPr>
        <w:t>c.weight</w:t>
      </w:r>
      <w:proofErr w:type="spellEnd"/>
    </w:p>
    <w:p w:rsidR="00BD6081" w:rsidRPr="00BD6081" w:rsidRDefault="00BD6081" w:rsidP="00BD6081">
      <w:r w:rsidRPr="00BD6081">
        <w:t xml:space="preserve">                           Number of </w:t>
      </w:r>
      <w:proofErr w:type="spellStart"/>
      <w:r w:rsidRPr="00BD6081">
        <w:t>obs</w:t>
      </w:r>
      <w:proofErr w:type="spellEnd"/>
      <w:r w:rsidRPr="00BD6081">
        <w:t xml:space="preserve"> =      59     R-squared     </w:t>
      </w:r>
      <w:proofErr w:type="gramStart"/>
      <w:r w:rsidRPr="00BD6081">
        <w:t>=  0.6586</w:t>
      </w:r>
      <w:proofErr w:type="gramEnd"/>
    </w:p>
    <w:p w:rsidR="00BD6081" w:rsidRPr="00BD6081" w:rsidRDefault="00BD6081" w:rsidP="00BD6081">
      <w:r w:rsidRPr="00BD6081">
        <w:t xml:space="preserve">                           Root MSE      = 3.71263     </w:t>
      </w:r>
      <w:proofErr w:type="spellStart"/>
      <w:r w:rsidRPr="00BD6081">
        <w:t>Adj</w:t>
      </w:r>
      <w:proofErr w:type="spellEnd"/>
      <w:r w:rsidRPr="00BD6081">
        <w:t xml:space="preserve"> R-squared </w:t>
      </w:r>
      <w:proofErr w:type="gramStart"/>
      <w:r w:rsidRPr="00BD6081">
        <w:t>=  0.6333</w:t>
      </w:r>
      <w:proofErr w:type="gramEnd"/>
    </w:p>
    <w:p w:rsidR="00BD6081" w:rsidRPr="00BD6081" w:rsidRDefault="00BD6081" w:rsidP="00BD6081"/>
    <w:p w:rsidR="00BD6081" w:rsidRPr="00BD6081" w:rsidRDefault="00BD6081" w:rsidP="00BD6081">
      <w:r w:rsidRPr="00BD6081">
        <w:t xml:space="preserve">                  Source </w:t>
      </w:r>
      <w:proofErr w:type="gramStart"/>
      <w:r w:rsidRPr="00BD6081">
        <w:t>|  Partial</w:t>
      </w:r>
      <w:proofErr w:type="gramEnd"/>
      <w:r w:rsidRPr="00BD6081">
        <w:t xml:space="preserve"> SS    </w:t>
      </w:r>
      <w:proofErr w:type="spellStart"/>
      <w:r w:rsidRPr="00BD6081">
        <w:t>df</w:t>
      </w:r>
      <w:proofErr w:type="spellEnd"/>
      <w:r w:rsidRPr="00BD6081">
        <w:t xml:space="preserve">       MS           F     </w:t>
      </w:r>
      <w:proofErr w:type="spellStart"/>
      <w:r w:rsidRPr="00BD6081">
        <w:t>Prob</w:t>
      </w:r>
      <w:proofErr w:type="spellEnd"/>
      <w:r w:rsidRPr="00BD6081">
        <w:t xml:space="preserve"> &gt; F</w:t>
      </w:r>
    </w:p>
    <w:p w:rsidR="00BD6081" w:rsidRPr="00BD6081" w:rsidRDefault="00BD6081" w:rsidP="00BD6081">
      <w:r w:rsidRPr="00BD6081">
        <w:t xml:space="preserve">              -----------+----------------------------------------------------</w:t>
      </w:r>
    </w:p>
    <w:p w:rsidR="00BD6081" w:rsidRPr="00BD6081" w:rsidRDefault="00BD6081" w:rsidP="00BD6081">
      <w:r w:rsidRPr="00BD6081">
        <w:t xml:space="preserve">                   Model </w:t>
      </w:r>
      <w:proofErr w:type="gramStart"/>
      <w:r w:rsidRPr="00BD6081">
        <w:t>|  1435.91975</w:t>
      </w:r>
      <w:proofErr w:type="gramEnd"/>
      <w:r w:rsidRPr="00BD6081">
        <w:t xml:space="preserve">     4  358.979938      26.04     0.0000</w:t>
      </w:r>
    </w:p>
    <w:p w:rsidR="00BD6081" w:rsidRPr="00BD6081" w:rsidRDefault="00BD6081" w:rsidP="00BD6081">
      <w:r w:rsidRPr="00BD6081">
        <w:t xml:space="preserve">                         |</w:t>
      </w:r>
    </w:p>
    <w:p w:rsidR="00BD6081" w:rsidRPr="00BD6081" w:rsidRDefault="00BD6081" w:rsidP="00BD6081">
      <w:r w:rsidRPr="00BD6081">
        <w:t xml:space="preserve">                   rep78 </w:t>
      </w:r>
      <w:proofErr w:type="gramStart"/>
      <w:r w:rsidRPr="00BD6081">
        <w:t>|  60.2987853</w:t>
      </w:r>
      <w:proofErr w:type="gramEnd"/>
      <w:r w:rsidRPr="00BD6081">
        <w:t xml:space="preserve">     2  30.1493926       2.19     0.1221</w:t>
      </w:r>
    </w:p>
    <w:p w:rsidR="00BD6081" w:rsidRPr="00BD6081" w:rsidRDefault="00BD6081" w:rsidP="00BD6081">
      <w:r w:rsidRPr="00BD6081">
        <w:t xml:space="preserve">                   </w:t>
      </w:r>
      <w:proofErr w:type="gramStart"/>
      <w:r w:rsidRPr="00BD6081">
        <w:t>price</w:t>
      </w:r>
      <w:proofErr w:type="gramEnd"/>
      <w:r w:rsidRPr="00BD6081">
        <w:t xml:space="preserve"> |   3.8421233     1   3.8421233       0.28     0.5997</w:t>
      </w:r>
    </w:p>
    <w:p w:rsidR="00BD6081" w:rsidRPr="00BD6081" w:rsidRDefault="00BD6081" w:rsidP="00BD6081">
      <w:r w:rsidRPr="00BD6081">
        <w:t xml:space="preserve">                  </w:t>
      </w:r>
      <w:proofErr w:type="gramStart"/>
      <w:r w:rsidRPr="00BD6081">
        <w:t>weight</w:t>
      </w:r>
      <w:proofErr w:type="gramEnd"/>
      <w:r w:rsidRPr="00BD6081">
        <w:t xml:space="preserve"> |  529.932889     1  529.932889      38.45     0.0000</w:t>
      </w:r>
    </w:p>
    <w:p w:rsidR="00BD6081" w:rsidRPr="00BD6081" w:rsidRDefault="00BD6081" w:rsidP="00BD6081">
      <w:r w:rsidRPr="00BD6081">
        <w:t xml:space="preserve">                         |</w:t>
      </w:r>
    </w:p>
    <w:p w:rsidR="00BD6081" w:rsidRPr="00BD6081" w:rsidRDefault="00BD6081" w:rsidP="00BD6081">
      <w:r w:rsidRPr="00BD6081">
        <w:t xml:space="preserve">                Residual </w:t>
      </w:r>
      <w:proofErr w:type="gramStart"/>
      <w:r w:rsidRPr="00BD6081">
        <w:t>|  744.317536</w:t>
      </w:r>
      <w:proofErr w:type="gramEnd"/>
      <w:r w:rsidRPr="00BD6081">
        <w:t xml:space="preserve">    54  13.7836581   </w:t>
      </w:r>
    </w:p>
    <w:p w:rsidR="00BD6081" w:rsidRPr="00BD6081" w:rsidRDefault="00BD6081" w:rsidP="00BD6081">
      <w:r w:rsidRPr="00BD6081">
        <w:t xml:space="preserve">              -----------+----------------------------------------------------</w:t>
      </w:r>
    </w:p>
    <w:p w:rsidR="00BD6081" w:rsidRPr="00BD6081" w:rsidRDefault="00BD6081" w:rsidP="00BD6081">
      <w:r w:rsidRPr="00BD6081">
        <w:t xml:space="preserve">                   Total </w:t>
      </w:r>
      <w:proofErr w:type="gramStart"/>
      <w:r w:rsidRPr="00BD6081">
        <w:t>|  2180.23729</w:t>
      </w:r>
      <w:proofErr w:type="gramEnd"/>
      <w:r w:rsidRPr="00BD6081">
        <w:t xml:space="preserve">    58  37.5902981   </w:t>
      </w:r>
    </w:p>
    <w:p w:rsidR="00BD6081" w:rsidRPr="00BD6081" w:rsidRDefault="00BD6081" w:rsidP="00BD6081">
      <w:r w:rsidRPr="00BD6081">
        <w:t xml:space="preserve"> </w:t>
      </w:r>
    </w:p>
    <w:p w:rsidR="00BD6081" w:rsidRPr="00BD6081" w:rsidRDefault="00BD6081" w:rsidP="00BD6081">
      <w:hyperlink r:id="rId86" w:history="1">
        <w:r w:rsidRPr="00BD6081">
          <w:rPr>
            <w:rStyle w:val="Hyperlink"/>
          </w:rPr>
          <w:t>How to cite this page</w:t>
        </w:r>
      </w:hyperlink>
    </w:p>
    <w:p w:rsidR="00BD6081" w:rsidRPr="00BD6081" w:rsidRDefault="00BD6081" w:rsidP="00BD6081">
      <w:hyperlink r:id="rId87" w:history="1">
        <w:r w:rsidRPr="00BD6081">
          <w:rPr>
            <w:rStyle w:val="Hyperlink"/>
          </w:rPr>
          <w:t>Report an error on this page or leave a comment</w:t>
        </w:r>
      </w:hyperlink>
      <w:r w:rsidRPr="00BD6081">
        <w:t xml:space="preserve"> </w:t>
      </w:r>
    </w:p>
    <w:p w:rsidR="00BD6081" w:rsidRPr="00BD6081" w:rsidRDefault="00BD6081" w:rsidP="00BD6081">
      <w:r w:rsidRPr="00BD6081">
        <w:t>The content of this web site should not be construed as an endorsement of any particular web site, book, or software product by the University of California.</w:t>
      </w:r>
    </w:p>
    <w:p w:rsidR="00BD6081" w:rsidRPr="00BD6081" w:rsidRDefault="00BD6081" w:rsidP="00BD608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6081">
        <w:rPr>
          <w:rFonts w:ascii="Times New Roman" w:eastAsia="Times New Roman" w:hAnsi="Times New Roman" w:cs="Times New Roman"/>
          <w:b/>
          <w:bCs/>
          <w:kern w:val="36"/>
          <w:sz w:val="48"/>
          <w:szCs w:val="48"/>
        </w:rPr>
        <w:t xml:space="preserve">Welcome to the Institute for Digital </w:t>
      </w:r>
      <w:proofErr w:type="spellStart"/>
      <w:r w:rsidRPr="00BD6081">
        <w:rPr>
          <w:rFonts w:ascii="Times New Roman" w:eastAsia="Times New Roman" w:hAnsi="Times New Roman" w:cs="Times New Roman"/>
          <w:b/>
          <w:bCs/>
          <w:kern w:val="36"/>
          <w:sz w:val="48"/>
          <w:szCs w:val="48"/>
        </w:rPr>
        <w:t>Reseach</w:t>
      </w:r>
      <w:proofErr w:type="spellEnd"/>
      <w:r w:rsidRPr="00BD6081">
        <w:rPr>
          <w:rFonts w:ascii="Times New Roman" w:eastAsia="Times New Roman" w:hAnsi="Times New Roman" w:cs="Times New Roman"/>
          <w:b/>
          <w:bCs/>
          <w:kern w:val="36"/>
          <w:sz w:val="48"/>
          <w:szCs w:val="48"/>
        </w:rPr>
        <w:t xml:space="preserve"> and Education</w:t>
      </w:r>
    </w:p>
    <w:p w:rsidR="00BD6081" w:rsidRPr="00BD6081" w:rsidRDefault="00BD6081" w:rsidP="00BD6081">
      <w:pPr>
        <w:spacing w:after="0" w:line="240" w:lineRule="auto"/>
        <w:rPr>
          <w:rFonts w:ascii="Times New Roman" w:eastAsia="Times New Roman" w:hAnsi="Times New Roman" w:cs="Times New Roman"/>
          <w:sz w:val="24"/>
          <w:szCs w:val="24"/>
        </w:rPr>
      </w:pPr>
      <w:hyperlink r:id="rId88" w:tooltip="Institute for Digital Reseach and Education Home" w:history="1">
        <w:r w:rsidRPr="00BD6081">
          <w:rPr>
            <w:rFonts w:ascii="Times New Roman" w:eastAsia="Times New Roman" w:hAnsi="Times New Roman" w:cs="Times New Roman"/>
            <w:color w:val="0000FF"/>
            <w:sz w:val="24"/>
            <w:szCs w:val="24"/>
            <w:u w:val="single"/>
          </w:rPr>
          <w:t xml:space="preserve">Institute for Digital </w:t>
        </w:r>
        <w:proofErr w:type="spellStart"/>
        <w:r w:rsidRPr="00BD6081">
          <w:rPr>
            <w:rFonts w:ascii="Times New Roman" w:eastAsia="Times New Roman" w:hAnsi="Times New Roman" w:cs="Times New Roman"/>
            <w:color w:val="0000FF"/>
            <w:sz w:val="24"/>
            <w:szCs w:val="24"/>
            <w:u w:val="single"/>
          </w:rPr>
          <w:t>Reseach</w:t>
        </w:r>
        <w:proofErr w:type="spellEnd"/>
        <w:r w:rsidRPr="00BD6081">
          <w:rPr>
            <w:rFonts w:ascii="Times New Roman" w:eastAsia="Times New Roman" w:hAnsi="Times New Roman" w:cs="Times New Roman"/>
            <w:color w:val="0000FF"/>
            <w:sz w:val="24"/>
            <w:szCs w:val="24"/>
            <w:u w:val="single"/>
          </w:rPr>
          <w:t xml:space="preserve"> and Education Home</w:t>
        </w:r>
      </w:hyperlink>
      <w:r w:rsidRPr="00BD6081">
        <w:rPr>
          <w:rFonts w:ascii="Times New Roman" w:eastAsia="Times New Roman" w:hAnsi="Times New Roman" w:cs="Times New Roman"/>
          <w:sz w:val="24"/>
          <w:szCs w:val="24"/>
        </w:rPr>
        <w:t xml:space="preserve"> </w:t>
      </w:r>
    </w:p>
    <w:p w:rsidR="00BD6081" w:rsidRPr="00BD6081" w:rsidRDefault="00BD6081" w:rsidP="00BD6081">
      <w:pPr>
        <w:spacing w:after="0"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Help the Stat Consulting Group by </w:t>
      </w:r>
      <w:hyperlink r:id="rId89" w:history="1">
        <w:r w:rsidRPr="00BD6081">
          <w:rPr>
            <w:rFonts w:ascii="Times New Roman" w:eastAsia="Times New Roman" w:hAnsi="Times New Roman" w:cs="Times New Roman"/>
            <w:color w:val="0000FF"/>
            <w:sz w:val="24"/>
            <w:szCs w:val="24"/>
            <w:u w:val="single"/>
          </w:rPr>
          <w:t>giving a gift</w:t>
        </w:r>
      </w:hyperlink>
      <w:r w:rsidRPr="00BD6081">
        <w:rPr>
          <w:rFonts w:ascii="Times New Roman" w:eastAsia="Times New Roman" w:hAnsi="Times New Roman" w:cs="Times New Roman"/>
          <w:sz w:val="24"/>
          <w:szCs w:val="24"/>
        </w:rPr>
        <w:t xml:space="preserve"> </w:t>
      </w:r>
    </w:p>
    <w:p w:rsidR="00BD6081" w:rsidRPr="00BD6081" w:rsidRDefault="00BD6081" w:rsidP="00BD6081">
      <w:pPr>
        <w:spacing w:after="0"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pict/>
      </w:r>
    </w:p>
    <w:p w:rsidR="00BD6081" w:rsidRPr="00BD6081" w:rsidRDefault="00BD6081" w:rsidP="00BD6081">
      <w:pPr>
        <w:pBdr>
          <w:bottom w:val="single" w:sz="6" w:space="1" w:color="auto"/>
        </w:pBdr>
        <w:spacing w:after="0" w:line="240" w:lineRule="auto"/>
        <w:jc w:val="center"/>
        <w:rPr>
          <w:rFonts w:ascii="Arial" w:eastAsia="Times New Roman" w:hAnsi="Arial" w:cs="Arial"/>
          <w:vanish/>
          <w:sz w:val="16"/>
          <w:szCs w:val="16"/>
        </w:rPr>
      </w:pPr>
      <w:r w:rsidRPr="00BD6081">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BD6081" w:rsidRPr="00BD6081" w:rsidTr="00BD6081">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BD6081" w:rsidRPr="00BD6081" w:rsidTr="00BD6081">
              <w:trPr>
                <w:tblCellSpacing w:w="0" w:type="dxa"/>
              </w:trPr>
              <w:tc>
                <w:tcPr>
                  <w:tcW w:w="5000" w:type="pct"/>
                  <w:tcMar>
                    <w:top w:w="60" w:type="dxa"/>
                    <w:left w:w="120" w:type="dxa"/>
                    <w:bottom w:w="0" w:type="dxa"/>
                    <w:right w:w="120" w:type="dxa"/>
                  </w:tcMar>
                  <w:vAlign w:val="center"/>
                  <w:hideMark/>
                </w:tcPr>
                <w:p w:rsidR="00BD6081" w:rsidRPr="00BD6081" w:rsidRDefault="00BD6081" w:rsidP="00BD6081">
                  <w:pPr>
                    <w:spacing w:after="0"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object w:dxaOrig="300" w:dyaOrig="225">
                      <v:shape id="_x0000_i1095" type="#_x0000_t75" style="width:49.5pt;height:18pt" o:ole="">
                        <v:imagedata r:id="rId10" o:title=""/>
                      </v:shape>
                      <w:control r:id="rId90" w:name="DefaultOcxName5" w:shapeid="_x0000_i1095"/>
                    </w:object>
                  </w:r>
                </w:p>
              </w:tc>
              <w:tc>
                <w:tcPr>
                  <w:tcW w:w="0" w:type="auto"/>
                  <w:vAlign w:val="center"/>
                  <w:hideMark/>
                </w:tcPr>
                <w:p w:rsidR="00BD6081" w:rsidRPr="00BD6081" w:rsidRDefault="00BD6081" w:rsidP="00BD6081">
                  <w:pPr>
                    <w:spacing w:after="0" w:line="240" w:lineRule="auto"/>
                    <w:rPr>
                      <w:rFonts w:ascii="Times New Roman" w:eastAsia="Times New Roman" w:hAnsi="Times New Roman" w:cs="Times New Roman"/>
                      <w:sz w:val="24"/>
                      <w:szCs w:val="24"/>
                    </w:rPr>
                  </w:pPr>
                  <w:hyperlink r:id="rId91" w:history="1">
                    <w:r w:rsidRPr="00BD6081">
                      <w:rPr>
                        <w:rFonts w:ascii="Arial" w:eastAsia="Times New Roman" w:hAnsi="Arial" w:cs="Arial"/>
                        <w:vanish/>
                        <w:color w:val="A1B9ED"/>
                        <w:sz w:val="41"/>
                        <w:szCs w:val="41"/>
                        <w:u w:val="single"/>
                      </w:rPr>
                      <w:t>×</w:t>
                    </w:r>
                  </w:hyperlink>
                </w:p>
              </w:tc>
            </w:tr>
          </w:tbl>
          <w:p w:rsidR="00BD6081" w:rsidRPr="00BD6081" w:rsidRDefault="00BD6081" w:rsidP="00BD6081">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BD6081" w:rsidRPr="00BD6081" w:rsidRDefault="00BD6081" w:rsidP="00BD6081">
            <w:pPr>
              <w:spacing w:after="30"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object w:dxaOrig="300" w:dyaOrig="225">
                <v:shape id="_x0000_i1094" type="#_x0000_t75" style="width:1in;height:1in" o:ole="">
                  <v:imagedata r:id="rId13" o:title=""/>
                </v:shape>
                <w:control r:id="rId92" w:name="DefaultOcxName14" w:shapeid="_x0000_i1094"/>
              </w:object>
            </w:r>
          </w:p>
        </w:tc>
        <w:tc>
          <w:tcPr>
            <w:tcW w:w="210" w:type="dxa"/>
            <w:vAlign w:val="center"/>
            <w:hideMark/>
          </w:tcPr>
          <w:p w:rsidR="00BD6081" w:rsidRPr="00BD6081" w:rsidRDefault="00BD6081" w:rsidP="00BD6081">
            <w:pPr>
              <w:spacing w:after="30" w:line="240" w:lineRule="auto"/>
              <w:rPr>
                <w:rFonts w:ascii="Times New Roman" w:eastAsia="Times New Roman" w:hAnsi="Times New Roman" w:cs="Times New Roman"/>
                <w:sz w:val="24"/>
                <w:szCs w:val="24"/>
              </w:rPr>
            </w:pPr>
          </w:p>
        </w:tc>
      </w:tr>
    </w:tbl>
    <w:p w:rsidR="00BD6081" w:rsidRPr="00BD6081" w:rsidRDefault="00BD6081" w:rsidP="00BD6081">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BD6081" w:rsidRPr="00BD6081" w:rsidTr="00BD6081">
        <w:trPr>
          <w:tblCellSpacing w:w="0" w:type="dxa"/>
          <w:hidden/>
        </w:trPr>
        <w:tc>
          <w:tcPr>
            <w:tcW w:w="0" w:type="auto"/>
            <w:tcBorders>
              <w:top w:val="nil"/>
              <w:left w:val="nil"/>
              <w:bottom w:val="nil"/>
              <w:right w:val="nil"/>
            </w:tcBorders>
            <w:vAlign w:val="center"/>
            <w:hideMark/>
          </w:tcPr>
          <w:p w:rsidR="00BD6081" w:rsidRPr="00BD6081" w:rsidRDefault="00BD6081" w:rsidP="00BD6081">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BD6081" w:rsidRPr="00BD6081" w:rsidRDefault="00BD6081" w:rsidP="00BD6081">
            <w:pPr>
              <w:spacing w:after="0" w:line="240" w:lineRule="auto"/>
              <w:jc w:val="right"/>
              <w:rPr>
                <w:rFonts w:ascii="Times New Roman" w:eastAsia="Times New Roman" w:hAnsi="Times New Roman" w:cs="Times New Roman"/>
                <w:vanish/>
                <w:color w:val="666666"/>
                <w:sz w:val="17"/>
                <w:szCs w:val="17"/>
              </w:rPr>
            </w:pPr>
            <w:r w:rsidRPr="00BD6081">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BD6081" w:rsidRPr="00BD6081" w:rsidRDefault="00BD6081" w:rsidP="00BD6081">
            <w:pPr>
              <w:spacing w:after="0" w:line="240" w:lineRule="auto"/>
              <w:rPr>
                <w:rFonts w:ascii="Times New Roman" w:eastAsia="Times New Roman" w:hAnsi="Times New Roman" w:cs="Times New Roman"/>
                <w:vanish/>
                <w:sz w:val="24"/>
                <w:szCs w:val="24"/>
              </w:rPr>
            </w:pPr>
          </w:p>
        </w:tc>
      </w:tr>
    </w:tbl>
    <w:p w:rsidR="00BD6081" w:rsidRPr="00BD6081" w:rsidRDefault="00BD6081" w:rsidP="00BD6081">
      <w:pPr>
        <w:pBdr>
          <w:top w:val="single" w:sz="6" w:space="1" w:color="auto"/>
        </w:pBdr>
        <w:spacing w:after="0" w:line="240" w:lineRule="auto"/>
        <w:jc w:val="center"/>
        <w:rPr>
          <w:rFonts w:ascii="Arial" w:eastAsia="Times New Roman" w:hAnsi="Arial" w:cs="Arial"/>
          <w:vanish/>
          <w:sz w:val="16"/>
          <w:szCs w:val="16"/>
        </w:rPr>
      </w:pPr>
      <w:r w:rsidRPr="00BD6081">
        <w:rPr>
          <w:rFonts w:ascii="Arial" w:eastAsia="Times New Roman" w:hAnsi="Arial" w:cs="Arial"/>
          <w:vanish/>
          <w:sz w:val="16"/>
          <w:szCs w:val="16"/>
        </w:rPr>
        <w:t>Bottom of Form</w:t>
      </w:r>
    </w:p>
    <w:p w:rsidR="00BD6081" w:rsidRPr="00BD6081" w:rsidRDefault="00BD6081" w:rsidP="00BD6081">
      <w:pPr>
        <w:spacing w:after="0" w:line="240" w:lineRule="auto"/>
        <w:rPr>
          <w:rFonts w:ascii="Times New Roman" w:eastAsia="Times New Roman" w:hAnsi="Times New Roman" w:cs="Times New Roman"/>
          <w:sz w:val="24"/>
          <w:szCs w:val="24"/>
        </w:rPr>
      </w:pPr>
      <w:hyperlink r:id="rId93" w:history="1">
        <w:proofErr w:type="gramStart"/>
        <w:r w:rsidRPr="00BD6081">
          <w:rPr>
            <w:rFonts w:ascii="Times New Roman" w:eastAsia="Times New Roman" w:hAnsi="Times New Roman" w:cs="Times New Roman"/>
            <w:color w:val="0000FF"/>
            <w:sz w:val="24"/>
            <w:szCs w:val="24"/>
            <w:u w:val="single"/>
          </w:rPr>
          <w:t>stat</w:t>
        </w:r>
        <w:proofErr w:type="gramEnd"/>
      </w:hyperlink>
      <w:r w:rsidRPr="00BD6081">
        <w:rPr>
          <w:rFonts w:ascii="Times New Roman" w:eastAsia="Times New Roman" w:hAnsi="Times New Roman" w:cs="Times New Roman"/>
          <w:sz w:val="24"/>
          <w:szCs w:val="24"/>
        </w:rPr>
        <w:t xml:space="preserve"> &gt; </w:t>
      </w:r>
      <w:hyperlink r:id="rId94" w:history="1">
        <w:proofErr w:type="spellStart"/>
        <w:r w:rsidRPr="00BD6081">
          <w:rPr>
            <w:rFonts w:ascii="Times New Roman" w:eastAsia="Times New Roman" w:hAnsi="Times New Roman" w:cs="Times New Roman"/>
            <w:color w:val="0000FF"/>
            <w:sz w:val="24"/>
            <w:szCs w:val="24"/>
            <w:u w:val="single"/>
          </w:rPr>
          <w:t>stata</w:t>
        </w:r>
        <w:proofErr w:type="spellEnd"/>
      </w:hyperlink>
      <w:r w:rsidRPr="00BD6081">
        <w:rPr>
          <w:rFonts w:ascii="Times New Roman" w:eastAsia="Times New Roman" w:hAnsi="Times New Roman" w:cs="Times New Roman"/>
          <w:sz w:val="24"/>
          <w:szCs w:val="24"/>
        </w:rPr>
        <w:t xml:space="preserve"> &gt; </w:t>
      </w:r>
      <w:hyperlink r:id="rId95" w:history="1">
        <w:r w:rsidRPr="00BD6081">
          <w:rPr>
            <w:rFonts w:ascii="Times New Roman" w:eastAsia="Times New Roman" w:hAnsi="Times New Roman" w:cs="Times New Roman"/>
            <w:color w:val="0000FF"/>
            <w:sz w:val="24"/>
            <w:szCs w:val="24"/>
            <w:u w:val="single"/>
          </w:rPr>
          <w:t>modules</w:t>
        </w:r>
      </w:hyperlink>
      <w:r w:rsidRPr="00BD6081">
        <w:rPr>
          <w:rFonts w:ascii="Times New Roman" w:eastAsia="Times New Roman" w:hAnsi="Times New Roman" w:cs="Times New Roman"/>
          <w:sz w:val="24"/>
          <w:szCs w:val="24"/>
        </w:rPr>
        <w:t xml:space="preserve"> &gt;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pict/>
      </w:r>
      <w:r w:rsidRPr="00BD6081">
        <w:rPr>
          <w:rFonts w:ascii="Times New Roman" w:eastAsia="Times New Roman" w:hAnsi="Times New Roman" w:cs="Times New Roman"/>
          <w:sz w:val="24"/>
          <w:szCs w:val="24"/>
        </w:rPr>
        <w:pict/>
      </w:r>
      <w:r w:rsidRPr="00BD6081">
        <w:rPr>
          <w:rFonts w:ascii="Times New Roman" w:eastAsia="Times New Roman" w:hAnsi="Times New Roman" w:cs="Times New Roman"/>
          <w:sz w:val="24"/>
          <w:szCs w:val="24"/>
        </w:rPr>
        <w:t>You're not lost. We have a new look but the same content.</w:t>
      </w:r>
    </w:p>
    <w:p w:rsidR="00BD6081" w:rsidRPr="00BD6081" w:rsidRDefault="00BD6081" w:rsidP="00BD608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D6081">
        <w:rPr>
          <w:rFonts w:ascii="Times New Roman" w:eastAsia="Times New Roman" w:hAnsi="Times New Roman" w:cs="Times New Roman"/>
          <w:b/>
          <w:bCs/>
          <w:sz w:val="27"/>
          <w:szCs w:val="27"/>
        </w:rPr>
        <w:t>Stata</w:t>
      </w:r>
      <w:proofErr w:type="spellEnd"/>
      <w:r w:rsidRPr="00BD6081">
        <w:rPr>
          <w:rFonts w:ascii="Times New Roman" w:eastAsia="Times New Roman" w:hAnsi="Times New Roman" w:cs="Times New Roman"/>
          <w:b/>
          <w:bCs/>
          <w:sz w:val="27"/>
          <w:szCs w:val="27"/>
        </w:rPr>
        <w:t xml:space="preserve"> Learning Module</w:t>
      </w:r>
      <w:r w:rsidRPr="00BD6081">
        <w:rPr>
          <w:rFonts w:ascii="Times New Roman" w:eastAsia="Times New Roman" w:hAnsi="Times New Roman" w:cs="Times New Roman"/>
          <w:b/>
          <w:bCs/>
          <w:sz w:val="27"/>
          <w:szCs w:val="27"/>
        </w:rPr>
        <w:br/>
        <w:t xml:space="preserve">An overview of </w:t>
      </w:r>
      <w:proofErr w:type="spellStart"/>
      <w:r w:rsidRPr="00BD6081">
        <w:rPr>
          <w:rFonts w:ascii="Times New Roman" w:eastAsia="Times New Roman" w:hAnsi="Times New Roman" w:cs="Times New Roman"/>
          <w:b/>
          <w:bCs/>
          <w:sz w:val="27"/>
          <w:szCs w:val="27"/>
        </w:rPr>
        <w:t>Stata</w:t>
      </w:r>
      <w:proofErr w:type="spellEnd"/>
      <w:r w:rsidRPr="00BD6081">
        <w:rPr>
          <w:rFonts w:ascii="Times New Roman" w:eastAsia="Times New Roman" w:hAnsi="Times New Roman" w:cs="Times New Roman"/>
          <w:b/>
          <w:bCs/>
          <w:sz w:val="27"/>
          <w:szCs w:val="27"/>
        </w:rPr>
        <w:t xml:space="preserve"> syntax</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This module shows the general structure of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commands. We will demonstrate this using </w:t>
      </w:r>
      <w:r w:rsidRPr="00BD6081">
        <w:rPr>
          <w:rFonts w:ascii="Times New Roman" w:eastAsia="Times New Roman" w:hAnsi="Times New Roman" w:cs="Times New Roman"/>
          <w:b/>
          <w:bCs/>
          <w:sz w:val="24"/>
          <w:szCs w:val="24"/>
        </w:rPr>
        <w:t>summarize</w:t>
      </w:r>
      <w:r w:rsidRPr="00BD6081">
        <w:rPr>
          <w:rFonts w:ascii="Times New Roman" w:eastAsia="Times New Roman" w:hAnsi="Times New Roman" w:cs="Times New Roman"/>
          <w:sz w:val="24"/>
          <w:szCs w:val="24"/>
        </w:rPr>
        <w:t xml:space="preserve"> as an example, although this general structure applies to most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commands.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Note: This code was tested in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12</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Let's first use the </w:t>
      </w:r>
      <w:r w:rsidRPr="00BD6081">
        <w:rPr>
          <w:rFonts w:ascii="Times New Roman" w:eastAsia="Times New Roman" w:hAnsi="Times New Roman" w:cs="Times New Roman"/>
          <w:b/>
          <w:bCs/>
          <w:sz w:val="24"/>
          <w:szCs w:val="24"/>
        </w:rPr>
        <w:t>auto</w:t>
      </w:r>
      <w:r w:rsidRPr="00BD6081">
        <w:rPr>
          <w:rFonts w:ascii="Times New Roman" w:eastAsia="Times New Roman" w:hAnsi="Times New Roman" w:cs="Times New Roman"/>
          <w:sz w:val="24"/>
          <w:szCs w:val="24"/>
        </w:rPr>
        <w:t xml:space="preserve"> data file.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use</w:t>
      </w:r>
      <w:proofErr w:type="gramEnd"/>
      <w:r w:rsidRPr="00BD6081">
        <w:rPr>
          <w:rFonts w:ascii="Courier New" w:eastAsia="Times New Roman" w:hAnsi="Courier New" w:cs="Courier New"/>
          <w:b/>
          <w:bCs/>
          <w:sz w:val="20"/>
          <w:szCs w:val="20"/>
        </w:rPr>
        <w:t xml:space="preserve"> auto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As you have seen, we can type </w:t>
      </w:r>
      <w:r w:rsidRPr="00BD6081">
        <w:rPr>
          <w:rFonts w:ascii="Times New Roman" w:eastAsia="Times New Roman" w:hAnsi="Times New Roman" w:cs="Times New Roman"/>
          <w:b/>
          <w:bCs/>
          <w:sz w:val="24"/>
          <w:szCs w:val="24"/>
        </w:rPr>
        <w:t>summarize</w:t>
      </w:r>
      <w:r w:rsidRPr="00BD6081">
        <w:rPr>
          <w:rFonts w:ascii="Times New Roman" w:eastAsia="Times New Roman" w:hAnsi="Times New Roman" w:cs="Times New Roman"/>
          <w:sz w:val="24"/>
          <w:szCs w:val="24"/>
        </w:rPr>
        <w:t xml:space="preserve"> and it will give us summary statistics for all of the variables in the data file.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make</w:t>
      </w:r>
      <w:proofErr w:type="gramEnd"/>
      <w:r w:rsidRPr="00BD6081">
        <w:rPr>
          <w:rFonts w:ascii="Courier New" w:eastAsia="Times New Roman" w:hAnsi="Courier New" w:cs="Courier New"/>
          <w:sz w:val="20"/>
          <w:szCs w:val="20"/>
        </w:rPr>
        <w:t xml:space="preserve"> |       0</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74    6165.257   2949.496       3291      15906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74     21.2973   5.785503         12         41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rep78 |      69    3.405797   .9899323          1          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hdroom</w:t>
      </w:r>
      <w:proofErr w:type="spellEnd"/>
      <w:proofErr w:type="gramEnd"/>
      <w:r w:rsidRPr="00BD6081">
        <w:rPr>
          <w:rFonts w:ascii="Courier New" w:eastAsia="Times New Roman" w:hAnsi="Courier New" w:cs="Courier New"/>
          <w:sz w:val="20"/>
          <w:szCs w:val="20"/>
        </w:rPr>
        <w:t xml:space="preserve"> |      74    2.993243   .8459948        1.5          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trunk</w:t>
      </w:r>
      <w:proofErr w:type="gramEnd"/>
      <w:r w:rsidRPr="00BD6081">
        <w:rPr>
          <w:rFonts w:ascii="Courier New" w:eastAsia="Times New Roman" w:hAnsi="Courier New" w:cs="Courier New"/>
          <w:sz w:val="20"/>
          <w:szCs w:val="20"/>
        </w:rPr>
        <w:t xml:space="preserve"> |      74    13.75676   4.277404          5         23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weight</w:t>
      </w:r>
      <w:proofErr w:type="gramEnd"/>
      <w:r w:rsidRPr="00BD6081">
        <w:rPr>
          <w:rFonts w:ascii="Courier New" w:eastAsia="Times New Roman" w:hAnsi="Courier New" w:cs="Courier New"/>
          <w:sz w:val="20"/>
          <w:szCs w:val="20"/>
        </w:rPr>
        <w:t xml:space="preserve"> |      74    3019.459   777.1936       1760       4840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length</w:t>
      </w:r>
      <w:proofErr w:type="gramEnd"/>
      <w:r w:rsidRPr="00BD6081">
        <w:rPr>
          <w:rFonts w:ascii="Courier New" w:eastAsia="Times New Roman" w:hAnsi="Courier New" w:cs="Courier New"/>
          <w:sz w:val="20"/>
          <w:szCs w:val="20"/>
        </w:rPr>
        <w:t xml:space="preserve"> |      74    187.9324   22.26634        142        233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turn</w:t>
      </w:r>
      <w:proofErr w:type="gramEnd"/>
      <w:r w:rsidRPr="00BD6081">
        <w:rPr>
          <w:rFonts w:ascii="Courier New" w:eastAsia="Times New Roman" w:hAnsi="Courier New" w:cs="Courier New"/>
          <w:sz w:val="20"/>
          <w:szCs w:val="20"/>
        </w:rPr>
        <w:t xml:space="preserve"> |      74    39.64865   4.399354         31         51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displ</w:t>
      </w:r>
      <w:proofErr w:type="spellEnd"/>
      <w:proofErr w:type="gramEnd"/>
      <w:r w:rsidRPr="00BD6081">
        <w:rPr>
          <w:rFonts w:ascii="Courier New" w:eastAsia="Times New Roman" w:hAnsi="Courier New" w:cs="Courier New"/>
          <w:sz w:val="20"/>
          <w:szCs w:val="20"/>
        </w:rPr>
        <w:t xml:space="preserve"> |      74    197.2973   91.83722         79        425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gratio</w:t>
      </w:r>
      <w:proofErr w:type="spellEnd"/>
      <w:proofErr w:type="gramEnd"/>
      <w:r w:rsidRPr="00BD6081">
        <w:rPr>
          <w:rFonts w:ascii="Courier New" w:eastAsia="Times New Roman" w:hAnsi="Courier New" w:cs="Courier New"/>
          <w:sz w:val="20"/>
          <w:szCs w:val="20"/>
        </w:rPr>
        <w:t xml:space="preserve"> |      74    3.014865   .4562871       2.19       3.89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foreign</w:t>
      </w:r>
      <w:proofErr w:type="gramEnd"/>
      <w:r w:rsidRPr="00BD6081">
        <w:rPr>
          <w:rFonts w:ascii="Courier New" w:eastAsia="Times New Roman" w:hAnsi="Courier New" w:cs="Courier New"/>
          <w:sz w:val="20"/>
          <w:szCs w:val="20"/>
        </w:rPr>
        <w:t xml:space="preserve"> |      74    .2972973   .4601885          0          1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It is also possible to obtain means for specific variables. For example, below we get summary statistics just for</w:t>
      </w:r>
      <w:r w:rsidRPr="00BD6081">
        <w:rPr>
          <w:rFonts w:ascii="Times New Roman" w:eastAsia="Times New Roman" w:hAnsi="Times New Roman" w:cs="Times New Roman"/>
          <w:b/>
          <w:bCs/>
          <w:sz w:val="24"/>
          <w:szCs w:val="24"/>
        </w:rPr>
        <w:t xml:space="preserve"> mpg</w:t>
      </w:r>
      <w:r w:rsidRPr="00BD6081">
        <w:rPr>
          <w:rFonts w:ascii="Times New Roman" w:eastAsia="Times New Roman" w:hAnsi="Times New Roman" w:cs="Times New Roman"/>
          <w:sz w:val="24"/>
          <w:szCs w:val="24"/>
        </w:rPr>
        <w:t xml:space="preserve"> and </w:t>
      </w:r>
      <w:r w:rsidRPr="00BD6081">
        <w:rPr>
          <w:rFonts w:ascii="Times New Roman" w:eastAsia="Times New Roman" w:hAnsi="Times New Roman" w:cs="Times New Roman"/>
          <w:b/>
          <w:bCs/>
          <w:sz w:val="24"/>
          <w:szCs w:val="24"/>
        </w:rPr>
        <w:t>price</w:t>
      </w:r>
      <w:r w:rsidRPr="00BD6081">
        <w:rPr>
          <w:rFonts w:ascii="Times New Roman" w:eastAsia="Times New Roman" w:hAnsi="Times New Roman" w:cs="Times New Roman"/>
          <w:sz w:val="24"/>
          <w:szCs w:val="24"/>
        </w:rPr>
        <w:t xml:space="preserv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mpg price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74     21.2973   5.785503         12         41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74    6165.257   2949.496       3291      15906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We could further tell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to limit the summary statistics to just foreign cars by adding </w:t>
      </w:r>
      <w:proofErr w:type="gramStart"/>
      <w:r w:rsidRPr="00BD6081">
        <w:rPr>
          <w:rFonts w:ascii="Times New Roman" w:eastAsia="Times New Roman" w:hAnsi="Times New Roman" w:cs="Times New Roman"/>
          <w:sz w:val="24"/>
          <w:szCs w:val="24"/>
        </w:rPr>
        <w:t>an</w:t>
      </w:r>
      <w:r w:rsidRPr="00BD6081">
        <w:rPr>
          <w:rFonts w:ascii="Times New Roman" w:eastAsia="Times New Roman" w:hAnsi="Times New Roman" w:cs="Times New Roman"/>
          <w:b/>
          <w:bCs/>
          <w:sz w:val="24"/>
          <w:szCs w:val="24"/>
        </w:rPr>
        <w:t xml:space="preserve"> if</w:t>
      </w:r>
      <w:proofErr w:type="gramEnd"/>
      <w:r w:rsidRPr="00BD6081">
        <w:rPr>
          <w:rFonts w:ascii="Times New Roman" w:eastAsia="Times New Roman" w:hAnsi="Times New Roman" w:cs="Times New Roman"/>
          <w:b/>
          <w:bCs/>
          <w:sz w:val="24"/>
          <w:szCs w:val="24"/>
        </w:rPr>
        <w:t xml:space="preserve"> </w:t>
      </w:r>
      <w:r w:rsidRPr="00BD6081">
        <w:rPr>
          <w:rFonts w:ascii="Times New Roman" w:eastAsia="Times New Roman" w:hAnsi="Times New Roman" w:cs="Times New Roman"/>
          <w:sz w:val="24"/>
          <w:szCs w:val="24"/>
        </w:rPr>
        <w:t xml:space="preserve">clause.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mpg price if (foreign == 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22    24.77273   6.611187         14         41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22    6384.682   2621.915       3748      12990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proofErr w:type="gramStart"/>
      <w:r w:rsidRPr="00BD6081">
        <w:rPr>
          <w:rFonts w:ascii="Times New Roman" w:eastAsia="Times New Roman" w:hAnsi="Times New Roman" w:cs="Times New Roman"/>
          <w:sz w:val="24"/>
          <w:szCs w:val="24"/>
        </w:rPr>
        <w:t>The</w:t>
      </w:r>
      <w:r w:rsidRPr="00BD6081">
        <w:rPr>
          <w:rFonts w:ascii="Times New Roman" w:eastAsia="Times New Roman" w:hAnsi="Times New Roman" w:cs="Times New Roman"/>
          <w:b/>
          <w:bCs/>
          <w:sz w:val="24"/>
          <w:szCs w:val="24"/>
        </w:rPr>
        <w:t xml:space="preserve"> if</w:t>
      </w:r>
      <w:proofErr w:type="gramEnd"/>
      <w:r w:rsidRPr="00BD6081">
        <w:rPr>
          <w:rFonts w:ascii="Times New Roman" w:eastAsia="Times New Roman" w:hAnsi="Times New Roman" w:cs="Times New Roman"/>
          <w:sz w:val="24"/>
          <w:szCs w:val="24"/>
        </w:rPr>
        <w:t xml:space="preserve"> clause can contain more than one condition. Here, we ask for summary statistics for the foreign cars which get less than 30 miles per gallon.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mpg price if foreign == 1 &amp; mpg &lt;30</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17    21.94118   3.896643         14         28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17    6996.235   2674.552       3895      12990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We can use the </w:t>
      </w:r>
      <w:r w:rsidRPr="00BD6081">
        <w:rPr>
          <w:rFonts w:ascii="Times New Roman" w:eastAsia="Times New Roman" w:hAnsi="Times New Roman" w:cs="Times New Roman"/>
          <w:b/>
          <w:bCs/>
          <w:sz w:val="24"/>
          <w:szCs w:val="24"/>
        </w:rPr>
        <w:t xml:space="preserve">detail </w:t>
      </w:r>
      <w:r w:rsidRPr="00BD6081">
        <w:rPr>
          <w:rFonts w:ascii="Times New Roman" w:eastAsia="Times New Roman" w:hAnsi="Times New Roman" w:cs="Times New Roman"/>
          <w:sz w:val="24"/>
          <w:szCs w:val="24"/>
        </w:rPr>
        <w:t xml:space="preserve">option to ask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to give us more detail in the summary statistics. Notice that the </w:t>
      </w:r>
      <w:r w:rsidRPr="00BD6081">
        <w:rPr>
          <w:rFonts w:ascii="Times New Roman" w:eastAsia="Times New Roman" w:hAnsi="Times New Roman" w:cs="Times New Roman"/>
          <w:b/>
          <w:bCs/>
          <w:sz w:val="24"/>
          <w:szCs w:val="24"/>
        </w:rPr>
        <w:t xml:space="preserve">detail </w:t>
      </w:r>
      <w:r w:rsidRPr="00BD6081">
        <w:rPr>
          <w:rFonts w:ascii="Times New Roman" w:eastAsia="Times New Roman" w:hAnsi="Times New Roman" w:cs="Times New Roman"/>
          <w:sz w:val="24"/>
          <w:szCs w:val="24"/>
        </w:rPr>
        <w:t xml:space="preserve">option goes after the comma. If the comma were omitted,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would give an error.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mpg price if foreign == 1 &amp; mpg &lt;30 , detail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Percentiles      Smallest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1%           14             14</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5%           14             17</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10%           17             17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17</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sz w:val="20"/>
          <w:szCs w:val="20"/>
        </w:rPr>
        <w:t xml:space="preserve">25%           18             18       Sum of </w:t>
      </w:r>
      <w:proofErr w:type="spellStart"/>
      <w:r w:rsidRPr="00BD6081">
        <w:rPr>
          <w:rFonts w:ascii="Courier New" w:eastAsia="Times New Roman" w:hAnsi="Courier New" w:cs="Courier New"/>
          <w:sz w:val="20"/>
          <w:szCs w:val="20"/>
        </w:rPr>
        <w:t>Wgt</w:t>
      </w:r>
      <w:proofErr w:type="spellEnd"/>
      <w:r w:rsidRPr="00BD6081">
        <w:rPr>
          <w:rFonts w:ascii="Courier New" w:eastAsia="Times New Roman" w:hAnsi="Courier New" w:cs="Courier New"/>
          <w:sz w:val="20"/>
          <w:szCs w:val="20"/>
        </w:rPr>
        <w:t>.</w:t>
      </w:r>
      <w:proofErr w:type="gramEnd"/>
      <w:r w:rsidRPr="00BD6081">
        <w:rPr>
          <w:rFonts w:ascii="Courier New" w:eastAsia="Times New Roman" w:hAnsi="Courier New" w:cs="Courier New"/>
          <w:sz w:val="20"/>
          <w:szCs w:val="20"/>
        </w:rPr>
        <w:t xml:space="preserve">          17</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50%           23                      Mean           21.94118</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Largest       Std. Dev.</w:t>
      </w:r>
      <w:proofErr w:type="gramEnd"/>
      <w:r w:rsidRPr="00BD6081">
        <w:rPr>
          <w:rFonts w:ascii="Courier New" w:eastAsia="Times New Roman" w:hAnsi="Courier New" w:cs="Courier New"/>
          <w:sz w:val="20"/>
          <w:szCs w:val="20"/>
        </w:rPr>
        <w:t xml:space="preserve">      3.896643</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75%           25             25</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90%           26             25       Variance       15.18382</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95%           28             26       </w:t>
      </w:r>
      <w:proofErr w:type="spellStart"/>
      <w:r w:rsidRPr="00BD6081">
        <w:rPr>
          <w:rFonts w:ascii="Courier New" w:eastAsia="Times New Roman" w:hAnsi="Courier New" w:cs="Courier New"/>
          <w:sz w:val="20"/>
          <w:szCs w:val="20"/>
        </w:rPr>
        <w:t>Skewness</w:t>
      </w:r>
      <w:proofErr w:type="spellEnd"/>
      <w:r w:rsidRPr="00BD6081">
        <w:rPr>
          <w:rFonts w:ascii="Courier New" w:eastAsia="Times New Roman" w:hAnsi="Courier New" w:cs="Courier New"/>
          <w:sz w:val="20"/>
          <w:szCs w:val="20"/>
        </w:rPr>
        <w:t xml:space="preserve">      -.4901235</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99%           28             28       Kurtosis       2.201759</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Percentiles      Smallest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1%         3895           3895</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5%         3895           4296</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10%         4296           4499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17</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sz w:val="20"/>
          <w:szCs w:val="20"/>
        </w:rPr>
        <w:t xml:space="preserve">25%         5079           4697       Sum of </w:t>
      </w:r>
      <w:proofErr w:type="spellStart"/>
      <w:r w:rsidRPr="00BD6081">
        <w:rPr>
          <w:rFonts w:ascii="Courier New" w:eastAsia="Times New Roman" w:hAnsi="Courier New" w:cs="Courier New"/>
          <w:sz w:val="20"/>
          <w:szCs w:val="20"/>
        </w:rPr>
        <w:t>Wgt</w:t>
      </w:r>
      <w:proofErr w:type="spellEnd"/>
      <w:r w:rsidRPr="00BD6081">
        <w:rPr>
          <w:rFonts w:ascii="Courier New" w:eastAsia="Times New Roman" w:hAnsi="Courier New" w:cs="Courier New"/>
          <w:sz w:val="20"/>
          <w:szCs w:val="20"/>
        </w:rPr>
        <w:t>.</w:t>
      </w:r>
      <w:proofErr w:type="gramEnd"/>
      <w:r w:rsidRPr="00BD6081">
        <w:rPr>
          <w:rFonts w:ascii="Courier New" w:eastAsia="Times New Roman" w:hAnsi="Courier New" w:cs="Courier New"/>
          <w:sz w:val="20"/>
          <w:szCs w:val="20"/>
        </w:rPr>
        <w:t xml:space="preserve">          17</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50%         6229                      Mean           6996.235</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Largest       Std. Dev.</w:t>
      </w:r>
      <w:proofErr w:type="gramEnd"/>
      <w:r w:rsidRPr="00BD6081">
        <w:rPr>
          <w:rFonts w:ascii="Courier New" w:eastAsia="Times New Roman" w:hAnsi="Courier New" w:cs="Courier New"/>
          <w:sz w:val="20"/>
          <w:szCs w:val="20"/>
        </w:rPr>
        <w:t xml:space="preserve">      2674.552</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75%         8129           9690</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90%        11995           9735       Variance        7153229</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95%        12990          11995       </w:t>
      </w:r>
      <w:proofErr w:type="spellStart"/>
      <w:r w:rsidRPr="00BD6081">
        <w:rPr>
          <w:rFonts w:ascii="Courier New" w:eastAsia="Times New Roman" w:hAnsi="Courier New" w:cs="Courier New"/>
          <w:sz w:val="20"/>
          <w:szCs w:val="20"/>
        </w:rPr>
        <w:t>Skewness</w:t>
      </w:r>
      <w:proofErr w:type="spellEnd"/>
      <w:r w:rsidRPr="00BD6081">
        <w:rPr>
          <w:rFonts w:ascii="Courier New" w:eastAsia="Times New Roman" w:hAnsi="Courier New" w:cs="Courier New"/>
          <w:sz w:val="20"/>
          <w:szCs w:val="20"/>
        </w:rPr>
        <w:t xml:space="preserve">       .9818272</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99%        12990          12990       Kurtosis       2.930843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Note that even though we built these parts up one at a time, they don't have to go together. Let's look at some other forms of the </w:t>
      </w:r>
      <w:r w:rsidRPr="00BD6081">
        <w:rPr>
          <w:rFonts w:ascii="Times New Roman" w:eastAsia="Times New Roman" w:hAnsi="Times New Roman" w:cs="Times New Roman"/>
          <w:b/>
          <w:bCs/>
          <w:sz w:val="24"/>
          <w:szCs w:val="24"/>
        </w:rPr>
        <w:t>summarize</w:t>
      </w:r>
      <w:r w:rsidRPr="00BD6081">
        <w:rPr>
          <w:rFonts w:ascii="Times New Roman" w:eastAsia="Times New Roman" w:hAnsi="Times New Roman" w:cs="Times New Roman"/>
          <w:sz w:val="24"/>
          <w:szCs w:val="24"/>
        </w:rPr>
        <w:t xml:space="preserve"> command.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You can tell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which observation numbers you want using the </w:t>
      </w:r>
      <w:r w:rsidRPr="00BD6081">
        <w:rPr>
          <w:rFonts w:ascii="Times New Roman" w:eastAsia="Times New Roman" w:hAnsi="Times New Roman" w:cs="Times New Roman"/>
          <w:b/>
          <w:bCs/>
          <w:sz w:val="24"/>
          <w:szCs w:val="24"/>
        </w:rPr>
        <w:t>in</w:t>
      </w:r>
      <w:r w:rsidRPr="00BD6081">
        <w:rPr>
          <w:rFonts w:ascii="Times New Roman" w:eastAsia="Times New Roman" w:hAnsi="Times New Roman" w:cs="Times New Roman"/>
          <w:sz w:val="24"/>
          <w:szCs w:val="24"/>
        </w:rPr>
        <w:t xml:space="preserve"> clause. Here we ask for summaries of observations 1 to 10. This is useful if you have a big data file and want to try out a command on a subset of observations.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in 1/10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make</w:t>
      </w:r>
      <w:proofErr w:type="gramEnd"/>
      <w:r w:rsidRPr="00BD6081">
        <w:rPr>
          <w:rFonts w:ascii="Courier New" w:eastAsia="Times New Roman" w:hAnsi="Courier New" w:cs="Courier New"/>
          <w:sz w:val="20"/>
          <w:szCs w:val="20"/>
        </w:rPr>
        <w:t xml:space="preserve"> |       0</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10      5517.4   2063.518       3799      10372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10        19.5    3.27448         15         26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rep78 |       8       3.125   .3535534          3          4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hdroom</w:t>
      </w:r>
      <w:proofErr w:type="spellEnd"/>
      <w:proofErr w:type="gramEnd"/>
      <w:r w:rsidRPr="00BD6081">
        <w:rPr>
          <w:rFonts w:ascii="Courier New" w:eastAsia="Times New Roman" w:hAnsi="Courier New" w:cs="Courier New"/>
          <w:sz w:val="20"/>
          <w:szCs w:val="20"/>
        </w:rPr>
        <w:t xml:space="preserve"> |      10         3.3   .7527727          2        4.5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trunk</w:t>
      </w:r>
      <w:proofErr w:type="gramEnd"/>
      <w:r w:rsidRPr="00BD6081">
        <w:rPr>
          <w:rFonts w:ascii="Courier New" w:eastAsia="Times New Roman" w:hAnsi="Courier New" w:cs="Courier New"/>
          <w:sz w:val="20"/>
          <w:szCs w:val="20"/>
        </w:rPr>
        <w:t xml:space="preserve"> |      10        14.7    3.88873         10         21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weight</w:t>
      </w:r>
      <w:proofErr w:type="gramEnd"/>
      <w:r w:rsidRPr="00BD6081">
        <w:rPr>
          <w:rFonts w:ascii="Courier New" w:eastAsia="Times New Roman" w:hAnsi="Courier New" w:cs="Courier New"/>
          <w:sz w:val="20"/>
          <w:szCs w:val="20"/>
        </w:rPr>
        <w:t xml:space="preserve"> |      10        3271   558.3796       2230       4080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length</w:t>
      </w:r>
      <w:proofErr w:type="gramEnd"/>
      <w:r w:rsidRPr="00BD6081">
        <w:rPr>
          <w:rFonts w:ascii="Courier New" w:eastAsia="Times New Roman" w:hAnsi="Courier New" w:cs="Courier New"/>
          <w:sz w:val="20"/>
          <w:szCs w:val="20"/>
        </w:rPr>
        <w:t xml:space="preserve"> |      10         194   19.32759        168        222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turn</w:t>
      </w:r>
      <w:proofErr w:type="gramEnd"/>
      <w:r w:rsidRPr="00BD6081">
        <w:rPr>
          <w:rFonts w:ascii="Courier New" w:eastAsia="Times New Roman" w:hAnsi="Courier New" w:cs="Courier New"/>
          <w:sz w:val="20"/>
          <w:szCs w:val="20"/>
        </w:rPr>
        <w:t xml:space="preserve"> |      10        40.2   3.259175         34         43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displ</w:t>
      </w:r>
      <w:proofErr w:type="spellEnd"/>
      <w:proofErr w:type="gramEnd"/>
      <w:r w:rsidRPr="00BD6081">
        <w:rPr>
          <w:rFonts w:ascii="Courier New" w:eastAsia="Times New Roman" w:hAnsi="Courier New" w:cs="Courier New"/>
          <w:sz w:val="20"/>
          <w:szCs w:val="20"/>
        </w:rPr>
        <w:t xml:space="preserve"> |      10       223.9   71.77503        121        350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gratio</w:t>
      </w:r>
      <w:proofErr w:type="spellEnd"/>
      <w:proofErr w:type="gramEnd"/>
      <w:r w:rsidRPr="00BD6081">
        <w:rPr>
          <w:rFonts w:ascii="Courier New" w:eastAsia="Times New Roman" w:hAnsi="Courier New" w:cs="Courier New"/>
          <w:sz w:val="20"/>
          <w:szCs w:val="20"/>
        </w:rPr>
        <w:t xml:space="preserve"> |      10       2.907   .3225264       2.41       3.58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foreign</w:t>
      </w:r>
      <w:proofErr w:type="gramEnd"/>
      <w:r w:rsidRPr="00BD6081">
        <w:rPr>
          <w:rFonts w:ascii="Courier New" w:eastAsia="Times New Roman" w:hAnsi="Courier New" w:cs="Courier New"/>
          <w:sz w:val="20"/>
          <w:szCs w:val="20"/>
        </w:rPr>
        <w:t xml:space="preserve"> |      10           0          0          0          0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Also, recall that you can ask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to perform summaries for foreign and domestic cars separately using </w:t>
      </w:r>
      <w:r w:rsidRPr="00BD6081">
        <w:rPr>
          <w:rFonts w:ascii="Times New Roman" w:eastAsia="Times New Roman" w:hAnsi="Times New Roman" w:cs="Times New Roman"/>
          <w:b/>
          <w:bCs/>
          <w:sz w:val="24"/>
          <w:szCs w:val="24"/>
        </w:rPr>
        <w:t>by</w:t>
      </w:r>
      <w:r w:rsidRPr="00BD6081">
        <w:rPr>
          <w:rFonts w:ascii="Times New Roman" w:eastAsia="Times New Roman" w:hAnsi="Times New Roman" w:cs="Times New Roman"/>
          <w:sz w:val="24"/>
          <w:szCs w:val="24"/>
        </w:rPr>
        <w:t xml:space="preserve">, as shown below.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sort</w:t>
      </w:r>
      <w:proofErr w:type="gramEnd"/>
      <w:r w:rsidRPr="00BD6081">
        <w:rPr>
          <w:rFonts w:ascii="Courier New" w:eastAsia="Times New Roman" w:hAnsi="Courier New" w:cs="Courier New"/>
          <w:b/>
          <w:bCs/>
          <w:sz w:val="20"/>
          <w:szCs w:val="20"/>
        </w:rPr>
        <w:t xml:space="preserve"> foreign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by</w:t>
      </w:r>
      <w:proofErr w:type="gramEnd"/>
      <w:r w:rsidRPr="00BD6081">
        <w:rPr>
          <w:rFonts w:ascii="Courier New" w:eastAsia="Times New Roman" w:hAnsi="Courier New" w:cs="Courier New"/>
          <w:b/>
          <w:bCs/>
          <w:sz w:val="20"/>
          <w:szCs w:val="20"/>
        </w:rPr>
        <w:t xml:space="preserve"> foreign: summarize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-&gt; </w:t>
      </w:r>
      <w:proofErr w:type="gramStart"/>
      <w:r w:rsidRPr="00BD6081">
        <w:rPr>
          <w:rFonts w:ascii="Courier New" w:eastAsia="Times New Roman" w:hAnsi="Courier New" w:cs="Courier New"/>
          <w:sz w:val="20"/>
          <w:szCs w:val="20"/>
        </w:rPr>
        <w:t>foreign</w:t>
      </w:r>
      <w:proofErr w:type="gramEnd"/>
      <w:r w:rsidRPr="00BD6081">
        <w:rPr>
          <w:rFonts w:ascii="Courier New" w:eastAsia="Times New Roman" w:hAnsi="Courier New" w:cs="Courier New"/>
          <w:sz w:val="20"/>
          <w:szCs w:val="20"/>
        </w:rPr>
        <w:t xml:space="preserve">= 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make</w:t>
      </w:r>
      <w:proofErr w:type="gramEnd"/>
      <w:r w:rsidRPr="00BD6081">
        <w:rPr>
          <w:rFonts w:ascii="Courier New" w:eastAsia="Times New Roman" w:hAnsi="Courier New" w:cs="Courier New"/>
          <w:sz w:val="20"/>
          <w:szCs w:val="20"/>
        </w:rPr>
        <w:t xml:space="preserve"> |       0</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52    6072.423   3097.104       3291      15906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52    19.82692   4.743297         12         34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rep78 |      48    3.020833    .837666          1          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hdroom</w:t>
      </w:r>
      <w:proofErr w:type="spellEnd"/>
      <w:proofErr w:type="gramEnd"/>
      <w:r w:rsidRPr="00BD6081">
        <w:rPr>
          <w:rFonts w:ascii="Courier New" w:eastAsia="Times New Roman" w:hAnsi="Courier New" w:cs="Courier New"/>
          <w:sz w:val="20"/>
          <w:szCs w:val="20"/>
        </w:rPr>
        <w:t xml:space="preserve"> |      52    3.153846   .9157578        1.5          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trunk</w:t>
      </w:r>
      <w:proofErr w:type="gramEnd"/>
      <w:r w:rsidRPr="00BD6081">
        <w:rPr>
          <w:rFonts w:ascii="Courier New" w:eastAsia="Times New Roman" w:hAnsi="Courier New" w:cs="Courier New"/>
          <w:sz w:val="20"/>
          <w:szCs w:val="20"/>
        </w:rPr>
        <w:t xml:space="preserve"> |      52       14.75   4.306288          7         23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weight</w:t>
      </w:r>
      <w:proofErr w:type="gramEnd"/>
      <w:r w:rsidRPr="00BD6081">
        <w:rPr>
          <w:rFonts w:ascii="Courier New" w:eastAsia="Times New Roman" w:hAnsi="Courier New" w:cs="Courier New"/>
          <w:sz w:val="20"/>
          <w:szCs w:val="20"/>
        </w:rPr>
        <w:t xml:space="preserve"> |      52    3317.115   695.3637       1800       4840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length</w:t>
      </w:r>
      <w:proofErr w:type="gramEnd"/>
      <w:r w:rsidRPr="00BD6081">
        <w:rPr>
          <w:rFonts w:ascii="Courier New" w:eastAsia="Times New Roman" w:hAnsi="Courier New" w:cs="Courier New"/>
          <w:sz w:val="20"/>
          <w:szCs w:val="20"/>
        </w:rPr>
        <w:t xml:space="preserve"> |      52    196.1346   20.04605        147        233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turn</w:t>
      </w:r>
      <w:proofErr w:type="gramEnd"/>
      <w:r w:rsidRPr="00BD6081">
        <w:rPr>
          <w:rFonts w:ascii="Courier New" w:eastAsia="Times New Roman" w:hAnsi="Courier New" w:cs="Courier New"/>
          <w:sz w:val="20"/>
          <w:szCs w:val="20"/>
        </w:rPr>
        <w:t xml:space="preserve"> |      52    41.44231   3.967582         31         51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displ</w:t>
      </w:r>
      <w:proofErr w:type="spellEnd"/>
      <w:proofErr w:type="gramEnd"/>
      <w:r w:rsidRPr="00BD6081">
        <w:rPr>
          <w:rFonts w:ascii="Courier New" w:eastAsia="Times New Roman" w:hAnsi="Courier New" w:cs="Courier New"/>
          <w:sz w:val="20"/>
          <w:szCs w:val="20"/>
        </w:rPr>
        <w:t xml:space="preserve"> |      52    233.7115   85.26299         86        425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gratio</w:t>
      </w:r>
      <w:proofErr w:type="spellEnd"/>
      <w:proofErr w:type="gramEnd"/>
      <w:r w:rsidRPr="00BD6081">
        <w:rPr>
          <w:rFonts w:ascii="Courier New" w:eastAsia="Times New Roman" w:hAnsi="Courier New" w:cs="Courier New"/>
          <w:sz w:val="20"/>
          <w:szCs w:val="20"/>
        </w:rPr>
        <w:t xml:space="preserve"> |      52    2.806538   .3359556       2.19       3.58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foreign</w:t>
      </w:r>
      <w:proofErr w:type="gramEnd"/>
      <w:r w:rsidRPr="00BD6081">
        <w:rPr>
          <w:rFonts w:ascii="Courier New" w:eastAsia="Times New Roman" w:hAnsi="Courier New" w:cs="Courier New"/>
          <w:sz w:val="20"/>
          <w:szCs w:val="20"/>
        </w:rPr>
        <w:t xml:space="preserve"> |      52           0          0          0          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-&gt; </w:t>
      </w:r>
      <w:proofErr w:type="gramStart"/>
      <w:r w:rsidRPr="00BD6081">
        <w:rPr>
          <w:rFonts w:ascii="Courier New" w:eastAsia="Times New Roman" w:hAnsi="Courier New" w:cs="Courier New"/>
          <w:sz w:val="20"/>
          <w:szCs w:val="20"/>
        </w:rPr>
        <w:t>foreign</w:t>
      </w:r>
      <w:proofErr w:type="gramEnd"/>
      <w:r w:rsidRPr="00BD6081">
        <w:rPr>
          <w:rFonts w:ascii="Courier New" w:eastAsia="Times New Roman" w:hAnsi="Courier New" w:cs="Courier New"/>
          <w:sz w:val="20"/>
          <w:szCs w:val="20"/>
        </w:rPr>
        <w:t xml:space="preserve">= 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Variable |     </w:t>
      </w:r>
      <w:proofErr w:type="spellStart"/>
      <w:r w:rsidRPr="00BD6081">
        <w:rPr>
          <w:rFonts w:ascii="Courier New" w:eastAsia="Times New Roman" w:hAnsi="Courier New" w:cs="Courier New"/>
          <w:sz w:val="20"/>
          <w:szCs w:val="20"/>
        </w:rPr>
        <w:t>Obs</w:t>
      </w:r>
      <w:proofErr w:type="spellEnd"/>
      <w:r w:rsidRPr="00BD6081">
        <w:rPr>
          <w:rFonts w:ascii="Courier New" w:eastAsia="Times New Roman" w:hAnsi="Courier New" w:cs="Courier New"/>
          <w:sz w:val="20"/>
          <w:szCs w:val="20"/>
        </w:rPr>
        <w:t xml:space="preserve">        Mean   Std. Dev.       Min        Max</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make</w:t>
      </w:r>
      <w:proofErr w:type="gramEnd"/>
      <w:r w:rsidRPr="00BD6081">
        <w:rPr>
          <w:rFonts w:ascii="Courier New" w:eastAsia="Times New Roman" w:hAnsi="Courier New" w:cs="Courier New"/>
          <w:sz w:val="20"/>
          <w:szCs w:val="20"/>
        </w:rPr>
        <w:t xml:space="preserve"> |       0</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price</w:t>
      </w:r>
      <w:proofErr w:type="gramEnd"/>
      <w:r w:rsidRPr="00BD6081">
        <w:rPr>
          <w:rFonts w:ascii="Courier New" w:eastAsia="Times New Roman" w:hAnsi="Courier New" w:cs="Courier New"/>
          <w:sz w:val="20"/>
          <w:szCs w:val="20"/>
        </w:rPr>
        <w:t xml:space="preserve"> |      22    6384.682   2621.915       3748      12990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mpg</w:t>
      </w:r>
      <w:proofErr w:type="gramEnd"/>
      <w:r w:rsidRPr="00BD6081">
        <w:rPr>
          <w:rFonts w:ascii="Courier New" w:eastAsia="Times New Roman" w:hAnsi="Courier New" w:cs="Courier New"/>
          <w:sz w:val="20"/>
          <w:szCs w:val="20"/>
        </w:rPr>
        <w:t xml:space="preserve"> |      22    24.77273   6.611187         14         41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rep78 |      21    4.285714   .7171372          3          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hdroom</w:t>
      </w:r>
      <w:proofErr w:type="spellEnd"/>
      <w:proofErr w:type="gramEnd"/>
      <w:r w:rsidRPr="00BD6081">
        <w:rPr>
          <w:rFonts w:ascii="Courier New" w:eastAsia="Times New Roman" w:hAnsi="Courier New" w:cs="Courier New"/>
          <w:sz w:val="20"/>
          <w:szCs w:val="20"/>
        </w:rPr>
        <w:t xml:space="preserve"> |      22    2.613636   .4862837        1.5        3.5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trunk</w:t>
      </w:r>
      <w:proofErr w:type="gramEnd"/>
      <w:r w:rsidRPr="00BD6081">
        <w:rPr>
          <w:rFonts w:ascii="Courier New" w:eastAsia="Times New Roman" w:hAnsi="Courier New" w:cs="Courier New"/>
          <w:sz w:val="20"/>
          <w:szCs w:val="20"/>
        </w:rPr>
        <w:t xml:space="preserve"> |      22    11.40909   3.216906          5         16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weight</w:t>
      </w:r>
      <w:proofErr w:type="gramEnd"/>
      <w:r w:rsidRPr="00BD6081">
        <w:rPr>
          <w:rFonts w:ascii="Courier New" w:eastAsia="Times New Roman" w:hAnsi="Courier New" w:cs="Courier New"/>
          <w:sz w:val="20"/>
          <w:szCs w:val="20"/>
        </w:rPr>
        <w:t xml:space="preserve"> |      22    2315.909   433.0035       1760       3420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length</w:t>
      </w:r>
      <w:proofErr w:type="gramEnd"/>
      <w:r w:rsidRPr="00BD6081">
        <w:rPr>
          <w:rFonts w:ascii="Courier New" w:eastAsia="Times New Roman" w:hAnsi="Courier New" w:cs="Courier New"/>
          <w:sz w:val="20"/>
          <w:szCs w:val="20"/>
        </w:rPr>
        <w:t xml:space="preserve"> |      22    168.5455   13.68255        142        193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turn</w:t>
      </w:r>
      <w:proofErr w:type="gramEnd"/>
      <w:r w:rsidRPr="00BD6081">
        <w:rPr>
          <w:rFonts w:ascii="Courier New" w:eastAsia="Times New Roman" w:hAnsi="Courier New" w:cs="Courier New"/>
          <w:sz w:val="20"/>
          <w:szCs w:val="20"/>
        </w:rPr>
        <w:t xml:space="preserve"> |      22    35.40909   1.501082         32         38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displ</w:t>
      </w:r>
      <w:proofErr w:type="spellEnd"/>
      <w:proofErr w:type="gramEnd"/>
      <w:r w:rsidRPr="00BD6081">
        <w:rPr>
          <w:rFonts w:ascii="Courier New" w:eastAsia="Times New Roman" w:hAnsi="Courier New" w:cs="Courier New"/>
          <w:sz w:val="20"/>
          <w:szCs w:val="20"/>
        </w:rPr>
        <w:t xml:space="preserve"> |      22    111.2273   24.88054         79        163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spellStart"/>
      <w:proofErr w:type="gramStart"/>
      <w:r w:rsidRPr="00BD6081">
        <w:rPr>
          <w:rFonts w:ascii="Courier New" w:eastAsia="Times New Roman" w:hAnsi="Courier New" w:cs="Courier New"/>
          <w:sz w:val="20"/>
          <w:szCs w:val="20"/>
        </w:rPr>
        <w:t>gratio</w:t>
      </w:r>
      <w:proofErr w:type="spellEnd"/>
      <w:proofErr w:type="gramEnd"/>
      <w:r w:rsidRPr="00BD6081">
        <w:rPr>
          <w:rFonts w:ascii="Courier New" w:eastAsia="Times New Roman" w:hAnsi="Courier New" w:cs="Courier New"/>
          <w:sz w:val="20"/>
          <w:szCs w:val="20"/>
        </w:rPr>
        <w:t xml:space="preserve"> |      22    3.507273   .2969076       2.98       3.89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foreign</w:t>
      </w:r>
      <w:proofErr w:type="gramEnd"/>
      <w:r w:rsidRPr="00BD6081">
        <w:rPr>
          <w:rFonts w:ascii="Courier New" w:eastAsia="Times New Roman" w:hAnsi="Courier New" w:cs="Courier New"/>
          <w:sz w:val="20"/>
          <w:szCs w:val="20"/>
        </w:rPr>
        <w:t xml:space="preserve"> |      22           1          0          1          1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Let's review all those pieces.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A command can be preceded with a by clause, as shown below, with </w:t>
      </w:r>
      <w:r w:rsidRPr="00BD6081">
        <w:rPr>
          <w:rFonts w:ascii="Times New Roman" w:eastAsia="Times New Roman" w:hAnsi="Times New Roman" w:cs="Times New Roman"/>
          <w:b/>
          <w:bCs/>
          <w:sz w:val="24"/>
          <w:szCs w:val="24"/>
        </w:rPr>
        <w:t>summarize</w:t>
      </w:r>
      <w:r w:rsidRPr="00BD6081">
        <w:rPr>
          <w:rFonts w:ascii="Times New Roman" w:eastAsia="Times New Roman" w:hAnsi="Times New Roman" w:cs="Times New Roman"/>
          <w:sz w:val="24"/>
          <w:szCs w:val="24"/>
        </w:rPr>
        <w:t xml:space="preserve"> preceded with </w:t>
      </w:r>
      <w:r w:rsidRPr="00BD6081">
        <w:rPr>
          <w:rFonts w:ascii="Times New Roman" w:eastAsia="Times New Roman" w:hAnsi="Times New Roman" w:cs="Times New Roman"/>
          <w:b/>
          <w:bCs/>
          <w:sz w:val="24"/>
          <w:szCs w:val="24"/>
        </w:rPr>
        <w:t>by</w:t>
      </w:r>
      <w:r w:rsidRPr="00BD6081">
        <w:rPr>
          <w:rFonts w:ascii="Times New Roman" w:eastAsia="Times New Roman" w:hAnsi="Times New Roman" w:cs="Times New Roman"/>
          <w:sz w:val="24"/>
          <w:szCs w:val="24"/>
        </w:rPr>
        <w:t xml:space="preserv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by</w:t>
      </w:r>
      <w:proofErr w:type="gramEnd"/>
      <w:r w:rsidRPr="00BD6081">
        <w:rPr>
          <w:rFonts w:ascii="Courier New" w:eastAsia="Times New Roman" w:hAnsi="Courier New" w:cs="Courier New"/>
          <w:b/>
          <w:bCs/>
          <w:sz w:val="20"/>
          <w:szCs w:val="20"/>
        </w:rPr>
        <w:t xml:space="preserve"> foreign: summarize</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There are many parts that can come after a </w:t>
      </w:r>
      <w:proofErr w:type="gramStart"/>
      <w:r w:rsidRPr="00BD6081">
        <w:rPr>
          <w:rFonts w:ascii="Times New Roman" w:eastAsia="Times New Roman" w:hAnsi="Times New Roman" w:cs="Times New Roman"/>
          <w:sz w:val="24"/>
          <w:szCs w:val="24"/>
        </w:rPr>
        <w:t>command,</w:t>
      </w:r>
      <w:proofErr w:type="gramEnd"/>
      <w:r w:rsidRPr="00BD6081">
        <w:rPr>
          <w:rFonts w:ascii="Times New Roman" w:eastAsia="Times New Roman" w:hAnsi="Times New Roman" w:cs="Times New Roman"/>
          <w:sz w:val="24"/>
          <w:szCs w:val="24"/>
        </w:rPr>
        <w:t xml:space="preserve"> they are each presented separately below.</w:t>
      </w:r>
      <w:r w:rsidRPr="00BD6081">
        <w:rPr>
          <w:rFonts w:ascii="Times New Roman" w:eastAsia="Times New Roman" w:hAnsi="Times New Roman" w:cs="Times New Roman"/>
          <w:sz w:val="24"/>
          <w:szCs w:val="24"/>
        </w:rPr>
        <w:br/>
        <w:t xml:space="preserve">For example, </w:t>
      </w:r>
      <w:r w:rsidRPr="00BD6081">
        <w:rPr>
          <w:rFonts w:ascii="Times New Roman" w:eastAsia="Times New Roman" w:hAnsi="Times New Roman" w:cs="Times New Roman"/>
          <w:b/>
          <w:bCs/>
          <w:sz w:val="24"/>
          <w:szCs w:val="24"/>
        </w:rPr>
        <w:t xml:space="preserve">summarize </w:t>
      </w:r>
      <w:proofErr w:type="spellStart"/>
      <w:r w:rsidRPr="00BD6081">
        <w:rPr>
          <w:rFonts w:ascii="Times New Roman" w:eastAsia="Times New Roman" w:hAnsi="Times New Roman" w:cs="Times New Roman"/>
          <w:sz w:val="24"/>
          <w:szCs w:val="24"/>
        </w:rPr>
        <w:t>follwed</w:t>
      </w:r>
      <w:proofErr w:type="spellEnd"/>
      <w:r w:rsidRPr="00BD6081">
        <w:rPr>
          <w:rFonts w:ascii="Times New Roman" w:eastAsia="Times New Roman" w:hAnsi="Times New Roman" w:cs="Times New Roman"/>
          <w:sz w:val="24"/>
          <w:szCs w:val="24"/>
        </w:rPr>
        <w:t xml:space="preserve"> by the names of variables</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mpg price</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proofErr w:type="gramStart"/>
      <w:r w:rsidRPr="00BD6081">
        <w:rPr>
          <w:rFonts w:ascii="Times New Roman" w:eastAsia="Times New Roman" w:hAnsi="Times New Roman" w:cs="Times New Roman"/>
          <w:b/>
          <w:bCs/>
          <w:sz w:val="24"/>
          <w:szCs w:val="24"/>
        </w:rPr>
        <w:t>summarize</w:t>
      </w:r>
      <w:proofErr w:type="gramEnd"/>
      <w:r w:rsidRPr="00BD6081">
        <w:rPr>
          <w:rFonts w:ascii="Times New Roman" w:eastAsia="Times New Roman" w:hAnsi="Times New Roman" w:cs="Times New Roman"/>
          <w:b/>
          <w:bCs/>
          <w:sz w:val="24"/>
          <w:szCs w:val="24"/>
        </w:rPr>
        <w:t xml:space="preserve"> </w:t>
      </w:r>
      <w:r w:rsidRPr="00BD6081">
        <w:rPr>
          <w:rFonts w:ascii="Times New Roman" w:eastAsia="Times New Roman" w:hAnsi="Times New Roman" w:cs="Times New Roman"/>
          <w:sz w:val="24"/>
          <w:szCs w:val="24"/>
        </w:rPr>
        <w:t>with</w:t>
      </w:r>
      <w:r w:rsidRPr="00BD6081">
        <w:rPr>
          <w:rFonts w:ascii="Times New Roman" w:eastAsia="Times New Roman" w:hAnsi="Times New Roman" w:cs="Times New Roman"/>
          <w:b/>
          <w:bCs/>
          <w:sz w:val="24"/>
          <w:szCs w:val="24"/>
        </w:rPr>
        <w:t xml:space="preserve"> in</w:t>
      </w:r>
      <w:r w:rsidRPr="00BD6081">
        <w:rPr>
          <w:rFonts w:ascii="Times New Roman" w:eastAsia="Times New Roman" w:hAnsi="Times New Roman" w:cs="Times New Roman"/>
          <w:sz w:val="24"/>
          <w:szCs w:val="24"/>
        </w:rPr>
        <w:t xml:space="preserve"> specifying a range of records to be summarized.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in 1/10</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proofErr w:type="gramStart"/>
      <w:r w:rsidRPr="00BD6081">
        <w:rPr>
          <w:rFonts w:ascii="Times New Roman" w:eastAsia="Times New Roman" w:hAnsi="Times New Roman" w:cs="Times New Roman"/>
          <w:b/>
          <w:bCs/>
          <w:sz w:val="24"/>
          <w:szCs w:val="24"/>
        </w:rPr>
        <w:t>summarize</w:t>
      </w:r>
      <w:proofErr w:type="gramEnd"/>
      <w:r w:rsidRPr="00BD6081">
        <w:rPr>
          <w:rFonts w:ascii="Times New Roman" w:eastAsia="Times New Roman" w:hAnsi="Times New Roman" w:cs="Times New Roman"/>
          <w:sz w:val="24"/>
          <w:szCs w:val="24"/>
        </w:rPr>
        <w:t xml:space="preserve"> with simple </w:t>
      </w:r>
      <w:r w:rsidRPr="00BD6081">
        <w:rPr>
          <w:rFonts w:ascii="Times New Roman" w:eastAsia="Times New Roman" w:hAnsi="Times New Roman" w:cs="Times New Roman"/>
          <w:b/>
          <w:bCs/>
          <w:sz w:val="24"/>
          <w:szCs w:val="24"/>
        </w:rPr>
        <w:t>if</w:t>
      </w:r>
      <w:r w:rsidRPr="00BD6081">
        <w:rPr>
          <w:rFonts w:ascii="Times New Roman" w:eastAsia="Times New Roman" w:hAnsi="Times New Roman" w:cs="Times New Roman"/>
          <w:sz w:val="24"/>
          <w:szCs w:val="24"/>
        </w:rPr>
        <w:t xml:space="preserve"> specifying records to summarize.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if foreign == 1</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proofErr w:type="gramStart"/>
      <w:r w:rsidRPr="00BD6081">
        <w:rPr>
          <w:rFonts w:ascii="Times New Roman" w:eastAsia="Times New Roman" w:hAnsi="Times New Roman" w:cs="Times New Roman"/>
          <w:b/>
          <w:bCs/>
          <w:sz w:val="24"/>
          <w:szCs w:val="24"/>
        </w:rPr>
        <w:t>summarize</w:t>
      </w:r>
      <w:proofErr w:type="gramEnd"/>
      <w:r w:rsidRPr="00BD6081">
        <w:rPr>
          <w:rFonts w:ascii="Times New Roman" w:eastAsia="Times New Roman" w:hAnsi="Times New Roman" w:cs="Times New Roman"/>
          <w:sz w:val="24"/>
          <w:szCs w:val="24"/>
        </w:rPr>
        <w:t xml:space="preserve"> with complex</w:t>
      </w:r>
      <w:r w:rsidRPr="00BD6081">
        <w:rPr>
          <w:rFonts w:ascii="Times New Roman" w:eastAsia="Times New Roman" w:hAnsi="Times New Roman" w:cs="Times New Roman"/>
          <w:b/>
          <w:bCs/>
          <w:sz w:val="24"/>
          <w:szCs w:val="24"/>
        </w:rPr>
        <w:t xml:space="preserve"> if</w:t>
      </w:r>
      <w:r w:rsidRPr="00BD6081">
        <w:rPr>
          <w:rFonts w:ascii="Times New Roman" w:eastAsia="Times New Roman" w:hAnsi="Times New Roman" w:cs="Times New Roman"/>
          <w:sz w:val="24"/>
          <w:szCs w:val="24"/>
        </w:rPr>
        <w:t xml:space="preserve"> specifying records to summarize.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w:t>
      </w:r>
      <w:proofErr w:type="gramEnd"/>
      <w:r w:rsidRPr="00BD6081">
        <w:rPr>
          <w:rFonts w:ascii="Courier New" w:eastAsia="Times New Roman" w:hAnsi="Courier New" w:cs="Courier New"/>
          <w:b/>
          <w:bCs/>
          <w:sz w:val="20"/>
          <w:szCs w:val="20"/>
        </w:rPr>
        <w:t xml:space="preserve"> if foreign == 1 &amp; mpg &gt; 30</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proofErr w:type="gramStart"/>
      <w:r w:rsidRPr="00BD6081">
        <w:rPr>
          <w:rFonts w:ascii="Times New Roman" w:eastAsia="Times New Roman" w:hAnsi="Times New Roman" w:cs="Times New Roman"/>
          <w:b/>
          <w:bCs/>
          <w:sz w:val="24"/>
          <w:szCs w:val="24"/>
        </w:rPr>
        <w:t>summarize</w:t>
      </w:r>
      <w:proofErr w:type="gramEnd"/>
      <w:r w:rsidRPr="00BD6081">
        <w:rPr>
          <w:rFonts w:ascii="Times New Roman" w:eastAsia="Times New Roman" w:hAnsi="Times New Roman" w:cs="Times New Roman"/>
          <w:sz w:val="24"/>
          <w:szCs w:val="24"/>
        </w:rPr>
        <w:t xml:space="preserve"> followed by option(s).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20"/>
          <w:szCs w:val="20"/>
        </w:rPr>
      </w:pPr>
      <w:proofErr w:type="gramStart"/>
      <w:r w:rsidRPr="00BD6081">
        <w:rPr>
          <w:rFonts w:ascii="Courier New" w:eastAsia="Times New Roman" w:hAnsi="Courier New" w:cs="Courier New"/>
          <w:b/>
          <w:bCs/>
          <w:sz w:val="20"/>
          <w:szCs w:val="20"/>
        </w:rPr>
        <w:t>summarize ,</w:t>
      </w:r>
      <w:proofErr w:type="gramEnd"/>
      <w:r w:rsidRPr="00BD6081">
        <w:rPr>
          <w:rFonts w:ascii="Courier New" w:eastAsia="Times New Roman" w:hAnsi="Courier New" w:cs="Courier New"/>
          <w:b/>
          <w:bCs/>
          <w:sz w:val="20"/>
          <w:szCs w:val="20"/>
        </w:rPr>
        <w:t xml:space="preserve"> detail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So, putting it all together, the general syntax of the summarize command can be described as: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20"/>
          <w:szCs w:val="20"/>
        </w:rPr>
      </w:pPr>
      <w:r w:rsidRPr="00BD6081">
        <w:rPr>
          <w:rFonts w:ascii="Courier New" w:eastAsia="Times New Roman" w:hAnsi="Courier New" w:cs="Courier New"/>
          <w:b/>
          <w:bCs/>
          <w:sz w:val="20"/>
          <w:szCs w:val="20"/>
        </w:rPr>
        <w:t>[</w:t>
      </w:r>
      <w:proofErr w:type="gramStart"/>
      <w:r w:rsidRPr="00BD6081">
        <w:rPr>
          <w:rFonts w:ascii="Courier New" w:eastAsia="Times New Roman" w:hAnsi="Courier New" w:cs="Courier New"/>
          <w:b/>
          <w:bCs/>
          <w:sz w:val="20"/>
          <w:szCs w:val="20"/>
        </w:rPr>
        <w:t>by</w:t>
      </w:r>
      <w:proofErr w:type="gramEnd"/>
      <w:r w:rsidRPr="00BD6081">
        <w:rPr>
          <w:rFonts w:ascii="Courier New" w:eastAsia="Times New Roman" w:hAnsi="Courier New" w:cs="Courier New"/>
          <w:b/>
          <w:bCs/>
          <w:sz w:val="20"/>
          <w:szCs w:val="20"/>
        </w:rPr>
        <w:t xml:space="preserve"> </w:t>
      </w:r>
      <w:proofErr w:type="spellStart"/>
      <w:r w:rsidRPr="00BD6081">
        <w:rPr>
          <w:rFonts w:ascii="Courier New" w:eastAsia="Times New Roman" w:hAnsi="Courier New" w:cs="Courier New"/>
          <w:b/>
          <w:bCs/>
          <w:sz w:val="20"/>
          <w:szCs w:val="20"/>
        </w:rPr>
        <w:t>varlist</w:t>
      </w:r>
      <w:proofErr w:type="spellEnd"/>
      <w:r w:rsidRPr="00BD6081">
        <w:rPr>
          <w:rFonts w:ascii="Courier New" w:eastAsia="Times New Roman" w:hAnsi="Courier New" w:cs="Courier New"/>
          <w:b/>
          <w:bCs/>
          <w:sz w:val="20"/>
          <w:szCs w:val="20"/>
        </w:rPr>
        <w:t>:] summarize [</w:t>
      </w:r>
      <w:proofErr w:type="spellStart"/>
      <w:r w:rsidRPr="00BD6081">
        <w:rPr>
          <w:rFonts w:ascii="Courier New" w:eastAsia="Times New Roman" w:hAnsi="Courier New" w:cs="Courier New"/>
          <w:b/>
          <w:bCs/>
          <w:sz w:val="20"/>
          <w:szCs w:val="20"/>
        </w:rPr>
        <w:t>varlist</w:t>
      </w:r>
      <w:proofErr w:type="spellEnd"/>
      <w:r w:rsidRPr="00BD6081">
        <w:rPr>
          <w:rFonts w:ascii="Courier New" w:eastAsia="Times New Roman" w:hAnsi="Courier New" w:cs="Courier New"/>
          <w:b/>
          <w:bCs/>
          <w:sz w:val="20"/>
          <w:szCs w:val="20"/>
        </w:rPr>
        <w:t xml:space="preserve">] [in range] [if </w:t>
      </w:r>
      <w:proofErr w:type="spellStart"/>
      <w:r w:rsidRPr="00BD6081">
        <w:rPr>
          <w:rFonts w:ascii="Courier New" w:eastAsia="Times New Roman" w:hAnsi="Courier New" w:cs="Courier New"/>
          <w:b/>
          <w:bCs/>
          <w:sz w:val="20"/>
          <w:szCs w:val="20"/>
        </w:rPr>
        <w:t>exp</w:t>
      </w:r>
      <w:proofErr w:type="spellEnd"/>
      <w:r w:rsidRPr="00BD6081">
        <w:rPr>
          <w:rFonts w:ascii="Courier New" w:eastAsia="Times New Roman" w:hAnsi="Courier New" w:cs="Courier New"/>
          <w:b/>
          <w:bCs/>
          <w:sz w:val="20"/>
          <w:szCs w:val="20"/>
        </w:rPr>
        <w:t xml:space="preserve">] , [options]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 xml:space="preserve">Understanding the overall syntax of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commands helps you remember them and use them more effectively, and it also helps you understand the help in </w:t>
      </w:r>
      <w:proofErr w:type="spellStart"/>
      <w:r w:rsidRPr="00BD6081">
        <w:rPr>
          <w:rFonts w:ascii="Times New Roman" w:eastAsia="Times New Roman" w:hAnsi="Times New Roman" w:cs="Times New Roman"/>
          <w:sz w:val="24"/>
          <w:szCs w:val="24"/>
        </w:rPr>
        <w:t>Stata</w:t>
      </w:r>
      <w:proofErr w:type="spellEnd"/>
      <w:r w:rsidRPr="00BD6081">
        <w:rPr>
          <w:rFonts w:ascii="Times New Roman" w:eastAsia="Times New Roman" w:hAnsi="Times New Roman" w:cs="Times New Roman"/>
          <w:sz w:val="24"/>
          <w:szCs w:val="24"/>
        </w:rPr>
        <w:t xml:space="preserve">. All the extra stuff about </w:t>
      </w:r>
      <w:r w:rsidRPr="00BD6081">
        <w:rPr>
          <w:rFonts w:ascii="Times New Roman" w:eastAsia="Times New Roman" w:hAnsi="Times New Roman" w:cs="Times New Roman"/>
          <w:b/>
          <w:bCs/>
          <w:sz w:val="24"/>
          <w:szCs w:val="24"/>
        </w:rPr>
        <w:t>by</w:t>
      </w:r>
      <w:r w:rsidRPr="00BD6081">
        <w:rPr>
          <w:rFonts w:ascii="Times New Roman" w:eastAsia="Times New Roman" w:hAnsi="Times New Roman" w:cs="Times New Roman"/>
          <w:sz w:val="24"/>
          <w:szCs w:val="24"/>
        </w:rPr>
        <w:t xml:space="preserve">, </w:t>
      </w:r>
      <w:r w:rsidRPr="00BD6081">
        <w:rPr>
          <w:rFonts w:ascii="Times New Roman" w:eastAsia="Times New Roman" w:hAnsi="Times New Roman" w:cs="Times New Roman"/>
          <w:b/>
          <w:bCs/>
          <w:sz w:val="24"/>
          <w:szCs w:val="24"/>
        </w:rPr>
        <w:t>if</w:t>
      </w:r>
      <w:r w:rsidRPr="00BD6081">
        <w:rPr>
          <w:rFonts w:ascii="Times New Roman" w:eastAsia="Times New Roman" w:hAnsi="Times New Roman" w:cs="Times New Roman"/>
          <w:sz w:val="24"/>
          <w:szCs w:val="24"/>
        </w:rPr>
        <w:t xml:space="preserve"> and </w:t>
      </w:r>
      <w:r w:rsidRPr="00BD6081">
        <w:rPr>
          <w:rFonts w:ascii="Times New Roman" w:eastAsia="Times New Roman" w:hAnsi="Times New Roman" w:cs="Times New Roman"/>
          <w:b/>
          <w:bCs/>
          <w:sz w:val="24"/>
          <w:szCs w:val="24"/>
        </w:rPr>
        <w:t>in</w:t>
      </w:r>
      <w:r w:rsidRPr="00BD6081">
        <w:rPr>
          <w:rFonts w:ascii="Times New Roman" w:eastAsia="Times New Roman" w:hAnsi="Times New Roman" w:cs="Times New Roman"/>
          <w:sz w:val="24"/>
          <w:szCs w:val="24"/>
        </w:rPr>
        <w:t xml:space="preserve"> could be confusing. Let's have a look at the help file for summarize. It makes more sense knowing what the </w:t>
      </w:r>
      <w:r w:rsidRPr="00BD6081">
        <w:rPr>
          <w:rFonts w:ascii="Times New Roman" w:eastAsia="Times New Roman" w:hAnsi="Times New Roman" w:cs="Times New Roman"/>
          <w:b/>
          <w:bCs/>
          <w:sz w:val="24"/>
          <w:szCs w:val="24"/>
        </w:rPr>
        <w:t>by</w:t>
      </w:r>
      <w:r w:rsidRPr="00BD6081">
        <w:rPr>
          <w:rFonts w:ascii="Times New Roman" w:eastAsia="Times New Roman" w:hAnsi="Times New Roman" w:cs="Times New Roman"/>
          <w:sz w:val="24"/>
          <w:szCs w:val="24"/>
        </w:rPr>
        <w:t xml:space="preserve">, </w:t>
      </w:r>
      <w:r w:rsidRPr="00BD6081">
        <w:rPr>
          <w:rFonts w:ascii="Times New Roman" w:eastAsia="Times New Roman" w:hAnsi="Times New Roman" w:cs="Times New Roman"/>
          <w:b/>
          <w:bCs/>
          <w:sz w:val="24"/>
          <w:szCs w:val="24"/>
        </w:rPr>
        <w:t>if</w:t>
      </w:r>
      <w:r w:rsidRPr="00BD6081">
        <w:rPr>
          <w:rFonts w:ascii="Times New Roman" w:eastAsia="Times New Roman" w:hAnsi="Times New Roman" w:cs="Times New Roman"/>
          <w:sz w:val="24"/>
          <w:szCs w:val="24"/>
        </w:rPr>
        <w:t xml:space="preserve"> and </w:t>
      </w:r>
      <w:r w:rsidRPr="00BD6081">
        <w:rPr>
          <w:rFonts w:ascii="Times New Roman" w:eastAsia="Times New Roman" w:hAnsi="Times New Roman" w:cs="Times New Roman"/>
          <w:b/>
          <w:bCs/>
          <w:sz w:val="24"/>
          <w:szCs w:val="24"/>
        </w:rPr>
        <w:t>in</w:t>
      </w:r>
      <w:r w:rsidRPr="00BD6081">
        <w:rPr>
          <w:rFonts w:ascii="Times New Roman" w:eastAsia="Times New Roman" w:hAnsi="Times New Roman" w:cs="Times New Roman"/>
          <w:sz w:val="24"/>
          <w:szCs w:val="24"/>
        </w:rPr>
        <w:t xml:space="preserve"> parts mean.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b/>
          <w:bCs/>
          <w:sz w:val="20"/>
          <w:szCs w:val="20"/>
        </w:rPr>
        <w:t>help</w:t>
      </w:r>
      <w:proofErr w:type="gramEnd"/>
      <w:r w:rsidRPr="00BD6081">
        <w:rPr>
          <w:rFonts w:ascii="Courier New" w:eastAsia="Times New Roman" w:hAnsi="Courier New" w:cs="Courier New"/>
          <w:b/>
          <w:bCs/>
          <w:sz w:val="20"/>
          <w:szCs w:val="20"/>
        </w:rPr>
        <w:t xml:space="preserve"> summarize</w:t>
      </w:r>
      <w:r w:rsidRPr="00BD6081">
        <w:rPr>
          <w:rFonts w:ascii="Courier New" w:eastAsia="Times New Roman" w:hAnsi="Courier New" w:cs="Courier New"/>
          <w:sz w:val="20"/>
          <w:szCs w:val="20"/>
        </w:rPr>
        <w:t xml:space="preserve"> </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r>
        <w:rPr>
          <w:rFonts w:ascii="Courier New" w:eastAsia="Times New Roman" w:hAnsi="Courier New" w:cs="Courier New"/>
          <w:sz w:val="20"/>
          <w:szCs w:val="20"/>
        </w:rPr>
        <w:t>-----------------------------</w:t>
      </w: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081">
        <w:rPr>
          <w:rFonts w:ascii="Courier New" w:eastAsia="Times New Roman" w:hAnsi="Courier New" w:cs="Courier New"/>
          <w:sz w:val="20"/>
          <w:szCs w:val="20"/>
        </w:rPr>
        <w:t>help</w:t>
      </w:r>
      <w:proofErr w:type="gramEnd"/>
      <w:r w:rsidRPr="00BD6081">
        <w:rPr>
          <w:rFonts w:ascii="Courier New" w:eastAsia="Times New Roman" w:hAnsi="Courier New" w:cs="Courier New"/>
          <w:sz w:val="20"/>
          <w:szCs w:val="20"/>
        </w:rPr>
        <w:t xml:space="preserve"> for summarize                                     (manual:  [R] summarize)</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r>
        <w:rPr>
          <w:rFonts w:ascii="Courier New" w:eastAsia="Times New Roman" w:hAnsi="Courier New" w:cs="Courier New"/>
          <w:sz w:val="20"/>
          <w:szCs w:val="20"/>
        </w:rPr>
        <w:t>------------------------------</w:t>
      </w: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Summary statistics</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w:t>
      </w:r>
      <w:proofErr w:type="gramStart"/>
      <w:r w:rsidRPr="00BD6081">
        <w:rPr>
          <w:rFonts w:ascii="Courier New" w:eastAsia="Times New Roman" w:hAnsi="Courier New" w:cs="Courier New"/>
          <w:sz w:val="20"/>
          <w:szCs w:val="20"/>
        </w:rPr>
        <w:t>by</w:t>
      </w:r>
      <w:proofErr w:type="gramEnd"/>
      <w:r w:rsidRPr="00BD6081">
        <w:rPr>
          <w:rFonts w:ascii="Courier New" w:eastAsia="Times New Roman" w:hAnsi="Courier New" w:cs="Courier New"/>
          <w:sz w:val="20"/>
          <w:szCs w:val="20"/>
        </w:rPr>
        <w:t xml:space="preserve"> </w:t>
      </w:r>
      <w:proofErr w:type="spellStart"/>
      <w:r w:rsidRPr="00BD6081">
        <w:rPr>
          <w:rFonts w:ascii="Courier New" w:eastAsia="Times New Roman" w:hAnsi="Courier New" w:cs="Courier New"/>
          <w:sz w:val="20"/>
          <w:szCs w:val="20"/>
        </w:rPr>
        <w:t>varlist</w:t>
      </w:r>
      <w:proofErr w:type="spellEnd"/>
      <w:r w:rsidRPr="00BD6081">
        <w:rPr>
          <w:rFonts w:ascii="Courier New" w:eastAsia="Times New Roman" w:hAnsi="Courier New" w:cs="Courier New"/>
          <w:sz w:val="20"/>
          <w:szCs w:val="20"/>
        </w:rPr>
        <w:t>:]  summarize [</w:t>
      </w:r>
      <w:proofErr w:type="spellStart"/>
      <w:r w:rsidRPr="00BD6081">
        <w:rPr>
          <w:rFonts w:ascii="Courier New" w:eastAsia="Times New Roman" w:hAnsi="Courier New" w:cs="Courier New"/>
          <w:sz w:val="20"/>
          <w:szCs w:val="20"/>
        </w:rPr>
        <w:t>varlist</w:t>
      </w:r>
      <w:proofErr w:type="spellEnd"/>
      <w:r w:rsidRPr="00BD6081">
        <w:rPr>
          <w:rFonts w:ascii="Courier New" w:eastAsia="Times New Roman" w:hAnsi="Courier New" w:cs="Courier New"/>
          <w:sz w:val="20"/>
          <w:szCs w:val="20"/>
        </w:rPr>
        <w:t xml:space="preserve">] [weight] [if </w:t>
      </w:r>
      <w:proofErr w:type="spellStart"/>
      <w:r w:rsidRPr="00BD6081">
        <w:rPr>
          <w:rFonts w:ascii="Courier New" w:eastAsia="Times New Roman" w:hAnsi="Courier New" w:cs="Courier New"/>
          <w:sz w:val="20"/>
          <w:szCs w:val="20"/>
        </w:rPr>
        <w:t>exp</w:t>
      </w:r>
      <w:proofErr w:type="spellEnd"/>
      <w:r w:rsidRPr="00BD6081">
        <w:rPr>
          <w:rFonts w:ascii="Courier New" w:eastAsia="Times New Roman" w:hAnsi="Courier New" w:cs="Courier New"/>
          <w:sz w:val="20"/>
          <w:szCs w:val="20"/>
        </w:rPr>
        <w:t>] [in range]</w:t>
      </w:r>
    </w:p>
    <w:p w:rsidR="00BD6081" w:rsidRPr="00BD6081" w:rsidRDefault="00BD6081" w:rsidP="00BD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D6081">
        <w:rPr>
          <w:rFonts w:ascii="Courier New" w:eastAsia="Times New Roman" w:hAnsi="Courier New" w:cs="Courier New"/>
          <w:sz w:val="20"/>
          <w:szCs w:val="20"/>
        </w:rPr>
        <w:t xml:space="preserve">                             [, </w:t>
      </w:r>
      <w:proofErr w:type="gramStart"/>
      <w:r w:rsidRPr="00BD6081">
        <w:rPr>
          <w:rFonts w:ascii="Courier New" w:eastAsia="Times New Roman" w:hAnsi="Courier New" w:cs="Courier New"/>
          <w:sz w:val="20"/>
          <w:szCs w:val="20"/>
        </w:rPr>
        <w:t>{ detail</w:t>
      </w:r>
      <w:proofErr w:type="gramEnd"/>
      <w:r w:rsidRPr="00BD6081">
        <w:rPr>
          <w:rFonts w:ascii="Courier New" w:eastAsia="Times New Roman" w:hAnsi="Courier New" w:cs="Courier New"/>
          <w:sz w:val="20"/>
          <w:szCs w:val="20"/>
        </w:rPr>
        <w:t xml:space="preserve"> | </w:t>
      </w:r>
      <w:proofErr w:type="spellStart"/>
      <w:r w:rsidRPr="00BD6081">
        <w:rPr>
          <w:rFonts w:ascii="Courier New" w:eastAsia="Times New Roman" w:hAnsi="Courier New" w:cs="Courier New"/>
          <w:sz w:val="20"/>
          <w:szCs w:val="20"/>
        </w:rPr>
        <w:t>meanonly</w:t>
      </w:r>
      <w:proofErr w:type="spellEnd"/>
      <w:r w:rsidRPr="00BD6081">
        <w:rPr>
          <w:rFonts w:ascii="Courier New" w:eastAsia="Times New Roman" w:hAnsi="Courier New" w:cs="Courier New"/>
          <w:sz w:val="20"/>
          <w:szCs w:val="20"/>
        </w:rPr>
        <w:t xml:space="preserve"> } format ]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hyperlink r:id="rId96" w:history="1">
        <w:r w:rsidRPr="00BD6081">
          <w:rPr>
            <w:rFonts w:ascii="Times New Roman" w:eastAsia="Times New Roman" w:hAnsi="Times New Roman" w:cs="Times New Roman"/>
            <w:color w:val="0000FF"/>
            <w:sz w:val="24"/>
            <w:szCs w:val="24"/>
            <w:u w:val="single"/>
          </w:rPr>
          <w:t>How to cite this page</w:t>
        </w:r>
      </w:hyperlink>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hyperlink r:id="rId97" w:history="1">
        <w:r w:rsidRPr="00BD6081">
          <w:rPr>
            <w:rFonts w:ascii="Times New Roman" w:eastAsia="Times New Roman" w:hAnsi="Times New Roman" w:cs="Times New Roman"/>
            <w:color w:val="0000FF"/>
            <w:sz w:val="24"/>
            <w:szCs w:val="24"/>
            <w:u w:val="single"/>
          </w:rPr>
          <w:t>Report an error on this page or leave a comment</w:t>
        </w:r>
      </w:hyperlink>
      <w:r w:rsidRPr="00BD6081">
        <w:rPr>
          <w:rFonts w:ascii="Times New Roman" w:eastAsia="Times New Roman" w:hAnsi="Times New Roman" w:cs="Times New Roman"/>
          <w:sz w:val="24"/>
          <w:szCs w:val="24"/>
        </w:rPr>
        <w:t xml:space="preserve"> </w:t>
      </w:r>
    </w:p>
    <w:p w:rsidR="00BD6081" w:rsidRPr="00BD6081" w:rsidRDefault="00BD6081" w:rsidP="00BD6081">
      <w:pPr>
        <w:spacing w:before="100" w:beforeAutospacing="1" w:after="100" w:afterAutospacing="1" w:line="240" w:lineRule="auto"/>
        <w:rPr>
          <w:rFonts w:ascii="Times New Roman" w:eastAsia="Times New Roman" w:hAnsi="Times New Roman" w:cs="Times New Roman"/>
          <w:sz w:val="24"/>
          <w:szCs w:val="24"/>
        </w:rPr>
      </w:pPr>
      <w:r w:rsidRPr="00BD6081">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E87CCB" w:rsidRPr="00E87CCB" w:rsidRDefault="00E87CCB" w:rsidP="00E87CCB">
      <w:pPr>
        <w:spacing w:before="100" w:beforeAutospacing="1" w:after="100" w:afterAutospacing="1" w:line="0" w:lineRule="atLeast"/>
        <w:ind w:hanging="18928"/>
        <w:outlineLvl w:val="0"/>
        <w:rPr>
          <w:rFonts w:ascii="Times New Roman" w:eastAsia="Times New Roman" w:hAnsi="Times New Roman" w:cs="Times New Roman"/>
          <w:b/>
          <w:bCs/>
          <w:kern w:val="36"/>
          <w:sz w:val="2"/>
          <w:szCs w:val="2"/>
        </w:rPr>
      </w:pPr>
      <w:r w:rsidRPr="00E87CCB">
        <w:rPr>
          <w:rFonts w:ascii="Times New Roman" w:eastAsia="Times New Roman" w:hAnsi="Times New Roman" w:cs="Times New Roman"/>
          <w:b/>
          <w:bCs/>
          <w:kern w:val="36"/>
          <w:sz w:val="48"/>
          <w:szCs w:val="48"/>
        </w:rPr>
        <w:pict/>
      </w:r>
      <w:r w:rsidRPr="00E87CCB">
        <w:rPr>
          <w:rFonts w:ascii="Times New Roman" w:eastAsia="Times New Roman" w:hAnsi="Times New Roman" w:cs="Times New Roman"/>
          <w:b/>
          <w:bCs/>
          <w:kern w:val="36"/>
          <w:sz w:val="48"/>
          <w:szCs w:val="48"/>
        </w:rPr>
        <w:pict/>
      </w:r>
      <w:r w:rsidRPr="00E87CCB">
        <w:rPr>
          <w:rFonts w:ascii="Times New Roman" w:eastAsia="Times New Roman" w:hAnsi="Times New Roman" w:cs="Times New Roman"/>
          <w:b/>
          <w:bCs/>
          <w:kern w:val="36"/>
          <w:sz w:val="48"/>
          <w:szCs w:val="48"/>
        </w:rPr>
        <w:pict/>
      </w:r>
      <w:r w:rsidRPr="00E87CCB">
        <w:rPr>
          <w:rFonts w:ascii="Times New Roman" w:eastAsia="Times New Roman" w:hAnsi="Times New Roman" w:cs="Times New Roman"/>
          <w:b/>
          <w:bCs/>
          <w:kern w:val="36"/>
          <w:sz w:val="48"/>
          <w:szCs w:val="48"/>
        </w:rPr>
        <w:pict/>
      </w:r>
      <w:r w:rsidRPr="00E87CCB">
        <w:rPr>
          <w:rFonts w:ascii="Times New Roman" w:eastAsia="Times New Roman" w:hAnsi="Times New Roman" w:cs="Times New Roman"/>
          <w:b/>
          <w:bCs/>
          <w:kern w:val="36"/>
          <w:sz w:val="2"/>
          <w:szCs w:val="2"/>
        </w:rPr>
        <w:t xml:space="preserve">Welcome to the Institute for Digital </w:t>
      </w:r>
      <w:proofErr w:type="spellStart"/>
      <w:r w:rsidRPr="00E87CCB">
        <w:rPr>
          <w:rFonts w:ascii="Times New Roman" w:eastAsia="Times New Roman" w:hAnsi="Times New Roman" w:cs="Times New Roman"/>
          <w:b/>
          <w:bCs/>
          <w:kern w:val="36"/>
          <w:sz w:val="2"/>
          <w:szCs w:val="2"/>
        </w:rPr>
        <w:t>Reseach</w:t>
      </w:r>
      <w:proofErr w:type="spellEnd"/>
      <w:r w:rsidRPr="00E87CCB">
        <w:rPr>
          <w:rFonts w:ascii="Times New Roman" w:eastAsia="Times New Roman" w:hAnsi="Times New Roman" w:cs="Times New Roman"/>
          <w:b/>
          <w:bCs/>
          <w:kern w:val="36"/>
          <w:sz w:val="2"/>
          <w:szCs w:val="2"/>
        </w:rPr>
        <w:t xml:space="preserve"> and Education</w:t>
      </w:r>
    </w:p>
    <w:p w:rsidR="00E87CCB" w:rsidRPr="00E87CCB" w:rsidRDefault="00E87CCB" w:rsidP="00E87CCB">
      <w:pPr>
        <w:spacing w:after="0" w:line="240" w:lineRule="auto"/>
        <w:rPr>
          <w:rFonts w:ascii="Times New Roman" w:eastAsia="Times New Roman" w:hAnsi="Times New Roman" w:cs="Times New Roman"/>
          <w:sz w:val="24"/>
          <w:szCs w:val="24"/>
        </w:rPr>
      </w:pPr>
      <w:hyperlink r:id="rId98" w:tooltip="Institute for Digital Reseach and Education Home" w:history="1">
        <w:r w:rsidRPr="00E87CCB">
          <w:rPr>
            <w:rFonts w:ascii="Times New Roman" w:eastAsia="Times New Roman" w:hAnsi="Times New Roman" w:cs="Times New Roman"/>
            <w:color w:val="0000FF"/>
            <w:sz w:val="2"/>
            <w:szCs w:val="2"/>
            <w:u w:val="single"/>
          </w:rPr>
          <w:t xml:space="preserve">Institute for Digital </w:t>
        </w:r>
        <w:proofErr w:type="spellStart"/>
        <w:r w:rsidRPr="00E87CCB">
          <w:rPr>
            <w:rFonts w:ascii="Times New Roman" w:eastAsia="Times New Roman" w:hAnsi="Times New Roman" w:cs="Times New Roman"/>
            <w:color w:val="0000FF"/>
            <w:sz w:val="2"/>
            <w:szCs w:val="2"/>
            <w:u w:val="single"/>
          </w:rPr>
          <w:t>Reseach</w:t>
        </w:r>
        <w:proofErr w:type="spellEnd"/>
        <w:r w:rsidRPr="00E87CCB">
          <w:rPr>
            <w:rFonts w:ascii="Times New Roman" w:eastAsia="Times New Roman" w:hAnsi="Times New Roman" w:cs="Times New Roman"/>
            <w:color w:val="0000FF"/>
            <w:sz w:val="2"/>
            <w:szCs w:val="2"/>
            <w:u w:val="single"/>
          </w:rPr>
          <w:t xml:space="preserve"> and Education Home</w:t>
        </w:r>
      </w:hyperlink>
      <w:r w:rsidRPr="00E87CCB">
        <w:rPr>
          <w:rFonts w:ascii="Times New Roman" w:eastAsia="Times New Roman" w:hAnsi="Times New Roman" w:cs="Times New Roman"/>
          <w:sz w:val="24"/>
          <w:szCs w:val="24"/>
        </w:rPr>
        <w:t xml:space="preserve"> </w:t>
      </w:r>
    </w:p>
    <w:p w:rsidR="00E87CCB" w:rsidRPr="00E87CCB" w:rsidRDefault="00E87CCB" w:rsidP="00E87CCB">
      <w:pPr>
        <w:spacing w:after="120" w:line="240" w:lineRule="auto"/>
        <w:rPr>
          <w:rFonts w:ascii="Times New Roman" w:eastAsia="Times New Roman" w:hAnsi="Times New Roman" w:cs="Times New Roman"/>
          <w:sz w:val="24"/>
          <w:szCs w:val="24"/>
        </w:rPr>
      </w:pPr>
      <w:r w:rsidRPr="00E87CCB">
        <w:rPr>
          <w:rFonts w:ascii="Arial" w:eastAsia="Times New Roman" w:hAnsi="Arial" w:cs="Arial"/>
          <w:color w:val="555555"/>
          <w:sz w:val="19"/>
          <w:szCs w:val="19"/>
        </w:rPr>
        <w:t>Help the Stat Consulting Group by</w:t>
      </w:r>
      <w:r w:rsidRPr="00E87CCB">
        <w:rPr>
          <w:rFonts w:ascii="Times New Roman" w:eastAsia="Times New Roman" w:hAnsi="Times New Roman" w:cs="Times New Roman"/>
          <w:sz w:val="24"/>
          <w:szCs w:val="24"/>
        </w:rPr>
        <w:t xml:space="preserve"> </w:t>
      </w:r>
      <w:hyperlink r:id="rId99" w:history="1">
        <w:r w:rsidRPr="00E87CCB">
          <w:rPr>
            <w:rFonts w:ascii="Arial" w:eastAsia="Times New Roman" w:hAnsi="Arial" w:cs="Arial"/>
            <w:color w:val="FFFFFF"/>
            <w:sz w:val="19"/>
            <w:szCs w:val="19"/>
            <w:u w:val="single"/>
            <w:bdr w:val="single" w:sz="6" w:space="2" w:color="93341F" w:frame="1"/>
            <w:shd w:val="clear" w:color="auto" w:fill="C05446"/>
          </w:rPr>
          <w:t>giving a gift</w:t>
        </w:r>
      </w:hyperlink>
      <w:r w:rsidRPr="00E87CCB">
        <w:rPr>
          <w:rFonts w:ascii="Times New Roman" w:eastAsia="Times New Roman" w:hAnsi="Times New Roman" w:cs="Times New Roman"/>
          <w:sz w:val="24"/>
          <w:szCs w:val="24"/>
        </w:rPr>
        <w:t xml:space="preserve"> </w:t>
      </w:r>
    </w:p>
    <w:p w:rsidR="00E87CCB" w:rsidRPr="00E87CCB" w:rsidRDefault="00E87CCB" w:rsidP="00E87CCB">
      <w:pPr>
        <w:spacing w:after="0" w:line="240" w:lineRule="auto"/>
        <w:rPr>
          <w:rFonts w:ascii="Times New Roman" w:eastAsia="Times New Roman" w:hAnsi="Times New Roman" w:cs="Times New Roman"/>
          <w:sz w:val="24"/>
          <w:szCs w:val="24"/>
        </w:rPr>
      </w:pPr>
      <w:r w:rsidRPr="00E87CCB">
        <w:rPr>
          <w:rFonts w:ascii="Times New Roman" w:eastAsia="Times New Roman" w:hAnsi="Times New Roman" w:cs="Times New Roman"/>
          <w:sz w:val="24"/>
          <w:szCs w:val="24"/>
        </w:rPr>
        <w:pict/>
      </w:r>
    </w:p>
    <w:p w:rsidR="00E87CCB" w:rsidRPr="00E87CCB" w:rsidRDefault="00E87CCB" w:rsidP="00E87CCB">
      <w:pPr>
        <w:pBdr>
          <w:bottom w:val="single" w:sz="6" w:space="1" w:color="auto"/>
        </w:pBdr>
        <w:spacing w:after="135" w:line="240" w:lineRule="auto"/>
        <w:jc w:val="center"/>
        <w:rPr>
          <w:rFonts w:ascii="Arial" w:eastAsia="Times New Roman" w:hAnsi="Arial" w:cs="Arial"/>
          <w:vanish/>
          <w:sz w:val="16"/>
          <w:szCs w:val="16"/>
        </w:rPr>
      </w:pPr>
      <w:r w:rsidRPr="00E87CCB">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E87CCB" w:rsidRPr="00E87CCB" w:rsidTr="00E87CCB">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E87CCB" w:rsidRPr="00E87CCB" w:rsidTr="00E87CCB">
              <w:trPr>
                <w:tblCellSpacing w:w="0" w:type="dxa"/>
              </w:trPr>
              <w:tc>
                <w:tcPr>
                  <w:tcW w:w="5000" w:type="pct"/>
                  <w:tcMar>
                    <w:top w:w="60" w:type="dxa"/>
                    <w:left w:w="120" w:type="dxa"/>
                    <w:bottom w:w="0" w:type="dxa"/>
                    <w:right w:w="120" w:type="dxa"/>
                  </w:tcMar>
                  <w:vAlign w:val="center"/>
                  <w:hideMark/>
                </w:tcPr>
                <w:p w:rsidR="00E87CCB" w:rsidRPr="00E87CCB" w:rsidRDefault="00E87CCB" w:rsidP="00E87CCB">
                  <w:pPr>
                    <w:spacing w:after="0" w:line="240" w:lineRule="auto"/>
                    <w:rPr>
                      <w:rFonts w:ascii="Times New Roman" w:eastAsia="Times New Roman" w:hAnsi="Times New Roman" w:cs="Times New Roman"/>
                      <w:sz w:val="24"/>
                      <w:szCs w:val="24"/>
                    </w:rPr>
                  </w:pPr>
                  <w:r w:rsidRPr="00E87CCB">
                    <w:rPr>
                      <w:rFonts w:ascii="Times New Roman" w:eastAsia="Times New Roman" w:hAnsi="Times New Roman" w:cs="Times New Roman"/>
                      <w:sz w:val="24"/>
                      <w:szCs w:val="24"/>
                    </w:rPr>
                    <w:object w:dxaOrig="300" w:dyaOrig="225">
                      <v:shape id="_x0000_i1117" type="#_x0000_t75" style="width:49.5pt;height:18pt" o:ole="">
                        <v:imagedata r:id="rId10" o:title=""/>
                      </v:shape>
                      <w:control r:id="rId100" w:name="DefaultOcxName6" w:shapeid="_x0000_i1117"/>
                    </w:object>
                  </w:r>
                </w:p>
              </w:tc>
              <w:tc>
                <w:tcPr>
                  <w:tcW w:w="0" w:type="auto"/>
                  <w:vAlign w:val="center"/>
                  <w:hideMark/>
                </w:tcPr>
                <w:p w:rsidR="00E87CCB" w:rsidRPr="00E87CCB" w:rsidRDefault="00E87CCB" w:rsidP="00E87CCB">
                  <w:pPr>
                    <w:spacing w:after="0" w:line="240" w:lineRule="auto"/>
                    <w:rPr>
                      <w:rFonts w:ascii="Times New Roman" w:eastAsia="Times New Roman" w:hAnsi="Times New Roman" w:cs="Times New Roman"/>
                      <w:sz w:val="24"/>
                      <w:szCs w:val="24"/>
                    </w:rPr>
                  </w:pPr>
                  <w:hyperlink r:id="rId101" w:history="1">
                    <w:r w:rsidRPr="00E87CCB">
                      <w:rPr>
                        <w:rFonts w:ascii="Arial" w:eastAsia="Times New Roman" w:hAnsi="Arial" w:cs="Arial"/>
                        <w:vanish/>
                        <w:color w:val="A1B9ED"/>
                        <w:sz w:val="41"/>
                        <w:szCs w:val="41"/>
                        <w:u w:val="single"/>
                      </w:rPr>
                      <w:t>×</w:t>
                    </w:r>
                  </w:hyperlink>
                </w:p>
              </w:tc>
            </w:tr>
          </w:tbl>
          <w:p w:rsidR="00E87CCB" w:rsidRPr="00E87CCB" w:rsidRDefault="00E87CCB" w:rsidP="00E87CCB">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E87CCB" w:rsidRPr="00E87CCB" w:rsidRDefault="00E87CCB" w:rsidP="00E87CCB">
            <w:pPr>
              <w:spacing w:after="30" w:line="240" w:lineRule="auto"/>
              <w:rPr>
                <w:rFonts w:ascii="Times New Roman" w:eastAsia="Times New Roman" w:hAnsi="Times New Roman" w:cs="Times New Roman"/>
                <w:sz w:val="24"/>
                <w:szCs w:val="24"/>
              </w:rPr>
            </w:pPr>
            <w:r w:rsidRPr="00E87CCB">
              <w:rPr>
                <w:rFonts w:ascii="Times New Roman" w:eastAsia="Times New Roman" w:hAnsi="Times New Roman" w:cs="Times New Roman"/>
                <w:sz w:val="24"/>
                <w:szCs w:val="24"/>
              </w:rPr>
              <w:object w:dxaOrig="300" w:dyaOrig="225">
                <v:shape id="_x0000_i1116" type="#_x0000_t75" style="width:1in;height:1in" o:ole="">
                  <v:imagedata r:id="rId13" o:title=""/>
                </v:shape>
                <w:control r:id="rId102" w:name="DefaultOcxName15" w:shapeid="_x0000_i1116"/>
              </w:object>
            </w:r>
          </w:p>
        </w:tc>
        <w:tc>
          <w:tcPr>
            <w:tcW w:w="210" w:type="dxa"/>
            <w:vAlign w:val="center"/>
            <w:hideMark/>
          </w:tcPr>
          <w:p w:rsidR="00E87CCB" w:rsidRPr="00E87CCB" w:rsidRDefault="00E87CCB" w:rsidP="00E87CCB">
            <w:pPr>
              <w:spacing w:after="30" w:line="240" w:lineRule="auto"/>
              <w:rPr>
                <w:rFonts w:ascii="Times New Roman" w:eastAsia="Times New Roman" w:hAnsi="Times New Roman" w:cs="Times New Roman"/>
                <w:sz w:val="24"/>
                <w:szCs w:val="24"/>
              </w:rPr>
            </w:pPr>
          </w:p>
        </w:tc>
      </w:tr>
    </w:tbl>
    <w:p w:rsidR="00E87CCB" w:rsidRPr="00E87CCB" w:rsidRDefault="00E87CCB" w:rsidP="00E87CCB">
      <w:pPr>
        <w:spacing w:after="135"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E87CCB" w:rsidRPr="00E87CCB" w:rsidTr="00E87CCB">
        <w:trPr>
          <w:tblCellSpacing w:w="0" w:type="dxa"/>
          <w:hidden/>
        </w:trPr>
        <w:tc>
          <w:tcPr>
            <w:tcW w:w="0" w:type="auto"/>
            <w:tcBorders>
              <w:top w:val="nil"/>
              <w:left w:val="nil"/>
              <w:bottom w:val="nil"/>
              <w:right w:val="nil"/>
            </w:tcBorders>
            <w:vAlign w:val="center"/>
            <w:hideMark/>
          </w:tcPr>
          <w:p w:rsidR="00E87CCB" w:rsidRPr="00E87CCB" w:rsidRDefault="00E87CCB" w:rsidP="00E87CCB">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E87CCB" w:rsidRPr="00E87CCB" w:rsidRDefault="00E87CCB" w:rsidP="00E87CCB">
            <w:pPr>
              <w:spacing w:after="0" w:line="240" w:lineRule="auto"/>
              <w:jc w:val="right"/>
              <w:rPr>
                <w:rFonts w:ascii="Times New Roman" w:eastAsia="Times New Roman" w:hAnsi="Times New Roman" w:cs="Times New Roman"/>
                <w:vanish/>
                <w:color w:val="666666"/>
                <w:sz w:val="17"/>
                <w:szCs w:val="17"/>
              </w:rPr>
            </w:pPr>
            <w:r w:rsidRPr="00E87CCB">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E87CCB" w:rsidRPr="00E87CCB" w:rsidRDefault="00E87CCB" w:rsidP="00E87CCB">
            <w:pPr>
              <w:spacing w:after="0" w:line="240" w:lineRule="auto"/>
              <w:rPr>
                <w:rFonts w:ascii="Times New Roman" w:eastAsia="Times New Roman" w:hAnsi="Times New Roman" w:cs="Times New Roman"/>
                <w:vanish/>
                <w:sz w:val="24"/>
                <w:szCs w:val="24"/>
              </w:rPr>
            </w:pPr>
          </w:p>
        </w:tc>
      </w:tr>
    </w:tbl>
    <w:p w:rsidR="00E87CCB" w:rsidRPr="00E87CCB" w:rsidRDefault="00E87CCB" w:rsidP="00E87CCB">
      <w:pPr>
        <w:pBdr>
          <w:top w:val="single" w:sz="6" w:space="1" w:color="auto"/>
        </w:pBdr>
        <w:spacing w:after="135" w:line="240" w:lineRule="auto"/>
        <w:jc w:val="center"/>
        <w:rPr>
          <w:rFonts w:ascii="Arial" w:eastAsia="Times New Roman" w:hAnsi="Arial" w:cs="Arial"/>
          <w:vanish/>
          <w:sz w:val="16"/>
          <w:szCs w:val="16"/>
        </w:rPr>
      </w:pPr>
      <w:r w:rsidRPr="00E87CCB">
        <w:rPr>
          <w:rFonts w:ascii="Arial" w:eastAsia="Times New Roman" w:hAnsi="Arial" w:cs="Arial"/>
          <w:vanish/>
          <w:sz w:val="16"/>
          <w:szCs w:val="16"/>
        </w:rPr>
        <w:t>Bottom of Form</w:t>
      </w:r>
    </w:p>
    <w:p w:rsidR="00E87CCB" w:rsidRPr="00E87CCB" w:rsidRDefault="00E87CCB" w:rsidP="00E87CCB">
      <w:pPr>
        <w:shd w:val="clear" w:color="auto" w:fill="FFFFFF"/>
        <w:spacing w:after="0" w:line="240" w:lineRule="auto"/>
        <w:rPr>
          <w:rFonts w:ascii="Arial" w:eastAsia="Times New Roman" w:hAnsi="Arial" w:cs="Arial"/>
          <w:color w:val="FFFFFF"/>
          <w:sz w:val="19"/>
          <w:szCs w:val="19"/>
        </w:rPr>
      </w:pPr>
      <w:hyperlink r:id="rId103" w:history="1">
        <w:proofErr w:type="gramStart"/>
        <w:r w:rsidRPr="00E87CCB">
          <w:rPr>
            <w:rFonts w:ascii="Arial" w:eastAsia="Times New Roman" w:hAnsi="Arial" w:cs="Arial"/>
            <w:color w:val="FFFFFF"/>
            <w:sz w:val="19"/>
            <w:szCs w:val="19"/>
          </w:rPr>
          <w:t>stat</w:t>
        </w:r>
        <w:proofErr w:type="gramEnd"/>
      </w:hyperlink>
      <w:r w:rsidRPr="00E87CCB">
        <w:rPr>
          <w:rFonts w:ascii="Arial" w:eastAsia="Times New Roman" w:hAnsi="Arial" w:cs="Arial"/>
          <w:color w:val="FFFFFF"/>
          <w:sz w:val="19"/>
          <w:szCs w:val="19"/>
        </w:rPr>
        <w:t xml:space="preserve"> &gt; </w:t>
      </w:r>
      <w:hyperlink r:id="rId104" w:history="1">
        <w:proofErr w:type="spellStart"/>
        <w:r w:rsidRPr="00E87CCB">
          <w:rPr>
            <w:rFonts w:ascii="Arial" w:eastAsia="Times New Roman" w:hAnsi="Arial" w:cs="Arial"/>
            <w:color w:val="FFFFFF"/>
            <w:sz w:val="19"/>
            <w:szCs w:val="19"/>
          </w:rPr>
          <w:t>stata</w:t>
        </w:r>
        <w:proofErr w:type="spellEnd"/>
      </w:hyperlink>
      <w:r w:rsidRPr="00E87CCB">
        <w:rPr>
          <w:rFonts w:ascii="Arial" w:eastAsia="Times New Roman" w:hAnsi="Arial" w:cs="Arial"/>
          <w:color w:val="FFFFFF"/>
          <w:sz w:val="19"/>
          <w:szCs w:val="19"/>
        </w:rPr>
        <w:t xml:space="preserve"> &gt; </w:t>
      </w:r>
      <w:hyperlink r:id="rId105" w:history="1">
        <w:r w:rsidRPr="00E87CCB">
          <w:rPr>
            <w:rFonts w:ascii="Arial" w:eastAsia="Times New Roman" w:hAnsi="Arial" w:cs="Arial"/>
            <w:color w:val="FFFFFF"/>
            <w:sz w:val="19"/>
            <w:szCs w:val="19"/>
          </w:rPr>
          <w:t>modules</w:t>
        </w:r>
      </w:hyperlink>
      <w:r w:rsidRPr="00E87CCB">
        <w:rPr>
          <w:rFonts w:ascii="Arial" w:eastAsia="Times New Roman" w:hAnsi="Arial" w:cs="Arial"/>
          <w:color w:val="FFFFFF"/>
          <w:sz w:val="19"/>
          <w:szCs w:val="19"/>
        </w:rPr>
        <w:t xml:space="preserve"> &gt;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color w:val="FFFFFF"/>
          <w:sz w:val="19"/>
          <w:szCs w:val="19"/>
        </w:rPr>
        <w:pict/>
      </w:r>
      <w:r w:rsidRPr="00E87CCB">
        <w:rPr>
          <w:rFonts w:ascii="Arial" w:eastAsia="Times New Roman" w:hAnsi="Arial" w:cs="Arial"/>
          <w:color w:val="FFFFFF"/>
          <w:sz w:val="19"/>
          <w:szCs w:val="19"/>
        </w:rPr>
        <w:pict/>
      </w:r>
      <w:r w:rsidRPr="00E87CCB">
        <w:rPr>
          <w:rFonts w:ascii="Arial" w:eastAsia="Times New Roman" w:hAnsi="Arial" w:cs="Arial"/>
          <w:sz w:val="19"/>
          <w:szCs w:val="19"/>
        </w:rPr>
        <w:t>You're not lost. We have a new look but the same content.</w:t>
      </w:r>
    </w:p>
    <w:p w:rsidR="00E87CCB" w:rsidRPr="00E87CCB" w:rsidRDefault="00E87CCB" w:rsidP="00E87CCB">
      <w:pPr>
        <w:spacing w:before="288" w:after="120" w:line="324" w:lineRule="atLeast"/>
        <w:outlineLvl w:val="3"/>
        <w:rPr>
          <w:rFonts w:ascii="Arial" w:eastAsia="Times New Roman" w:hAnsi="Arial" w:cs="Arial"/>
          <w:color w:val="555555"/>
          <w:sz w:val="30"/>
          <w:szCs w:val="30"/>
        </w:rPr>
      </w:pPr>
      <w:proofErr w:type="spellStart"/>
      <w:r w:rsidRPr="00E87CCB">
        <w:rPr>
          <w:rFonts w:ascii="Arial" w:eastAsia="Times New Roman" w:hAnsi="Arial" w:cs="Arial"/>
          <w:color w:val="555555"/>
          <w:sz w:val="30"/>
          <w:szCs w:val="30"/>
        </w:rPr>
        <w:t>Stata</w:t>
      </w:r>
      <w:proofErr w:type="spellEnd"/>
      <w:r w:rsidRPr="00E87CCB">
        <w:rPr>
          <w:rFonts w:ascii="Arial" w:eastAsia="Times New Roman" w:hAnsi="Arial" w:cs="Arial"/>
          <w:color w:val="555555"/>
          <w:sz w:val="30"/>
          <w:szCs w:val="30"/>
        </w:rPr>
        <w:t xml:space="preserve"> Learning Module</w:t>
      </w:r>
      <w:r w:rsidRPr="00E87CCB">
        <w:rPr>
          <w:rFonts w:ascii="Arial" w:eastAsia="Times New Roman" w:hAnsi="Arial" w:cs="Arial"/>
          <w:color w:val="555555"/>
          <w:sz w:val="30"/>
          <w:szCs w:val="30"/>
        </w:rPr>
        <w:br/>
        <w:t xml:space="preserve">Using and saving files in </w:t>
      </w:r>
      <w:proofErr w:type="spellStart"/>
      <w:r w:rsidRPr="00E87CCB">
        <w:rPr>
          <w:rFonts w:ascii="Arial" w:eastAsia="Times New Roman" w:hAnsi="Arial" w:cs="Arial"/>
          <w:color w:val="555555"/>
          <w:sz w:val="30"/>
          <w:szCs w:val="30"/>
        </w:rPr>
        <w:t>Stata</w:t>
      </w:r>
      <w:proofErr w:type="spellEnd"/>
    </w:p>
    <w:p w:rsidR="00E87CCB" w:rsidRPr="00E87CCB" w:rsidRDefault="00E87CCB" w:rsidP="00E87CCB">
      <w:pPr>
        <w:spacing w:before="288" w:after="120" w:line="300" w:lineRule="atLeast"/>
        <w:outlineLvl w:val="4"/>
        <w:rPr>
          <w:rFonts w:ascii="Arial" w:eastAsia="Times New Roman" w:hAnsi="Arial" w:cs="Arial"/>
          <w:color w:val="555555"/>
          <w:sz w:val="28"/>
          <w:szCs w:val="28"/>
        </w:rPr>
      </w:pPr>
      <w:r w:rsidRPr="00E87CCB">
        <w:rPr>
          <w:rFonts w:ascii="Arial" w:eastAsia="Times New Roman" w:hAnsi="Arial" w:cs="Arial"/>
          <w:color w:val="555555"/>
          <w:sz w:val="28"/>
          <w:szCs w:val="28"/>
        </w:rPr>
        <w:t xml:space="preserve">Using and saving </w:t>
      </w:r>
      <w:proofErr w:type="spellStart"/>
      <w:r w:rsidRPr="00E87CCB">
        <w:rPr>
          <w:rFonts w:ascii="Arial" w:eastAsia="Times New Roman" w:hAnsi="Arial" w:cs="Arial"/>
          <w:color w:val="555555"/>
          <w:sz w:val="28"/>
          <w:szCs w:val="28"/>
        </w:rPr>
        <w:t>Stata</w:t>
      </w:r>
      <w:proofErr w:type="spellEnd"/>
      <w:r w:rsidRPr="00E87CCB">
        <w:rPr>
          <w:rFonts w:ascii="Arial" w:eastAsia="Times New Roman" w:hAnsi="Arial" w:cs="Arial"/>
          <w:color w:val="555555"/>
          <w:sz w:val="28"/>
          <w:szCs w:val="28"/>
        </w:rPr>
        <w:t xml:space="preserve"> data files</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The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command gets a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data file from disk and places it in memory so you can analyze and/or modify it. A data file must be read into memory before you can analyze it. It is kind of like when you open a </w:t>
      </w:r>
      <w:r w:rsidRPr="00E87CCB">
        <w:rPr>
          <w:rFonts w:ascii="Arial" w:eastAsia="Times New Roman" w:hAnsi="Arial" w:cs="Arial"/>
          <w:b/>
          <w:bCs/>
          <w:sz w:val="19"/>
          <w:szCs w:val="19"/>
        </w:rPr>
        <w:t>Word</w:t>
      </w:r>
      <w:r w:rsidRPr="00E87CCB">
        <w:rPr>
          <w:rFonts w:ascii="Arial" w:eastAsia="Times New Roman" w:hAnsi="Arial" w:cs="Arial"/>
          <w:sz w:val="19"/>
          <w:szCs w:val="19"/>
        </w:rPr>
        <w:t xml:space="preserve"> document; you need to read a </w:t>
      </w:r>
      <w:r w:rsidRPr="00E87CCB">
        <w:rPr>
          <w:rFonts w:ascii="Arial" w:eastAsia="Times New Roman" w:hAnsi="Arial" w:cs="Arial"/>
          <w:b/>
          <w:bCs/>
          <w:sz w:val="19"/>
          <w:szCs w:val="19"/>
        </w:rPr>
        <w:t>Word</w:t>
      </w:r>
      <w:r w:rsidRPr="00E87CCB">
        <w:rPr>
          <w:rFonts w:ascii="Arial" w:eastAsia="Times New Roman" w:hAnsi="Arial" w:cs="Arial"/>
          <w:sz w:val="19"/>
          <w:szCs w:val="19"/>
        </w:rPr>
        <w:t xml:space="preserve"> document into </w:t>
      </w:r>
      <w:r w:rsidRPr="00E87CCB">
        <w:rPr>
          <w:rFonts w:ascii="Arial" w:eastAsia="Times New Roman" w:hAnsi="Arial" w:cs="Arial"/>
          <w:b/>
          <w:bCs/>
          <w:sz w:val="19"/>
          <w:szCs w:val="19"/>
        </w:rPr>
        <w:t>Word</w:t>
      </w:r>
      <w:r w:rsidRPr="00E87CCB">
        <w:rPr>
          <w:rFonts w:ascii="Arial" w:eastAsia="Times New Roman" w:hAnsi="Arial" w:cs="Arial"/>
          <w:sz w:val="19"/>
          <w:szCs w:val="19"/>
        </w:rPr>
        <w:t xml:space="preserve"> before you can work with it. The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command below gets the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data file called </w:t>
      </w:r>
      <w:proofErr w:type="spellStart"/>
      <w:r w:rsidRPr="00E87CCB">
        <w:rPr>
          <w:rFonts w:ascii="Arial" w:eastAsia="Times New Roman" w:hAnsi="Arial" w:cs="Arial"/>
          <w:b/>
          <w:bCs/>
          <w:sz w:val="19"/>
          <w:szCs w:val="19"/>
        </w:rPr>
        <w:t>auto.dta</w:t>
      </w:r>
      <w:proofErr w:type="spellEnd"/>
      <w:r w:rsidRPr="00E87CCB">
        <w:rPr>
          <w:rFonts w:ascii="Arial" w:eastAsia="Times New Roman" w:hAnsi="Arial" w:cs="Arial"/>
          <w:sz w:val="19"/>
          <w:szCs w:val="19"/>
        </w:rPr>
        <w:t xml:space="preserve"> from disk and places it in memory so we can analyze and/or modify it. Since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data files end with </w:t>
      </w:r>
      <w:r w:rsidRPr="00E87CCB">
        <w:rPr>
          <w:rFonts w:ascii="Arial" w:eastAsia="Times New Roman" w:hAnsi="Arial" w:cs="Arial"/>
          <w:b/>
          <w:bCs/>
          <w:sz w:val="19"/>
          <w:szCs w:val="19"/>
        </w:rPr>
        <w:t>.</w:t>
      </w:r>
      <w:proofErr w:type="spellStart"/>
      <w:r w:rsidRPr="00E87CCB">
        <w:rPr>
          <w:rFonts w:ascii="Arial" w:eastAsia="Times New Roman" w:hAnsi="Arial" w:cs="Arial"/>
          <w:b/>
          <w:bCs/>
          <w:sz w:val="19"/>
          <w:szCs w:val="19"/>
        </w:rPr>
        <w:t>dta</w:t>
      </w:r>
      <w:proofErr w:type="spellEnd"/>
      <w:r w:rsidRPr="00E87CCB">
        <w:rPr>
          <w:rFonts w:ascii="Arial" w:eastAsia="Times New Roman" w:hAnsi="Arial" w:cs="Arial"/>
          <w:sz w:val="19"/>
          <w:szCs w:val="19"/>
        </w:rPr>
        <w:t xml:space="preserve"> you need only say </w:t>
      </w:r>
      <w:r w:rsidRPr="00E87CCB">
        <w:rPr>
          <w:rFonts w:ascii="Arial" w:eastAsia="Times New Roman" w:hAnsi="Arial" w:cs="Arial"/>
          <w:b/>
          <w:bCs/>
          <w:sz w:val="19"/>
          <w:szCs w:val="19"/>
        </w:rPr>
        <w:t>use auto</w:t>
      </w:r>
      <w:r w:rsidRPr="00E87CCB">
        <w:rPr>
          <w:rFonts w:ascii="Arial" w:eastAsia="Times New Roman" w:hAnsi="Arial" w:cs="Arial"/>
          <w:sz w:val="19"/>
          <w:szCs w:val="19"/>
        </w:rPr>
        <w:t xml:space="preserve"> and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knows to read in the file called </w:t>
      </w:r>
      <w:proofErr w:type="spellStart"/>
      <w:r w:rsidRPr="00E87CCB">
        <w:rPr>
          <w:rFonts w:ascii="Arial" w:eastAsia="Times New Roman" w:hAnsi="Arial" w:cs="Arial"/>
          <w:b/>
          <w:bCs/>
          <w:sz w:val="19"/>
          <w:szCs w:val="19"/>
        </w:rPr>
        <w:t>auto.dta</w:t>
      </w:r>
      <w:proofErr w:type="spellEnd"/>
      <w:r w:rsidRPr="00E87CCB">
        <w:rPr>
          <w:rFonts w:ascii="Arial" w:eastAsia="Times New Roman" w:hAnsi="Arial" w:cs="Arial"/>
          <w:sz w:val="19"/>
          <w:szCs w:val="1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spellStart"/>
      <w:proofErr w:type="gramStart"/>
      <w:r w:rsidRPr="00E87CCB">
        <w:rPr>
          <w:rFonts w:ascii="Courier New" w:eastAsia="Times New Roman" w:hAnsi="Courier New" w:cs="Courier New"/>
          <w:b/>
          <w:bCs/>
          <w:sz w:val="29"/>
          <w:szCs w:val="29"/>
        </w:rPr>
        <w:t>sysuse</w:t>
      </w:r>
      <w:proofErr w:type="spellEnd"/>
      <w:proofErr w:type="gramEnd"/>
      <w:r w:rsidRPr="00E87CCB">
        <w:rPr>
          <w:rFonts w:ascii="Courier New" w:eastAsia="Times New Roman" w:hAnsi="Courier New" w:cs="Courier New"/>
          <w:b/>
          <w:bCs/>
          <w:sz w:val="29"/>
          <w:szCs w:val="29"/>
        </w:rPr>
        <w:t xml:space="preserve"> auto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The </w:t>
      </w:r>
      <w:r w:rsidRPr="00E87CCB">
        <w:rPr>
          <w:rFonts w:ascii="Arial" w:eastAsia="Times New Roman" w:hAnsi="Arial" w:cs="Arial"/>
          <w:b/>
          <w:bCs/>
          <w:sz w:val="19"/>
          <w:szCs w:val="19"/>
        </w:rPr>
        <w:t>describe</w:t>
      </w:r>
      <w:r w:rsidRPr="00E87CCB">
        <w:rPr>
          <w:rFonts w:ascii="Arial" w:eastAsia="Times New Roman" w:hAnsi="Arial" w:cs="Arial"/>
          <w:sz w:val="19"/>
          <w:szCs w:val="19"/>
        </w:rPr>
        <w:t xml:space="preserve"> command tells you information about the data that is currently sitting in memory.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describe</w:t>
      </w:r>
      <w:proofErr w:type="gramEnd"/>
      <w:r w:rsidRPr="00E87CCB">
        <w:rPr>
          <w:rFonts w:ascii="Courier New" w:eastAsia="Times New Roman" w:hAnsi="Courier New" w:cs="Courier New"/>
          <w:b/>
          <w:bCs/>
          <w:sz w:val="29"/>
          <w:szCs w:val="2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Contains data from </w:t>
      </w:r>
      <w:proofErr w:type="spellStart"/>
      <w:r w:rsidRPr="00E87CCB">
        <w:rPr>
          <w:rFonts w:ascii="Courier New" w:eastAsia="Times New Roman" w:hAnsi="Courier New" w:cs="Courier New"/>
          <w:sz w:val="29"/>
          <w:szCs w:val="29"/>
        </w:rPr>
        <w:t>auto.dta</w:t>
      </w:r>
      <w:proofErr w:type="spellEnd"/>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obs</w:t>
      </w:r>
      <w:proofErr w:type="spellEnd"/>
      <w:proofErr w:type="gramEnd"/>
      <w:r w:rsidRPr="00E87CCB">
        <w:rPr>
          <w:rFonts w:ascii="Courier New" w:eastAsia="Times New Roman" w:hAnsi="Courier New" w:cs="Courier New"/>
          <w:sz w:val="29"/>
          <w:szCs w:val="29"/>
        </w:rPr>
        <w:t xml:space="preserve">:            74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vars</w:t>
      </w:r>
      <w:proofErr w:type="spellEnd"/>
      <w:proofErr w:type="gramEnd"/>
      <w:r w:rsidRPr="00E87CCB">
        <w:rPr>
          <w:rFonts w:ascii="Courier New" w:eastAsia="Times New Roman" w:hAnsi="Courier New" w:cs="Courier New"/>
          <w:sz w:val="29"/>
          <w:szCs w:val="29"/>
        </w:rPr>
        <w:t>:            12                          17 Feb 1999 10:49</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size</w:t>
      </w:r>
      <w:proofErr w:type="gramEnd"/>
      <w:r w:rsidRPr="00E87CCB">
        <w:rPr>
          <w:rFonts w:ascii="Courier New" w:eastAsia="Times New Roman" w:hAnsi="Courier New" w:cs="Courier New"/>
          <w:sz w:val="29"/>
          <w:szCs w:val="29"/>
        </w:rPr>
        <w:t>:         3,108 (99.6% of memory free)</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 </w:t>
      </w:r>
      <w:proofErr w:type="gramStart"/>
      <w:r w:rsidRPr="00E87CCB">
        <w:rPr>
          <w:rFonts w:ascii="Courier New" w:eastAsia="Times New Roman" w:hAnsi="Courier New" w:cs="Courier New"/>
          <w:sz w:val="29"/>
          <w:szCs w:val="29"/>
        </w:rPr>
        <w:t>make</w:t>
      </w:r>
      <w:proofErr w:type="gramEnd"/>
      <w:r w:rsidRPr="00E87CCB">
        <w:rPr>
          <w:rFonts w:ascii="Courier New" w:eastAsia="Times New Roman" w:hAnsi="Courier New" w:cs="Courier New"/>
          <w:sz w:val="29"/>
          <w:szCs w:val="29"/>
        </w:rPr>
        <w:t xml:space="preserve">      str17  %17s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2. </w:t>
      </w:r>
      <w:proofErr w:type="gramStart"/>
      <w:r w:rsidRPr="00E87CCB">
        <w:rPr>
          <w:rFonts w:ascii="Courier New" w:eastAsia="Times New Roman" w:hAnsi="Courier New" w:cs="Courier New"/>
          <w:sz w:val="29"/>
          <w:szCs w:val="29"/>
        </w:rPr>
        <w:t>price</w:t>
      </w:r>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3. </w:t>
      </w:r>
      <w:proofErr w:type="gramStart"/>
      <w:r w:rsidRPr="00E87CCB">
        <w:rPr>
          <w:rFonts w:ascii="Courier New" w:eastAsia="Times New Roman" w:hAnsi="Courier New" w:cs="Courier New"/>
          <w:sz w:val="29"/>
          <w:szCs w:val="29"/>
        </w:rPr>
        <w:t>mpg</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4. </w:t>
      </w:r>
      <w:proofErr w:type="gramStart"/>
      <w:r w:rsidRPr="00E87CCB">
        <w:rPr>
          <w:rFonts w:ascii="Courier New" w:eastAsia="Times New Roman" w:hAnsi="Courier New" w:cs="Courier New"/>
          <w:sz w:val="29"/>
          <w:szCs w:val="29"/>
        </w:rPr>
        <w:t>rep78</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5. </w:t>
      </w:r>
      <w:proofErr w:type="spellStart"/>
      <w:proofErr w:type="gramStart"/>
      <w:r w:rsidRPr="00E87CCB">
        <w:rPr>
          <w:rFonts w:ascii="Courier New" w:eastAsia="Times New Roman" w:hAnsi="Courier New" w:cs="Courier New"/>
          <w:sz w:val="29"/>
          <w:szCs w:val="29"/>
        </w:rPr>
        <w:t>hdroom</w:t>
      </w:r>
      <w:proofErr w:type="spellEnd"/>
      <w:proofErr w:type="gramEnd"/>
      <w:r w:rsidRPr="00E87CCB">
        <w:rPr>
          <w:rFonts w:ascii="Courier New" w:eastAsia="Times New Roman" w:hAnsi="Courier New" w:cs="Courier New"/>
          <w:sz w:val="29"/>
          <w:szCs w:val="29"/>
        </w:rPr>
        <w:t xml:space="preserve">    float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6. </w:t>
      </w:r>
      <w:proofErr w:type="gramStart"/>
      <w:r w:rsidRPr="00E87CCB">
        <w:rPr>
          <w:rFonts w:ascii="Courier New" w:eastAsia="Times New Roman" w:hAnsi="Courier New" w:cs="Courier New"/>
          <w:sz w:val="29"/>
          <w:szCs w:val="29"/>
        </w:rPr>
        <w:t>trunk</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7. </w:t>
      </w:r>
      <w:proofErr w:type="gramStart"/>
      <w:r w:rsidRPr="00E87CCB">
        <w:rPr>
          <w:rFonts w:ascii="Courier New" w:eastAsia="Times New Roman" w:hAnsi="Courier New" w:cs="Courier New"/>
          <w:sz w:val="29"/>
          <w:szCs w:val="29"/>
        </w:rPr>
        <w:t>weight</w:t>
      </w:r>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8. </w:t>
      </w:r>
      <w:proofErr w:type="gramStart"/>
      <w:r w:rsidRPr="00E87CCB">
        <w:rPr>
          <w:rFonts w:ascii="Courier New" w:eastAsia="Times New Roman" w:hAnsi="Courier New" w:cs="Courier New"/>
          <w:sz w:val="29"/>
          <w:szCs w:val="29"/>
        </w:rPr>
        <w:t>length</w:t>
      </w:r>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9. </w:t>
      </w:r>
      <w:proofErr w:type="gramStart"/>
      <w:r w:rsidRPr="00E87CCB">
        <w:rPr>
          <w:rFonts w:ascii="Courier New" w:eastAsia="Times New Roman" w:hAnsi="Courier New" w:cs="Courier New"/>
          <w:sz w:val="29"/>
          <w:szCs w:val="29"/>
        </w:rPr>
        <w:t>turn</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10. </w:t>
      </w:r>
      <w:proofErr w:type="spellStart"/>
      <w:proofErr w:type="gramStart"/>
      <w:r w:rsidRPr="00E87CCB">
        <w:rPr>
          <w:rFonts w:ascii="Courier New" w:eastAsia="Times New Roman" w:hAnsi="Courier New" w:cs="Courier New"/>
          <w:sz w:val="29"/>
          <w:szCs w:val="29"/>
        </w:rPr>
        <w:t>displ</w:t>
      </w:r>
      <w:proofErr w:type="spellEnd"/>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11. </w:t>
      </w:r>
      <w:proofErr w:type="spellStart"/>
      <w:proofErr w:type="gramStart"/>
      <w:r w:rsidRPr="00E87CCB">
        <w:rPr>
          <w:rFonts w:ascii="Courier New" w:eastAsia="Times New Roman" w:hAnsi="Courier New" w:cs="Courier New"/>
          <w:sz w:val="29"/>
          <w:szCs w:val="29"/>
        </w:rPr>
        <w:t>gratio</w:t>
      </w:r>
      <w:proofErr w:type="spellEnd"/>
      <w:proofErr w:type="gramEnd"/>
      <w:r w:rsidRPr="00E87CCB">
        <w:rPr>
          <w:rFonts w:ascii="Courier New" w:eastAsia="Times New Roman" w:hAnsi="Courier New" w:cs="Courier New"/>
          <w:sz w:val="29"/>
          <w:szCs w:val="29"/>
        </w:rPr>
        <w:t xml:space="preserve">    float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12. </w:t>
      </w:r>
      <w:proofErr w:type="gramStart"/>
      <w:r w:rsidRPr="00E87CCB">
        <w:rPr>
          <w:rFonts w:ascii="Courier New" w:eastAsia="Times New Roman" w:hAnsi="Courier New" w:cs="Courier New"/>
          <w:sz w:val="29"/>
          <w:szCs w:val="29"/>
        </w:rPr>
        <w:t>foreign</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Sorted by: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Now that the data is in memory, we can analyze it. For example, the </w:t>
      </w:r>
      <w:r w:rsidRPr="00E87CCB">
        <w:rPr>
          <w:rFonts w:ascii="Arial" w:eastAsia="Times New Roman" w:hAnsi="Arial" w:cs="Arial"/>
          <w:b/>
          <w:bCs/>
          <w:sz w:val="19"/>
          <w:szCs w:val="19"/>
        </w:rPr>
        <w:t>summarize</w:t>
      </w:r>
      <w:r w:rsidRPr="00E87CCB">
        <w:rPr>
          <w:rFonts w:ascii="Arial" w:eastAsia="Times New Roman" w:hAnsi="Arial" w:cs="Arial"/>
          <w:sz w:val="19"/>
          <w:szCs w:val="19"/>
        </w:rPr>
        <w:t xml:space="preserve"> command gives summary statistics for the data currently in memory.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summarize</w:t>
      </w:r>
      <w:proofErr w:type="gramEnd"/>
      <w:r w:rsidRPr="00E87CCB">
        <w:rPr>
          <w:rFonts w:ascii="Courier New" w:eastAsia="Times New Roman" w:hAnsi="Courier New" w:cs="Courier New"/>
          <w:b/>
          <w:bCs/>
          <w:sz w:val="29"/>
          <w:szCs w:val="2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Variable |     </w:t>
      </w:r>
      <w:proofErr w:type="spellStart"/>
      <w:r w:rsidRPr="00E87CCB">
        <w:rPr>
          <w:rFonts w:ascii="Courier New" w:eastAsia="Times New Roman" w:hAnsi="Courier New" w:cs="Courier New"/>
          <w:sz w:val="29"/>
          <w:szCs w:val="29"/>
        </w:rPr>
        <w:t>Obs</w:t>
      </w:r>
      <w:proofErr w:type="spellEnd"/>
      <w:r w:rsidRPr="00E87CCB">
        <w:rPr>
          <w:rFonts w:ascii="Courier New" w:eastAsia="Times New Roman" w:hAnsi="Courier New" w:cs="Courier New"/>
          <w:sz w:val="29"/>
          <w:szCs w:val="29"/>
        </w:rPr>
        <w:t xml:space="preserve">        Mean   Std. Dev.       Min        Max</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make</w:t>
      </w:r>
      <w:proofErr w:type="gramEnd"/>
      <w:r w:rsidRPr="00E87CCB">
        <w:rPr>
          <w:rFonts w:ascii="Courier New" w:eastAsia="Times New Roman" w:hAnsi="Courier New" w:cs="Courier New"/>
          <w:sz w:val="29"/>
          <w:szCs w:val="29"/>
        </w:rPr>
        <w:t xml:space="preserve"> |       0</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price</w:t>
      </w:r>
      <w:proofErr w:type="gramEnd"/>
      <w:r w:rsidRPr="00E87CCB">
        <w:rPr>
          <w:rFonts w:ascii="Courier New" w:eastAsia="Times New Roman" w:hAnsi="Courier New" w:cs="Courier New"/>
          <w:sz w:val="29"/>
          <w:szCs w:val="29"/>
        </w:rPr>
        <w:t xml:space="preserve"> |      74    6165.257   2949.496       3291      15906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mpg</w:t>
      </w:r>
      <w:proofErr w:type="gramEnd"/>
      <w:r w:rsidRPr="00E87CCB">
        <w:rPr>
          <w:rFonts w:ascii="Courier New" w:eastAsia="Times New Roman" w:hAnsi="Courier New" w:cs="Courier New"/>
          <w:sz w:val="29"/>
          <w:szCs w:val="29"/>
        </w:rPr>
        <w:t xml:space="preserve"> |      74     21.2973   5.785503         12         41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rep78 |      69    3.405797   .9899323          1          5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hdroom</w:t>
      </w:r>
      <w:proofErr w:type="spellEnd"/>
      <w:proofErr w:type="gramEnd"/>
      <w:r w:rsidRPr="00E87CCB">
        <w:rPr>
          <w:rFonts w:ascii="Courier New" w:eastAsia="Times New Roman" w:hAnsi="Courier New" w:cs="Courier New"/>
          <w:sz w:val="29"/>
          <w:szCs w:val="29"/>
        </w:rPr>
        <w:t xml:space="preserve"> |      74    2.993243   .8459948        1.5          5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trunk</w:t>
      </w:r>
      <w:proofErr w:type="gramEnd"/>
      <w:r w:rsidRPr="00E87CCB">
        <w:rPr>
          <w:rFonts w:ascii="Courier New" w:eastAsia="Times New Roman" w:hAnsi="Courier New" w:cs="Courier New"/>
          <w:sz w:val="29"/>
          <w:szCs w:val="29"/>
        </w:rPr>
        <w:t xml:space="preserve"> |      74    13.75676   4.277404          5         23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weight</w:t>
      </w:r>
      <w:proofErr w:type="gramEnd"/>
      <w:r w:rsidRPr="00E87CCB">
        <w:rPr>
          <w:rFonts w:ascii="Courier New" w:eastAsia="Times New Roman" w:hAnsi="Courier New" w:cs="Courier New"/>
          <w:sz w:val="29"/>
          <w:szCs w:val="29"/>
        </w:rPr>
        <w:t xml:space="preserve"> |      74    3019.459   777.1936       1760       4840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length</w:t>
      </w:r>
      <w:proofErr w:type="gramEnd"/>
      <w:r w:rsidRPr="00E87CCB">
        <w:rPr>
          <w:rFonts w:ascii="Courier New" w:eastAsia="Times New Roman" w:hAnsi="Courier New" w:cs="Courier New"/>
          <w:sz w:val="29"/>
          <w:szCs w:val="29"/>
        </w:rPr>
        <w:t xml:space="preserve"> |      74    187.9324   22.26634        142        233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turn</w:t>
      </w:r>
      <w:proofErr w:type="gramEnd"/>
      <w:r w:rsidRPr="00E87CCB">
        <w:rPr>
          <w:rFonts w:ascii="Courier New" w:eastAsia="Times New Roman" w:hAnsi="Courier New" w:cs="Courier New"/>
          <w:sz w:val="29"/>
          <w:szCs w:val="29"/>
        </w:rPr>
        <w:t xml:space="preserve"> |      74    39.64865   4.399354         31         51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displ</w:t>
      </w:r>
      <w:proofErr w:type="spellEnd"/>
      <w:proofErr w:type="gramEnd"/>
      <w:r w:rsidRPr="00E87CCB">
        <w:rPr>
          <w:rFonts w:ascii="Courier New" w:eastAsia="Times New Roman" w:hAnsi="Courier New" w:cs="Courier New"/>
          <w:sz w:val="29"/>
          <w:szCs w:val="29"/>
        </w:rPr>
        <w:t xml:space="preserve"> |      74    197.2973   91.83722         79        425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gratio</w:t>
      </w:r>
      <w:proofErr w:type="spellEnd"/>
      <w:proofErr w:type="gramEnd"/>
      <w:r w:rsidRPr="00E87CCB">
        <w:rPr>
          <w:rFonts w:ascii="Courier New" w:eastAsia="Times New Roman" w:hAnsi="Courier New" w:cs="Courier New"/>
          <w:sz w:val="29"/>
          <w:szCs w:val="29"/>
        </w:rPr>
        <w:t xml:space="preserve"> |      74    3.014865   .4562871       2.19       3.89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foreign</w:t>
      </w:r>
      <w:proofErr w:type="gramEnd"/>
      <w:r w:rsidRPr="00E87CCB">
        <w:rPr>
          <w:rFonts w:ascii="Courier New" w:eastAsia="Times New Roman" w:hAnsi="Courier New" w:cs="Courier New"/>
          <w:sz w:val="29"/>
          <w:szCs w:val="29"/>
        </w:rPr>
        <w:t xml:space="preserve"> |      74    .2972973   .4601885          0          1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Let's make a change to the data in memory. We will compute a variable called </w:t>
      </w:r>
      <w:r w:rsidRPr="00E87CCB">
        <w:rPr>
          <w:rFonts w:ascii="Arial" w:eastAsia="Times New Roman" w:hAnsi="Arial" w:cs="Arial"/>
          <w:b/>
          <w:bCs/>
          <w:sz w:val="19"/>
          <w:szCs w:val="19"/>
        </w:rPr>
        <w:t>price2</w:t>
      </w:r>
      <w:r w:rsidRPr="00E87CCB">
        <w:rPr>
          <w:rFonts w:ascii="Arial" w:eastAsia="Times New Roman" w:hAnsi="Arial" w:cs="Arial"/>
          <w:sz w:val="19"/>
          <w:szCs w:val="19"/>
        </w:rPr>
        <w:t xml:space="preserve"> which will be double the value of price.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generate</w:t>
      </w:r>
      <w:proofErr w:type="gramEnd"/>
      <w:r w:rsidRPr="00E87CCB">
        <w:rPr>
          <w:rFonts w:ascii="Courier New" w:eastAsia="Times New Roman" w:hAnsi="Courier New" w:cs="Courier New"/>
          <w:b/>
          <w:bCs/>
          <w:sz w:val="29"/>
          <w:szCs w:val="29"/>
        </w:rPr>
        <w:t xml:space="preserve"> price2 = 2*price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If we use the </w:t>
      </w:r>
      <w:r w:rsidRPr="00E87CCB">
        <w:rPr>
          <w:rFonts w:ascii="Arial" w:eastAsia="Times New Roman" w:hAnsi="Arial" w:cs="Arial"/>
          <w:b/>
          <w:bCs/>
          <w:sz w:val="19"/>
          <w:szCs w:val="19"/>
        </w:rPr>
        <w:t>describe</w:t>
      </w:r>
      <w:r w:rsidRPr="00E87CCB">
        <w:rPr>
          <w:rFonts w:ascii="Arial" w:eastAsia="Times New Roman" w:hAnsi="Arial" w:cs="Arial"/>
          <w:sz w:val="19"/>
          <w:szCs w:val="19"/>
        </w:rPr>
        <w:t xml:space="preserve"> command again, we see the variable we just created is part of the data in memory. We also see a note from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saying </w:t>
      </w:r>
      <w:r w:rsidRPr="00E87CCB">
        <w:rPr>
          <w:rFonts w:ascii="Arial" w:eastAsia="Times New Roman" w:hAnsi="Arial" w:cs="Arial"/>
          <w:b/>
          <w:bCs/>
          <w:sz w:val="19"/>
          <w:szCs w:val="19"/>
        </w:rPr>
        <w:t>dataset has changed since last saved</w:t>
      </w:r>
      <w:r w:rsidRPr="00E87CCB">
        <w:rPr>
          <w:rFonts w:ascii="Arial" w:eastAsia="Times New Roman" w:hAnsi="Arial" w:cs="Arial"/>
          <w:sz w:val="19"/>
          <w:szCs w:val="19"/>
        </w:rPr>
        <w:t xml:space="preserv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knows that the data in memory has changed, and would need to be saved to avoid losing the changes. It is like when you are editing a </w:t>
      </w:r>
      <w:r w:rsidRPr="00E87CCB">
        <w:rPr>
          <w:rFonts w:ascii="Arial" w:eastAsia="Times New Roman" w:hAnsi="Arial" w:cs="Arial"/>
          <w:b/>
          <w:bCs/>
          <w:sz w:val="19"/>
          <w:szCs w:val="19"/>
        </w:rPr>
        <w:t>Word</w:t>
      </w:r>
      <w:r w:rsidRPr="00E87CCB">
        <w:rPr>
          <w:rFonts w:ascii="Arial" w:eastAsia="Times New Roman" w:hAnsi="Arial" w:cs="Arial"/>
          <w:sz w:val="19"/>
          <w:szCs w:val="19"/>
        </w:rPr>
        <w:t xml:space="preserve"> document; if you don't save the data, any changes you make will be lost. If we shut the computer off before saving the changes, the changes we made would be lost.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describe</w:t>
      </w:r>
      <w:proofErr w:type="gramEnd"/>
      <w:r w:rsidRPr="00E87CCB">
        <w:rPr>
          <w:rFonts w:ascii="Courier New" w:eastAsia="Times New Roman" w:hAnsi="Courier New" w:cs="Courier New"/>
          <w:b/>
          <w:bCs/>
          <w:sz w:val="29"/>
          <w:szCs w:val="2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Contains data from </w:t>
      </w:r>
      <w:proofErr w:type="spellStart"/>
      <w:r w:rsidRPr="00E87CCB">
        <w:rPr>
          <w:rFonts w:ascii="Courier New" w:eastAsia="Times New Roman" w:hAnsi="Courier New" w:cs="Courier New"/>
          <w:sz w:val="29"/>
          <w:szCs w:val="29"/>
        </w:rPr>
        <w:t>auto.dta</w:t>
      </w:r>
      <w:proofErr w:type="spellEnd"/>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obs</w:t>
      </w:r>
      <w:proofErr w:type="spellEnd"/>
      <w:proofErr w:type="gramEnd"/>
      <w:r w:rsidRPr="00E87CCB">
        <w:rPr>
          <w:rFonts w:ascii="Courier New" w:eastAsia="Times New Roman" w:hAnsi="Courier New" w:cs="Courier New"/>
          <w:sz w:val="29"/>
          <w:szCs w:val="29"/>
        </w:rPr>
        <w:t xml:space="preserve">:            74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spellStart"/>
      <w:proofErr w:type="gramStart"/>
      <w:r w:rsidRPr="00E87CCB">
        <w:rPr>
          <w:rFonts w:ascii="Courier New" w:eastAsia="Times New Roman" w:hAnsi="Courier New" w:cs="Courier New"/>
          <w:sz w:val="29"/>
          <w:szCs w:val="29"/>
        </w:rPr>
        <w:t>vars</w:t>
      </w:r>
      <w:proofErr w:type="spellEnd"/>
      <w:proofErr w:type="gramEnd"/>
      <w:r w:rsidRPr="00E87CCB">
        <w:rPr>
          <w:rFonts w:ascii="Courier New" w:eastAsia="Times New Roman" w:hAnsi="Courier New" w:cs="Courier New"/>
          <w:sz w:val="29"/>
          <w:szCs w:val="29"/>
        </w:rPr>
        <w:t>:            13                          17 Feb 1999 10:49</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size</w:t>
      </w:r>
      <w:proofErr w:type="gramEnd"/>
      <w:r w:rsidRPr="00E87CCB">
        <w:rPr>
          <w:rFonts w:ascii="Courier New" w:eastAsia="Times New Roman" w:hAnsi="Courier New" w:cs="Courier New"/>
          <w:sz w:val="29"/>
          <w:szCs w:val="29"/>
        </w:rPr>
        <w:t>:         3,404 (99.6% of memory free)</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 </w:t>
      </w:r>
      <w:proofErr w:type="gramStart"/>
      <w:r w:rsidRPr="00E87CCB">
        <w:rPr>
          <w:rFonts w:ascii="Courier New" w:eastAsia="Times New Roman" w:hAnsi="Courier New" w:cs="Courier New"/>
          <w:sz w:val="29"/>
          <w:szCs w:val="29"/>
        </w:rPr>
        <w:t>make</w:t>
      </w:r>
      <w:proofErr w:type="gramEnd"/>
      <w:r w:rsidRPr="00E87CCB">
        <w:rPr>
          <w:rFonts w:ascii="Courier New" w:eastAsia="Times New Roman" w:hAnsi="Courier New" w:cs="Courier New"/>
          <w:sz w:val="29"/>
          <w:szCs w:val="29"/>
        </w:rPr>
        <w:t xml:space="preserve">      str17  %17s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2. </w:t>
      </w:r>
      <w:proofErr w:type="gramStart"/>
      <w:r w:rsidRPr="00E87CCB">
        <w:rPr>
          <w:rFonts w:ascii="Courier New" w:eastAsia="Times New Roman" w:hAnsi="Courier New" w:cs="Courier New"/>
          <w:sz w:val="29"/>
          <w:szCs w:val="29"/>
        </w:rPr>
        <w:t>price</w:t>
      </w:r>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3. </w:t>
      </w:r>
      <w:proofErr w:type="gramStart"/>
      <w:r w:rsidRPr="00E87CCB">
        <w:rPr>
          <w:rFonts w:ascii="Courier New" w:eastAsia="Times New Roman" w:hAnsi="Courier New" w:cs="Courier New"/>
          <w:sz w:val="29"/>
          <w:szCs w:val="29"/>
        </w:rPr>
        <w:t>mpg</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4. </w:t>
      </w:r>
      <w:proofErr w:type="gramStart"/>
      <w:r w:rsidRPr="00E87CCB">
        <w:rPr>
          <w:rFonts w:ascii="Courier New" w:eastAsia="Times New Roman" w:hAnsi="Courier New" w:cs="Courier New"/>
          <w:sz w:val="29"/>
          <w:szCs w:val="29"/>
        </w:rPr>
        <w:t>rep78</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5. </w:t>
      </w:r>
      <w:proofErr w:type="spellStart"/>
      <w:proofErr w:type="gramStart"/>
      <w:r w:rsidRPr="00E87CCB">
        <w:rPr>
          <w:rFonts w:ascii="Courier New" w:eastAsia="Times New Roman" w:hAnsi="Courier New" w:cs="Courier New"/>
          <w:sz w:val="29"/>
          <w:szCs w:val="29"/>
        </w:rPr>
        <w:t>hdroom</w:t>
      </w:r>
      <w:proofErr w:type="spellEnd"/>
      <w:proofErr w:type="gramEnd"/>
      <w:r w:rsidRPr="00E87CCB">
        <w:rPr>
          <w:rFonts w:ascii="Courier New" w:eastAsia="Times New Roman" w:hAnsi="Courier New" w:cs="Courier New"/>
          <w:sz w:val="29"/>
          <w:szCs w:val="29"/>
        </w:rPr>
        <w:t xml:space="preserve">    float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6. </w:t>
      </w:r>
      <w:proofErr w:type="gramStart"/>
      <w:r w:rsidRPr="00E87CCB">
        <w:rPr>
          <w:rFonts w:ascii="Courier New" w:eastAsia="Times New Roman" w:hAnsi="Courier New" w:cs="Courier New"/>
          <w:sz w:val="29"/>
          <w:szCs w:val="29"/>
        </w:rPr>
        <w:t>trunk</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7. </w:t>
      </w:r>
      <w:proofErr w:type="gramStart"/>
      <w:r w:rsidRPr="00E87CCB">
        <w:rPr>
          <w:rFonts w:ascii="Courier New" w:eastAsia="Times New Roman" w:hAnsi="Courier New" w:cs="Courier New"/>
          <w:sz w:val="29"/>
          <w:szCs w:val="29"/>
        </w:rPr>
        <w:t>weight</w:t>
      </w:r>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8. </w:t>
      </w:r>
      <w:proofErr w:type="gramStart"/>
      <w:r w:rsidRPr="00E87CCB">
        <w:rPr>
          <w:rFonts w:ascii="Courier New" w:eastAsia="Times New Roman" w:hAnsi="Courier New" w:cs="Courier New"/>
          <w:sz w:val="29"/>
          <w:szCs w:val="29"/>
        </w:rPr>
        <w:t>length</w:t>
      </w:r>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9. </w:t>
      </w:r>
      <w:proofErr w:type="gramStart"/>
      <w:r w:rsidRPr="00E87CCB">
        <w:rPr>
          <w:rFonts w:ascii="Courier New" w:eastAsia="Times New Roman" w:hAnsi="Courier New" w:cs="Courier New"/>
          <w:sz w:val="29"/>
          <w:szCs w:val="29"/>
        </w:rPr>
        <w:t>turn</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10. </w:t>
      </w:r>
      <w:proofErr w:type="spellStart"/>
      <w:proofErr w:type="gramStart"/>
      <w:r w:rsidRPr="00E87CCB">
        <w:rPr>
          <w:rFonts w:ascii="Courier New" w:eastAsia="Times New Roman" w:hAnsi="Courier New" w:cs="Courier New"/>
          <w:sz w:val="29"/>
          <w:szCs w:val="29"/>
        </w:rPr>
        <w:t>displ</w:t>
      </w:r>
      <w:proofErr w:type="spellEnd"/>
      <w:proofErr w:type="gramEnd"/>
      <w:r w:rsidRPr="00E87CCB">
        <w:rPr>
          <w:rFonts w:ascii="Courier New" w:eastAsia="Times New Roman" w:hAnsi="Courier New" w:cs="Courier New"/>
          <w:sz w:val="29"/>
          <w:szCs w:val="29"/>
        </w:rPr>
        <w:t xml:space="preserve">     </w:t>
      </w:r>
      <w:proofErr w:type="spellStart"/>
      <w:r w:rsidRPr="00E87CCB">
        <w:rPr>
          <w:rFonts w:ascii="Courier New" w:eastAsia="Times New Roman" w:hAnsi="Courier New" w:cs="Courier New"/>
          <w:sz w:val="29"/>
          <w:szCs w:val="29"/>
        </w:rPr>
        <w:t>int</w:t>
      </w:r>
      <w:proofErr w:type="spellEnd"/>
      <w:r w:rsidRPr="00E87CCB">
        <w:rPr>
          <w:rFonts w:ascii="Courier New" w:eastAsia="Times New Roman" w:hAnsi="Courier New" w:cs="Courier New"/>
          <w:sz w:val="29"/>
          <w:szCs w:val="29"/>
        </w:rPr>
        <w:t xml:space="preserv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11. </w:t>
      </w:r>
      <w:proofErr w:type="spellStart"/>
      <w:proofErr w:type="gramStart"/>
      <w:r w:rsidRPr="00E87CCB">
        <w:rPr>
          <w:rFonts w:ascii="Courier New" w:eastAsia="Times New Roman" w:hAnsi="Courier New" w:cs="Courier New"/>
          <w:sz w:val="29"/>
          <w:szCs w:val="29"/>
        </w:rPr>
        <w:t>gratio</w:t>
      </w:r>
      <w:proofErr w:type="spellEnd"/>
      <w:proofErr w:type="gramEnd"/>
      <w:r w:rsidRPr="00E87CCB">
        <w:rPr>
          <w:rFonts w:ascii="Courier New" w:eastAsia="Times New Roman" w:hAnsi="Courier New" w:cs="Courier New"/>
          <w:sz w:val="29"/>
          <w:szCs w:val="29"/>
        </w:rPr>
        <w:t xml:space="preserve">    float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12. </w:t>
      </w:r>
      <w:proofErr w:type="gramStart"/>
      <w:r w:rsidRPr="00E87CCB">
        <w:rPr>
          <w:rFonts w:ascii="Courier New" w:eastAsia="Times New Roman" w:hAnsi="Courier New" w:cs="Courier New"/>
          <w:sz w:val="29"/>
          <w:szCs w:val="29"/>
        </w:rPr>
        <w:t>foreign</w:t>
      </w:r>
      <w:proofErr w:type="gramEnd"/>
      <w:r w:rsidRPr="00E87CCB">
        <w:rPr>
          <w:rFonts w:ascii="Courier New" w:eastAsia="Times New Roman" w:hAnsi="Courier New" w:cs="Courier New"/>
          <w:sz w:val="29"/>
          <w:szCs w:val="29"/>
        </w:rPr>
        <w:t xml:space="preserve">   byte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13. </w:t>
      </w:r>
      <w:proofErr w:type="gramStart"/>
      <w:r w:rsidRPr="00E87CCB">
        <w:rPr>
          <w:rFonts w:ascii="Courier New" w:eastAsia="Times New Roman" w:hAnsi="Courier New" w:cs="Courier New"/>
          <w:sz w:val="29"/>
          <w:szCs w:val="29"/>
        </w:rPr>
        <w:t>price2</w:t>
      </w:r>
      <w:proofErr w:type="gramEnd"/>
      <w:r w:rsidRPr="00E87CCB">
        <w:rPr>
          <w:rFonts w:ascii="Courier New" w:eastAsia="Times New Roman" w:hAnsi="Courier New" w:cs="Courier New"/>
          <w:sz w:val="29"/>
          <w:szCs w:val="29"/>
        </w:rPr>
        <w:t xml:space="preserve">    float  %9.0g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Sorted by: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Note:  dataset has changed since last saved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The </w:t>
      </w:r>
      <w:r w:rsidRPr="00E87CCB">
        <w:rPr>
          <w:rFonts w:ascii="Arial" w:eastAsia="Times New Roman" w:hAnsi="Arial" w:cs="Arial"/>
          <w:b/>
          <w:bCs/>
          <w:sz w:val="19"/>
          <w:szCs w:val="19"/>
        </w:rPr>
        <w:t>save</w:t>
      </w:r>
      <w:r w:rsidRPr="00E87CCB">
        <w:rPr>
          <w:rFonts w:ascii="Arial" w:eastAsia="Times New Roman" w:hAnsi="Arial" w:cs="Arial"/>
          <w:sz w:val="19"/>
          <w:szCs w:val="19"/>
        </w:rPr>
        <w:t xml:space="preserve"> command is used to save the data in memory permanently on disk. Let's save this data and call it </w:t>
      </w:r>
      <w:r w:rsidRPr="00E87CCB">
        <w:rPr>
          <w:rFonts w:ascii="Arial" w:eastAsia="Times New Roman" w:hAnsi="Arial" w:cs="Arial"/>
          <w:b/>
          <w:bCs/>
          <w:sz w:val="19"/>
          <w:szCs w:val="19"/>
        </w:rPr>
        <w:t>auto2</w:t>
      </w:r>
      <w:r w:rsidRPr="00E87CCB">
        <w:rPr>
          <w:rFonts w:ascii="Arial" w:eastAsia="Times New Roman" w:hAnsi="Arial" w:cs="Arial"/>
          <w:sz w:val="19"/>
          <w:szCs w:val="19"/>
        </w:rPr>
        <w:t xml:space="preserv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will save it as </w:t>
      </w:r>
      <w:r w:rsidRPr="00E87CCB">
        <w:rPr>
          <w:rFonts w:ascii="Arial" w:eastAsia="Times New Roman" w:hAnsi="Arial" w:cs="Arial"/>
          <w:b/>
          <w:bCs/>
          <w:sz w:val="19"/>
          <w:szCs w:val="19"/>
        </w:rPr>
        <w:t>auto2.dta</w:t>
      </w:r>
      <w:r w:rsidRPr="00E87CCB">
        <w:rPr>
          <w:rFonts w:ascii="Arial" w:eastAsia="Times New Roman" w:hAnsi="Arial" w:cs="Arial"/>
          <w:sz w:val="19"/>
          <w:szCs w:val="1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save</w:t>
      </w:r>
      <w:proofErr w:type="gramEnd"/>
      <w:r w:rsidRPr="00E87CCB">
        <w:rPr>
          <w:rFonts w:ascii="Courier New" w:eastAsia="Times New Roman" w:hAnsi="Courier New" w:cs="Courier New"/>
          <w:b/>
          <w:bCs/>
          <w:sz w:val="29"/>
          <w:szCs w:val="29"/>
        </w:rPr>
        <w:t xml:space="preserve"> auto2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file</w:t>
      </w:r>
      <w:proofErr w:type="gramEnd"/>
      <w:r w:rsidRPr="00E87CCB">
        <w:rPr>
          <w:rFonts w:ascii="Courier New" w:eastAsia="Times New Roman" w:hAnsi="Courier New" w:cs="Courier New"/>
          <w:sz w:val="29"/>
          <w:szCs w:val="29"/>
        </w:rPr>
        <w:t xml:space="preserve"> auto2.dta saved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Let's make another change to the dataset. We will compute a variable called </w:t>
      </w:r>
      <w:r w:rsidRPr="00E87CCB">
        <w:rPr>
          <w:rFonts w:ascii="Arial" w:eastAsia="Times New Roman" w:hAnsi="Arial" w:cs="Arial"/>
          <w:b/>
          <w:bCs/>
          <w:sz w:val="19"/>
          <w:szCs w:val="19"/>
        </w:rPr>
        <w:t>price3</w:t>
      </w:r>
      <w:r w:rsidRPr="00E87CCB">
        <w:rPr>
          <w:rFonts w:ascii="Arial" w:eastAsia="Times New Roman" w:hAnsi="Arial" w:cs="Arial"/>
          <w:sz w:val="19"/>
          <w:szCs w:val="19"/>
        </w:rPr>
        <w:t xml:space="preserve"> which will be three times the value of price.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generate</w:t>
      </w:r>
      <w:proofErr w:type="gramEnd"/>
      <w:r w:rsidRPr="00E87CCB">
        <w:rPr>
          <w:rFonts w:ascii="Courier New" w:eastAsia="Times New Roman" w:hAnsi="Courier New" w:cs="Courier New"/>
          <w:b/>
          <w:bCs/>
          <w:sz w:val="29"/>
          <w:szCs w:val="29"/>
        </w:rPr>
        <w:t xml:space="preserve"> price3 = 3*price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Let's try to save this data again to </w:t>
      </w:r>
      <w:r w:rsidRPr="00E87CCB">
        <w:rPr>
          <w:rFonts w:ascii="Arial" w:eastAsia="Times New Roman" w:hAnsi="Arial" w:cs="Arial"/>
          <w:b/>
          <w:bCs/>
          <w:sz w:val="19"/>
          <w:szCs w:val="19"/>
        </w:rPr>
        <w:t>auto2</w:t>
      </w:r>
      <w:r w:rsidRPr="00E87CCB">
        <w:rPr>
          <w:rFonts w:ascii="Arial" w:eastAsia="Times New Roman" w:hAnsi="Arial" w:cs="Arial"/>
          <w:sz w:val="19"/>
          <w:szCs w:val="1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save</w:t>
      </w:r>
      <w:proofErr w:type="gramEnd"/>
      <w:r w:rsidRPr="00E87CCB">
        <w:rPr>
          <w:rFonts w:ascii="Courier New" w:eastAsia="Times New Roman" w:hAnsi="Courier New" w:cs="Courier New"/>
          <w:b/>
          <w:bCs/>
          <w:sz w:val="29"/>
          <w:szCs w:val="29"/>
        </w:rPr>
        <w:t xml:space="preserve"> auto2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sz w:val="29"/>
          <w:szCs w:val="29"/>
        </w:rPr>
        <w:t>file</w:t>
      </w:r>
      <w:proofErr w:type="gramEnd"/>
      <w:r w:rsidRPr="00E87CCB">
        <w:rPr>
          <w:rFonts w:ascii="Courier New" w:eastAsia="Times New Roman" w:hAnsi="Courier New" w:cs="Courier New"/>
          <w:sz w:val="29"/>
          <w:szCs w:val="29"/>
        </w:rPr>
        <w:t xml:space="preserve"> auto2.dta already exists</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sz w:val="29"/>
          <w:szCs w:val="29"/>
        </w:rPr>
        <w:t>r(</w:t>
      </w:r>
      <w:proofErr w:type="gramEnd"/>
      <w:r w:rsidRPr="00E87CCB">
        <w:rPr>
          <w:rFonts w:ascii="Courier New" w:eastAsia="Times New Roman" w:hAnsi="Courier New" w:cs="Courier New"/>
          <w:sz w:val="29"/>
          <w:szCs w:val="29"/>
        </w:rPr>
        <w:t xml:space="preserve">602);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Did you see how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said </w:t>
      </w:r>
      <w:r w:rsidRPr="00E87CCB">
        <w:rPr>
          <w:rFonts w:ascii="Arial" w:eastAsia="Times New Roman" w:hAnsi="Arial" w:cs="Arial"/>
          <w:b/>
          <w:bCs/>
          <w:sz w:val="19"/>
          <w:szCs w:val="19"/>
        </w:rPr>
        <w:t>file auto2.dta already exists</w:t>
      </w:r>
      <w:r w:rsidRPr="00E87CCB">
        <w:rPr>
          <w:rFonts w:ascii="Arial" w:eastAsia="Times New Roman" w:hAnsi="Arial" w:cs="Arial"/>
          <w:sz w:val="19"/>
          <w:szCs w:val="19"/>
        </w:rPr>
        <w:t xml:space="preserv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is worried that you will accidentally overwrite your data file. You need to use the </w:t>
      </w:r>
      <w:r w:rsidRPr="00E87CCB">
        <w:rPr>
          <w:rFonts w:ascii="Arial" w:eastAsia="Times New Roman" w:hAnsi="Arial" w:cs="Arial"/>
          <w:b/>
          <w:bCs/>
          <w:sz w:val="19"/>
          <w:szCs w:val="19"/>
        </w:rPr>
        <w:t>replace</w:t>
      </w:r>
      <w:r w:rsidRPr="00E87CCB">
        <w:rPr>
          <w:rFonts w:ascii="Arial" w:eastAsia="Times New Roman" w:hAnsi="Arial" w:cs="Arial"/>
          <w:sz w:val="19"/>
          <w:szCs w:val="19"/>
        </w:rPr>
        <w:t xml:space="preserve"> option to tell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that you know that the file exists and you want to replace it.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save</w:t>
      </w:r>
      <w:proofErr w:type="gramEnd"/>
      <w:r w:rsidRPr="00E87CCB">
        <w:rPr>
          <w:rFonts w:ascii="Courier New" w:eastAsia="Times New Roman" w:hAnsi="Courier New" w:cs="Courier New"/>
          <w:b/>
          <w:bCs/>
          <w:sz w:val="29"/>
          <w:szCs w:val="29"/>
        </w:rPr>
        <w:t xml:space="preserve"> auto2, replace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sz w:val="29"/>
          <w:szCs w:val="29"/>
        </w:rPr>
        <w:t>file</w:t>
      </w:r>
      <w:proofErr w:type="gramEnd"/>
      <w:r w:rsidRPr="00E87CCB">
        <w:rPr>
          <w:rFonts w:ascii="Courier New" w:eastAsia="Times New Roman" w:hAnsi="Courier New" w:cs="Courier New"/>
          <w:sz w:val="29"/>
          <w:szCs w:val="29"/>
        </w:rPr>
        <w:t xml:space="preserve"> auto2.dta saved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Let's make another change to the data in memory by creating a variable called </w:t>
      </w:r>
      <w:r w:rsidRPr="00E87CCB">
        <w:rPr>
          <w:rFonts w:ascii="Arial" w:eastAsia="Times New Roman" w:hAnsi="Arial" w:cs="Arial"/>
          <w:b/>
          <w:bCs/>
          <w:sz w:val="19"/>
          <w:szCs w:val="19"/>
        </w:rPr>
        <w:t>price4</w:t>
      </w:r>
      <w:r w:rsidRPr="00E87CCB">
        <w:rPr>
          <w:rFonts w:ascii="Arial" w:eastAsia="Times New Roman" w:hAnsi="Arial" w:cs="Arial"/>
          <w:sz w:val="19"/>
          <w:szCs w:val="19"/>
        </w:rPr>
        <w:t xml:space="preserve"> that is four times the </w:t>
      </w:r>
      <w:r w:rsidRPr="00E87CCB">
        <w:rPr>
          <w:rFonts w:ascii="Arial" w:eastAsia="Times New Roman" w:hAnsi="Arial" w:cs="Arial"/>
          <w:b/>
          <w:bCs/>
          <w:sz w:val="19"/>
          <w:szCs w:val="19"/>
        </w:rPr>
        <w:t>price</w:t>
      </w:r>
      <w:r w:rsidRPr="00E87CCB">
        <w:rPr>
          <w:rFonts w:ascii="Arial" w:eastAsia="Times New Roman" w:hAnsi="Arial" w:cs="Arial"/>
          <w:sz w:val="19"/>
          <w:szCs w:val="1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generate</w:t>
      </w:r>
      <w:proofErr w:type="gramEnd"/>
      <w:r w:rsidRPr="00E87CCB">
        <w:rPr>
          <w:rFonts w:ascii="Courier New" w:eastAsia="Times New Roman" w:hAnsi="Courier New" w:cs="Courier New"/>
          <w:b/>
          <w:bCs/>
          <w:sz w:val="29"/>
          <w:szCs w:val="29"/>
        </w:rPr>
        <w:t xml:space="preserve"> price4 = price*4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Suppose we want to use the original </w:t>
      </w:r>
      <w:r w:rsidRPr="00E87CCB">
        <w:rPr>
          <w:rFonts w:ascii="Arial" w:eastAsia="Times New Roman" w:hAnsi="Arial" w:cs="Arial"/>
          <w:b/>
          <w:bCs/>
          <w:sz w:val="19"/>
          <w:szCs w:val="19"/>
        </w:rPr>
        <w:t>auto</w:t>
      </w:r>
      <w:r w:rsidRPr="00E87CCB">
        <w:rPr>
          <w:rFonts w:ascii="Arial" w:eastAsia="Times New Roman" w:hAnsi="Arial" w:cs="Arial"/>
          <w:sz w:val="19"/>
          <w:szCs w:val="19"/>
        </w:rPr>
        <w:t xml:space="preserve"> file and we don't care if we lose the changes we just made in memory (i.e., losing the variable </w:t>
      </w:r>
      <w:r w:rsidRPr="00E87CCB">
        <w:rPr>
          <w:rFonts w:ascii="Arial" w:eastAsia="Times New Roman" w:hAnsi="Arial" w:cs="Arial"/>
          <w:b/>
          <w:bCs/>
          <w:sz w:val="19"/>
          <w:szCs w:val="19"/>
        </w:rPr>
        <w:t>price4</w:t>
      </w:r>
      <w:r w:rsidRPr="00E87CCB">
        <w:rPr>
          <w:rFonts w:ascii="Arial" w:eastAsia="Times New Roman" w:hAnsi="Arial" w:cs="Arial"/>
          <w:sz w:val="19"/>
          <w:szCs w:val="19"/>
        </w:rPr>
        <w:t xml:space="preserve">). We can try to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the </w:t>
      </w:r>
      <w:r w:rsidRPr="00E87CCB">
        <w:rPr>
          <w:rFonts w:ascii="Arial" w:eastAsia="Times New Roman" w:hAnsi="Arial" w:cs="Arial"/>
          <w:b/>
          <w:bCs/>
          <w:sz w:val="19"/>
          <w:szCs w:val="19"/>
        </w:rPr>
        <w:t>auto</w:t>
      </w:r>
      <w:r w:rsidRPr="00E87CCB">
        <w:rPr>
          <w:rFonts w:ascii="Arial" w:eastAsia="Times New Roman" w:hAnsi="Arial" w:cs="Arial"/>
          <w:sz w:val="19"/>
          <w:szCs w:val="19"/>
        </w:rPr>
        <w:t xml:space="preserve"> file.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spellStart"/>
      <w:proofErr w:type="gramStart"/>
      <w:r w:rsidRPr="00E87CCB">
        <w:rPr>
          <w:rFonts w:ascii="Courier New" w:eastAsia="Times New Roman" w:hAnsi="Courier New" w:cs="Courier New"/>
          <w:b/>
          <w:bCs/>
          <w:sz w:val="29"/>
          <w:szCs w:val="29"/>
        </w:rPr>
        <w:t>sysuse</w:t>
      </w:r>
      <w:proofErr w:type="spellEnd"/>
      <w:proofErr w:type="gramEnd"/>
      <w:r w:rsidRPr="00E87CCB">
        <w:rPr>
          <w:rFonts w:ascii="Courier New" w:eastAsia="Times New Roman" w:hAnsi="Courier New" w:cs="Courier New"/>
          <w:b/>
          <w:bCs/>
          <w:sz w:val="29"/>
          <w:szCs w:val="29"/>
        </w:rPr>
        <w:t xml:space="preserve"> auto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sz w:val="29"/>
          <w:szCs w:val="29"/>
        </w:rPr>
        <w:t>no</w:t>
      </w:r>
      <w:proofErr w:type="gramEnd"/>
      <w:r w:rsidRPr="00E87CCB">
        <w:rPr>
          <w:rFonts w:ascii="Courier New" w:eastAsia="Times New Roman" w:hAnsi="Courier New" w:cs="Courier New"/>
          <w:sz w:val="29"/>
          <w:szCs w:val="29"/>
        </w:rPr>
        <w:t>; data in memory would be lost</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sz w:val="29"/>
          <w:szCs w:val="29"/>
        </w:rPr>
        <w:t>r(</w:t>
      </w:r>
      <w:proofErr w:type="gramEnd"/>
      <w:r w:rsidRPr="00E87CCB">
        <w:rPr>
          <w:rFonts w:ascii="Courier New" w:eastAsia="Times New Roman" w:hAnsi="Courier New" w:cs="Courier New"/>
          <w:sz w:val="29"/>
          <w:szCs w:val="29"/>
        </w:rPr>
        <w:t xml:space="preserve">4);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See how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refused to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the file, saying </w:t>
      </w:r>
      <w:r w:rsidRPr="00E87CCB">
        <w:rPr>
          <w:rFonts w:ascii="Arial" w:eastAsia="Times New Roman" w:hAnsi="Arial" w:cs="Arial"/>
          <w:b/>
          <w:bCs/>
          <w:sz w:val="19"/>
          <w:szCs w:val="19"/>
        </w:rPr>
        <w:t>no; data in memory would be lost</w:t>
      </w:r>
      <w:r w:rsidRPr="00E87CCB">
        <w:rPr>
          <w:rFonts w:ascii="Arial" w:eastAsia="Times New Roman" w:hAnsi="Arial" w:cs="Arial"/>
          <w:sz w:val="19"/>
          <w:szCs w:val="19"/>
        </w:rPr>
        <w:t xml:space="preserv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did not want you to lose the changes that you made to the data sitting in memory. If you really want to discard the changes in memory, then use need to use the </w:t>
      </w:r>
      <w:r w:rsidRPr="00E87CCB">
        <w:rPr>
          <w:rFonts w:ascii="Arial" w:eastAsia="Times New Roman" w:hAnsi="Arial" w:cs="Arial"/>
          <w:b/>
          <w:bCs/>
          <w:sz w:val="19"/>
          <w:szCs w:val="19"/>
        </w:rPr>
        <w:t>clear</w:t>
      </w:r>
      <w:r w:rsidRPr="00E87CCB">
        <w:rPr>
          <w:rFonts w:ascii="Arial" w:eastAsia="Times New Roman" w:hAnsi="Arial" w:cs="Arial"/>
          <w:sz w:val="19"/>
          <w:szCs w:val="19"/>
        </w:rPr>
        <w:t xml:space="preserve"> option on the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command, as shown below.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spellStart"/>
      <w:proofErr w:type="gramStart"/>
      <w:r w:rsidRPr="00E87CCB">
        <w:rPr>
          <w:rFonts w:ascii="Courier New" w:eastAsia="Times New Roman" w:hAnsi="Courier New" w:cs="Courier New"/>
          <w:b/>
          <w:bCs/>
          <w:sz w:val="29"/>
          <w:szCs w:val="29"/>
        </w:rPr>
        <w:t>sysuse</w:t>
      </w:r>
      <w:proofErr w:type="spellEnd"/>
      <w:proofErr w:type="gramEnd"/>
      <w:r w:rsidRPr="00E87CCB">
        <w:rPr>
          <w:rFonts w:ascii="Courier New" w:eastAsia="Times New Roman" w:hAnsi="Courier New" w:cs="Courier New"/>
          <w:b/>
          <w:bCs/>
          <w:sz w:val="29"/>
          <w:szCs w:val="29"/>
        </w:rPr>
        <w:t xml:space="preserve"> auto, clear </w:t>
      </w:r>
    </w:p>
    <w:p w:rsidR="00E87CCB" w:rsidRPr="00E87CCB" w:rsidRDefault="00E87CCB" w:rsidP="00E87CCB">
      <w:pPr>
        <w:spacing w:after="150" w:line="288" w:lineRule="atLeast"/>
        <w:rPr>
          <w:rFonts w:ascii="Arial" w:eastAsia="Times New Roman" w:hAnsi="Arial" w:cs="Arial"/>
          <w:sz w:val="19"/>
          <w:szCs w:val="19"/>
        </w:rPr>
      </w:pP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tries to protect you from losing your data by doing the following</w:t>
      </w:r>
      <w:proofErr w:type="gramStart"/>
      <w:r w:rsidRPr="00E87CCB">
        <w:rPr>
          <w:rFonts w:ascii="Arial" w:eastAsia="Times New Roman" w:hAnsi="Arial" w:cs="Arial"/>
          <w:sz w:val="19"/>
          <w:szCs w:val="19"/>
        </w:rPr>
        <w:t>:</w:t>
      </w:r>
      <w:proofErr w:type="gramEnd"/>
      <w:r w:rsidRPr="00E87CCB">
        <w:rPr>
          <w:rFonts w:ascii="Arial" w:eastAsia="Times New Roman" w:hAnsi="Arial" w:cs="Arial"/>
          <w:sz w:val="19"/>
          <w:szCs w:val="19"/>
        </w:rPr>
        <w:br/>
        <w:t xml:space="preserve">1. If you want to </w:t>
      </w:r>
      <w:r w:rsidRPr="00E87CCB">
        <w:rPr>
          <w:rFonts w:ascii="Arial" w:eastAsia="Times New Roman" w:hAnsi="Arial" w:cs="Arial"/>
          <w:b/>
          <w:bCs/>
          <w:sz w:val="19"/>
          <w:szCs w:val="19"/>
        </w:rPr>
        <w:t>save</w:t>
      </w:r>
      <w:r w:rsidRPr="00E87CCB">
        <w:rPr>
          <w:rFonts w:ascii="Arial" w:eastAsia="Times New Roman" w:hAnsi="Arial" w:cs="Arial"/>
          <w:sz w:val="19"/>
          <w:szCs w:val="19"/>
        </w:rPr>
        <w:t xml:space="preserve"> a file over an existing file, you need to use the </w:t>
      </w:r>
      <w:r w:rsidRPr="00E87CCB">
        <w:rPr>
          <w:rFonts w:ascii="Arial" w:eastAsia="Times New Roman" w:hAnsi="Arial" w:cs="Arial"/>
          <w:b/>
          <w:bCs/>
          <w:sz w:val="19"/>
          <w:szCs w:val="19"/>
        </w:rPr>
        <w:t>replace</w:t>
      </w:r>
      <w:r w:rsidRPr="00E87CCB">
        <w:rPr>
          <w:rFonts w:ascii="Arial" w:eastAsia="Times New Roman" w:hAnsi="Arial" w:cs="Arial"/>
          <w:sz w:val="19"/>
          <w:szCs w:val="19"/>
        </w:rPr>
        <w:t xml:space="preserve"> option, e.g., </w:t>
      </w:r>
      <w:r w:rsidRPr="00E87CCB">
        <w:rPr>
          <w:rFonts w:ascii="Arial" w:eastAsia="Times New Roman" w:hAnsi="Arial" w:cs="Arial"/>
          <w:b/>
          <w:bCs/>
          <w:sz w:val="19"/>
          <w:szCs w:val="19"/>
        </w:rPr>
        <w:t>save auto, replace</w:t>
      </w:r>
      <w:r w:rsidRPr="00E87CCB">
        <w:rPr>
          <w:rFonts w:ascii="Arial" w:eastAsia="Times New Roman" w:hAnsi="Arial" w:cs="Arial"/>
          <w:sz w:val="19"/>
          <w:szCs w:val="19"/>
        </w:rPr>
        <w:t>.</w:t>
      </w:r>
      <w:r w:rsidRPr="00E87CCB">
        <w:rPr>
          <w:rFonts w:ascii="Arial" w:eastAsia="Times New Roman" w:hAnsi="Arial" w:cs="Arial"/>
          <w:sz w:val="19"/>
          <w:szCs w:val="19"/>
        </w:rPr>
        <w:br/>
        <w:t xml:space="preserve">2. If you try to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a file and the file in memory has unsaved changes, you need to use the </w:t>
      </w:r>
      <w:r w:rsidRPr="00E87CCB">
        <w:rPr>
          <w:rFonts w:ascii="Arial" w:eastAsia="Times New Roman" w:hAnsi="Arial" w:cs="Arial"/>
          <w:b/>
          <w:bCs/>
          <w:sz w:val="19"/>
          <w:szCs w:val="19"/>
        </w:rPr>
        <w:t>clear</w:t>
      </w:r>
      <w:r w:rsidRPr="00E87CCB">
        <w:rPr>
          <w:rFonts w:ascii="Arial" w:eastAsia="Times New Roman" w:hAnsi="Arial" w:cs="Arial"/>
          <w:sz w:val="19"/>
          <w:szCs w:val="19"/>
        </w:rPr>
        <w:t xml:space="preserve"> option to tell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that you want to discard the changes, e.g., </w:t>
      </w:r>
      <w:r w:rsidRPr="00E87CCB">
        <w:rPr>
          <w:rFonts w:ascii="Arial" w:eastAsia="Times New Roman" w:hAnsi="Arial" w:cs="Arial"/>
          <w:b/>
          <w:bCs/>
          <w:sz w:val="19"/>
          <w:szCs w:val="19"/>
        </w:rPr>
        <w:t>use auto, clear</w:t>
      </w:r>
      <w:r w:rsidRPr="00E87CCB">
        <w:rPr>
          <w:rFonts w:ascii="Arial" w:eastAsia="Times New Roman" w:hAnsi="Arial" w:cs="Arial"/>
          <w:sz w:val="19"/>
          <w:szCs w:val="19"/>
        </w:rPr>
        <w:t xml:space="preserv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Before we move on to the next topic, let's clear out the data in memory.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clear</w:t>
      </w:r>
      <w:proofErr w:type="gramEnd"/>
      <w:r w:rsidRPr="00E87CCB">
        <w:rPr>
          <w:rFonts w:ascii="Courier New" w:eastAsia="Times New Roman" w:hAnsi="Courier New" w:cs="Courier New"/>
          <w:b/>
          <w:bCs/>
          <w:sz w:val="29"/>
          <w:szCs w:val="29"/>
        </w:rPr>
        <w:t xml:space="preserve"> </w:t>
      </w:r>
    </w:p>
    <w:p w:rsidR="00E87CCB" w:rsidRPr="00E87CCB" w:rsidRDefault="00E87CCB" w:rsidP="00E87CCB">
      <w:pPr>
        <w:spacing w:before="288" w:after="120" w:line="300" w:lineRule="atLeast"/>
        <w:outlineLvl w:val="4"/>
        <w:rPr>
          <w:rFonts w:ascii="Arial" w:eastAsia="Times New Roman" w:hAnsi="Arial" w:cs="Arial"/>
          <w:color w:val="555555"/>
          <w:sz w:val="28"/>
          <w:szCs w:val="28"/>
        </w:rPr>
      </w:pPr>
      <w:r w:rsidRPr="00E87CCB">
        <w:rPr>
          <w:rFonts w:ascii="Arial" w:eastAsia="Times New Roman" w:hAnsi="Arial" w:cs="Arial"/>
          <w:color w:val="555555"/>
          <w:sz w:val="28"/>
          <w:szCs w:val="28"/>
        </w:rPr>
        <w:t>Using files larger than 1 megabyte</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When you use a data file,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reads the entire file into memory. By default,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limits the size of data in memory to 1 megabyte (PC version 6.0 Intercooled). You can view the amount of memory that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has reserved for data with the </w:t>
      </w:r>
      <w:r w:rsidRPr="00E87CCB">
        <w:rPr>
          <w:rFonts w:ascii="Arial" w:eastAsia="Times New Roman" w:hAnsi="Arial" w:cs="Arial"/>
          <w:b/>
          <w:bCs/>
          <w:sz w:val="19"/>
          <w:szCs w:val="19"/>
        </w:rPr>
        <w:t>memory</w:t>
      </w:r>
      <w:r w:rsidRPr="00E87CCB">
        <w:rPr>
          <w:rFonts w:ascii="Arial" w:eastAsia="Times New Roman" w:hAnsi="Arial" w:cs="Arial"/>
          <w:sz w:val="19"/>
          <w:szCs w:val="19"/>
        </w:rPr>
        <w:t xml:space="preserve"> command.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memory</w:t>
      </w:r>
      <w:proofErr w:type="gramEnd"/>
      <w:r w:rsidRPr="00E87CCB">
        <w:rPr>
          <w:rFonts w:ascii="Courier New" w:eastAsia="Times New Roman" w:hAnsi="Courier New" w:cs="Courier New"/>
          <w:b/>
          <w:bCs/>
          <w:sz w:val="29"/>
          <w:szCs w:val="2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Total memory                            1,048,576 bytes    100.00%</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overhead</w:t>
      </w:r>
      <w:proofErr w:type="gramEnd"/>
      <w:r w:rsidRPr="00E87CCB">
        <w:rPr>
          <w:rFonts w:ascii="Courier New" w:eastAsia="Times New Roman" w:hAnsi="Courier New" w:cs="Courier New"/>
          <w:sz w:val="29"/>
          <w:szCs w:val="29"/>
        </w:rPr>
        <w:t xml:space="preserve"> (pointers)                             0            0.00%</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data</w:t>
      </w:r>
      <w:proofErr w:type="gramEnd"/>
      <w:r w:rsidRPr="00E87CCB">
        <w:rPr>
          <w:rFonts w:ascii="Courier New" w:eastAsia="Times New Roman" w:hAnsi="Courier New" w:cs="Courier New"/>
          <w:sz w:val="29"/>
          <w:szCs w:val="29"/>
        </w:rPr>
        <w:t xml:space="preserve">                                            0            0.00%</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data</w:t>
      </w:r>
      <w:proofErr w:type="gramEnd"/>
      <w:r w:rsidRPr="00E87CCB">
        <w:rPr>
          <w:rFonts w:ascii="Courier New" w:eastAsia="Times New Roman" w:hAnsi="Courier New" w:cs="Courier New"/>
          <w:sz w:val="29"/>
          <w:szCs w:val="29"/>
        </w:rPr>
        <w:t xml:space="preserve"> + overhead                                 0            0.00%</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roofErr w:type="gramStart"/>
      <w:r w:rsidRPr="00E87CCB">
        <w:rPr>
          <w:rFonts w:ascii="Courier New" w:eastAsia="Times New Roman" w:hAnsi="Courier New" w:cs="Courier New"/>
          <w:sz w:val="29"/>
          <w:szCs w:val="29"/>
        </w:rPr>
        <w:t>programs</w:t>
      </w:r>
      <w:proofErr w:type="gramEnd"/>
      <w:r w:rsidRPr="00E87CCB">
        <w:rPr>
          <w:rFonts w:ascii="Courier New" w:eastAsia="Times New Roman" w:hAnsi="Courier New" w:cs="Courier New"/>
          <w:sz w:val="29"/>
          <w:szCs w:val="29"/>
        </w:rPr>
        <w:t>, saved results, etc.               1,152            0.11%</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Total                                       1,152            0.11%</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Free                                    1,047,424           99.89%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If you try to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a file which exceeds the amount of memory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has allocated for data, it will give you an error message like this.</w:t>
      </w:r>
      <w:r w:rsidRPr="00E87CCB">
        <w:rPr>
          <w:rFonts w:ascii="Arial" w:eastAsia="Times New Roman" w:hAnsi="Arial" w:cs="Arial"/>
          <w:sz w:val="19"/>
          <w:szCs w:val="19"/>
        </w:rPr>
        <w:br/>
      </w:r>
      <w:proofErr w:type="gramStart"/>
      <w:r w:rsidRPr="00E87CCB">
        <w:rPr>
          <w:rFonts w:ascii="Arial" w:eastAsia="Times New Roman" w:hAnsi="Arial" w:cs="Arial"/>
          <w:b/>
          <w:bCs/>
          <w:sz w:val="19"/>
          <w:szCs w:val="19"/>
        </w:rPr>
        <w:t>no</w:t>
      </w:r>
      <w:proofErr w:type="gramEnd"/>
      <w:r w:rsidRPr="00E87CCB">
        <w:rPr>
          <w:rFonts w:ascii="Arial" w:eastAsia="Times New Roman" w:hAnsi="Arial" w:cs="Arial"/>
          <w:b/>
          <w:bCs/>
          <w:sz w:val="19"/>
          <w:szCs w:val="19"/>
        </w:rPr>
        <w:t xml:space="preserve"> room to add more observations</w:t>
      </w:r>
      <w:r w:rsidRPr="00E87CCB">
        <w:rPr>
          <w:rFonts w:ascii="Arial" w:eastAsia="Times New Roman" w:hAnsi="Arial" w:cs="Arial"/>
          <w:sz w:val="19"/>
          <w:szCs w:val="19"/>
        </w:rPr>
        <w:br/>
      </w:r>
      <w:r w:rsidRPr="00E87CCB">
        <w:rPr>
          <w:rFonts w:ascii="Arial" w:eastAsia="Times New Roman" w:hAnsi="Arial" w:cs="Arial"/>
          <w:b/>
          <w:bCs/>
          <w:sz w:val="19"/>
          <w:szCs w:val="19"/>
        </w:rPr>
        <w:t>r(901);</w:t>
      </w:r>
      <w:r w:rsidRPr="00E87CCB">
        <w:rPr>
          <w:rFonts w:ascii="Arial" w:eastAsia="Times New Roman" w:hAnsi="Arial" w:cs="Arial"/>
          <w:b/>
          <w:bCs/>
          <w:sz w:val="19"/>
          <w:szCs w:val="19"/>
        </w:rPr>
        <w:br/>
      </w:r>
      <w:r w:rsidRPr="00E87CCB">
        <w:rPr>
          <w:rFonts w:ascii="Arial" w:eastAsia="Times New Roman" w:hAnsi="Arial" w:cs="Arial"/>
          <w:sz w:val="19"/>
          <w:szCs w:val="19"/>
        </w:rPr>
        <w:br/>
        <w:t xml:space="preserve">You can increase the amount of memory that </w:t>
      </w:r>
      <w:proofErr w:type="spellStart"/>
      <w:r w:rsidRPr="00E87CCB">
        <w:rPr>
          <w:rFonts w:ascii="Arial" w:eastAsia="Times New Roman" w:hAnsi="Arial" w:cs="Arial"/>
          <w:sz w:val="19"/>
          <w:szCs w:val="19"/>
        </w:rPr>
        <w:t>Stata</w:t>
      </w:r>
      <w:proofErr w:type="spellEnd"/>
      <w:r w:rsidRPr="00E87CCB">
        <w:rPr>
          <w:rFonts w:ascii="Arial" w:eastAsia="Times New Roman" w:hAnsi="Arial" w:cs="Arial"/>
          <w:sz w:val="19"/>
          <w:szCs w:val="19"/>
        </w:rPr>
        <w:t xml:space="preserve"> has allocated to data using the </w:t>
      </w:r>
      <w:r w:rsidRPr="00E87CCB">
        <w:rPr>
          <w:rFonts w:ascii="Arial" w:eastAsia="Times New Roman" w:hAnsi="Arial" w:cs="Arial"/>
          <w:b/>
          <w:bCs/>
          <w:sz w:val="19"/>
          <w:szCs w:val="19"/>
        </w:rPr>
        <w:t>set memory</w:t>
      </w:r>
      <w:r w:rsidRPr="00E87CCB">
        <w:rPr>
          <w:rFonts w:ascii="Arial" w:eastAsia="Times New Roman" w:hAnsi="Arial" w:cs="Arial"/>
          <w:sz w:val="19"/>
          <w:szCs w:val="19"/>
        </w:rPr>
        <w:t xml:space="preserve"> command. For example, if you had a data file which was 1.5 megabytes, you can set the memory to, say, 2 megabytes shown below.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set</w:t>
      </w:r>
      <w:proofErr w:type="gramEnd"/>
      <w:r w:rsidRPr="00E87CCB">
        <w:rPr>
          <w:rFonts w:ascii="Courier New" w:eastAsia="Times New Roman" w:hAnsi="Courier New" w:cs="Courier New"/>
          <w:b/>
          <w:bCs/>
          <w:sz w:val="29"/>
          <w:szCs w:val="29"/>
        </w:rPr>
        <w:t xml:space="preserve"> memory 2m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9"/>
          <w:szCs w:val="29"/>
        </w:rPr>
      </w:pP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r w:rsidRPr="00E87CCB">
        <w:rPr>
          <w:rFonts w:ascii="Courier New" w:eastAsia="Times New Roman" w:hAnsi="Courier New" w:cs="Courier New"/>
          <w:sz w:val="29"/>
          <w:szCs w:val="29"/>
        </w:rPr>
        <w:t xml:space="preserve"> (2048k)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Once you have increased the memory, you should be able to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the data file if you have allocated enough memory for it. </w:t>
      </w:r>
    </w:p>
    <w:p w:rsidR="00E87CCB" w:rsidRPr="00E87CCB" w:rsidRDefault="00E87CCB" w:rsidP="00E87CCB">
      <w:pPr>
        <w:spacing w:before="288" w:after="120" w:line="300" w:lineRule="atLeast"/>
        <w:outlineLvl w:val="4"/>
        <w:rPr>
          <w:rFonts w:ascii="Arial" w:eastAsia="Times New Roman" w:hAnsi="Arial" w:cs="Arial"/>
          <w:color w:val="555555"/>
          <w:sz w:val="28"/>
          <w:szCs w:val="28"/>
        </w:rPr>
      </w:pPr>
      <w:r w:rsidRPr="00E87CCB">
        <w:rPr>
          <w:rFonts w:ascii="Arial" w:eastAsia="Times New Roman" w:hAnsi="Arial" w:cs="Arial"/>
          <w:color w:val="555555"/>
          <w:sz w:val="28"/>
          <w:szCs w:val="28"/>
        </w:rPr>
        <w:t>Summary</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To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the </w:t>
      </w:r>
      <w:r w:rsidRPr="00E87CCB">
        <w:rPr>
          <w:rFonts w:ascii="Arial" w:eastAsia="Times New Roman" w:hAnsi="Arial" w:cs="Arial"/>
          <w:b/>
          <w:bCs/>
          <w:sz w:val="19"/>
          <w:szCs w:val="19"/>
        </w:rPr>
        <w:t>auto</w:t>
      </w:r>
      <w:r w:rsidRPr="00E87CCB">
        <w:rPr>
          <w:rFonts w:ascii="Arial" w:eastAsia="Times New Roman" w:hAnsi="Arial" w:cs="Arial"/>
          <w:sz w:val="19"/>
          <w:szCs w:val="19"/>
        </w:rPr>
        <w:t xml:space="preserve"> file from disk and read it into memory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spellStart"/>
      <w:proofErr w:type="gramStart"/>
      <w:r w:rsidRPr="00E87CCB">
        <w:rPr>
          <w:rFonts w:ascii="Courier New" w:eastAsia="Times New Roman" w:hAnsi="Courier New" w:cs="Courier New"/>
          <w:b/>
          <w:bCs/>
          <w:sz w:val="29"/>
          <w:szCs w:val="29"/>
        </w:rPr>
        <w:t>sysuse</w:t>
      </w:r>
      <w:proofErr w:type="spellEnd"/>
      <w:proofErr w:type="gramEnd"/>
      <w:r w:rsidRPr="00E87CCB">
        <w:rPr>
          <w:rFonts w:ascii="Courier New" w:eastAsia="Times New Roman" w:hAnsi="Courier New" w:cs="Courier New"/>
          <w:b/>
          <w:bCs/>
          <w:sz w:val="29"/>
          <w:szCs w:val="29"/>
        </w:rPr>
        <w:t xml:space="preserve"> auto</w:t>
      </w:r>
      <w:r w:rsidRPr="00E87CCB">
        <w:rPr>
          <w:rFonts w:ascii="Courier New" w:eastAsia="Times New Roman" w:hAnsi="Courier New" w:cs="Courier New"/>
          <w:sz w:val="29"/>
          <w:szCs w:val="29"/>
        </w:rPr>
        <w:t xml:space="preserv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To </w:t>
      </w:r>
      <w:r w:rsidRPr="00E87CCB">
        <w:rPr>
          <w:rFonts w:ascii="Arial" w:eastAsia="Times New Roman" w:hAnsi="Arial" w:cs="Arial"/>
          <w:b/>
          <w:bCs/>
          <w:sz w:val="19"/>
          <w:szCs w:val="19"/>
        </w:rPr>
        <w:t>save</w:t>
      </w:r>
      <w:r w:rsidRPr="00E87CCB">
        <w:rPr>
          <w:rFonts w:ascii="Arial" w:eastAsia="Times New Roman" w:hAnsi="Arial" w:cs="Arial"/>
          <w:sz w:val="19"/>
          <w:szCs w:val="19"/>
        </w:rPr>
        <w:t xml:space="preserve"> the file </w:t>
      </w:r>
      <w:r w:rsidRPr="00E87CCB">
        <w:rPr>
          <w:rFonts w:ascii="Arial" w:eastAsia="Times New Roman" w:hAnsi="Arial" w:cs="Arial"/>
          <w:b/>
          <w:bCs/>
          <w:sz w:val="19"/>
          <w:szCs w:val="19"/>
        </w:rPr>
        <w:t>auto</w:t>
      </w:r>
      <w:r w:rsidRPr="00E87CCB">
        <w:rPr>
          <w:rFonts w:ascii="Arial" w:eastAsia="Times New Roman" w:hAnsi="Arial" w:cs="Arial"/>
          <w:sz w:val="19"/>
          <w:szCs w:val="19"/>
        </w:rPr>
        <w:t xml:space="preserve"> from memory to disk</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save</w:t>
      </w:r>
      <w:proofErr w:type="gramEnd"/>
      <w:r w:rsidRPr="00E87CCB">
        <w:rPr>
          <w:rFonts w:ascii="Courier New" w:eastAsia="Times New Roman" w:hAnsi="Courier New" w:cs="Courier New"/>
          <w:b/>
          <w:bCs/>
          <w:sz w:val="29"/>
          <w:szCs w:val="29"/>
        </w:rPr>
        <w:t xml:space="preserve"> auto </w:t>
      </w:r>
      <w:r w:rsidRPr="00E87CCB">
        <w:rPr>
          <w:rFonts w:ascii="Courier New" w:eastAsia="Times New Roman" w:hAnsi="Courier New" w:cs="Courier New"/>
          <w:sz w:val="29"/>
          <w:szCs w:val="29"/>
        </w:rPr>
        <w:t xml:space="preserv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To </w:t>
      </w:r>
      <w:r w:rsidRPr="00E87CCB">
        <w:rPr>
          <w:rFonts w:ascii="Arial" w:eastAsia="Times New Roman" w:hAnsi="Arial" w:cs="Arial"/>
          <w:b/>
          <w:bCs/>
          <w:sz w:val="19"/>
          <w:szCs w:val="19"/>
        </w:rPr>
        <w:t>save</w:t>
      </w:r>
      <w:r w:rsidRPr="00E87CCB">
        <w:rPr>
          <w:rFonts w:ascii="Arial" w:eastAsia="Times New Roman" w:hAnsi="Arial" w:cs="Arial"/>
          <w:sz w:val="19"/>
          <w:szCs w:val="19"/>
        </w:rPr>
        <w:t xml:space="preserve"> a file if the file </w:t>
      </w:r>
      <w:r w:rsidRPr="00E87CCB">
        <w:rPr>
          <w:rFonts w:ascii="Arial" w:eastAsia="Times New Roman" w:hAnsi="Arial" w:cs="Arial"/>
          <w:b/>
          <w:bCs/>
          <w:sz w:val="19"/>
          <w:szCs w:val="19"/>
        </w:rPr>
        <w:t>auto</w:t>
      </w:r>
      <w:r w:rsidRPr="00E87CCB">
        <w:rPr>
          <w:rFonts w:ascii="Arial" w:eastAsia="Times New Roman" w:hAnsi="Arial" w:cs="Arial"/>
          <w:sz w:val="19"/>
          <w:szCs w:val="19"/>
        </w:rPr>
        <w:t xml:space="preserve"> already exists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save</w:t>
      </w:r>
      <w:proofErr w:type="gramEnd"/>
      <w:r w:rsidRPr="00E87CCB">
        <w:rPr>
          <w:rFonts w:ascii="Courier New" w:eastAsia="Times New Roman" w:hAnsi="Courier New" w:cs="Courier New"/>
          <w:b/>
          <w:bCs/>
          <w:sz w:val="29"/>
          <w:szCs w:val="29"/>
        </w:rPr>
        <w:t xml:space="preserve"> auto, replace</w:t>
      </w:r>
      <w:r w:rsidRPr="00E87CCB">
        <w:rPr>
          <w:rFonts w:ascii="Courier New" w:eastAsia="Times New Roman" w:hAnsi="Courier New" w:cs="Courier New"/>
          <w:sz w:val="29"/>
          <w:szCs w:val="29"/>
        </w:rPr>
        <w:t xml:space="preserve"> </w:t>
      </w:r>
    </w:p>
    <w:p w:rsidR="00E87CCB" w:rsidRPr="00E87CCB" w:rsidRDefault="00E87CCB" w:rsidP="00E87CCB">
      <w:pPr>
        <w:spacing w:after="150" w:line="288" w:lineRule="atLeast"/>
        <w:rPr>
          <w:rFonts w:ascii="Arial" w:eastAsia="Times New Roman" w:hAnsi="Arial" w:cs="Arial"/>
          <w:sz w:val="19"/>
          <w:szCs w:val="19"/>
        </w:rPr>
      </w:pPr>
      <w:proofErr w:type="gramStart"/>
      <w:r w:rsidRPr="00E87CCB">
        <w:rPr>
          <w:rFonts w:ascii="Arial" w:eastAsia="Times New Roman" w:hAnsi="Arial" w:cs="Arial"/>
          <w:sz w:val="19"/>
          <w:szCs w:val="19"/>
        </w:rPr>
        <w:t>to</w:t>
      </w:r>
      <w:proofErr w:type="gramEnd"/>
      <w:r w:rsidRPr="00E87CCB">
        <w:rPr>
          <w:rFonts w:ascii="Arial" w:eastAsia="Times New Roman" w:hAnsi="Arial" w:cs="Arial"/>
          <w:sz w:val="19"/>
          <w:szCs w:val="19"/>
        </w:rPr>
        <w:t xml:space="preserve"> </w:t>
      </w:r>
      <w:r w:rsidRPr="00E87CCB">
        <w:rPr>
          <w:rFonts w:ascii="Arial" w:eastAsia="Times New Roman" w:hAnsi="Arial" w:cs="Arial"/>
          <w:b/>
          <w:bCs/>
          <w:sz w:val="19"/>
          <w:szCs w:val="19"/>
        </w:rPr>
        <w:t>use</w:t>
      </w:r>
      <w:r w:rsidRPr="00E87CCB">
        <w:rPr>
          <w:rFonts w:ascii="Arial" w:eastAsia="Times New Roman" w:hAnsi="Arial" w:cs="Arial"/>
          <w:sz w:val="19"/>
          <w:szCs w:val="19"/>
        </w:rPr>
        <w:t xml:space="preserve"> a file </w:t>
      </w:r>
      <w:r w:rsidRPr="00E87CCB">
        <w:rPr>
          <w:rFonts w:ascii="Arial" w:eastAsia="Times New Roman" w:hAnsi="Arial" w:cs="Arial"/>
          <w:b/>
          <w:bCs/>
          <w:sz w:val="19"/>
          <w:szCs w:val="19"/>
        </w:rPr>
        <w:t>auto</w:t>
      </w:r>
      <w:r w:rsidRPr="00E87CCB">
        <w:rPr>
          <w:rFonts w:ascii="Arial" w:eastAsia="Times New Roman" w:hAnsi="Arial" w:cs="Arial"/>
          <w:sz w:val="19"/>
          <w:szCs w:val="19"/>
        </w:rPr>
        <w:t xml:space="preserve"> and </w:t>
      </w:r>
      <w:r w:rsidRPr="00E87CCB">
        <w:rPr>
          <w:rFonts w:ascii="Arial" w:eastAsia="Times New Roman" w:hAnsi="Arial" w:cs="Arial"/>
          <w:b/>
          <w:bCs/>
          <w:sz w:val="19"/>
          <w:szCs w:val="19"/>
        </w:rPr>
        <w:t>clear</w:t>
      </w:r>
      <w:r w:rsidRPr="00E87CCB">
        <w:rPr>
          <w:rFonts w:ascii="Arial" w:eastAsia="Times New Roman" w:hAnsi="Arial" w:cs="Arial"/>
          <w:sz w:val="19"/>
          <w:szCs w:val="19"/>
        </w:rPr>
        <w:t xml:space="preserve"> out the current data in memory</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spellStart"/>
      <w:proofErr w:type="gramStart"/>
      <w:r w:rsidRPr="00E87CCB">
        <w:rPr>
          <w:rFonts w:ascii="Courier New" w:eastAsia="Times New Roman" w:hAnsi="Courier New" w:cs="Courier New"/>
          <w:b/>
          <w:bCs/>
          <w:sz w:val="29"/>
          <w:szCs w:val="29"/>
        </w:rPr>
        <w:t>sysuse</w:t>
      </w:r>
      <w:proofErr w:type="spellEnd"/>
      <w:proofErr w:type="gramEnd"/>
      <w:r w:rsidRPr="00E87CCB">
        <w:rPr>
          <w:rFonts w:ascii="Courier New" w:eastAsia="Times New Roman" w:hAnsi="Courier New" w:cs="Courier New"/>
          <w:b/>
          <w:bCs/>
          <w:sz w:val="29"/>
          <w:szCs w:val="29"/>
        </w:rPr>
        <w:t xml:space="preserve"> auto, clear</w:t>
      </w:r>
      <w:r w:rsidRPr="00E87CCB">
        <w:rPr>
          <w:rFonts w:ascii="Courier New" w:eastAsia="Times New Roman" w:hAnsi="Courier New" w:cs="Courier New"/>
          <w:sz w:val="29"/>
          <w:szCs w:val="29"/>
        </w:rPr>
        <w:t xml:space="preserv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If you want to </w:t>
      </w:r>
      <w:r w:rsidRPr="00E87CCB">
        <w:rPr>
          <w:rFonts w:ascii="Arial" w:eastAsia="Times New Roman" w:hAnsi="Arial" w:cs="Arial"/>
          <w:b/>
          <w:bCs/>
          <w:sz w:val="19"/>
          <w:szCs w:val="19"/>
        </w:rPr>
        <w:t>clear</w:t>
      </w:r>
      <w:r w:rsidRPr="00E87CCB">
        <w:rPr>
          <w:rFonts w:ascii="Arial" w:eastAsia="Times New Roman" w:hAnsi="Arial" w:cs="Arial"/>
          <w:sz w:val="19"/>
          <w:szCs w:val="19"/>
        </w:rPr>
        <w:t xml:space="preserve"> out the data in memory, you want to lose the changes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clear</w:t>
      </w:r>
      <w:proofErr w:type="gramEnd"/>
      <w:r w:rsidRPr="00E87CCB">
        <w:rPr>
          <w:rFonts w:ascii="Courier New" w:eastAsia="Times New Roman" w:hAnsi="Courier New" w:cs="Courier New"/>
          <w:sz w:val="29"/>
          <w:szCs w:val="29"/>
        </w:rPr>
        <w:t xml:space="preserve">  </w:t>
      </w:r>
    </w:p>
    <w:p w:rsidR="00E87CCB" w:rsidRPr="00E87CCB" w:rsidRDefault="00E87CCB" w:rsidP="00E87CCB">
      <w:pPr>
        <w:spacing w:after="150" w:line="288" w:lineRule="atLeast"/>
        <w:rPr>
          <w:rFonts w:ascii="Arial" w:eastAsia="Times New Roman" w:hAnsi="Arial" w:cs="Arial"/>
          <w:sz w:val="19"/>
          <w:szCs w:val="19"/>
        </w:rPr>
      </w:pPr>
      <w:r w:rsidRPr="00E87CCB">
        <w:rPr>
          <w:rFonts w:ascii="Arial" w:eastAsia="Times New Roman" w:hAnsi="Arial" w:cs="Arial"/>
          <w:sz w:val="19"/>
          <w:szCs w:val="19"/>
        </w:rPr>
        <w:t xml:space="preserve">To allocate 2 megabytes of memory for a data file. </w:t>
      </w:r>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set</w:t>
      </w:r>
      <w:proofErr w:type="gramEnd"/>
      <w:r w:rsidRPr="00E87CCB">
        <w:rPr>
          <w:rFonts w:ascii="Courier New" w:eastAsia="Times New Roman" w:hAnsi="Courier New" w:cs="Courier New"/>
          <w:b/>
          <w:bCs/>
          <w:sz w:val="29"/>
          <w:szCs w:val="29"/>
        </w:rPr>
        <w:t xml:space="preserve"> memory 2m</w:t>
      </w:r>
      <w:r w:rsidRPr="00E87CCB">
        <w:rPr>
          <w:rFonts w:ascii="Courier New" w:eastAsia="Times New Roman" w:hAnsi="Courier New" w:cs="Courier New"/>
          <w:sz w:val="29"/>
          <w:szCs w:val="29"/>
        </w:rPr>
        <w:t xml:space="preserve"> </w:t>
      </w:r>
    </w:p>
    <w:p w:rsidR="00E87CCB" w:rsidRPr="00E87CCB" w:rsidRDefault="00E87CCB" w:rsidP="00E87CCB">
      <w:pPr>
        <w:spacing w:after="150" w:line="288" w:lineRule="atLeast"/>
        <w:rPr>
          <w:rFonts w:ascii="Arial" w:eastAsia="Times New Roman" w:hAnsi="Arial" w:cs="Arial"/>
          <w:sz w:val="19"/>
          <w:szCs w:val="19"/>
        </w:rPr>
      </w:pPr>
      <w:proofErr w:type="gramStart"/>
      <w:r w:rsidRPr="00E87CCB">
        <w:rPr>
          <w:rFonts w:ascii="Arial" w:eastAsia="Times New Roman" w:hAnsi="Arial" w:cs="Arial"/>
          <w:sz w:val="19"/>
          <w:szCs w:val="19"/>
        </w:rPr>
        <w:t>To view the allocation of memory to data and how much is used.</w:t>
      </w:r>
      <w:proofErr w:type="gramEnd"/>
    </w:p>
    <w:p w:rsidR="00E87CCB" w:rsidRPr="00E87CCB" w:rsidRDefault="00E87CCB" w:rsidP="00E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9"/>
          <w:szCs w:val="29"/>
        </w:rPr>
      </w:pPr>
      <w:proofErr w:type="gramStart"/>
      <w:r w:rsidRPr="00E87CCB">
        <w:rPr>
          <w:rFonts w:ascii="Courier New" w:eastAsia="Times New Roman" w:hAnsi="Courier New" w:cs="Courier New"/>
          <w:b/>
          <w:bCs/>
          <w:sz w:val="29"/>
          <w:szCs w:val="29"/>
        </w:rPr>
        <w:t>memory</w:t>
      </w:r>
      <w:proofErr w:type="gramEnd"/>
    </w:p>
    <w:p w:rsidR="00E87CCB" w:rsidRPr="00E87CCB" w:rsidRDefault="00E87CCB" w:rsidP="00E87CCB">
      <w:pPr>
        <w:spacing w:after="150" w:line="288" w:lineRule="atLeast"/>
        <w:rPr>
          <w:rFonts w:ascii="Arial" w:eastAsia="Times New Roman" w:hAnsi="Arial" w:cs="Arial"/>
          <w:sz w:val="19"/>
          <w:szCs w:val="19"/>
        </w:rPr>
      </w:pPr>
      <w:hyperlink r:id="rId106" w:history="1">
        <w:r w:rsidRPr="00E87CCB">
          <w:rPr>
            <w:rFonts w:ascii="Arial" w:eastAsia="Times New Roman" w:hAnsi="Arial" w:cs="Arial"/>
            <w:color w:val="6E2817"/>
            <w:sz w:val="19"/>
            <w:szCs w:val="19"/>
            <w:u w:val="single"/>
          </w:rPr>
          <w:t>How to cite this page</w:t>
        </w:r>
      </w:hyperlink>
    </w:p>
    <w:p w:rsidR="00E87CCB" w:rsidRPr="00E87CCB" w:rsidRDefault="00E87CCB" w:rsidP="00E87CCB">
      <w:pPr>
        <w:spacing w:after="150" w:line="288" w:lineRule="atLeast"/>
        <w:rPr>
          <w:rFonts w:ascii="Arial" w:eastAsia="Times New Roman" w:hAnsi="Arial" w:cs="Arial"/>
          <w:sz w:val="19"/>
          <w:szCs w:val="19"/>
        </w:rPr>
      </w:pPr>
      <w:hyperlink r:id="rId107" w:history="1">
        <w:r w:rsidRPr="00E87CCB">
          <w:rPr>
            <w:rFonts w:ascii="Arial" w:eastAsia="Times New Roman" w:hAnsi="Arial" w:cs="Arial"/>
            <w:color w:val="6E2817"/>
            <w:sz w:val="19"/>
            <w:szCs w:val="19"/>
            <w:u w:val="single"/>
          </w:rPr>
          <w:t>Report an error on this page or leave a comment</w:t>
        </w:r>
      </w:hyperlink>
      <w:r w:rsidRPr="00E87CCB">
        <w:rPr>
          <w:rFonts w:ascii="Arial" w:eastAsia="Times New Roman" w:hAnsi="Arial" w:cs="Arial"/>
          <w:sz w:val="19"/>
          <w:szCs w:val="19"/>
        </w:rPr>
        <w:t xml:space="preserve"> </w:t>
      </w:r>
    </w:p>
    <w:p w:rsidR="00E87CCB" w:rsidRPr="00E87CCB" w:rsidRDefault="00E87CCB" w:rsidP="00E87CCB">
      <w:pPr>
        <w:spacing w:line="288" w:lineRule="atLeast"/>
        <w:rPr>
          <w:rFonts w:ascii="Arial" w:eastAsia="Times New Roman" w:hAnsi="Arial" w:cs="Arial"/>
          <w:sz w:val="19"/>
          <w:szCs w:val="19"/>
        </w:rPr>
      </w:pPr>
      <w:r w:rsidRPr="00E87CCB">
        <w:rPr>
          <w:rFonts w:ascii="Arial" w:eastAsia="Times New Roman" w:hAnsi="Arial" w:cs="Arial"/>
          <w:sz w:val="19"/>
          <w:szCs w:val="19"/>
        </w:rPr>
        <w:t>The content of this web site should not be construed as an endorsement of any particular web site, book, or software product by the University of California.</w:t>
      </w:r>
    </w:p>
    <w:p w:rsidR="00E87CCB" w:rsidRPr="00CA7DFB" w:rsidRDefault="00CA7DFB" w:rsidP="00CA7DFB">
      <w:pPr>
        <w:pBdr>
          <w:bottom w:val="single" w:sz="6" w:space="0" w:color="FFB300"/>
        </w:pBdr>
        <w:spacing w:after="100" w:afterAutospacing="1" w:line="240" w:lineRule="auto"/>
        <w:ind w:left="675"/>
        <w:outlineLvl w:val="1"/>
        <w:rPr>
          <w:rFonts w:ascii="Century Gothic" w:eastAsia="Times New Roman" w:hAnsi="Century Gothic" w:cs="Arial"/>
          <w:caps/>
          <w:color w:val="FFFFFF"/>
          <w:spacing w:val="72"/>
          <w:sz w:val="18"/>
          <w:szCs w:val="18"/>
        </w:rPr>
      </w:pPr>
      <w:r>
        <w:rPr>
          <w:rFonts w:ascii="Century Gothic" w:eastAsia="Times New Roman" w:hAnsi="Century Gothic" w:cs="Arial"/>
          <w:caps/>
          <w:color w:val="FFFFFF"/>
          <w:spacing w:val="72"/>
          <w:sz w:val="18"/>
          <w:szCs w:val="18"/>
        </w:rPr>
        <w:t>IDRE Research Technology Group</w:t>
      </w:r>
    </w:p>
    <w:tbl>
      <w:tblPr>
        <w:tblW w:w="2640" w:type="dxa"/>
        <w:tblCellSpacing w:w="0" w:type="dxa"/>
        <w:tblCellMar>
          <w:left w:w="0" w:type="dxa"/>
          <w:right w:w="0" w:type="dxa"/>
        </w:tblCellMar>
        <w:tblLook w:val="04A0" w:firstRow="1" w:lastRow="0" w:firstColumn="1" w:lastColumn="0" w:noHBand="0" w:noVBand="1"/>
      </w:tblPr>
      <w:tblGrid>
        <w:gridCol w:w="6"/>
        <w:gridCol w:w="2634"/>
      </w:tblGrid>
      <w:tr w:rsidR="00E87CCB" w:rsidRPr="00E87CCB" w:rsidTr="00CA7DFB">
        <w:trPr>
          <w:tblCellSpacing w:w="0" w:type="dxa"/>
          <w:hidden/>
        </w:trPr>
        <w:tc>
          <w:tcPr>
            <w:tcW w:w="0" w:type="auto"/>
            <w:noWrap/>
            <w:vAlign w:val="center"/>
            <w:hideMark/>
          </w:tcPr>
          <w:p w:rsidR="00E87CCB" w:rsidRPr="00E87CCB" w:rsidRDefault="00E87CCB" w:rsidP="00E87CCB">
            <w:pPr>
              <w:spacing w:after="0" w:line="240" w:lineRule="auto"/>
              <w:rPr>
                <w:rFonts w:ascii="Times New Roman" w:eastAsia="Times New Roman" w:hAnsi="Times New Roman" w:cs="Times New Roman"/>
                <w:vanish/>
                <w:sz w:val="24"/>
                <w:szCs w:val="24"/>
              </w:rPr>
            </w:pPr>
          </w:p>
        </w:tc>
        <w:tc>
          <w:tcPr>
            <w:tcW w:w="4989" w:type="pct"/>
            <w:tcBorders>
              <w:top w:val="nil"/>
              <w:left w:val="nil"/>
              <w:bottom w:val="nil"/>
              <w:right w:val="nil"/>
            </w:tcBorders>
            <w:vAlign w:val="center"/>
            <w:hideMark/>
          </w:tcPr>
          <w:p w:rsidR="00E87CCB" w:rsidRPr="00E87CCB" w:rsidRDefault="00E87CCB" w:rsidP="00E87CCB">
            <w:pPr>
              <w:spacing w:after="0" w:line="240" w:lineRule="auto"/>
              <w:rPr>
                <w:rFonts w:ascii="Times New Roman" w:eastAsia="Times New Roman" w:hAnsi="Times New Roman" w:cs="Times New Roman"/>
                <w:vanish/>
                <w:sz w:val="24"/>
                <w:szCs w:val="24"/>
              </w:rPr>
            </w:pPr>
          </w:p>
        </w:tc>
      </w:tr>
    </w:tbl>
    <w:p w:rsidR="00BF61F9" w:rsidRPr="00BF61F9" w:rsidRDefault="00BF61F9" w:rsidP="00BF61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61F9">
        <w:rPr>
          <w:rFonts w:ascii="Times New Roman" w:eastAsia="Times New Roman" w:hAnsi="Times New Roman" w:cs="Times New Roman"/>
          <w:b/>
          <w:bCs/>
          <w:kern w:val="36"/>
          <w:sz w:val="48"/>
          <w:szCs w:val="48"/>
        </w:rPr>
        <w:t xml:space="preserve">Welcome to the Institute for Digital </w:t>
      </w:r>
      <w:proofErr w:type="spellStart"/>
      <w:r w:rsidRPr="00BF61F9">
        <w:rPr>
          <w:rFonts w:ascii="Times New Roman" w:eastAsia="Times New Roman" w:hAnsi="Times New Roman" w:cs="Times New Roman"/>
          <w:b/>
          <w:bCs/>
          <w:kern w:val="36"/>
          <w:sz w:val="48"/>
          <w:szCs w:val="48"/>
        </w:rPr>
        <w:t>Reseach</w:t>
      </w:r>
      <w:proofErr w:type="spellEnd"/>
      <w:r w:rsidRPr="00BF61F9">
        <w:rPr>
          <w:rFonts w:ascii="Times New Roman" w:eastAsia="Times New Roman" w:hAnsi="Times New Roman" w:cs="Times New Roman"/>
          <w:b/>
          <w:bCs/>
          <w:kern w:val="36"/>
          <w:sz w:val="48"/>
          <w:szCs w:val="48"/>
        </w:rPr>
        <w:t xml:space="preserve"> and Education</w:t>
      </w:r>
    </w:p>
    <w:p w:rsidR="00BF61F9" w:rsidRPr="00BF61F9" w:rsidRDefault="00BF61F9" w:rsidP="00BF61F9">
      <w:pPr>
        <w:spacing w:after="0" w:line="240" w:lineRule="auto"/>
        <w:rPr>
          <w:rFonts w:ascii="Times New Roman" w:eastAsia="Times New Roman" w:hAnsi="Times New Roman" w:cs="Times New Roman"/>
          <w:sz w:val="24"/>
          <w:szCs w:val="24"/>
        </w:rPr>
      </w:pPr>
      <w:hyperlink r:id="rId108" w:tooltip="Institute for Digital Reseach and Education Home" w:history="1">
        <w:r w:rsidRPr="00BF61F9">
          <w:rPr>
            <w:rFonts w:ascii="Times New Roman" w:eastAsia="Times New Roman" w:hAnsi="Times New Roman" w:cs="Times New Roman"/>
            <w:color w:val="0000FF"/>
            <w:sz w:val="24"/>
            <w:szCs w:val="24"/>
            <w:u w:val="single"/>
          </w:rPr>
          <w:t xml:space="preserve">Institute for Digital </w:t>
        </w:r>
        <w:proofErr w:type="spellStart"/>
        <w:r w:rsidRPr="00BF61F9">
          <w:rPr>
            <w:rFonts w:ascii="Times New Roman" w:eastAsia="Times New Roman" w:hAnsi="Times New Roman" w:cs="Times New Roman"/>
            <w:color w:val="0000FF"/>
            <w:sz w:val="24"/>
            <w:szCs w:val="24"/>
            <w:u w:val="single"/>
          </w:rPr>
          <w:t>Reseach</w:t>
        </w:r>
        <w:proofErr w:type="spellEnd"/>
        <w:r w:rsidRPr="00BF61F9">
          <w:rPr>
            <w:rFonts w:ascii="Times New Roman" w:eastAsia="Times New Roman" w:hAnsi="Times New Roman" w:cs="Times New Roman"/>
            <w:color w:val="0000FF"/>
            <w:sz w:val="24"/>
            <w:szCs w:val="24"/>
            <w:u w:val="single"/>
          </w:rPr>
          <w:t xml:space="preserve"> and Education Home</w:t>
        </w:r>
      </w:hyperlink>
      <w:r w:rsidRPr="00BF61F9">
        <w:rPr>
          <w:rFonts w:ascii="Times New Roman" w:eastAsia="Times New Roman" w:hAnsi="Times New Roman" w:cs="Times New Roman"/>
          <w:sz w:val="24"/>
          <w:szCs w:val="24"/>
        </w:rPr>
        <w:t xml:space="preserve"> </w:t>
      </w:r>
    </w:p>
    <w:p w:rsidR="00BF61F9" w:rsidRPr="00BF61F9" w:rsidRDefault="00BF61F9" w:rsidP="00BF61F9">
      <w:pPr>
        <w:spacing w:after="0"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Help the Stat Consulting Group by </w:t>
      </w:r>
      <w:hyperlink r:id="rId109" w:history="1">
        <w:r w:rsidRPr="00BF61F9">
          <w:rPr>
            <w:rFonts w:ascii="Times New Roman" w:eastAsia="Times New Roman" w:hAnsi="Times New Roman" w:cs="Times New Roman"/>
            <w:color w:val="0000FF"/>
            <w:sz w:val="24"/>
            <w:szCs w:val="24"/>
            <w:u w:val="single"/>
          </w:rPr>
          <w:t>giving a gift</w:t>
        </w:r>
      </w:hyperlink>
      <w:r w:rsidRPr="00BF61F9">
        <w:rPr>
          <w:rFonts w:ascii="Times New Roman" w:eastAsia="Times New Roman" w:hAnsi="Times New Roman" w:cs="Times New Roman"/>
          <w:sz w:val="24"/>
          <w:szCs w:val="24"/>
        </w:rPr>
        <w:t xml:space="preserve"> </w:t>
      </w:r>
    </w:p>
    <w:p w:rsidR="00BF61F9" w:rsidRPr="00BF61F9" w:rsidRDefault="00BF61F9" w:rsidP="00BF61F9">
      <w:pPr>
        <w:spacing w:after="0"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pict/>
      </w:r>
    </w:p>
    <w:p w:rsidR="00BF61F9" w:rsidRPr="00BF61F9" w:rsidRDefault="00BF61F9" w:rsidP="00BF61F9">
      <w:pPr>
        <w:pBdr>
          <w:bottom w:val="single" w:sz="6" w:space="1" w:color="auto"/>
        </w:pBdr>
        <w:spacing w:after="0" w:line="240" w:lineRule="auto"/>
        <w:jc w:val="center"/>
        <w:rPr>
          <w:rFonts w:ascii="Arial" w:eastAsia="Times New Roman" w:hAnsi="Arial" w:cs="Arial"/>
          <w:vanish/>
          <w:sz w:val="16"/>
          <w:szCs w:val="16"/>
        </w:rPr>
      </w:pPr>
      <w:r w:rsidRPr="00BF61F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BF61F9" w:rsidRPr="00BF61F9" w:rsidTr="00BF61F9">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BF61F9" w:rsidRPr="00BF61F9" w:rsidTr="00BF61F9">
              <w:trPr>
                <w:tblCellSpacing w:w="0" w:type="dxa"/>
              </w:trPr>
              <w:tc>
                <w:tcPr>
                  <w:tcW w:w="5000" w:type="pct"/>
                  <w:tcMar>
                    <w:top w:w="60" w:type="dxa"/>
                    <w:left w:w="120" w:type="dxa"/>
                    <w:bottom w:w="0" w:type="dxa"/>
                    <w:right w:w="120" w:type="dxa"/>
                  </w:tcMar>
                  <w:vAlign w:val="center"/>
                  <w:hideMark/>
                </w:tcPr>
                <w:p w:rsidR="00BF61F9" w:rsidRPr="00BF61F9" w:rsidRDefault="00BF61F9" w:rsidP="00BF61F9">
                  <w:pPr>
                    <w:spacing w:after="0"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object w:dxaOrig="300" w:dyaOrig="225">
                      <v:shape id="_x0000_i1130" type="#_x0000_t75" style="width:49.5pt;height:18pt" o:ole="">
                        <v:imagedata r:id="rId10" o:title=""/>
                      </v:shape>
                      <w:control r:id="rId110" w:name="DefaultOcxName7" w:shapeid="_x0000_i1130"/>
                    </w:object>
                  </w:r>
                </w:p>
              </w:tc>
              <w:tc>
                <w:tcPr>
                  <w:tcW w:w="0" w:type="auto"/>
                  <w:vAlign w:val="center"/>
                  <w:hideMark/>
                </w:tcPr>
                <w:p w:rsidR="00BF61F9" w:rsidRPr="00BF61F9" w:rsidRDefault="00BF61F9" w:rsidP="00BF61F9">
                  <w:pPr>
                    <w:spacing w:after="0" w:line="240" w:lineRule="auto"/>
                    <w:rPr>
                      <w:rFonts w:ascii="Times New Roman" w:eastAsia="Times New Roman" w:hAnsi="Times New Roman" w:cs="Times New Roman"/>
                      <w:sz w:val="24"/>
                      <w:szCs w:val="24"/>
                    </w:rPr>
                  </w:pPr>
                  <w:hyperlink r:id="rId111" w:history="1">
                    <w:r w:rsidRPr="00BF61F9">
                      <w:rPr>
                        <w:rFonts w:ascii="Arial" w:eastAsia="Times New Roman" w:hAnsi="Arial" w:cs="Arial"/>
                        <w:vanish/>
                        <w:color w:val="A1B9ED"/>
                        <w:sz w:val="41"/>
                        <w:szCs w:val="41"/>
                        <w:u w:val="single"/>
                      </w:rPr>
                      <w:t>×</w:t>
                    </w:r>
                  </w:hyperlink>
                </w:p>
              </w:tc>
            </w:tr>
          </w:tbl>
          <w:p w:rsidR="00BF61F9" w:rsidRPr="00BF61F9" w:rsidRDefault="00BF61F9" w:rsidP="00BF61F9">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BF61F9" w:rsidRPr="00BF61F9" w:rsidRDefault="00BF61F9" w:rsidP="00BF61F9">
            <w:pPr>
              <w:spacing w:after="30"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object w:dxaOrig="300" w:dyaOrig="225">
                <v:shape id="_x0000_i1129" type="#_x0000_t75" style="width:1in;height:1in" o:ole="">
                  <v:imagedata r:id="rId13" o:title=""/>
                </v:shape>
                <w:control r:id="rId112" w:name="DefaultOcxName16" w:shapeid="_x0000_i1129"/>
              </w:object>
            </w:r>
          </w:p>
        </w:tc>
        <w:tc>
          <w:tcPr>
            <w:tcW w:w="210" w:type="dxa"/>
            <w:vAlign w:val="center"/>
            <w:hideMark/>
          </w:tcPr>
          <w:p w:rsidR="00BF61F9" w:rsidRPr="00BF61F9" w:rsidRDefault="00BF61F9" w:rsidP="00BF61F9">
            <w:pPr>
              <w:spacing w:after="30" w:line="240" w:lineRule="auto"/>
              <w:rPr>
                <w:rFonts w:ascii="Times New Roman" w:eastAsia="Times New Roman" w:hAnsi="Times New Roman" w:cs="Times New Roman"/>
                <w:sz w:val="24"/>
                <w:szCs w:val="24"/>
              </w:rPr>
            </w:pPr>
          </w:p>
        </w:tc>
      </w:tr>
    </w:tbl>
    <w:p w:rsidR="00BF61F9" w:rsidRPr="00BF61F9" w:rsidRDefault="00BF61F9" w:rsidP="00BF61F9">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BF61F9" w:rsidRPr="00BF61F9" w:rsidTr="00BF61F9">
        <w:trPr>
          <w:tblCellSpacing w:w="0" w:type="dxa"/>
          <w:hidden/>
        </w:trPr>
        <w:tc>
          <w:tcPr>
            <w:tcW w:w="0" w:type="auto"/>
            <w:tcBorders>
              <w:top w:val="nil"/>
              <w:left w:val="nil"/>
              <w:bottom w:val="nil"/>
              <w:right w:val="nil"/>
            </w:tcBorders>
            <w:vAlign w:val="center"/>
            <w:hideMark/>
          </w:tcPr>
          <w:p w:rsidR="00BF61F9" w:rsidRPr="00BF61F9" w:rsidRDefault="00BF61F9" w:rsidP="00BF61F9">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BF61F9" w:rsidRPr="00BF61F9" w:rsidRDefault="00BF61F9" w:rsidP="00BF61F9">
            <w:pPr>
              <w:spacing w:after="0" w:line="240" w:lineRule="auto"/>
              <w:jc w:val="right"/>
              <w:rPr>
                <w:rFonts w:ascii="Times New Roman" w:eastAsia="Times New Roman" w:hAnsi="Times New Roman" w:cs="Times New Roman"/>
                <w:vanish/>
                <w:color w:val="666666"/>
                <w:sz w:val="17"/>
                <w:szCs w:val="17"/>
              </w:rPr>
            </w:pPr>
            <w:r w:rsidRPr="00BF61F9">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BF61F9" w:rsidRPr="00BF61F9" w:rsidRDefault="00BF61F9" w:rsidP="00BF61F9">
            <w:pPr>
              <w:spacing w:after="0" w:line="240" w:lineRule="auto"/>
              <w:rPr>
                <w:rFonts w:ascii="Times New Roman" w:eastAsia="Times New Roman" w:hAnsi="Times New Roman" w:cs="Times New Roman"/>
                <w:vanish/>
                <w:sz w:val="24"/>
                <w:szCs w:val="24"/>
              </w:rPr>
            </w:pPr>
          </w:p>
        </w:tc>
      </w:tr>
    </w:tbl>
    <w:p w:rsidR="00BF61F9" w:rsidRPr="00BF61F9" w:rsidRDefault="00BF61F9" w:rsidP="00BF61F9">
      <w:pPr>
        <w:pBdr>
          <w:top w:val="single" w:sz="6" w:space="1" w:color="auto"/>
        </w:pBdr>
        <w:spacing w:after="0" w:line="240" w:lineRule="auto"/>
        <w:jc w:val="center"/>
        <w:rPr>
          <w:rFonts w:ascii="Arial" w:eastAsia="Times New Roman" w:hAnsi="Arial" w:cs="Arial"/>
          <w:vanish/>
          <w:sz w:val="16"/>
          <w:szCs w:val="16"/>
        </w:rPr>
      </w:pPr>
      <w:r w:rsidRPr="00BF61F9">
        <w:rPr>
          <w:rFonts w:ascii="Arial" w:eastAsia="Times New Roman" w:hAnsi="Arial" w:cs="Arial"/>
          <w:vanish/>
          <w:sz w:val="16"/>
          <w:szCs w:val="16"/>
        </w:rPr>
        <w:t>Bottom of Form</w:t>
      </w:r>
    </w:p>
    <w:p w:rsidR="00BF61F9" w:rsidRPr="00BF61F9" w:rsidRDefault="00BF61F9" w:rsidP="00BF61F9">
      <w:pPr>
        <w:spacing w:after="0" w:line="240" w:lineRule="auto"/>
        <w:rPr>
          <w:rFonts w:ascii="Times New Roman" w:eastAsia="Times New Roman" w:hAnsi="Times New Roman" w:cs="Times New Roman"/>
          <w:sz w:val="24"/>
          <w:szCs w:val="24"/>
        </w:rPr>
      </w:pPr>
      <w:hyperlink r:id="rId113" w:history="1">
        <w:proofErr w:type="gramStart"/>
        <w:r w:rsidRPr="00BF61F9">
          <w:rPr>
            <w:rFonts w:ascii="Times New Roman" w:eastAsia="Times New Roman" w:hAnsi="Times New Roman" w:cs="Times New Roman"/>
            <w:color w:val="0000FF"/>
            <w:sz w:val="24"/>
            <w:szCs w:val="24"/>
            <w:u w:val="single"/>
          </w:rPr>
          <w:t>stat</w:t>
        </w:r>
        <w:proofErr w:type="gramEnd"/>
      </w:hyperlink>
      <w:r w:rsidRPr="00BF61F9">
        <w:rPr>
          <w:rFonts w:ascii="Times New Roman" w:eastAsia="Times New Roman" w:hAnsi="Times New Roman" w:cs="Times New Roman"/>
          <w:sz w:val="24"/>
          <w:szCs w:val="24"/>
        </w:rPr>
        <w:t xml:space="preserve"> &gt; </w:t>
      </w:r>
      <w:hyperlink r:id="rId114" w:history="1">
        <w:proofErr w:type="spellStart"/>
        <w:r w:rsidRPr="00BF61F9">
          <w:rPr>
            <w:rFonts w:ascii="Times New Roman" w:eastAsia="Times New Roman" w:hAnsi="Times New Roman" w:cs="Times New Roman"/>
            <w:color w:val="0000FF"/>
            <w:sz w:val="24"/>
            <w:szCs w:val="24"/>
            <w:u w:val="single"/>
          </w:rPr>
          <w:t>stata</w:t>
        </w:r>
        <w:proofErr w:type="spellEnd"/>
      </w:hyperlink>
      <w:r w:rsidRPr="00BF61F9">
        <w:rPr>
          <w:rFonts w:ascii="Times New Roman" w:eastAsia="Times New Roman" w:hAnsi="Times New Roman" w:cs="Times New Roman"/>
          <w:sz w:val="24"/>
          <w:szCs w:val="24"/>
        </w:rPr>
        <w:t xml:space="preserve"> &gt; </w:t>
      </w:r>
      <w:hyperlink r:id="rId115" w:history="1">
        <w:r w:rsidRPr="00BF61F9">
          <w:rPr>
            <w:rFonts w:ascii="Times New Roman" w:eastAsia="Times New Roman" w:hAnsi="Times New Roman" w:cs="Times New Roman"/>
            <w:color w:val="0000FF"/>
            <w:sz w:val="24"/>
            <w:szCs w:val="24"/>
            <w:u w:val="single"/>
          </w:rPr>
          <w:t>modules</w:t>
        </w:r>
      </w:hyperlink>
      <w:r w:rsidRPr="00BF61F9">
        <w:rPr>
          <w:rFonts w:ascii="Times New Roman" w:eastAsia="Times New Roman" w:hAnsi="Times New Roman" w:cs="Times New Roman"/>
          <w:sz w:val="24"/>
          <w:szCs w:val="24"/>
        </w:rPr>
        <w:t xml:space="preserve"> &gt; </w:t>
      </w:r>
    </w:p>
    <w:p w:rsidR="00BF61F9" w:rsidRPr="00BF61F9" w:rsidRDefault="00BF61F9" w:rsidP="00BF61F9">
      <w:pPr>
        <w:spacing w:before="100"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pict/>
      </w:r>
      <w:r w:rsidRPr="00BF61F9">
        <w:rPr>
          <w:rFonts w:ascii="Times New Roman" w:eastAsia="Times New Roman" w:hAnsi="Times New Roman" w:cs="Times New Roman"/>
          <w:sz w:val="24"/>
          <w:szCs w:val="24"/>
        </w:rPr>
        <w:pict/>
      </w:r>
      <w:r w:rsidRPr="00BF61F9">
        <w:rPr>
          <w:rFonts w:ascii="Times New Roman" w:eastAsia="Times New Roman" w:hAnsi="Times New Roman" w:cs="Times New Roman"/>
          <w:sz w:val="24"/>
          <w:szCs w:val="24"/>
        </w:rPr>
        <w:t>You're not lost. We have a new look but the same content.</w:t>
      </w:r>
    </w:p>
    <w:p w:rsidR="00BF61F9" w:rsidRPr="00BF61F9" w:rsidRDefault="00BF61F9" w:rsidP="00BF61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F61F9">
        <w:rPr>
          <w:rFonts w:ascii="Times New Roman" w:eastAsia="Times New Roman" w:hAnsi="Times New Roman" w:cs="Times New Roman"/>
          <w:b/>
          <w:bCs/>
          <w:sz w:val="27"/>
          <w:szCs w:val="27"/>
        </w:rPr>
        <w:t>Stata</w:t>
      </w:r>
      <w:proofErr w:type="spellEnd"/>
      <w:r w:rsidRPr="00BF61F9">
        <w:rPr>
          <w:rFonts w:ascii="Times New Roman" w:eastAsia="Times New Roman" w:hAnsi="Times New Roman" w:cs="Times New Roman"/>
          <w:b/>
          <w:bCs/>
          <w:sz w:val="27"/>
          <w:szCs w:val="27"/>
        </w:rPr>
        <w:t xml:space="preserve"> Learning Module</w:t>
      </w:r>
      <w:r w:rsidRPr="00BF61F9">
        <w:rPr>
          <w:rFonts w:ascii="Times New Roman" w:eastAsia="Times New Roman" w:hAnsi="Times New Roman" w:cs="Times New Roman"/>
          <w:b/>
          <w:bCs/>
          <w:sz w:val="27"/>
          <w:szCs w:val="27"/>
        </w:rPr>
        <w:br/>
      </w:r>
      <w:proofErr w:type="gramStart"/>
      <w:r w:rsidRPr="00BF61F9">
        <w:rPr>
          <w:rFonts w:ascii="Times New Roman" w:eastAsia="Times New Roman" w:hAnsi="Times New Roman" w:cs="Times New Roman"/>
          <w:b/>
          <w:bCs/>
          <w:sz w:val="27"/>
          <w:szCs w:val="27"/>
        </w:rPr>
        <w:t>Inputting</w:t>
      </w:r>
      <w:proofErr w:type="gramEnd"/>
      <w:r w:rsidRPr="00BF61F9">
        <w:rPr>
          <w:rFonts w:ascii="Times New Roman" w:eastAsia="Times New Roman" w:hAnsi="Times New Roman" w:cs="Times New Roman"/>
          <w:b/>
          <w:bCs/>
          <w:sz w:val="27"/>
          <w:szCs w:val="27"/>
        </w:rPr>
        <w:t xml:space="preserve"> your data into </w:t>
      </w:r>
      <w:proofErr w:type="spellStart"/>
      <w:r w:rsidRPr="00BF61F9">
        <w:rPr>
          <w:rFonts w:ascii="Times New Roman" w:eastAsia="Times New Roman" w:hAnsi="Times New Roman" w:cs="Times New Roman"/>
          <w:b/>
          <w:bCs/>
          <w:sz w:val="27"/>
          <w:szCs w:val="27"/>
        </w:rPr>
        <w:t>Stata</w:t>
      </w:r>
      <w:proofErr w:type="spellEnd"/>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This module will show how to input your data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This covers inputting data with comma delimited, tab delimited, space delimited, and fixed column data. </w:t>
      </w:r>
    </w:p>
    <w:p w:rsidR="00BF61F9" w:rsidRPr="00BF61F9" w:rsidRDefault="00BF61F9" w:rsidP="00BF61F9">
      <w:pPr>
        <w:spacing w:before="100"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b/>
          <w:bCs/>
          <w:sz w:val="24"/>
          <w:szCs w:val="24"/>
        </w:rPr>
        <w:t>Note</w:t>
      </w:r>
      <w:r w:rsidRPr="00BF61F9">
        <w:rPr>
          <w:rFonts w:ascii="Times New Roman" w:eastAsia="Times New Roman" w:hAnsi="Times New Roman" w:cs="Times New Roman"/>
          <w:sz w:val="24"/>
          <w:szCs w:val="24"/>
        </w:rPr>
        <w:t xml:space="preserve">: all of the sample input files for this page were created by us and are not included with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You can create them yourself to try out this code by copying and pasting the data into a text file.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 xml:space="preserve">1. Typing data into the </w:t>
      </w:r>
      <w:proofErr w:type="spellStart"/>
      <w:r w:rsidRPr="00BF61F9">
        <w:rPr>
          <w:rFonts w:ascii="Times New Roman" w:eastAsia="Times New Roman" w:hAnsi="Times New Roman" w:cs="Times New Roman"/>
          <w:b/>
          <w:bCs/>
          <w:sz w:val="24"/>
          <w:szCs w:val="24"/>
        </w:rPr>
        <w:t>Stata</w:t>
      </w:r>
      <w:proofErr w:type="spellEnd"/>
      <w:r w:rsidRPr="00BF61F9">
        <w:rPr>
          <w:rFonts w:ascii="Times New Roman" w:eastAsia="Times New Roman" w:hAnsi="Times New Roman" w:cs="Times New Roman"/>
          <w:b/>
          <w:bCs/>
          <w:sz w:val="24"/>
          <w:szCs w:val="24"/>
        </w:rPr>
        <w:t xml:space="preserve"> editor</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One of the easiest methods for getting data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is using the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data editor, which resembles an Excel spreadsheet. It is useful when your data is on paper and needs to be typed in, or if your data is already typed into an Excel spreadsheet. To learn more about the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data editor, see the </w:t>
      </w:r>
      <w:r w:rsidRPr="00BF61F9">
        <w:rPr>
          <w:rFonts w:ascii="Times New Roman" w:eastAsia="Times New Roman" w:hAnsi="Times New Roman" w:cs="Times New Roman"/>
          <w:b/>
          <w:bCs/>
          <w:sz w:val="24"/>
          <w:szCs w:val="24"/>
        </w:rPr>
        <w:t>edit</w:t>
      </w:r>
      <w:r w:rsidRPr="00BF61F9">
        <w:rPr>
          <w:rFonts w:ascii="Times New Roman" w:eastAsia="Times New Roman" w:hAnsi="Times New Roman" w:cs="Times New Roman"/>
          <w:sz w:val="24"/>
          <w:szCs w:val="24"/>
        </w:rPr>
        <w:t xml:space="preserve"> module.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 xml:space="preserve">2. Comma/tab separated file with variable names on line 1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Two common file formats for raw data are </w:t>
      </w:r>
      <w:r w:rsidRPr="00BF61F9">
        <w:rPr>
          <w:rFonts w:ascii="Times New Roman" w:eastAsia="Times New Roman" w:hAnsi="Times New Roman" w:cs="Times New Roman"/>
          <w:b/>
          <w:bCs/>
          <w:sz w:val="24"/>
          <w:szCs w:val="24"/>
        </w:rPr>
        <w:t>comma separated files</w:t>
      </w:r>
      <w:r w:rsidRPr="00BF61F9">
        <w:rPr>
          <w:rFonts w:ascii="Times New Roman" w:eastAsia="Times New Roman" w:hAnsi="Times New Roman" w:cs="Times New Roman"/>
          <w:sz w:val="24"/>
          <w:szCs w:val="24"/>
        </w:rPr>
        <w:t xml:space="preserve"> and </w:t>
      </w:r>
      <w:r w:rsidRPr="00BF61F9">
        <w:rPr>
          <w:rFonts w:ascii="Times New Roman" w:eastAsia="Times New Roman" w:hAnsi="Times New Roman" w:cs="Times New Roman"/>
          <w:b/>
          <w:bCs/>
          <w:sz w:val="24"/>
          <w:szCs w:val="24"/>
        </w:rPr>
        <w:t>tab separated files</w:t>
      </w:r>
      <w:r w:rsidRPr="00BF61F9">
        <w:rPr>
          <w:rFonts w:ascii="Times New Roman" w:eastAsia="Times New Roman" w:hAnsi="Times New Roman" w:cs="Times New Roman"/>
          <w:sz w:val="24"/>
          <w:szCs w:val="24"/>
        </w:rPr>
        <w:t xml:space="preserve">. Such files are commonly made from spreadsheet programs like </w:t>
      </w:r>
      <w:r w:rsidRPr="00BF61F9">
        <w:rPr>
          <w:rFonts w:ascii="Times New Roman" w:eastAsia="Times New Roman" w:hAnsi="Times New Roman" w:cs="Times New Roman"/>
          <w:b/>
          <w:bCs/>
          <w:sz w:val="24"/>
          <w:szCs w:val="24"/>
        </w:rPr>
        <w:t>Excel</w:t>
      </w:r>
      <w:r w:rsidRPr="00BF61F9">
        <w:rPr>
          <w:rFonts w:ascii="Times New Roman" w:eastAsia="Times New Roman" w:hAnsi="Times New Roman" w:cs="Times New Roman"/>
          <w:sz w:val="24"/>
          <w:szCs w:val="24"/>
        </w:rPr>
        <w:t xml:space="preserve">. Consider the </w:t>
      </w:r>
      <w:r w:rsidRPr="00BF61F9">
        <w:rPr>
          <w:rFonts w:ascii="Times New Roman" w:eastAsia="Times New Roman" w:hAnsi="Times New Roman" w:cs="Times New Roman"/>
          <w:b/>
          <w:bCs/>
          <w:sz w:val="24"/>
          <w:szCs w:val="24"/>
        </w:rPr>
        <w:t>comma delimited</w:t>
      </w:r>
      <w:r w:rsidRPr="00BF61F9">
        <w:rPr>
          <w:rFonts w:ascii="Times New Roman" w:eastAsia="Times New Roman" w:hAnsi="Times New Roman" w:cs="Times New Roman"/>
          <w:sz w:val="24"/>
          <w:szCs w:val="24"/>
        </w:rPr>
        <w:t xml:space="preserve"> file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type</w:t>
      </w:r>
      <w:proofErr w:type="gramEnd"/>
      <w:r w:rsidRPr="00BF61F9">
        <w:rPr>
          <w:rFonts w:ascii="Courier New" w:eastAsia="Times New Roman" w:hAnsi="Courier New" w:cs="Courier New"/>
          <w:b/>
          <w:bCs/>
          <w:sz w:val="20"/>
          <w:szCs w:val="20"/>
        </w:rPr>
        <w:t xml:space="preserve"> auto2.raw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proofErr w:type="gramStart"/>
      <w:r w:rsidRPr="00BF61F9">
        <w:rPr>
          <w:rFonts w:ascii="Courier New" w:eastAsia="Times New Roman" w:hAnsi="Courier New" w:cs="Courier New"/>
          <w:sz w:val="20"/>
          <w:szCs w:val="20"/>
        </w:rPr>
        <w:t>make</w:t>
      </w:r>
      <w:proofErr w:type="gramEnd"/>
      <w:r w:rsidRPr="00BF61F9">
        <w:rPr>
          <w:rFonts w:ascii="Courier New" w:eastAsia="Times New Roman" w:hAnsi="Courier New" w:cs="Courier New"/>
          <w:sz w:val="20"/>
          <w:szCs w:val="20"/>
        </w:rPr>
        <w:t>, mpg, weight, price</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Concord, 22, 2930,    4099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Pacer</w:t>
      </w:r>
      <w:proofErr w:type="gramStart"/>
      <w:r w:rsidRPr="00BF61F9">
        <w:rPr>
          <w:rFonts w:ascii="Courier New" w:eastAsia="Times New Roman" w:hAnsi="Courier New" w:cs="Courier New"/>
          <w:sz w:val="20"/>
          <w:szCs w:val="20"/>
        </w:rPr>
        <w:t>,  17</w:t>
      </w:r>
      <w:proofErr w:type="gramEnd"/>
      <w:r w:rsidRPr="00BF61F9">
        <w:rPr>
          <w:rFonts w:ascii="Courier New" w:eastAsia="Times New Roman" w:hAnsi="Courier New" w:cs="Courier New"/>
          <w:sz w:val="20"/>
          <w:szCs w:val="20"/>
        </w:rPr>
        <w:t>,  3350, 4749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Spirit</w:t>
      </w:r>
      <w:proofErr w:type="gramStart"/>
      <w:r w:rsidRPr="00BF61F9">
        <w:rPr>
          <w:rFonts w:ascii="Courier New" w:eastAsia="Times New Roman" w:hAnsi="Courier New" w:cs="Courier New"/>
          <w:sz w:val="20"/>
          <w:szCs w:val="20"/>
        </w:rPr>
        <w:t>,  22</w:t>
      </w:r>
      <w:proofErr w:type="gramEnd"/>
      <w:r w:rsidRPr="00BF61F9">
        <w:rPr>
          <w:rFonts w:ascii="Courier New" w:eastAsia="Times New Roman" w:hAnsi="Courier New" w:cs="Courier New"/>
          <w:sz w:val="20"/>
          <w:szCs w:val="20"/>
        </w:rPr>
        <w:t>,  2640, 3799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Buick Century,   20, 3250, 4816</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Buick Electra</w:t>
      </w:r>
      <w:proofErr w:type="gramStart"/>
      <w:r w:rsidRPr="00BF61F9">
        <w:rPr>
          <w:rFonts w:ascii="Courier New" w:eastAsia="Times New Roman" w:hAnsi="Courier New" w:cs="Courier New"/>
          <w:sz w:val="20"/>
          <w:szCs w:val="20"/>
        </w:rPr>
        <w:t>,  15,4080</w:t>
      </w:r>
      <w:proofErr w:type="gramEnd"/>
      <w:r w:rsidRPr="00BF61F9">
        <w:rPr>
          <w:rFonts w:ascii="Courier New" w:eastAsia="Times New Roman" w:hAnsi="Courier New" w:cs="Courier New"/>
          <w:sz w:val="20"/>
          <w:szCs w:val="20"/>
        </w:rPr>
        <w:t xml:space="preserve">,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This file has two characteristics</w:t>
      </w:r>
      <w:proofErr w:type="gramStart"/>
      <w:r w:rsidRPr="00BF61F9">
        <w:rPr>
          <w:rFonts w:ascii="Times New Roman" w:eastAsia="Times New Roman" w:hAnsi="Times New Roman" w:cs="Times New Roman"/>
          <w:sz w:val="24"/>
          <w:szCs w:val="24"/>
        </w:rPr>
        <w:t>:</w:t>
      </w:r>
      <w:proofErr w:type="gramEnd"/>
      <w:r w:rsidRPr="00BF61F9">
        <w:rPr>
          <w:rFonts w:ascii="Times New Roman" w:eastAsia="Times New Roman" w:hAnsi="Times New Roman" w:cs="Times New Roman"/>
          <w:sz w:val="24"/>
          <w:szCs w:val="24"/>
        </w:rPr>
        <w:br/>
        <w:t>- The first line has the names of the variables separated by commas,</w:t>
      </w:r>
      <w:r w:rsidRPr="00BF61F9">
        <w:rPr>
          <w:rFonts w:ascii="Times New Roman" w:eastAsia="Times New Roman" w:hAnsi="Times New Roman" w:cs="Times New Roman"/>
          <w:sz w:val="24"/>
          <w:szCs w:val="24"/>
        </w:rPr>
        <w:br/>
        <w:t xml:space="preserve">- The following lines have the values for the variables, also separated by commas.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This kind of file can be read using the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as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61F9">
        <w:rPr>
          <w:rFonts w:ascii="Courier New" w:eastAsia="Times New Roman" w:hAnsi="Courier New" w:cs="Courier New"/>
          <w:b/>
          <w:bCs/>
          <w:sz w:val="20"/>
          <w:szCs w:val="20"/>
        </w:rPr>
        <w:t>insheet</w:t>
      </w:r>
      <w:proofErr w:type="spellEnd"/>
      <w:proofErr w:type="gramEnd"/>
      <w:r w:rsidRPr="00BF61F9">
        <w:rPr>
          <w:rFonts w:ascii="Courier New" w:eastAsia="Times New Roman" w:hAnsi="Courier New" w:cs="Courier New"/>
          <w:b/>
          <w:bCs/>
          <w:sz w:val="20"/>
          <w:szCs w:val="20"/>
        </w:rPr>
        <w:t xml:space="preserve"> using auto2.raw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w:t>
      </w:r>
      <w:proofErr w:type="spellStart"/>
      <w:r w:rsidRPr="00BF61F9">
        <w:rPr>
          <w:rFonts w:ascii="Courier New" w:eastAsia="Times New Roman" w:hAnsi="Courier New" w:cs="Courier New"/>
          <w:sz w:val="20"/>
          <w:szCs w:val="20"/>
        </w:rPr>
        <w:t>vars</w:t>
      </w:r>
      <w:proofErr w:type="spellEnd"/>
      <w:r w:rsidRPr="00BF61F9">
        <w:rPr>
          <w:rFonts w:ascii="Courier New" w:eastAsia="Times New Roman" w:hAnsi="Courier New" w:cs="Courier New"/>
          <w:sz w:val="20"/>
          <w:szCs w:val="20"/>
        </w:rPr>
        <w:t xml:space="preserve">, 5 </w:t>
      </w:r>
      <w:proofErr w:type="spellStart"/>
      <w:r w:rsidRPr="00BF61F9">
        <w:rPr>
          <w:rFonts w:ascii="Courier New" w:eastAsia="Times New Roman" w:hAnsi="Courier New" w:cs="Courier New"/>
          <w:sz w:val="20"/>
          <w:szCs w:val="20"/>
        </w:rPr>
        <w:t>obs</w:t>
      </w:r>
      <w:proofErr w:type="spellEnd"/>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We can check to see if the data came in right using the </w:t>
      </w:r>
      <w:r w:rsidRPr="00BF61F9">
        <w:rPr>
          <w:rFonts w:ascii="Times New Roman" w:eastAsia="Times New Roman" w:hAnsi="Times New Roman" w:cs="Times New Roman"/>
          <w:b/>
          <w:bCs/>
          <w:sz w:val="24"/>
          <w:szCs w:val="24"/>
        </w:rPr>
        <w:t>list</w:t>
      </w:r>
      <w:r w:rsidRPr="00BF61F9">
        <w:rPr>
          <w:rFonts w:ascii="Times New Roman" w:eastAsia="Times New Roman" w:hAnsi="Times New Roman" w:cs="Times New Roman"/>
          <w:sz w:val="24"/>
          <w:szCs w:val="24"/>
        </w:rPr>
        <w:t xml:space="preserve"> command.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list</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proofErr w:type="gramStart"/>
      <w:r w:rsidRPr="00BF61F9">
        <w:rPr>
          <w:rFonts w:ascii="Courier New" w:eastAsia="Times New Roman" w:hAnsi="Courier New" w:cs="Courier New"/>
          <w:sz w:val="20"/>
          <w:szCs w:val="20"/>
        </w:rPr>
        <w:t>make</w:t>
      </w:r>
      <w:proofErr w:type="gramEnd"/>
      <w:r w:rsidRPr="00BF61F9">
        <w:rPr>
          <w:rFonts w:ascii="Courier New" w:eastAsia="Times New Roman" w:hAnsi="Courier New" w:cs="Courier New"/>
          <w:sz w:val="20"/>
          <w:szCs w:val="20"/>
        </w:rPr>
        <w:t xml:space="preserve">       mpg    weight     price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1.   AMC Concord        22      2930      4099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2.     AMC Pacer        17      3350      4749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3.    AMC Spirit        22      2640      3799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Buick Century        20      3250      4816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Buick Electra        15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Since you will likely have more observations, you can use </w:t>
      </w:r>
      <w:r w:rsidRPr="00BF61F9">
        <w:rPr>
          <w:rFonts w:ascii="Times New Roman" w:eastAsia="Times New Roman" w:hAnsi="Times New Roman" w:cs="Times New Roman"/>
          <w:b/>
          <w:bCs/>
          <w:sz w:val="24"/>
          <w:szCs w:val="24"/>
        </w:rPr>
        <w:t>in</w:t>
      </w:r>
      <w:r w:rsidRPr="00BF61F9">
        <w:rPr>
          <w:rFonts w:ascii="Times New Roman" w:eastAsia="Times New Roman" w:hAnsi="Times New Roman" w:cs="Times New Roman"/>
          <w:sz w:val="24"/>
          <w:szCs w:val="24"/>
        </w:rPr>
        <w:t xml:space="preserve"> to list just a subset of observations. Below, we </w:t>
      </w:r>
      <w:r w:rsidRPr="00BF61F9">
        <w:rPr>
          <w:rFonts w:ascii="Times New Roman" w:eastAsia="Times New Roman" w:hAnsi="Times New Roman" w:cs="Times New Roman"/>
          <w:b/>
          <w:bCs/>
          <w:sz w:val="24"/>
          <w:szCs w:val="24"/>
        </w:rPr>
        <w:t>list</w:t>
      </w:r>
      <w:r w:rsidRPr="00BF61F9">
        <w:rPr>
          <w:rFonts w:ascii="Times New Roman" w:eastAsia="Times New Roman" w:hAnsi="Times New Roman" w:cs="Times New Roman"/>
          <w:sz w:val="24"/>
          <w:szCs w:val="24"/>
        </w:rPr>
        <w:t xml:space="preserve"> observations 1 through 3.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list</w:t>
      </w:r>
      <w:proofErr w:type="gramEnd"/>
      <w:r w:rsidRPr="00BF61F9">
        <w:rPr>
          <w:rFonts w:ascii="Courier New" w:eastAsia="Times New Roman" w:hAnsi="Courier New" w:cs="Courier New"/>
          <w:b/>
          <w:bCs/>
          <w:sz w:val="20"/>
          <w:szCs w:val="20"/>
        </w:rPr>
        <w:t xml:space="preserve"> in 1/3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proofErr w:type="gramStart"/>
      <w:r w:rsidRPr="00BF61F9">
        <w:rPr>
          <w:rFonts w:ascii="Courier New" w:eastAsia="Times New Roman" w:hAnsi="Courier New" w:cs="Courier New"/>
          <w:sz w:val="20"/>
          <w:szCs w:val="20"/>
        </w:rPr>
        <w:t>make</w:t>
      </w:r>
      <w:proofErr w:type="gramEnd"/>
      <w:r w:rsidRPr="00BF61F9">
        <w:rPr>
          <w:rFonts w:ascii="Courier New" w:eastAsia="Times New Roman" w:hAnsi="Courier New" w:cs="Courier New"/>
          <w:sz w:val="20"/>
          <w:szCs w:val="20"/>
        </w:rPr>
        <w:t xml:space="preserve">       mpg    weight     price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1.   AMC Concord        22      2930      4099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2.     AMC Pacer        17      3350      4749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3.    AMC Spirit        22      2640      3799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Now that the file has been read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you can save it with the </w:t>
      </w:r>
      <w:r w:rsidRPr="00BF61F9">
        <w:rPr>
          <w:rFonts w:ascii="Times New Roman" w:eastAsia="Times New Roman" w:hAnsi="Times New Roman" w:cs="Times New Roman"/>
          <w:b/>
          <w:bCs/>
          <w:sz w:val="24"/>
          <w:szCs w:val="24"/>
        </w:rPr>
        <w:t>save</w:t>
      </w:r>
      <w:r w:rsidRPr="00BF61F9">
        <w:rPr>
          <w:rFonts w:ascii="Times New Roman" w:eastAsia="Times New Roman" w:hAnsi="Times New Roman" w:cs="Times New Roman"/>
          <w:sz w:val="24"/>
          <w:szCs w:val="24"/>
        </w:rPr>
        <w:t xml:space="preserve"> command (we will skip doing that step).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The exact same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could be used to read a </w:t>
      </w:r>
      <w:r w:rsidRPr="00BF61F9">
        <w:rPr>
          <w:rFonts w:ascii="Times New Roman" w:eastAsia="Times New Roman" w:hAnsi="Times New Roman" w:cs="Times New Roman"/>
          <w:b/>
          <w:bCs/>
          <w:sz w:val="24"/>
          <w:szCs w:val="24"/>
        </w:rPr>
        <w:t>tab delimited</w:t>
      </w:r>
      <w:r w:rsidRPr="00BF61F9">
        <w:rPr>
          <w:rFonts w:ascii="Times New Roman" w:eastAsia="Times New Roman" w:hAnsi="Times New Roman" w:cs="Times New Roman"/>
          <w:sz w:val="24"/>
          <w:szCs w:val="24"/>
        </w:rPr>
        <w:t xml:space="preserve"> file. The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is clever because it can figure out whether you have a </w:t>
      </w:r>
      <w:r w:rsidRPr="00BF61F9">
        <w:rPr>
          <w:rFonts w:ascii="Times New Roman" w:eastAsia="Times New Roman" w:hAnsi="Times New Roman" w:cs="Times New Roman"/>
          <w:b/>
          <w:bCs/>
          <w:sz w:val="24"/>
          <w:szCs w:val="24"/>
        </w:rPr>
        <w:t>comma delimited</w:t>
      </w:r>
      <w:r w:rsidRPr="00BF61F9">
        <w:rPr>
          <w:rFonts w:ascii="Times New Roman" w:eastAsia="Times New Roman" w:hAnsi="Times New Roman" w:cs="Times New Roman"/>
          <w:sz w:val="24"/>
          <w:szCs w:val="24"/>
        </w:rPr>
        <w:t xml:space="preserve"> or </w:t>
      </w:r>
      <w:r w:rsidRPr="00BF61F9">
        <w:rPr>
          <w:rFonts w:ascii="Times New Roman" w:eastAsia="Times New Roman" w:hAnsi="Times New Roman" w:cs="Times New Roman"/>
          <w:b/>
          <w:bCs/>
          <w:sz w:val="24"/>
          <w:szCs w:val="24"/>
        </w:rPr>
        <w:t>tab delimited</w:t>
      </w:r>
      <w:r w:rsidRPr="00BF61F9">
        <w:rPr>
          <w:rFonts w:ascii="Times New Roman" w:eastAsia="Times New Roman" w:hAnsi="Times New Roman" w:cs="Times New Roman"/>
          <w:sz w:val="24"/>
          <w:szCs w:val="24"/>
        </w:rPr>
        <w:t xml:space="preserve"> file, and then read it. (However,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could not handle a file that uses a mixture of commas and tabs as delimiters.)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Before starting the next section, let's clear out the existing data in memory.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clear</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 xml:space="preserve">3. Comma/tab separated </w:t>
      </w:r>
      <w:proofErr w:type="gramStart"/>
      <w:r w:rsidRPr="00BF61F9">
        <w:rPr>
          <w:rFonts w:ascii="Times New Roman" w:eastAsia="Times New Roman" w:hAnsi="Times New Roman" w:cs="Times New Roman"/>
          <w:b/>
          <w:bCs/>
          <w:sz w:val="24"/>
          <w:szCs w:val="24"/>
        </w:rPr>
        <w:t>file</w:t>
      </w:r>
      <w:proofErr w:type="gramEnd"/>
      <w:r w:rsidRPr="00BF61F9">
        <w:rPr>
          <w:rFonts w:ascii="Times New Roman" w:eastAsia="Times New Roman" w:hAnsi="Times New Roman" w:cs="Times New Roman"/>
          <w:b/>
          <w:bCs/>
          <w:sz w:val="24"/>
          <w:szCs w:val="24"/>
        </w:rPr>
        <w:t xml:space="preserve"> (no variable names in file)</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Consider a file that is identical to the one we examined in the previous section, but it does not have the variable names on line 1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type</w:t>
      </w:r>
      <w:proofErr w:type="gramEnd"/>
      <w:r w:rsidRPr="00BF61F9">
        <w:rPr>
          <w:rFonts w:ascii="Courier New" w:eastAsia="Times New Roman" w:hAnsi="Courier New" w:cs="Courier New"/>
          <w:b/>
          <w:bCs/>
          <w:sz w:val="20"/>
          <w:szCs w:val="20"/>
        </w:rPr>
        <w:t xml:space="preserve"> auto3.raw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AMC Concord, 22, 2930, 4099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Pacer</w:t>
      </w:r>
      <w:proofErr w:type="gramStart"/>
      <w:r w:rsidRPr="00BF61F9">
        <w:rPr>
          <w:rFonts w:ascii="Courier New" w:eastAsia="Times New Roman" w:hAnsi="Courier New" w:cs="Courier New"/>
          <w:sz w:val="20"/>
          <w:szCs w:val="20"/>
        </w:rPr>
        <w:t>,  17</w:t>
      </w:r>
      <w:proofErr w:type="gramEnd"/>
      <w:r w:rsidRPr="00BF61F9">
        <w:rPr>
          <w:rFonts w:ascii="Courier New" w:eastAsia="Times New Roman" w:hAnsi="Courier New" w:cs="Courier New"/>
          <w:sz w:val="20"/>
          <w:szCs w:val="20"/>
        </w:rPr>
        <w:t>,  3350, 4749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Spirit</w:t>
      </w:r>
      <w:proofErr w:type="gramStart"/>
      <w:r w:rsidRPr="00BF61F9">
        <w:rPr>
          <w:rFonts w:ascii="Courier New" w:eastAsia="Times New Roman" w:hAnsi="Courier New" w:cs="Courier New"/>
          <w:sz w:val="20"/>
          <w:szCs w:val="20"/>
        </w:rPr>
        <w:t>,  22</w:t>
      </w:r>
      <w:proofErr w:type="gramEnd"/>
      <w:r w:rsidRPr="00BF61F9">
        <w:rPr>
          <w:rFonts w:ascii="Courier New" w:eastAsia="Times New Roman" w:hAnsi="Courier New" w:cs="Courier New"/>
          <w:sz w:val="20"/>
          <w:szCs w:val="20"/>
        </w:rPr>
        <w:t>,  2640, 3799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Buick Century,   20, 3250, 4816</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Buick Electra</w:t>
      </w:r>
      <w:proofErr w:type="gramStart"/>
      <w:r w:rsidRPr="00BF61F9">
        <w:rPr>
          <w:rFonts w:ascii="Courier New" w:eastAsia="Times New Roman" w:hAnsi="Courier New" w:cs="Courier New"/>
          <w:sz w:val="20"/>
          <w:szCs w:val="20"/>
        </w:rPr>
        <w:t>,  15,4080</w:t>
      </w:r>
      <w:proofErr w:type="gramEnd"/>
      <w:r w:rsidRPr="00BF61F9">
        <w:rPr>
          <w:rFonts w:ascii="Courier New" w:eastAsia="Times New Roman" w:hAnsi="Courier New" w:cs="Courier New"/>
          <w:sz w:val="20"/>
          <w:szCs w:val="20"/>
        </w:rPr>
        <w:t xml:space="preserve">,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This file can be read using the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as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61F9">
        <w:rPr>
          <w:rFonts w:ascii="Courier New" w:eastAsia="Times New Roman" w:hAnsi="Courier New" w:cs="Courier New"/>
          <w:b/>
          <w:bCs/>
          <w:sz w:val="20"/>
          <w:szCs w:val="20"/>
        </w:rPr>
        <w:t>insheet</w:t>
      </w:r>
      <w:proofErr w:type="spellEnd"/>
      <w:proofErr w:type="gramEnd"/>
      <w:r w:rsidRPr="00BF61F9">
        <w:rPr>
          <w:rFonts w:ascii="Courier New" w:eastAsia="Times New Roman" w:hAnsi="Courier New" w:cs="Courier New"/>
          <w:b/>
          <w:bCs/>
          <w:sz w:val="20"/>
          <w:szCs w:val="20"/>
        </w:rPr>
        <w:t xml:space="preserve"> using auto3.raw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w:t>
      </w:r>
      <w:proofErr w:type="spellStart"/>
      <w:r w:rsidRPr="00BF61F9">
        <w:rPr>
          <w:rFonts w:ascii="Courier New" w:eastAsia="Times New Roman" w:hAnsi="Courier New" w:cs="Courier New"/>
          <w:sz w:val="20"/>
          <w:szCs w:val="20"/>
        </w:rPr>
        <w:t>vars</w:t>
      </w:r>
      <w:proofErr w:type="spellEnd"/>
      <w:r w:rsidRPr="00BF61F9">
        <w:rPr>
          <w:rFonts w:ascii="Courier New" w:eastAsia="Times New Roman" w:hAnsi="Courier New" w:cs="Courier New"/>
          <w:sz w:val="20"/>
          <w:szCs w:val="20"/>
        </w:rPr>
        <w:t xml:space="preserve">, 5 </w:t>
      </w:r>
      <w:proofErr w:type="spellStart"/>
      <w:r w:rsidRPr="00BF61F9">
        <w:rPr>
          <w:rFonts w:ascii="Courier New" w:eastAsia="Times New Roman" w:hAnsi="Courier New" w:cs="Courier New"/>
          <w:sz w:val="20"/>
          <w:szCs w:val="20"/>
        </w:rPr>
        <w:t>obs</w:t>
      </w:r>
      <w:proofErr w:type="spellEnd"/>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But where did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get the variable names? If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does not have names for the variables, it names them </w:t>
      </w:r>
      <w:r w:rsidRPr="00BF61F9">
        <w:rPr>
          <w:rFonts w:ascii="Times New Roman" w:eastAsia="Times New Roman" w:hAnsi="Times New Roman" w:cs="Times New Roman"/>
          <w:b/>
          <w:bCs/>
          <w:sz w:val="24"/>
          <w:szCs w:val="24"/>
        </w:rPr>
        <w:t>v1</w:t>
      </w:r>
      <w:r w:rsidRPr="00BF61F9">
        <w:rPr>
          <w:rFonts w:ascii="Times New Roman" w:eastAsia="Times New Roman" w:hAnsi="Times New Roman" w:cs="Times New Roman"/>
          <w:sz w:val="24"/>
          <w:szCs w:val="24"/>
        </w:rPr>
        <w:t xml:space="preserve">, </w:t>
      </w:r>
      <w:r w:rsidRPr="00BF61F9">
        <w:rPr>
          <w:rFonts w:ascii="Times New Roman" w:eastAsia="Times New Roman" w:hAnsi="Times New Roman" w:cs="Times New Roman"/>
          <w:b/>
          <w:bCs/>
          <w:sz w:val="24"/>
          <w:szCs w:val="24"/>
        </w:rPr>
        <w:t>v2</w:t>
      </w:r>
      <w:r w:rsidRPr="00BF61F9">
        <w:rPr>
          <w:rFonts w:ascii="Times New Roman" w:eastAsia="Times New Roman" w:hAnsi="Times New Roman" w:cs="Times New Roman"/>
          <w:sz w:val="24"/>
          <w:szCs w:val="24"/>
        </w:rPr>
        <w:t xml:space="preserve">, </w:t>
      </w:r>
      <w:r w:rsidRPr="00BF61F9">
        <w:rPr>
          <w:rFonts w:ascii="Times New Roman" w:eastAsia="Times New Roman" w:hAnsi="Times New Roman" w:cs="Times New Roman"/>
          <w:b/>
          <w:bCs/>
          <w:sz w:val="24"/>
          <w:szCs w:val="24"/>
        </w:rPr>
        <w:t>v3</w:t>
      </w:r>
      <w:r w:rsidRPr="00BF61F9">
        <w:rPr>
          <w:rFonts w:ascii="Times New Roman" w:eastAsia="Times New Roman" w:hAnsi="Times New Roman" w:cs="Times New Roman"/>
          <w:sz w:val="24"/>
          <w:szCs w:val="24"/>
        </w:rPr>
        <w:t xml:space="preserve"> etc., as you can see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list</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v1        v2        v3        v4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1.   AMC Concord        22      2930      4099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2.     AMC Pacer        17      3350      4749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3.    AMC Spirit        22      2640      3799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Buick Century        20      3250      4816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Buick Electra        15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Let's clear out the data in memory, and then try reading the data again.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clear</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Now, let's try reading the data and tell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the names of the variables on the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61F9">
        <w:rPr>
          <w:rFonts w:ascii="Courier New" w:eastAsia="Times New Roman" w:hAnsi="Courier New" w:cs="Courier New"/>
          <w:b/>
          <w:bCs/>
          <w:sz w:val="20"/>
          <w:szCs w:val="20"/>
        </w:rPr>
        <w:t>insheet</w:t>
      </w:r>
      <w:proofErr w:type="spellEnd"/>
      <w:proofErr w:type="gramEnd"/>
      <w:r w:rsidRPr="00BF61F9">
        <w:rPr>
          <w:rFonts w:ascii="Courier New" w:eastAsia="Times New Roman" w:hAnsi="Courier New" w:cs="Courier New"/>
          <w:b/>
          <w:bCs/>
          <w:sz w:val="20"/>
          <w:szCs w:val="20"/>
        </w:rPr>
        <w:t xml:space="preserve"> make mpg weight price using auto3.raw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w:t>
      </w:r>
      <w:proofErr w:type="spellStart"/>
      <w:r w:rsidRPr="00BF61F9">
        <w:rPr>
          <w:rFonts w:ascii="Courier New" w:eastAsia="Times New Roman" w:hAnsi="Courier New" w:cs="Courier New"/>
          <w:sz w:val="20"/>
          <w:szCs w:val="20"/>
        </w:rPr>
        <w:t>vars</w:t>
      </w:r>
      <w:proofErr w:type="spellEnd"/>
      <w:r w:rsidRPr="00BF61F9">
        <w:rPr>
          <w:rFonts w:ascii="Courier New" w:eastAsia="Times New Roman" w:hAnsi="Courier New" w:cs="Courier New"/>
          <w:sz w:val="20"/>
          <w:szCs w:val="20"/>
        </w:rPr>
        <w:t xml:space="preserve">, 5 </w:t>
      </w:r>
      <w:proofErr w:type="spellStart"/>
      <w:r w:rsidRPr="00BF61F9">
        <w:rPr>
          <w:rFonts w:ascii="Courier New" w:eastAsia="Times New Roman" w:hAnsi="Courier New" w:cs="Courier New"/>
          <w:sz w:val="20"/>
          <w:szCs w:val="20"/>
        </w:rPr>
        <w:t>obs</w:t>
      </w:r>
      <w:proofErr w:type="spellEnd"/>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As the </w:t>
      </w:r>
      <w:r w:rsidRPr="00BF61F9">
        <w:rPr>
          <w:rFonts w:ascii="Times New Roman" w:eastAsia="Times New Roman" w:hAnsi="Times New Roman" w:cs="Times New Roman"/>
          <w:b/>
          <w:bCs/>
          <w:sz w:val="24"/>
          <w:szCs w:val="24"/>
        </w:rPr>
        <w:t>list</w:t>
      </w:r>
      <w:r w:rsidRPr="00BF61F9">
        <w:rPr>
          <w:rFonts w:ascii="Times New Roman" w:eastAsia="Times New Roman" w:hAnsi="Times New Roman" w:cs="Times New Roman"/>
          <w:sz w:val="24"/>
          <w:szCs w:val="24"/>
        </w:rPr>
        <w:t xml:space="preserve"> command shows,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used the variable names supplied on the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list</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proofErr w:type="gramStart"/>
      <w:r w:rsidRPr="00BF61F9">
        <w:rPr>
          <w:rFonts w:ascii="Courier New" w:eastAsia="Times New Roman" w:hAnsi="Courier New" w:cs="Courier New"/>
          <w:sz w:val="20"/>
          <w:szCs w:val="20"/>
        </w:rPr>
        <w:t>make</w:t>
      </w:r>
      <w:proofErr w:type="gramEnd"/>
      <w:r w:rsidRPr="00BF61F9">
        <w:rPr>
          <w:rFonts w:ascii="Courier New" w:eastAsia="Times New Roman" w:hAnsi="Courier New" w:cs="Courier New"/>
          <w:sz w:val="20"/>
          <w:szCs w:val="20"/>
        </w:rPr>
        <w:t xml:space="preserve">       mpg    weight     price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1.   AMC Concord        22      2930      4099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2.     AMC Pacer        17      3350      4749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3.    AMC Spirit        22      2640      3799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Buick Century        20      3250      4816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Buick Electra        15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The </w:t>
      </w:r>
      <w:proofErr w:type="spellStart"/>
      <w:r w:rsidRPr="00BF61F9">
        <w:rPr>
          <w:rFonts w:ascii="Times New Roman" w:eastAsia="Times New Roman" w:hAnsi="Times New Roman" w:cs="Times New Roman"/>
          <w:b/>
          <w:bCs/>
          <w:sz w:val="24"/>
          <w:szCs w:val="24"/>
        </w:rPr>
        <w:t>insheet</w:t>
      </w:r>
      <w:proofErr w:type="spellEnd"/>
      <w:r w:rsidRPr="00BF61F9">
        <w:rPr>
          <w:rFonts w:ascii="Times New Roman" w:eastAsia="Times New Roman" w:hAnsi="Times New Roman" w:cs="Times New Roman"/>
          <w:sz w:val="24"/>
          <w:szCs w:val="24"/>
        </w:rPr>
        <w:t xml:space="preserve"> command works equally well on files which use tabs as separators.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examines the file and determines whether commas or tabs are being used as separators and reads the file appropriately.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Now that the file has been read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you can save it with the </w:t>
      </w:r>
      <w:r w:rsidRPr="00BF61F9">
        <w:rPr>
          <w:rFonts w:ascii="Times New Roman" w:eastAsia="Times New Roman" w:hAnsi="Times New Roman" w:cs="Times New Roman"/>
          <w:b/>
          <w:bCs/>
          <w:sz w:val="24"/>
          <w:szCs w:val="24"/>
        </w:rPr>
        <w:t>save</w:t>
      </w:r>
      <w:r w:rsidRPr="00BF61F9">
        <w:rPr>
          <w:rFonts w:ascii="Times New Roman" w:eastAsia="Times New Roman" w:hAnsi="Times New Roman" w:cs="Times New Roman"/>
          <w:sz w:val="24"/>
          <w:szCs w:val="24"/>
        </w:rPr>
        <w:t xml:space="preserve"> command (we will skip doing that step).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Let's clear out the data in memory before going to the next section.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clear</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4. Space separated file</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Consider a file where the variables are separated by spaces like the one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type</w:t>
      </w:r>
      <w:proofErr w:type="gramEnd"/>
      <w:r w:rsidRPr="00BF61F9">
        <w:rPr>
          <w:rFonts w:ascii="Courier New" w:eastAsia="Times New Roman" w:hAnsi="Courier New" w:cs="Courier New"/>
          <w:b/>
          <w:bCs/>
          <w:sz w:val="20"/>
          <w:szCs w:val="20"/>
        </w:rPr>
        <w:t xml:space="preserve"> auto4.raw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"AMC Concord" </w:t>
      </w:r>
      <w:proofErr w:type="gramStart"/>
      <w:r w:rsidRPr="00BF61F9">
        <w:rPr>
          <w:rFonts w:ascii="Courier New" w:eastAsia="Times New Roman" w:hAnsi="Courier New" w:cs="Courier New"/>
          <w:sz w:val="20"/>
          <w:szCs w:val="20"/>
        </w:rPr>
        <w:t>22  2930</w:t>
      </w:r>
      <w:proofErr w:type="gramEnd"/>
      <w:r w:rsidRPr="00BF61F9">
        <w:rPr>
          <w:rFonts w:ascii="Courier New" w:eastAsia="Times New Roman" w:hAnsi="Courier New" w:cs="Courier New"/>
          <w:sz w:val="20"/>
          <w:szCs w:val="20"/>
        </w:rPr>
        <w:t xml:space="preserve">  4099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Pacer</w:t>
      </w:r>
      <w:proofErr w:type="gramStart"/>
      <w:r w:rsidRPr="00BF61F9">
        <w:rPr>
          <w:rFonts w:ascii="Courier New" w:eastAsia="Times New Roman" w:hAnsi="Courier New" w:cs="Courier New"/>
          <w:sz w:val="20"/>
          <w:szCs w:val="20"/>
        </w:rPr>
        <w:t>"  17</w:t>
      </w:r>
      <w:proofErr w:type="gramEnd"/>
      <w:r w:rsidRPr="00BF61F9">
        <w:rPr>
          <w:rFonts w:ascii="Courier New" w:eastAsia="Times New Roman" w:hAnsi="Courier New" w:cs="Courier New"/>
          <w:sz w:val="20"/>
          <w:szCs w:val="20"/>
        </w:rPr>
        <w:t xml:space="preserve">   3350  4749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Spirit</w:t>
      </w:r>
      <w:proofErr w:type="gramStart"/>
      <w:r w:rsidRPr="00BF61F9">
        <w:rPr>
          <w:rFonts w:ascii="Courier New" w:eastAsia="Times New Roman" w:hAnsi="Courier New" w:cs="Courier New"/>
          <w:sz w:val="20"/>
          <w:szCs w:val="20"/>
        </w:rPr>
        <w:t>"  22</w:t>
      </w:r>
      <w:proofErr w:type="gramEnd"/>
      <w:r w:rsidRPr="00BF61F9">
        <w:rPr>
          <w:rFonts w:ascii="Courier New" w:eastAsia="Times New Roman" w:hAnsi="Courier New" w:cs="Courier New"/>
          <w:sz w:val="20"/>
          <w:szCs w:val="20"/>
        </w:rPr>
        <w:t xml:space="preserve">   2640  3799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"Buick Century"   </w:t>
      </w:r>
      <w:proofErr w:type="gramStart"/>
      <w:r w:rsidRPr="00BF61F9">
        <w:rPr>
          <w:rFonts w:ascii="Courier New" w:eastAsia="Times New Roman" w:hAnsi="Courier New" w:cs="Courier New"/>
          <w:sz w:val="20"/>
          <w:szCs w:val="20"/>
        </w:rPr>
        <w:t>20  3250</w:t>
      </w:r>
      <w:proofErr w:type="gramEnd"/>
      <w:r w:rsidRPr="00BF61F9">
        <w:rPr>
          <w:rFonts w:ascii="Courier New" w:eastAsia="Times New Roman" w:hAnsi="Courier New" w:cs="Courier New"/>
          <w:sz w:val="20"/>
          <w:szCs w:val="20"/>
        </w:rPr>
        <w:t xml:space="preserve">  4816</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"Buick Electra</w:t>
      </w:r>
      <w:proofErr w:type="gramStart"/>
      <w:r w:rsidRPr="00BF61F9">
        <w:rPr>
          <w:rFonts w:ascii="Courier New" w:eastAsia="Times New Roman" w:hAnsi="Courier New" w:cs="Courier New"/>
          <w:sz w:val="20"/>
          <w:szCs w:val="20"/>
        </w:rPr>
        <w:t>"  15</w:t>
      </w:r>
      <w:proofErr w:type="gramEnd"/>
      <w:r w:rsidRPr="00BF61F9">
        <w:rPr>
          <w:rFonts w:ascii="Courier New" w:eastAsia="Times New Roman" w:hAnsi="Courier New" w:cs="Courier New"/>
          <w:sz w:val="20"/>
          <w:szCs w:val="20"/>
        </w:rPr>
        <w:t xml:space="preserve">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Note that the make of car is contained within quotation marks. This is necessary because the names contain spaces within them. Without the quotes,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would think AMC is the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and Concord is the </w:t>
      </w:r>
      <w:r w:rsidRPr="00BF61F9">
        <w:rPr>
          <w:rFonts w:ascii="Times New Roman" w:eastAsia="Times New Roman" w:hAnsi="Times New Roman" w:cs="Times New Roman"/>
          <w:b/>
          <w:bCs/>
          <w:sz w:val="24"/>
          <w:szCs w:val="24"/>
        </w:rPr>
        <w:t>mpg</w:t>
      </w:r>
      <w:r w:rsidRPr="00BF61F9">
        <w:rPr>
          <w:rFonts w:ascii="Times New Roman" w:eastAsia="Times New Roman" w:hAnsi="Times New Roman" w:cs="Times New Roman"/>
          <w:sz w:val="24"/>
          <w:szCs w:val="24"/>
        </w:rPr>
        <w:t xml:space="preserve">. If the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did not have spaces embedded within them, the quotation marks would not be needed.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This file can be read with the </w:t>
      </w:r>
      <w:proofErr w:type="spellStart"/>
      <w:r w:rsidRPr="00BF61F9">
        <w:rPr>
          <w:rFonts w:ascii="Times New Roman" w:eastAsia="Times New Roman" w:hAnsi="Times New Roman" w:cs="Times New Roman"/>
          <w:b/>
          <w:bCs/>
          <w:sz w:val="24"/>
          <w:szCs w:val="24"/>
        </w:rPr>
        <w:t>infile</w:t>
      </w:r>
      <w:proofErr w:type="spellEnd"/>
      <w:r w:rsidRPr="00BF61F9">
        <w:rPr>
          <w:rFonts w:ascii="Times New Roman" w:eastAsia="Times New Roman" w:hAnsi="Times New Roman" w:cs="Times New Roman"/>
          <w:sz w:val="24"/>
          <w:szCs w:val="24"/>
        </w:rPr>
        <w:t xml:space="preserve"> command as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61F9">
        <w:rPr>
          <w:rFonts w:ascii="Courier New" w:eastAsia="Times New Roman" w:hAnsi="Courier New" w:cs="Courier New"/>
          <w:b/>
          <w:bCs/>
          <w:sz w:val="20"/>
          <w:szCs w:val="20"/>
        </w:rPr>
        <w:t>infile</w:t>
      </w:r>
      <w:proofErr w:type="spellEnd"/>
      <w:proofErr w:type="gramEnd"/>
      <w:r w:rsidRPr="00BF61F9">
        <w:rPr>
          <w:rFonts w:ascii="Courier New" w:eastAsia="Times New Roman" w:hAnsi="Courier New" w:cs="Courier New"/>
          <w:b/>
          <w:bCs/>
          <w:sz w:val="20"/>
          <w:szCs w:val="20"/>
        </w:rPr>
        <w:t xml:space="preserve"> str13 make mpg weight price using auto4.raw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observations read)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You may be asking yourself, where did the </w:t>
      </w:r>
      <w:r w:rsidRPr="00BF61F9">
        <w:rPr>
          <w:rFonts w:ascii="Times New Roman" w:eastAsia="Times New Roman" w:hAnsi="Times New Roman" w:cs="Times New Roman"/>
          <w:b/>
          <w:bCs/>
          <w:sz w:val="24"/>
          <w:szCs w:val="24"/>
        </w:rPr>
        <w:t>str13</w:t>
      </w:r>
      <w:r w:rsidRPr="00BF61F9">
        <w:rPr>
          <w:rFonts w:ascii="Times New Roman" w:eastAsia="Times New Roman" w:hAnsi="Times New Roman" w:cs="Times New Roman"/>
          <w:sz w:val="24"/>
          <w:szCs w:val="24"/>
        </w:rPr>
        <w:t xml:space="preserve"> come from? Since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is a character variable, we need to tell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that it is a character variable, and how long it can be. The </w:t>
      </w:r>
      <w:r w:rsidRPr="00BF61F9">
        <w:rPr>
          <w:rFonts w:ascii="Times New Roman" w:eastAsia="Times New Roman" w:hAnsi="Times New Roman" w:cs="Times New Roman"/>
          <w:b/>
          <w:bCs/>
          <w:sz w:val="24"/>
          <w:szCs w:val="24"/>
        </w:rPr>
        <w:t>str13</w:t>
      </w:r>
      <w:r w:rsidRPr="00BF61F9">
        <w:rPr>
          <w:rFonts w:ascii="Times New Roman" w:eastAsia="Times New Roman" w:hAnsi="Times New Roman" w:cs="Times New Roman"/>
          <w:sz w:val="24"/>
          <w:szCs w:val="24"/>
        </w:rPr>
        <w:t xml:space="preserve"> tells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it is a </w:t>
      </w:r>
      <w:r w:rsidRPr="00BF61F9">
        <w:rPr>
          <w:rFonts w:ascii="Times New Roman" w:eastAsia="Times New Roman" w:hAnsi="Times New Roman" w:cs="Times New Roman"/>
          <w:b/>
          <w:bCs/>
          <w:sz w:val="24"/>
          <w:szCs w:val="24"/>
        </w:rPr>
        <w:t>str</w:t>
      </w:r>
      <w:r w:rsidRPr="00BF61F9">
        <w:rPr>
          <w:rFonts w:ascii="Times New Roman" w:eastAsia="Times New Roman" w:hAnsi="Times New Roman" w:cs="Times New Roman"/>
          <w:sz w:val="24"/>
          <w:szCs w:val="24"/>
        </w:rPr>
        <w:t xml:space="preserve">ing variable and that it could be up to 13 characters wide.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The </w:t>
      </w:r>
      <w:r w:rsidRPr="00BF61F9">
        <w:rPr>
          <w:rFonts w:ascii="Times New Roman" w:eastAsia="Times New Roman" w:hAnsi="Times New Roman" w:cs="Times New Roman"/>
          <w:b/>
          <w:bCs/>
          <w:sz w:val="24"/>
          <w:szCs w:val="24"/>
        </w:rPr>
        <w:t>list</w:t>
      </w:r>
      <w:r w:rsidRPr="00BF61F9">
        <w:rPr>
          <w:rFonts w:ascii="Times New Roman" w:eastAsia="Times New Roman" w:hAnsi="Times New Roman" w:cs="Times New Roman"/>
          <w:sz w:val="24"/>
          <w:szCs w:val="24"/>
        </w:rPr>
        <w:t xml:space="preserve"> command confirms that the data was read correctly.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list</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proofErr w:type="gramStart"/>
      <w:r w:rsidRPr="00BF61F9">
        <w:rPr>
          <w:rFonts w:ascii="Courier New" w:eastAsia="Times New Roman" w:hAnsi="Courier New" w:cs="Courier New"/>
          <w:sz w:val="20"/>
          <w:szCs w:val="20"/>
        </w:rPr>
        <w:t>make</w:t>
      </w:r>
      <w:proofErr w:type="gramEnd"/>
      <w:r w:rsidRPr="00BF61F9">
        <w:rPr>
          <w:rFonts w:ascii="Courier New" w:eastAsia="Times New Roman" w:hAnsi="Courier New" w:cs="Courier New"/>
          <w:sz w:val="20"/>
          <w:szCs w:val="20"/>
        </w:rPr>
        <w:t xml:space="preserve">        mpg     weight      price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1.   AMC Concord         22       2930       4099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2.     AMC Pacer         17       3350       4749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3.    AMC Spirit         22       2640       3799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Buick Century         20       3250       4816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Buick Electra         15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Now that the file has been read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you can save it with the </w:t>
      </w:r>
      <w:r w:rsidRPr="00BF61F9">
        <w:rPr>
          <w:rFonts w:ascii="Times New Roman" w:eastAsia="Times New Roman" w:hAnsi="Times New Roman" w:cs="Times New Roman"/>
          <w:b/>
          <w:bCs/>
          <w:sz w:val="24"/>
          <w:szCs w:val="24"/>
        </w:rPr>
        <w:t>save</w:t>
      </w:r>
      <w:r w:rsidRPr="00BF61F9">
        <w:rPr>
          <w:rFonts w:ascii="Times New Roman" w:eastAsia="Times New Roman" w:hAnsi="Times New Roman" w:cs="Times New Roman"/>
          <w:sz w:val="24"/>
          <w:szCs w:val="24"/>
        </w:rPr>
        <w:t xml:space="preserve"> command (we will skip doing that step).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Let's clear out the data in memory before moving on to the next section.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clear</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5. Fixed format file</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Consider a file using fixed column data like the one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type</w:t>
      </w:r>
      <w:proofErr w:type="gramEnd"/>
      <w:r w:rsidRPr="00BF61F9">
        <w:rPr>
          <w:rFonts w:ascii="Courier New" w:eastAsia="Times New Roman" w:hAnsi="Courier New" w:cs="Courier New"/>
          <w:b/>
          <w:bCs/>
          <w:sz w:val="20"/>
          <w:szCs w:val="20"/>
        </w:rPr>
        <w:t xml:space="preserve"> auto5.raw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Concord   22 2930 4099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Pacer     17 3350 4749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AMC Spirit    22 2640 3799</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Buick Century 20 3250 4816</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Buick Electra 15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Note that the variables are clearly defined by which column(s) they are located. Also, note that the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of car is not contained within quotation marks. The quotations are not needed because the columns define where the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begins and </w:t>
      </w:r>
      <w:proofErr w:type="gramStart"/>
      <w:r w:rsidRPr="00BF61F9">
        <w:rPr>
          <w:rFonts w:ascii="Times New Roman" w:eastAsia="Times New Roman" w:hAnsi="Times New Roman" w:cs="Times New Roman"/>
          <w:sz w:val="24"/>
          <w:szCs w:val="24"/>
        </w:rPr>
        <w:t>ends,</w:t>
      </w:r>
      <w:proofErr w:type="gramEnd"/>
      <w:r w:rsidRPr="00BF61F9">
        <w:rPr>
          <w:rFonts w:ascii="Times New Roman" w:eastAsia="Times New Roman" w:hAnsi="Times New Roman" w:cs="Times New Roman"/>
          <w:sz w:val="24"/>
          <w:szCs w:val="24"/>
        </w:rPr>
        <w:t xml:space="preserve"> and the embedded spaces no longer create confusion.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This file can be read with the </w:t>
      </w:r>
      <w:r w:rsidRPr="00BF61F9">
        <w:rPr>
          <w:rFonts w:ascii="Times New Roman" w:eastAsia="Times New Roman" w:hAnsi="Times New Roman" w:cs="Times New Roman"/>
          <w:b/>
          <w:bCs/>
          <w:sz w:val="24"/>
          <w:szCs w:val="24"/>
        </w:rPr>
        <w:t>infix</w:t>
      </w:r>
      <w:r w:rsidRPr="00BF61F9">
        <w:rPr>
          <w:rFonts w:ascii="Times New Roman" w:eastAsia="Times New Roman" w:hAnsi="Times New Roman" w:cs="Times New Roman"/>
          <w:sz w:val="24"/>
          <w:szCs w:val="24"/>
        </w:rPr>
        <w:t xml:space="preserve"> command as shown below.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infix</w:t>
      </w:r>
      <w:proofErr w:type="gramEnd"/>
      <w:r w:rsidRPr="00BF61F9">
        <w:rPr>
          <w:rFonts w:ascii="Courier New" w:eastAsia="Times New Roman" w:hAnsi="Courier New" w:cs="Courier New"/>
          <w:b/>
          <w:bCs/>
          <w:sz w:val="20"/>
          <w:szCs w:val="20"/>
        </w:rPr>
        <w:t xml:space="preserve"> </w:t>
      </w:r>
      <w:proofErr w:type="spellStart"/>
      <w:r w:rsidRPr="00BF61F9">
        <w:rPr>
          <w:rFonts w:ascii="Courier New" w:eastAsia="Times New Roman" w:hAnsi="Courier New" w:cs="Courier New"/>
          <w:b/>
          <w:bCs/>
          <w:sz w:val="20"/>
          <w:szCs w:val="20"/>
        </w:rPr>
        <w:t>str</w:t>
      </w:r>
      <w:proofErr w:type="spellEnd"/>
      <w:r w:rsidRPr="00BF61F9">
        <w:rPr>
          <w:rFonts w:ascii="Courier New" w:eastAsia="Times New Roman" w:hAnsi="Courier New" w:cs="Courier New"/>
          <w:b/>
          <w:bCs/>
          <w:sz w:val="20"/>
          <w:szCs w:val="20"/>
        </w:rPr>
        <w:t xml:space="preserve"> make 1-13 mpg 15-16 weight 18-21 price 23-26 using auto5.raw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observations read)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Here again we need to tell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that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is a </w:t>
      </w:r>
      <w:r w:rsidRPr="00BF61F9">
        <w:rPr>
          <w:rFonts w:ascii="Times New Roman" w:eastAsia="Times New Roman" w:hAnsi="Times New Roman" w:cs="Times New Roman"/>
          <w:b/>
          <w:bCs/>
          <w:sz w:val="24"/>
          <w:szCs w:val="24"/>
        </w:rPr>
        <w:t>str</w:t>
      </w:r>
      <w:r w:rsidRPr="00BF61F9">
        <w:rPr>
          <w:rFonts w:ascii="Times New Roman" w:eastAsia="Times New Roman" w:hAnsi="Times New Roman" w:cs="Times New Roman"/>
          <w:sz w:val="24"/>
          <w:szCs w:val="24"/>
        </w:rPr>
        <w:t xml:space="preserve">ing variable by </w:t>
      </w:r>
      <w:proofErr w:type="gramStart"/>
      <w:r w:rsidRPr="00BF61F9">
        <w:rPr>
          <w:rFonts w:ascii="Times New Roman" w:eastAsia="Times New Roman" w:hAnsi="Times New Roman" w:cs="Times New Roman"/>
          <w:sz w:val="24"/>
          <w:szCs w:val="24"/>
        </w:rPr>
        <w:t>preceding</w:t>
      </w:r>
      <w:proofErr w:type="gramEnd"/>
      <w:r w:rsidRPr="00BF61F9">
        <w:rPr>
          <w:rFonts w:ascii="Times New Roman" w:eastAsia="Times New Roman" w:hAnsi="Times New Roman" w:cs="Times New Roman"/>
          <w:sz w:val="24"/>
          <w:szCs w:val="24"/>
        </w:rPr>
        <w:t xml:space="preserve">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with </w:t>
      </w:r>
      <w:r w:rsidRPr="00BF61F9">
        <w:rPr>
          <w:rFonts w:ascii="Times New Roman" w:eastAsia="Times New Roman" w:hAnsi="Times New Roman" w:cs="Times New Roman"/>
          <w:b/>
          <w:bCs/>
          <w:sz w:val="24"/>
          <w:szCs w:val="24"/>
        </w:rPr>
        <w:t>str</w:t>
      </w:r>
      <w:r w:rsidRPr="00BF61F9">
        <w:rPr>
          <w:rFonts w:ascii="Times New Roman" w:eastAsia="Times New Roman" w:hAnsi="Times New Roman" w:cs="Times New Roman"/>
          <w:sz w:val="24"/>
          <w:szCs w:val="24"/>
        </w:rPr>
        <w:t xml:space="preserve">. We did not need to indicate the length since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can infer that </w:t>
      </w:r>
      <w:r w:rsidRPr="00BF61F9">
        <w:rPr>
          <w:rFonts w:ascii="Times New Roman" w:eastAsia="Times New Roman" w:hAnsi="Times New Roman" w:cs="Times New Roman"/>
          <w:b/>
          <w:bCs/>
          <w:sz w:val="24"/>
          <w:szCs w:val="24"/>
        </w:rPr>
        <w:t>make</w:t>
      </w:r>
      <w:r w:rsidRPr="00BF61F9">
        <w:rPr>
          <w:rFonts w:ascii="Times New Roman" w:eastAsia="Times New Roman" w:hAnsi="Times New Roman" w:cs="Times New Roman"/>
          <w:sz w:val="24"/>
          <w:szCs w:val="24"/>
        </w:rPr>
        <w:t xml:space="preserve"> can be up to 13 characters wide based on the column locations.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The </w:t>
      </w:r>
      <w:r w:rsidRPr="00BF61F9">
        <w:rPr>
          <w:rFonts w:ascii="Times New Roman" w:eastAsia="Times New Roman" w:hAnsi="Times New Roman" w:cs="Times New Roman"/>
          <w:b/>
          <w:bCs/>
          <w:sz w:val="24"/>
          <w:szCs w:val="24"/>
        </w:rPr>
        <w:t>list</w:t>
      </w:r>
      <w:r w:rsidRPr="00BF61F9">
        <w:rPr>
          <w:rFonts w:ascii="Times New Roman" w:eastAsia="Times New Roman" w:hAnsi="Times New Roman" w:cs="Times New Roman"/>
          <w:sz w:val="24"/>
          <w:szCs w:val="24"/>
        </w:rPr>
        <w:t xml:space="preserve"> command confirms that the data was read correctly.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list</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proofErr w:type="gramStart"/>
      <w:r w:rsidRPr="00BF61F9">
        <w:rPr>
          <w:rFonts w:ascii="Courier New" w:eastAsia="Times New Roman" w:hAnsi="Courier New" w:cs="Courier New"/>
          <w:sz w:val="20"/>
          <w:szCs w:val="20"/>
        </w:rPr>
        <w:t>make</w:t>
      </w:r>
      <w:proofErr w:type="gramEnd"/>
      <w:r w:rsidRPr="00BF61F9">
        <w:rPr>
          <w:rFonts w:ascii="Courier New" w:eastAsia="Times New Roman" w:hAnsi="Courier New" w:cs="Courier New"/>
          <w:sz w:val="20"/>
          <w:szCs w:val="20"/>
        </w:rPr>
        <w:t xml:space="preserve">        mpg     weight      price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1.   AMC Concord         22       2930       4099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2.     AMC Pacer         17       3350       4749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3.    AMC Spirit         22       2640       3799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4. Buick Century         20       3250       4816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5. Buick Electra         15       4080       7827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Now that the file has been read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you can save it with the </w:t>
      </w:r>
      <w:r w:rsidRPr="00BF61F9">
        <w:rPr>
          <w:rFonts w:ascii="Times New Roman" w:eastAsia="Times New Roman" w:hAnsi="Times New Roman" w:cs="Times New Roman"/>
          <w:b/>
          <w:bCs/>
          <w:sz w:val="24"/>
          <w:szCs w:val="24"/>
        </w:rPr>
        <w:t>save</w:t>
      </w:r>
      <w:r w:rsidRPr="00BF61F9">
        <w:rPr>
          <w:rFonts w:ascii="Times New Roman" w:eastAsia="Times New Roman" w:hAnsi="Times New Roman" w:cs="Times New Roman"/>
          <w:sz w:val="24"/>
          <w:szCs w:val="24"/>
        </w:rPr>
        <w:t xml:space="preserve"> command (we will skip doing that step).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Let's clear out the data in memory before moving on to the next section.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61F9">
        <w:rPr>
          <w:rFonts w:ascii="Courier New" w:eastAsia="Times New Roman" w:hAnsi="Courier New" w:cs="Courier New"/>
          <w:b/>
          <w:bCs/>
          <w:sz w:val="20"/>
          <w:szCs w:val="20"/>
        </w:rPr>
        <w:t>clear</w:t>
      </w:r>
      <w:proofErr w:type="gramEnd"/>
      <w:r w:rsidRPr="00BF61F9">
        <w:rPr>
          <w:rFonts w:ascii="Courier New" w:eastAsia="Times New Roman" w:hAnsi="Courier New" w:cs="Courier New"/>
          <w:b/>
          <w:bCs/>
          <w:sz w:val="20"/>
          <w:szCs w:val="20"/>
        </w:rPr>
        <w:t xml:space="preserv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 xml:space="preserve">6. Other methods of getting data into </w:t>
      </w:r>
      <w:proofErr w:type="spellStart"/>
      <w:r w:rsidRPr="00BF61F9">
        <w:rPr>
          <w:rFonts w:ascii="Times New Roman" w:eastAsia="Times New Roman" w:hAnsi="Times New Roman" w:cs="Times New Roman"/>
          <w:b/>
          <w:bCs/>
          <w:sz w:val="24"/>
          <w:szCs w:val="24"/>
        </w:rPr>
        <w:t>Stata</w:t>
      </w:r>
      <w:proofErr w:type="spellEnd"/>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This does not cover all possible methods of getting raw data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but does cover many common situations. See the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Users Guide for more comprehensive information on reading raw data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Another method that should be mentioned is the use of data conversion programs. These programs can convert data from one file format into another file format. For example, they could directly create a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file from an Excel Spreadsheet, a Lotus Spreadsheet, an Access database, a Dbase database, a SAS data file, an SPSS system file, etc. Two such examples are Stat Transfer and DBMS Copy. Both of these products are available on SSC PCs and DBMS Copy is available on </w:t>
      </w:r>
      <w:proofErr w:type="spellStart"/>
      <w:r w:rsidRPr="00BF61F9">
        <w:rPr>
          <w:rFonts w:ascii="Times New Roman" w:eastAsia="Times New Roman" w:hAnsi="Times New Roman" w:cs="Times New Roman"/>
          <w:sz w:val="24"/>
          <w:szCs w:val="24"/>
        </w:rPr>
        <w:t>Nicco</w:t>
      </w:r>
      <w:proofErr w:type="spellEnd"/>
      <w:r w:rsidRPr="00BF61F9">
        <w:rPr>
          <w:rFonts w:ascii="Times New Roman" w:eastAsia="Times New Roman" w:hAnsi="Times New Roman" w:cs="Times New Roman"/>
          <w:sz w:val="24"/>
          <w:szCs w:val="24"/>
        </w:rPr>
        <w:t xml:space="preserve"> and Aristotle.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Finally, if you are using </w:t>
      </w:r>
      <w:proofErr w:type="spellStart"/>
      <w:r w:rsidRPr="00BF61F9">
        <w:rPr>
          <w:rFonts w:ascii="Times New Roman" w:eastAsia="Times New Roman" w:hAnsi="Times New Roman" w:cs="Times New Roman"/>
          <w:sz w:val="24"/>
          <w:szCs w:val="24"/>
        </w:rPr>
        <w:t>Nicco</w:t>
      </w:r>
      <w:proofErr w:type="spellEnd"/>
      <w:r w:rsidRPr="00BF61F9">
        <w:rPr>
          <w:rFonts w:ascii="Times New Roman" w:eastAsia="Times New Roman" w:hAnsi="Times New Roman" w:cs="Times New Roman"/>
          <w:sz w:val="24"/>
          <w:szCs w:val="24"/>
        </w:rPr>
        <w:t xml:space="preserve">, Aristotle or the RS/6000 Cluster, there is a command specifically for converting SAS data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called </w:t>
      </w:r>
      <w:r w:rsidRPr="00BF61F9">
        <w:rPr>
          <w:rFonts w:ascii="Times New Roman" w:eastAsia="Times New Roman" w:hAnsi="Times New Roman" w:cs="Times New Roman"/>
          <w:b/>
          <w:bCs/>
          <w:sz w:val="24"/>
          <w:szCs w:val="24"/>
        </w:rPr>
        <w:t>sas2stata</w:t>
      </w:r>
      <w:r w:rsidRPr="00BF61F9">
        <w:rPr>
          <w:rFonts w:ascii="Times New Roman" w:eastAsia="Times New Roman" w:hAnsi="Times New Roman" w:cs="Times New Roman"/>
          <w:sz w:val="24"/>
          <w:szCs w:val="24"/>
        </w:rPr>
        <w:t xml:space="preserve">. If you have SAS data you want to convert 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this may be a useful way to get your SAS data into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w:t>
      </w:r>
    </w:p>
    <w:p w:rsidR="00BF61F9" w:rsidRPr="00BF61F9" w:rsidRDefault="00BF61F9" w:rsidP="00BF61F9">
      <w:pPr>
        <w:spacing w:before="100" w:beforeAutospacing="1" w:after="100" w:afterAutospacing="1" w:line="240" w:lineRule="auto"/>
        <w:outlineLvl w:val="3"/>
        <w:rPr>
          <w:rFonts w:ascii="Times New Roman" w:eastAsia="Times New Roman" w:hAnsi="Times New Roman" w:cs="Times New Roman"/>
          <w:b/>
          <w:bCs/>
          <w:sz w:val="24"/>
          <w:szCs w:val="24"/>
        </w:rPr>
      </w:pPr>
      <w:r w:rsidRPr="00BF61F9">
        <w:rPr>
          <w:rFonts w:ascii="Times New Roman" w:eastAsia="Times New Roman" w:hAnsi="Times New Roman" w:cs="Times New Roman"/>
          <w:b/>
          <w:bCs/>
          <w:sz w:val="24"/>
          <w:szCs w:val="24"/>
        </w:rPr>
        <w:t>7. Summary</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Bring up the </w:t>
      </w:r>
      <w:proofErr w:type="spellStart"/>
      <w:r w:rsidRPr="00BF61F9">
        <w:rPr>
          <w:rFonts w:ascii="Times New Roman" w:eastAsia="Times New Roman" w:hAnsi="Times New Roman" w:cs="Times New Roman"/>
          <w:sz w:val="24"/>
          <w:szCs w:val="24"/>
        </w:rPr>
        <w:t>Stata</w:t>
      </w:r>
      <w:proofErr w:type="spellEnd"/>
      <w:r w:rsidRPr="00BF61F9">
        <w:rPr>
          <w:rFonts w:ascii="Times New Roman" w:eastAsia="Times New Roman" w:hAnsi="Times New Roman" w:cs="Times New Roman"/>
          <w:sz w:val="24"/>
          <w:szCs w:val="24"/>
        </w:rPr>
        <w:t xml:space="preserve"> data editor for typing data in.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r w:rsidRPr="00BF61F9">
        <w:rPr>
          <w:rFonts w:ascii="Courier New" w:eastAsia="Times New Roman" w:hAnsi="Courier New" w:cs="Courier New"/>
          <w:b/>
          <w:bCs/>
          <w:sz w:val="20"/>
          <w:szCs w:val="20"/>
        </w:rPr>
        <w:t xml:space="preserve">     . </w:t>
      </w:r>
      <w:proofErr w:type="gramStart"/>
      <w:r w:rsidRPr="00BF61F9">
        <w:rPr>
          <w:rFonts w:ascii="Courier New" w:eastAsia="Times New Roman" w:hAnsi="Courier New" w:cs="Courier New"/>
          <w:b/>
          <w:bCs/>
          <w:sz w:val="20"/>
          <w:szCs w:val="20"/>
        </w:rPr>
        <w:t>edit</w:t>
      </w:r>
      <w:proofErr w:type="gramEnd"/>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Read in the comma or tab delimited file called </w:t>
      </w:r>
      <w:r w:rsidRPr="00BF61F9">
        <w:rPr>
          <w:rFonts w:ascii="Times New Roman" w:eastAsia="Times New Roman" w:hAnsi="Times New Roman" w:cs="Times New Roman"/>
          <w:b/>
          <w:bCs/>
          <w:sz w:val="24"/>
          <w:szCs w:val="24"/>
        </w:rPr>
        <w:t>auto2.raw</w:t>
      </w:r>
      <w:r w:rsidRPr="00BF61F9">
        <w:rPr>
          <w:rFonts w:ascii="Times New Roman" w:eastAsia="Times New Roman" w:hAnsi="Times New Roman" w:cs="Times New Roman"/>
          <w:sz w:val="24"/>
          <w:szCs w:val="24"/>
        </w:rPr>
        <w:t xml:space="preserve"> taking the variable names from the first line of data.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r w:rsidRPr="00BF61F9">
        <w:rPr>
          <w:rFonts w:ascii="Courier New" w:eastAsia="Times New Roman" w:hAnsi="Courier New" w:cs="Courier New"/>
          <w:b/>
          <w:bCs/>
          <w:sz w:val="20"/>
          <w:szCs w:val="20"/>
        </w:rPr>
        <w:t xml:space="preserve">     . </w:t>
      </w:r>
      <w:proofErr w:type="spellStart"/>
      <w:proofErr w:type="gramStart"/>
      <w:r w:rsidRPr="00BF61F9">
        <w:rPr>
          <w:rFonts w:ascii="Courier New" w:eastAsia="Times New Roman" w:hAnsi="Courier New" w:cs="Courier New"/>
          <w:b/>
          <w:bCs/>
          <w:sz w:val="20"/>
          <w:szCs w:val="20"/>
        </w:rPr>
        <w:t>insheet</w:t>
      </w:r>
      <w:proofErr w:type="spellEnd"/>
      <w:proofErr w:type="gramEnd"/>
      <w:r w:rsidRPr="00BF61F9">
        <w:rPr>
          <w:rFonts w:ascii="Courier New" w:eastAsia="Times New Roman" w:hAnsi="Courier New" w:cs="Courier New"/>
          <w:b/>
          <w:bCs/>
          <w:sz w:val="20"/>
          <w:szCs w:val="20"/>
        </w:rPr>
        <w:t xml:space="preserve"> using auto2.raw, clear</w:t>
      </w:r>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Read in the comma or tab delimited file called </w:t>
      </w:r>
      <w:r w:rsidRPr="00BF61F9">
        <w:rPr>
          <w:rFonts w:ascii="Times New Roman" w:eastAsia="Times New Roman" w:hAnsi="Times New Roman" w:cs="Times New Roman"/>
          <w:b/>
          <w:bCs/>
          <w:sz w:val="24"/>
          <w:szCs w:val="24"/>
        </w:rPr>
        <w:t>auto3.raw</w:t>
      </w:r>
      <w:r w:rsidRPr="00BF61F9">
        <w:rPr>
          <w:rFonts w:ascii="Times New Roman" w:eastAsia="Times New Roman" w:hAnsi="Times New Roman" w:cs="Times New Roman"/>
          <w:sz w:val="24"/>
          <w:szCs w:val="24"/>
        </w:rPr>
        <w:t xml:space="preserve"> naming the variables mpg weight and price.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r w:rsidRPr="00BF61F9">
        <w:rPr>
          <w:rFonts w:ascii="Courier New" w:eastAsia="Times New Roman" w:hAnsi="Courier New" w:cs="Courier New"/>
          <w:b/>
          <w:bCs/>
          <w:sz w:val="20"/>
          <w:szCs w:val="20"/>
        </w:rPr>
        <w:t xml:space="preserve">     . </w:t>
      </w:r>
      <w:proofErr w:type="spellStart"/>
      <w:proofErr w:type="gramStart"/>
      <w:r w:rsidRPr="00BF61F9">
        <w:rPr>
          <w:rFonts w:ascii="Courier New" w:eastAsia="Times New Roman" w:hAnsi="Courier New" w:cs="Courier New"/>
          <w:b/>
          <w:bCs/>
          <w:sz w:val="20"/>
          <w:szCs w:val="20"/>
        </w:rPr>
        <w:t>insheet</w:t>
      </w:r>
      <w:proofErr w:type="spellEnd"/>
      <w:proofErr w:type="gramEnd"/>
      <w:r w:rsidRPr="00BF61F9">
        <w:rPr>
          <w:rFonts w:ascii="Courier New" w:eastAsia="Times New Roman" w:hAnsi="Courier New" w:cs="Courier New"/>
          <w:b/>
          <w:bCs/>
          <w:sz w:val="20"/>
          <w:szCs w:val="20"/>
        </w:rPr>
        <w:t xml:space="preserve"> make mpg weight price  using auto3.raw, clear</w:t>
      </w:r>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Read in the space separated file named </w:t>
      </w:r>
      <w:r w:rsidRPr="00BF61F9">
        <w:rPr>
          <w:rFonts w:ascii="Times New Roman" w:eastAsia="Times New Roman" w:hAnsi="Times New Roman" w:cs="Times New Roman"/>
          <w:b/>
          <w:bCs/>
          <w:sz w:val="24"/>
          <w:szCs w:val="24"/>
        </w:rPr>
        <w:t>auto4.raw</w:t>
      </w:r>
      <w:r w:rsidRPr="00BF61F9">
        <w:rPr>
          <w:rFonts w:ascii="Times New Roman" w:eastAsia="Times New Roman" w:hAnsi="Times New Roman" w:cs="Times New Roman"/>
          <w:sz w:val="24"/>
          <w:szCs w:val="24"/>
        </w:rPr>
        <w:t xml:space="preserve">. The variable make is surrounded by quotes because it has embedded blanks.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r w:rsidRPr="00BF61F9">
        <w:rPr>
          <w:rFonts w:ascii="Courier New" w:eastAsia="Times New Roman" w:hAnsi="Courier New" w:cs="Courier New"/>
          <w:b/>
          <w:bCs/>
          <w:sz w:val="20"/>
          <w:szCs w:val="20"/>
        </w:rPr>
        <w:t xml:space="preserve">     . </w:t>
      </w:r>
      <w:proofErr w:type="spellStart"/>
      <w:proofErr w:type="gramStart"/>
      <w:r w:rsidRPr="00BF61F9">
        <w:rPr>
          <w:rFonts w:ascii="Courier New" w:eastAsia="Times New Roman" w:hAnsi="Courier New" w:cs="Courier New"/>
          <w:b/>
          <w:bCs/>
          <w:sz w:val="20"/>
          <w:szCs w:val="20"/>
        </w:rPr>
        <w:t>infile</w:t>
      </w:r>
      <w:proofErr w:type="spellEnd"/>
      <w:proofErr w:type="gramEnd"/>
      <w:r w:rsidRPr="00BF61F9">
        <w:rPr>
          <w:rFonts w:ascii="Courier New" w:eastAsia="Times New Roman" w:hAnsi="Courier New" w:cs="Courier New"/>
          <w:b/>
          <w:bCs/>
          <w:sz w:val="20"/>
          <w:szCs w:val="20"/>
        </w:rPr>
        <w:t xml:space="preserve"> str13 make mpg weight price  using auto4.raw, clear</w:t>
      </w:r>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 xml:space="preserve">Read in the fixed format file named </w:t>
      </w:r>
      <w:r w:rsidRPr="00BF61F9">
        <w:rPr>
          <w:rFonts w:ascii="Times New Roman" w:eastAsia="Times New Roman" w:hAnsi="Times New Roman" w:cs="Times New Roman"/>
          <w:b/>
          <w:bCs/>
          <w:sz w:val="24"/>
          <w:szCs w:val="24"/>
        </w:rPr>
        <w:t>auto5.raw</w:t>
      </w:r>
      <w:r w:rsidRPr="00BF61F9">
        <w:rPr>
          <w:rFonts w:ascii="Times New Roman" w:eastAsia="Times New Roman" w:hAnsi="Times New Roman" w:cs="Times New Roman"/>
          <w:sz w:val="24"/>
          <w:szCs w:val="24"/>
        </w:rPr>
        <w:t xml:space="preserve">. </w:t>
      </w:r>
    </w:p>
    <w:p w:rsidR="00BF61F9" w:rsidRPr="00BF61F9" w:rsidRDefault="00BF61F9" w:rsidP="00B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F61F9">
        <w:rPr>
          <w:rFonts w:ascii="Courier New" w:eastAsia="Times New Roman" w:hAnsi="Courier New" w:cs="Courier New"/>
          <w:sz w:val="20"/>
          <w:szCs w:val="20"/>
        </w:rPr>
        <w:t xml:space="preserve"> </w:t>
      </w:r>
      <w:r w:rsidRPr="00BF61F9">
        <w:rPr>
          <w:rFonts w:ascii="Courier New" w:eastAsia="Times New Roman" w:hAnsi="Courier New" w:cs="Courier New"/>
          <w:b/>
          <w:bCs/>
          <w:sz w:val="20"/>
          <w:szCs w:val="20"/>
        </w:rPr>
        <w:t xml:space="preserve">     . </w:t>
      </w:r>
      <w:proofErr w:type="gramStart"/>
      <w:r w:rsidRPr="00BF61F9">
        <w:rPr>
          <w:rFonts w:ascii="Courier New" w:eastAsia="Times New Roman" w:hAnsi="Courier New" w:cs="Courier New"/>
          <w:b/>
          <w:bCs/>
          <w:sz w:val="20"/>
          <w:szCs w:val="20"/>
        </w:rPr>
        <w:t>infix</w:t>
      </w:r>
      <w:proofErr w:type="gramEnd"/>
      <w:r w:rsidRPr="00BF61F9">
        <w:rPr>
          <w:rFonts w:ascii="Courier New" w:eastAsia="Times New Roman" w:hAnsi="Courier New" w:cs="Courier New"/>
          <w:b/>
          <w:bCs/>
          <w:sz w:val="20"/>
          <w:szCs w:val="20"/>
        </w:rPr>
        <w:t xml:space="preserve"> </w:t>
      </w:r>
      <w:proofErr w:type="spellStart"/>
      <w:r w:rsidRPr="00BF61F9">
        <w:rPr>
          <w:rFonts w:ascii="Courier New" w:eastAsia="Times New Roman" w:hAnsi="Courier New" w:cs="Courier New"/>
          <w:b/>
          <w:bCs/>
          <w:sz w:val="20"/>
          <w:szCs w:val="20"/>
        </w:rPr>
        <w:t>str</w:t>
      </w:r>
      <w:proofErr w:type="spellEnd"/>
      <w:r w:rsidRPr="00BF61F9">
        <w:rPr>
          <w:rFonts w:ascii="Courier New" w:eastAsia="Times New Roman" w:hAnsi="Courier New" w:cs="Courier New"/>
          <w:b/>
          <w:bCs/>
          <w:sz w:val="20"/>
          <w:szCs w:val="20"/>
        </w:rPr>
        <w:t xml:space="preserve"> make 1-13 mpg 15-16 weight 18-21  using auto5.raw, clear</w:t>
      </w:r>
      <w:r w:rsidRPr="00BF61F9">
        <w:rPr>
          <w:rFonts w:ascii="Courier New" w:eastAsia="Times New Roman" w:hAnsi="Courier New" w:cs="Courier New"/>
          <w:sz w:val="20"/>
          <w:szCs w:val="20"/>
        </w:rPr>
        <w:t xml:space="preserve">  </w:t>
      </w:r>
    </w:p>
    <w:p w:rsidR="00BF61F9" w:rsidRPr="00BF61F9" w:rsidRDefault="00BF61F9" w:rsidP="00BF61F9">
      <w:pPr>
        <w:spacing w:beforeAutospacing="1" w:after="100" w:afterAutospacing="1" w:line="240" w:lineRule="auto"/>
        <w:rPr>
          <w:rFonts w:ascii="Times New Roman" w:eastAsia="Times New Roman" w:hAnsi="Times New Roman" w:cs="Times New Roman"/>
          <w:sz w:val="24"/>
          <w:szCs w:val="24"/>
        </w:rPr>
      </w:pPr>
      <w:proofErr w:type="gramStart"/>
      <w:r w:rsidRPr="00BF61F9">
        <w:rPr>
          <w:rFonts w:ascii="Times New Roman" w:eastAsia="Times New Roman" w:hAnsi="Times New Roman" w:cs="Times New Roman"/>
          <w:sz w:val="24"/>
          <w:szCs w:val="24"/>
        </w:rPr>
        <w:t>Other methods</w:t>
      </w:r>
      <w:r w:rsidRPr="00BF61F9">
        <w:rPr>
          <w:rFonts w:ascii="Times New Roman" w:eastAsia="Times New Roman" w:hAnsi="Times New Roman" w:cs="Times New Roman"/>
          <w:sz w:val="24"/>
          <w:szCs w:val="24"/>
        </w:rPr>
        <w:br/>
      </w:r>
      <w:r w:rsidRPr="00BF61F9">
        <w:rPr>
          <w:rFonts w:ascii="Times New Roman" w:eastAsia="Times New Roman" w:hAnsi="Times New Roman" w:cs="Times New Roman"/>
          <w:b/>
          <w:bCs/>
          <w:sz w:val="24"/>
          <w:szCs w:val="24"/>
        </w:rPr>
        <w:t xml:space="preserve">DBMS/Copy, Stat Transfer, sas2stata, and </w:t>
      </w:r>
      <w:proofErr w:type="spellStart"/>
      <w:r w:rsidRPr="00BF61F9">
        <w:rPr>
          <w:rFonts w:ascii="Times New Roman" w:eastAsia="Times New Roman" w:hAnsi="Times New Roman" w:cs="Times New Roman"/>
          <w:b/>
          <w:bCs/>
          <w:sz w:val="24"/>
          <w:szCs w:val="24"/>
        </w:rPr>
        <w:t>Stata</w:t>
      </w:r>
      <w:proofErr w:type="spellEnd"/>
      <w:r w:rsidRPr="00BF61F9">
        <w:rPr>
          <w:rFonts w:ascii="Times New Roman" w:eastAsia="Times New Roman" w:hAnsi="Times New Roman" w:cs="Times New Roman"/>
          <w:b/>
          <w:bCs/>
          <w:sz w:val="24"/>
          <w:szCs w:val="24"/>
        </w:rPr>
        <w:t xml:space="preserve"> Users Guide</w:t>
      </w:r>
      <w:r w:rsidRPr="00BF61F9">
        <w:rPr>
          <w:rFonts w:ascii="Times New Roman" w:eastAsia="Times New Roman" w:hAnsi="Times New Roman" w:cs="Times New Roman"/>
          <w:sz w:val="24"/>
          <w:szCs w:val="24"/>
        </w:rPr>
        <w:t>.</w:t>
      </w:r>
      <w:proofErr w:type="gramEnd"/>
      <w:r w:rsidRPr="00BF61F9">
        <w:rPr>
          <w:rFonts w:ascii="Times New Roman" w:eastAsia="Times New Roman" w:hAnsi="Times New Roman" w:cs="Times New Roman"/>
          <w:sz w:val="24"/>
          <w:szCs w:val="24"/>
        </w:rPr>
        <w:t xml:space="preserve"> </w:t>
      </w:r>
    </w:p>
    <w:p w:rsidR="00BF61F9" w:rsidRPr="00BF61F9" w:rsidRDefault="00BF61F9" w:rsidP="00BF61F9">
      <w:pPr>
        <w:spacing w:before="100" w:beforeAutospacing="1" w:after="100" w:afterAutospacing="1" w:line="240" w:lineRule="auto"/>
        <w:rPr>
          <w:rFonts w:ascii="Times New Roman" w:eastAsia="Times New Roman" w:hAnsi="Times New Roman" w:cs="Times New Roman"/>
          <w:sz w:val="24"/>
          <w:szCs w:val="24"/>
        </w:rPr>
      </w:pPr>
      <w:hyperlink r:id="rId116" w:history="1">
        <w:r w:rsidRPr="00BF61F9">
          <w:rPr>
            <w:rFonts w:ascii="Times New Roman" w:eastAsia="Times New Roman" w:hAnsi="Times New Roman" w:cs="Times New Roman"/>
            <w:color w:val="0000FF"/>
            <w:sz w:val="24"/>
            <w:szCs w:val="24"/>
            <w:u w:val="single"/>
          </w:rPr>
          <w:t>How to cite this page</w:t>
        </w:r>
      </w:hyperlink>
    </w:p>
    <w:p w:rsidR="00BF61F9" w:rsidRPr="00BF61F9" w:rsidRDefault="00BF61F9" w:rsidP="00BF61F9">
      <w:pPr>
        <w:spacing w:before="100" w:beforeAutospacing="1" w:after="100" w:afterAutospacing="1" w:line="240" w:lineRule="auto"/>
        <w:rPr>
          <w:rFonts w:ascii="Times New Roman" w:eastAsia="Times New Roman" w:hAnsi="Times New Roman" w:cs="Times New Roman"/>
          <w:sz w:val="24"/>
          <w:szCs w:val="24"/>
        </w:rPr>
      </w:pPr>
      <w:hyperlink r:id="rId117" w:history="1">
        <w:r w:rsidRPr="00BF61F9">
          <w:rPr>
            <w:rFonts w:ascii="Times New Roman" w:eastAsia="Times New Roman" w:hAnsi="Times New Roman" w:cs="Times New Roman"/>
            <w:color w:val="0000FF"/>
            <w:sz w:val="24"/>
            <w:szCs w:val="24"/>
            <w:u w:val="single"/>
          </w:rPr>
          <w:t>Report an error on this page or leave a comment</w:t>
        </w:r>
      </w:hyperlink>
      <w:r w:rsidRPr="00BF61F9">
        <w:rPr>
          <w:rFonts w:ascii="Times New Roman" w:eastAsia="Times New Roman" w:hAnsi="Times New Roman" w:cs="Times New Roman"/>
          <w:sz w:val="24"/>
          <w:szCs w:val="24"/>
        </w:rPr>
        <w:t xml:space="preserve"> </w:t>
      </w:r>
    </w:p>
    <w:p w:rsidR="00BF61F9" w:rsidRPr="00BF61F9" w:rsidRDefault="00BF61F9" w:rsidP="00BF61F9">
      <w:pPr>
        <w:spacing w:before="100" w:beforeAutospacing="1" w:after="100" w:afterAutospacing="1" w:line="240" w:lineRule="auto"/>
        <w:rPr>
          <w:rFonts w:ascii="Times New Roman" w:eastAsia="Times New Roman" w:hAnsi="Times New Roman" w:cs="Times New Roman"/>
          <w:sz w:val="24"/>
          <w:szCs w:val="24"/>
        </w:rPr>
      </w:pPr>
      <w:r w:rsidRPr="00BF61F9">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4772E8" w:rsidRPr="004772E8" w:rsidRDefault="004772E8" w:rsidP="004772E8">
      <w:pPr>
        <w:spacing w:after="0" w:line="240" w:lineRule="auto"/>
        <w:rPr>
          <w:rFonts w:ascii="Times New Roman" w:eastAsia="Times New Roman" w:hAnsi="Times New Roman" w:cs="Times New Roman"/>
          <w:sz w:val="24"/>
          <w:szCs w:val="24"/>
        </w:rPr>
      </w:pPr>
      <w:hyperlink r:id="rId118" w:tooltip="Institute for Digital Reseach and Education Home" w:history="1">
        <w:r w:rsidRPr="004772E8">
          <w:rPr>
            <w:rFonts w:ascii="Times New Roman" w:eastAsia="Times New Roman" w:hAnsi="Times New Roman" w:cs="Times New Roman"/>
            <w:color w:val="0000FF"/>
            <w:sz w:val="24"/>
            <w:szCs w:val="24"/>
            <w:u w:val="single"/>
          </w:rPr>
          <w:t xml:space="preserve">Institute for Digital </w:t>
        </w:r>
        <w:proofErr w:type="spellStart"/>
        <w:r w:rsidRPr="004772E8">
          <w:rPr>
            <w:rFonts w:ascii="Times New Roman" w:eastAsia="Times New Roman" w:hAnsi="Times New Roman" w:cs="Times New Roman"/>
            <w:color w:val="0000FF"/>
            <w:sz w:val="24"/>
            <w:szCs w:val="24"/>
            <w:u w:val="single"/>
          </w:rPr>
          <w:t>Reseach</w:t>
        </w:r>
        <w:proofErr w:type="spellEnd"/>
        <w:r w:rsidRPr="004772E8">
          <w:rPr>
            <w:rFonts w:ascii="Times New Roman" w:eastAsia="Times New Roman" w:hAnsi="Times New Roman" w:cs="Times New Roman"/>
            <w:color w:val="0000FF"/>
            <w:sz w:val="24"/>
            <w:szCs w:val="24"/>
            <w:u w:val="single"/>
          </w:rPr>
          <w:t xml:space="preserve"> and Education Home</w:t>
        </w:r>
      </w:hyperlink>
      <w:r w:rsidRPr="004772E8">
        <w:rPr>
          <w:rFonts w:ascii="Times New Roman" w:eastAsia="Times New Roman" w:hAnsi="Times New Roman" w:cs="Times New Roman"/>
          <w:sz w:val="24"/>
          <w:szCs w:val="24"/>
        </w:rPr>
        <w:t xml:space="preserve"> </w:t>
      </w:r>
    </w:p>
    <w:p w:rsidR="004772E8" w:rsidRPr="004772E8" w:rsidRDefault="004772E8" w:rsidP="004772E8">
      <w:pPr>
        <w:spacing w:after="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Help the Stat Consulting Group by </w:t>
      </w:r>
      <w:hyperlink r:id="rId119" w:history="1">
        <w:r w:rsidRPr="004772E8">
          <w:rPr>
            <w:rFonts w:ascii="Times New Roman" w:eastAsia="Times New Roman" w:hAnsi="Times New Roman" w:cs="Times New Roman"/>
            <w:color w:val="0000FF"/>
            <w:sz w:val="24"/>
            <w:szCs w:val="24"/>
            <w:u w:val="single"/>
          </w:rPr>
          <w:t>giving a gift</w:t>
        </w:r>
      </w:hyperlink>
      <w:r w:rsidRPr="004772E8">
        <w:rPr>
          <w:rFonts w:ascii="Times New Roman" w:eastAsia="Times New Roman" w:hAnsi="Times New Roman" w:cs="Times New Roman"/>
          <w:sz w:val="24"/>
          <w:szCs w:val="24"/>
        </w:rPr>
        <w:t xml:space="preserve"> </w:t>
      </w:r>
    </w:p>
    <w:p w:rsidR="004772E8" w:rsidRPr="004772E8" w:rsidRDefault="004772E8" w:rsidP="004772E8">
      <w:pPr>
        <w:spacing w:after="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pict/>
      </w:r>
    </w:p>
    <w:p w:rsidR="004772E8" w:rsidRPr="004772E8" w:rsidRDefault="004772E8" w:rsidP="004772E8">
      <w:pPr>
        <w:pBdr>
          <w:bottom w:val="single" w:sz="6" w:space="1" w:color="auto"/>
        </w:pBdr>
        <w:spacing w:after="0" w:line="240" w:lineRule="auto"/>
        <w:jc w:val="center"/>
        <w:rPr>
          <w:rFonts w:ascii="Arial" w:eastAsia="Times New Roman" w:hAnsi="Arial" w:cs="Arial"/>
          <w:vanish/>
          <w:sz w:val="16"/>
          <w:szCs w:val="16"/>
        </w:rPr>
      </w:pPr>
      <w:r w:rsidRPr="004772E8">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4772E8" w:rsidRPr="004772E8" w:rsidTr="004772E8">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4772E8" w:rsidRPr="004772E8" w:rsidTr="004772E8">
              <w:trPr>
                <w:tblCellSpacing w:w="0" w:type="dxa"/>
              </w:trPr>
              <w:tc>
                <w:tcPr>
                  <w:tcW w:w="5000" w:type="pct"/>
                  <w:tcMar>
                    <w:top w:w="60" w:type="dxa"/>
                    <w:left w:w="120" w:type="dxa"/>
                    <w:bottom w:w="0" w:type="dxa"/>
                    <w:right w:w="120" w:type="dxa"/>
                  </w:tcMar>
                  <w:vAlign w:val="center"/>
                  <w:hideMark/>
                </w:tcPr>
                <w:p w:rsidR="004772E8" w:rsidRPr="004772E8" w:rsidRDefault="004772E8" w:rsidP="004772E8">
                  <w:pPr>
                    <w:spacing w:after="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object w:dxaOrig="300" w:dyaOrig="225">
                      <v:shape id="_x0000_i1142" type="#_x0000_t75" style="width:49.5pt;height:18pt" o:ole="">
                        <v:imagedata r:id="rId10" o:title=""/>
                      </v:shape>
                      <w:control r:id="rId120" w:name="DefaultOcxName8" w:shapeid="_x0000_i1142"/>
                    </w:object>
                  </w:r>
                </w:p>
              </w:tc>
              <w:tc>
                <w:tcPr>
                  <w:tcW w:w="0" w:type="auto"/>
                  <w:vAlign w:val="center"/>
                  <w:hideMark/>
                </w:tcPr>
                <w:p w:rsidR="004772E8" w:rsidRPr="004772E8" w:rsidRDefault="004772E8" w:rsidP="004772E8">
                  <w:pPr>
                    <w:spacing w:after="0" w:line="240" w:lineRule="auto"/>
                    <w:rPr>
                      <w:rFonts w:ascii="Times New Roman" w:eastAsia="Times New Roman" w:hAnsi="Times New Roman" w:cs="Times New Roman"/>
                      <w:sz w:val="24"/>
                      <w:szCs w:val="24"/>
                    </w:rPr>
                  </w:pPr>
                  <w:hyperlink r:id="rId121" w:history="1">
                    <w:r w:rsidRPr="004772E8">
                      <w:rPr>
                        <w:rFonts w:ascii="Arial" w:eastAsia="Times New Roman" w:hAnsi="Arial" w:cs="Arial"/>
                        <w:vanish/>
                        <w:color w:val="A1B9ED"/>
                        <w:sz w:val="41"/>
                        <w:szCs w:val="41"/>
                        <w:u w:val="single"/>
                      </w:rPr>
                      <w:t>×</w:t>
                    </w:r>
                  </w:hyperlink>
                </w:p>
              </w:tc>
            </w:tr>
          </w:tbl>
          <w:p w:rsidR="004772E8" w:rsidRPr="004772E8" w:rsidRDefault="004772E8" w:rsidP="004772E8">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4772E8" w:rsidRPr="004772E8" w:rsidRDefault="004772E8" w:rsidP="004772E8">
            <w:pPr>
              <w:spacing w:after="3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object w:dxaOrig="300" w:dyaOrig="225">
                <v:shape id="_x0000_i1141" type="#_x0000_t75" style="width:1in;height:1in" o:ole="">
                  <v:imagedata r:id="rId13" o:title=""/>
                </v:shape>
                <w:control r:id="rId122" w:name="DefaultOcxName17" w:shapeid="_x0000_i1141"/>
              </w:object>
            </w:r>
          </w:p>
        </w:tc>
        <w:tc>
          <w:tcPr>
            <w:tcW w:w="210" w:type="dxa"/>
            <w:vAlign w:val="center"/>
            <w:hideMark/>
          </w:tcPr>
          <w:p w:rsidR="004772E8" w:rsidRPr="004772E8" w:rsidRDefault="004772E8" w:rsidP="004772E8">
            <w:pPr>
              <w:spacing w:after="30" w:line="240" w:lineRule="auto"/>
              <w:rPr>
                <w:rFonts w:ascii="Times New Roman" w:eastAsia="Times New Roman" w:hAnsi="Times New Roman" w:cs="Times New Roman"/>
                <w:sz w:val="24"/>
                <w:szCs w:val="24"/>
              </w:rPr>
            </w:pPr>
          </w:p>
        </w:tc>
      </w:tr>
    </w:tbl>
    <w:p w:rsidR="004772E8" w:rsidRPr="004772E8" w:rsidRDefault="004772E8" w:rsidP="004772E8">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4772E8" w:rsidRPr="004772E8" w:rsidTr="004772E8">
        <w:trPr>
          <w:tblCellSpacing w:w="0" w:type="dxa"/>
          <w:hidden/>
        </w:trPr>
        <w:tc>
          <w:tcPr>
            <w:tcW w:w="0" w:type="auto"/>
            <w:tcBorders>
              <w:top w:val="nil"/>
              <w:left w:val="nil"/>
              <w:bottom w:val="nil"/>
              <w:right w:val="nil"/>
            </w:tcBorders>
            <w:vAlign w:val="center"/>
            <w:hideMark/>
          </w:tcPr>
          <w:p w:rsidR="004772E8" w:rsidRPr="004772E8" w:rsidRDefault="004772E8" w:rsidP="004772E8">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4772E8" w:rsidRPr="004772E8" w:rsidRDefault="004772E8" w:rsidP="004772E8">
            <w:pPr>
              <w:spacing w:after="0" w:line="240" w:lineRule="auto"/>
              <w:jc w:val="right"/>
              <w:rPr>
                <w:rFonts w:ascii="Times New Roman" w:eastAsia="Times New Roman" w:hAnsi="Times New Roman" w:cs="Times New Roman"/>
                <w:vanish/>
                <w:color w:val="666666"/>
                <w:sz w:val="17"/>
                <w:szCs w:val="17"/>
              </w:rPr>
            </w:pPr>
            <w:r w:rsidRPr="004772E8">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4772E8" w:rsidRPr="004772E8" w:rsidRDefault="004772E8" w:rsidP="004772E8">
            <w:pPr>
              <w:spacing w:after="0" w:line="240" w:lineRule="auto"/>
              <w:rPr>
                <w:rFonts w:ascii="Times New Roman" w:eastAsia="Times New Roman" w:hAnsi="Times New Roman" w:cs="Times New Roman"/>
                <w:vanish/>
                <w:sz w:val="24"/>
                <w:szCs w:val="24"/>
              </w:rPr>
            </w:pPr>
          </w:p>
        </w:tc>
      </w:tr>
    </w:tbl>
    <w:p w:rsidR="004772E8" w:rsidRPr="004772E8" w:rsidRDefault="004772E8" w:rsidP="004772E8">
      <w:pPr>
        <w:pBdr>
          <w:top w:val="single" w:sz="6" w:space="1" w:color="auto"/>
        </w:pBdr>
        <w:spacing w:after="0" w:line="240" w:lineRule="auto"/>
        <w:jc w:val="center"/>
        <w:rPr>
          <w:rFonts w:ascii="Arial" w:eastAsia="Times New Roman" w:hAnsi="Arial" w:cs="Arial"/>
          <w:vanish/>
          <w:sz w:val="16"/>
          <w:szCs w:val="16"/>
        </w:rPr>
      </w:pPr>
      <w:r w:rsidRPr="004772E8">
        <w:rPr>
          <w:rFonts w:ascii="Arial" w:eastAsia="Times New Roman" w:hAnsi="Arial" w:cs="Arial"/>
          <w:vanish/>
          <w:sz w:val="16"/>
          <w:szCs w:val="16"/>
        </w:rPr>
        <w:t>Bottom of Form</w:t>
      </w:r>
    </w:p>
    <w:p w:rsidR="004772E8" w:rsidRPr="004772E8" w:rsidRDefault="004772E8" w:rsidP="004772E8">
      <w:pPr>
        <w:spacing w:after="0" w:line="240" w:lineRule="auto"/>
        <w:rPr>
          <w:rFonts w:ascii="Times New Roman" w:eastAsia="Times New Roman" w:hAnsi="Times New Roman" w:cs="Times New Roman"/>
          <w:sz w:val="24"/>
          <w:szCs w:val="24"/>
        </w:rPr>
      </w:pPr>
      <w:hyperlink r:id="rId123" w:history="1">
        <w:proofErr w:type="gramStart"/>
        <w:r w:rsidRPr="004772E8">
          <w:rPr>
            <w:rFonts w:ascii="Times New Roman" w:eastAsia="Times New Roman" w:hAnsi="Times New Roman" w:cs="Times New Roman"/>
            <w:color w:val="0000FF"/>
            <w:sz w:val="24"/>
            <w:szCs w:val="24"/>
            <w:u w:val="single"/>
          </w:rPr>
          <w:t>stat</w:t>
        </w:r>
        <w:proofErr w:type="gramEnd"/>
      </w:hyperlink>
      <w:r w:rsidRPr="004772E8">
        <w:rPr>
          <w:rFonts w:ascii="Times New Roman" w:eastAsia="Times New Roman" w:hAnsi="Times New Roman" w:cs="Times New Roman"/>
          <w:sz w:val="24"/>
          <w:szCs w:val="24"/>
        </w:rPr>
        <w:t xml:space="preserve"> &gt; </w:t>
      </w:r>
      <w:hyperlink r:id="rId124" w:history="1">
        <w:proofErr w:type="spellStart"/>
        <w:r w:rsidRPr="004772E8">
          <w:rPr>
            <w:rFonts w:ascii="Times New Roman" w:eastAsia="Times New Roman" w:hAnsi="Times New Roman" w:cs="Times New Roman"/>
            <w:color w:val="0000FF"/>
            <w:sz w:val="24"/>
            <w:szCs w:val="24"/>
            <w:u w:val="single"/>
          </w:rPr>
          <w:t>stata</w:t>
        </w:r>
        <w:proofErr w:type="spellEnd"/>
      </w:hyperlink>
      <w:r w:rsidRPr="004772E8">
        <w:rPr>
          <w:rFonts w:ascii="Times New Roman" w:eastAsia="Times New Roman" w:hAnsi="Times New Roman" w:cs="Times New Roman"/>
          <w:sz w:val="24"/>
          <w:szCs w:val="24"/>
        </w:rPr>
        <w:t xml:space="preserve"> &gt; </w:t>
      </w:r>
      <w:hyperlink r:id="rId125" w:history="1">
        <w:r w:rsidRPr="004772E8">
          <w:rPr>
            <w:rFonts w:ascii="Times New Roman" w:eastAsia="Times New Roman" w:hAnsi="Times New Roman" w:cs="Times New Roman"/>
            <w:color w:val="0000FF"/>
            <w:sz w:val="24"/>
            <w:szCs w:val="24"/>
            <w:u w:val="single"/>
          </w:rPr>
          <w:t>modules</w:t>
        </w:r>
      </w:hyperlink>
      <w:r w:rsidRPr="004772E8">
        <w:rPr>
          <w:rFonts w:ascii="Times New Roman" w:eastAsia="Times New Roman" w:hAnsi="Times New Roman" w:cs="Times New Roman"/>
          <w:sz w:val="24"/>
          <w:szCs w:val="24"/>
        </w:rPr>
        <w:t xml:space="preserve"> &gt;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pict/>
      </w:r>
      <w:r w:rsidRPr="004772E8">
        <w:rPr>
          <w:rFonts w:ascii="Times New Roman" w:eastAsia="Times New Roman" w:hAnsi="Times New Roman" w:cs="Times New Roman"/>
          <w:sz w:val="24"/>
          <w:szCs w:val="24"/>
        </w:rPr>
        <w:pict/>
      </w:r>
      <w:r w:rsidRPr="004772E8">
        <w:rPr>
          <w:rFonts w:ascii="Times New Roman" w:eastAsia="Times New Roman" w:hAnsi="Times New Roman" w:cs="Times New Roman"/>
          <w:sz w:val="24"/>
          <w:szCs w:val="24"/>
        </w:rPr>
        <w:t>You're not lost. We have a new look but the same content.</w:t>
      </w:r>
    </w:p>
    <w:p w:rsidR="004772E8" w:rsidRPr="004772E8" w:rsidRDefault="004772E8" w:rsidP="004772E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772E8">
        <w:rPr>
          <w:rFonts w:ascii="Times New Roman" w:eastAsia="Times New Roman" w:hAnsi="Times New Roman" w:cs="Times New Roman"/>
          <w:b/>
          <w:bCs/>
          <w:sz w:val="27"/>
          <w:szCs w:val="27"/>
        </w:rPr>
        <w:t>Stata</w:t>
      </w:r>
      <w:proofErr w:type="spellEnd"/>
      <w:r w:rsidRPr="004772E8">
        <w:rPr>
          <w:rFonts w:ascii="Times New Roman" w:eastAsia="Times New Roman" w:hAnsi="Times New Roman" w:cs="Times New Roman"/>
          <w:b/>
          <w:bCs/>
          <w:sz w:val="27"/>
          <w:szCs w:val="27"/>
        </w:rPr>
        <w:t xml:space="preserve"> Learning Module</w:t>
      </w:r>
      <w:r w:rsidRPr="004772E8">
        <w:rPr>
          <w:rFonts w:ascii="Times New Roman" w:eastAsia="Times New Roman" w:hAnsi="Times New Roman" w:cs="Times New Roman"/>
          <w:b/>
          <w:bCs/>
          <w:sz w:val="27"/>
          <w:szCs w:val="27"/>
        </w:rPr>
        <w:br/>
        <w:t xml:space="preserve">Using dates in </w:t>
      </w:r>
      <w:proofErr w:type="spellStart"/>
      <w:r w:rsidRPr="004772E8">
        <w:rPr>
          <w:rFonts w:ascii="Times New Roman" w:eastAsia="Times New Roman" w:hAnsi="Times New Roman" w:cs="Times New Roman"/>
          <w:b/>
          <w:bCs/>
          <w:sz w:val="27"/>
          <w:szCs w:val="27"/>
        </w:rPr>
        <w:t>Stata</w:t>
      </w:r>
      <w:proofErr w:type="spellEnd"/>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This module will show how to use date variables, date functions, and date display formats 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t>
      </w:r>
    </w:p>
    <w:p w:rsidR="004772E8" w:rsidRPr="004772E8" w:rsidRDefault="004772E8" w:rsidP="004772E8">
      <w:pPr>
        <w:spacing w:before="100" w:beforeAutospacing="1" w:after="100" w:afterAutospacing="1" w:line="240" w:lineRule="auto"/>
        <w:outlineLvl w:val="3"/>
        <w:rPr>
          <w:rFonts w:ascii="Times New Roman" w:eastAsia="Times New Roman" w:hAnsi="Times New Roman" w:cs="Times New Roman"/>
          <w:b/>
          <w:bCs/>
          <w:sz w:val="24"/>
          <w:szCs w:val="24"/>
        </w:rPr>
      </w:pPr>
      <w:r w:rsidRPr="004772E8">
        <w:rPr>
          <w:rFonts w:ascii="Times New Roman" w:eastAsia="Times New Roman" w:hAnsi="Times New Roman" w:cs="Times New Roman"/>
          <w:b/>
          <w:bCs/>
          <w:sz w:val="24"/>
          <w:szCs w:val="24"/>
        </w:rPr>
        <w:t>Converting dates from raw data using the "</w:t>
      </w:r>
      <w:proofErr w:type="gramStart"/>
      <w:r w:rsidRPr="004772E8">
        <w:rPr>
          <w:rFonts w:ascii="Times New Roman" w:eastAsia="Times New Roman" w:hAnsi="Times New Roman" w:cs="Times New Roman"/>
          <w:b/>
          <w:bCs/>
          <w:sz w:val="24"/>
          <w:szCs w:val="24"/>
        </w:rPr>
        <w:t>date(</w:t>
      </w:r>
      <w:proofErr w:type="gramEnd"/>
      <w:r w:rsidRPr="004772E8">
        <w:rPr>
          <w:rFonts w:ascii="Times New Roman" w:eastAsia="Times New Roman" w:hAnsi="Times New Roman" w:cs="Times New Roman"/>
          <w:b/>
          <w:bCs/>
          <w:sz w:val="24"/>
          <w:szCs w:val="24"/>
        </w:rPr>
        <w:t xml:space="preserve">)" function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The trick to inputting dates 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is to forget they are dates, and treat them as character strings, and then later convert them into a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date variable. You might have the following date data in your raw data file.</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type</w:t>
      </w:r>
      <w:proofErr w:type="gramEnd"/>
      <w:r w:rsidRPr="004772E8">
        <w:rPr>
          <w:rFonts w:ascii="Courier New" w:eastAsia="Times New Roman" w:hAnsi="Courier New" w:cs="Courier New"/>
          <w:b/>
          <w:bCs/>
          <w:sz w:val="20"/>
          <w:szCs w:val="20"/>
        </w:rPr>
        <w:t xml:space="preserve"> dates1.raw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sz w:val="20"/>
          <w:szCs w:val="20"/>
        </w:rPr>
        <w:t>John  1</w:t>
      </w:r>
      <w:proofErr w:type="gramEnd"/>
      <w:r w:rsidRPr="004772E8">
        <w:rPr>
          <w:rFonts w:ascii="Courier New" w:eastAsia="Times New Roman" w:hAnsi="Courier New" w:cs="Courier New"/>
          <w:sz w:val="20"/>
          <w:szCs w:val="20"/>
        </w:rPr>
        <w:t xml:space="preserve"> Jan 1960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Mary 11 Jul 1955</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Kate 12 Nov 1962</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sz w:val="20"/>
          <w:szCs w:val="20"/>
        </w:rPr>
        <w:t>Mark  8</w:t>
      </w:r>
      <w:proofErr w:type="gramEnd"/>
      <w:r w:rsidRPr="004772E8">
        <w:rPr>
          <w:rFonts w:ascii="Courier New" w:eastAsia="Times New Roman" w:hAnsi="Courier New" w:cs="Courier New"/>
          <w:sz w:val="20"/>
          <w:szCs w:val="20"/>
        </w:rPr>
        <w:t xml:space="preserve"> Jun 1959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You can read these data by typing: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infix</w:t>
      </w:r>
      <w:proofErr w:type="gram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str</w:t>
      </w:r>
      <w:proofErr w:type="spellEnd"/>
      <w:r w:rsidRPr="004772E8">
        <w:rPr>
          <w:rFonts w:ascii="Courier New" w:eastAsia="Times New Roman" w:hAnsi="Courier New" w:cs="Courier New"/>
          <w:b/>
          <w:bCs/>
          <w:sz w:val="20"/>
          <w:szCs w:val="20"/>
        </w:rPr>
        <w:t xml:space="preserve"> name 1-4 </w:t>
      </w:r>
      <w:proofErr w:type="spellStart"/>
      <w:r w:rsidRPr="004772E8">
        <w:rPr>
          <w:rFonts w:ascii="Courier New" w:eastAsia="Times New Roman" w:hAnsi="Courier New" w:cs="Courier New"/>
          <w:b/>
          <w:bCs/>
          <w:sz w:val="20"/>
          <w:szCs w:val="20"/>
        </w:rPr>
        <w:t>str</w:t>
      </w:r>
      <w:proofErr w:type="spell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 xml:space="preserve"> 6-17 using dates1.raw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observations read)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Using the </w:t>
      </w:r>
      <w:r w:rsidRPr="004772E8">
        <w:rPr>
          <w:rFonts w:ascii="Times New Roman" w:eastAsia="Times New Roman" w:hAnsi="Times New Roman" w:cs="Times New Roman"/>
          <w:b/>
          <w:bCs/>
          <w:sz w:val="24"/>
          <w:szCs w:val="24"/>
        </w:rPr>
        <w:t>list</w:t>
      </w:r>
      <w:r w:rsidRPr="004772E8">
        <w:rPr>
          <w:rFonts w:ascii="Times New Roman" w:eastAsia="Times New Roman" w:hAnsi="Times New Roman" w:cs="Times New Roman"/>
          <w:sz w:val="24"/>
          <w:szCs w:val="24"/>
        </w:rPr>
        <w:t xml:space="preserve"> command, you can see that the date information has been read correctly into </w:t>
      </w:r>
      <w:proofErr w:type="spellStart"/>
      <w:r w:rsidRPr="004772E8">
        <w:rPr>
          <w:rFonts w:ascii="Times New Roman" w:eastAsia="Times New Roman" w:hAnsi="Times New Roman" w:cs="Times New Roman"/>
          <w:b/>
          <w:bCs/>
          <w:sz w:val="24"/>
          <w:szCs w:val="24"/>
        </w:rPr>
        <w:t>bday</w:t>
      </w:r>
      <w:proofErr w:type="spellEnd"/>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name</w:t>
      </w:r>
      <w:proofErr w:type="gramEnd"/>
      <w:r w:rsidRPr="004772E8">
        <w:rPr>
          <w:rFonts w:ascii="Courier New" w:eastAsia="Times New Roman" w:hAnsi="Courier New" w:cs="Courier New"/>
          <w:sz w:val="20"/>
          <w:szCs w:val="20"/>
        </w:rPr>
        <w:t xml:space="preserve">          </w:t>
      </w:r>
      <w:proofErr w:type="spellStart"/>
      <w:r w:rsidRPr="004772E8">
        <w:rPr>
          <w:rFonts w:ascii="Courier New" w:eastAsia="Times New Roman" w:hAnsi="Courier New" w:cs="Courier New"/>
          <w:sz w:val="20"/>
          <w:szCs w:val="20"/>
        </w:rPr>
        <w:t>bday</w:t>
      </w:r>
      <w:proofErr w:type="spell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John    1 Jan 1960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Mary   11 Jul 1955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Kate   12 Nov 1962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Mark    8 Jun 1959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Since </w:t>
      </w:r>
      <w:proofErr w:type="spellStart"/>
      <w:r w:rsidRPr="004772E8">
        <w:rPr>
          <w:rFonts w:ascii="Times New Roman" w:eastAsia="Times New Roman" w:hAnsi="Times New Roman" w:cs="Times New Roman"/>
          <w:b/>
          <w:bCs/>
          <w:sz w:val="24"/>
          <w:szCs w:val="24"/>
        </w:rPr>
        <w:t>bday</w:t>
      </w:r>
      <w:proofErr w:type="spellEnd"/>
      <w:r w:rsidRPr="004772E8">
        <w:rPr>
          <w:rFonts w:ascii="Times New Roman" w:eastAsia="Times New Roman" w:hAnsi="Times New Roman" w:cs="Times New Roman"/>
          <w:sz w:val="24"/>
          <w:szCs w:val="24"/>
        </w:rPr>
        <w:t xml:space="preserve"> is a string variable, you cannot do any kind of date computations with it until you make a date variable from it. You can generate a date version of </w:t>
      </w:r>
      <w:proofErr w:type="spellStart"/>
      <w:r w:rsidRPr="004772E8">
        <w:rPr>
          <w:rFonts w:ascii="Times New Roman" w:eastAsia="Times New Roman" w:hAnsi="Times New Roman" w:cs="Times New Roman"/>
          <w:b/>
          <w:bCs/>
          <w:sz w:val="24"/>
          <w:szCs w:val="24"/>
        </w:rPr>
        <w:t>bday</w:t>
      </w:r>
      <w:proofErr w:type="spellEnd"/>
      <w:r w:rsidRPr="004772E8">
        <w:rPr>
          <w:rFonts w:ascii="Times New Roman" w:eastAsia="Times New Roman" w:hAnsi="Times New Roman" w:cs="Times New Roman"/>
          <w:sz w:val="24"/>
          <w:szCs w:val="24"/>
        </w:rPr>
        <w:t xml:space="preserve"> using the </w:t>
      </w:r>
      <w:proofErr w:type="gramStart"/>
      <w:r w:rsidRPr="004772E8">
        <w:rPr>
          <w:rFonts w:ascii="Times New Roman" w:eastAsia="Times New Roman" w:hAnsi="Times New Roman" w:cs="Times New Roman"/>
          <w:b/>
          <w:bCs/>
          <w:sz w:val="24"/>
          <w:szCs w:val="24"/>
        </w:rPr>
        <w:t>date(</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 The example below creates a date variable called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from the character variable </w:t>
      </w:r>
      <w:proofErr w:type="spellStart"/>
      <w:r w:rsidRPr="004772E8">
        <w:rPr>
          <w:rFonts w:ascii="Times New Roman" w:eastAsia="Times New Roman" w:hAnsi="Times New Roman" w:cs="Times New Roman"/>
          <w:b/>
          <w:bCs/>
          <w:sz w:val="24"/>
          <w:szCs w:val="24"/>
        </w:rPr>
        <w:t>bday</w:t>
      </w:r>
      <w:proofErr w:type="spellEnd"/>
      <w:r w:rsidRPr="004772E8">
        <w:rPr>
          <w:rFonts w:ascii="Times New Roman" w:eastAsia="Times New Roman" w:hAnsi="Times New Roman" w:cs="Times New Roman"/>
          <w:sz w:val="24"/>
          <w:szCs w:val="24"/>
        </w:rPr>
        <w:t xml:space="preserve">. The syntax is slightly different depending on which version of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you are using. The difference is in how the pattern is specified. 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9 it should be lower case (e.g., "</w:t>
      </w:r>
      <w:proofErr w:type="spellStart"/>
      <w:r w:rsidRPr="004772E8">
        <w:rPr>
          <w:rFonts w:ascii="Times New Roman" w:eastAsia="Times New Roman" w:hAnsi="Times New Roman" w:cs="Times New Roman"/>
          <w:sz w:val="24"/>
          <w:szCs w:val="24"/>
        </w:rPr>
        <w:t>dmy</w:t>
      </w:r>
      <w:proofErr w:type="spellEnd"/>
      <w:r w:rsidRPr="004772E8">
        <w:rPr>
          <w:rFonts w:ascii="Times New Roman" w:eastAsia="Times New Roman" w:hAnsi="Times New Roman" w:cs="Times New Roman"/>
          <w:sz w:val="24"/>
          <w:szCs w:val="24"/>
        </w:rPr>
        <w:t xml:space="preserve">") and 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10, it should be upper case for day, month, and year (e.g., "DMY") but lower case if you want to specify hours, minutes or seconds (e.g., "</w:t>
      </w:r>
      <w:proofErr w:type="spellStart"/>
      <w:r w:rsidRPr="004772E8">
        <w:rPr>
          <w:rFonts w:ascii="Times New Roman" w:eastAsia="Times New Roman" w:hAnsi="Times New Roman" w:cs="Times New Roman"/>
          <w:sz w:val="24"/>
          <w:szCs w:val="24"/>
        </w:rPr>
        <w:t>DMYhms</w:t>
      </w:r>
      <w:proofErr w:type="spellEnd"/>
      <w:r w:rsidRPr="004772E8">
        <w:rPr>
          <w:rFonts w:ascii="Times New Roman" w:eastAsia="Times New Roman" w:hAnsi="Times New Roman" w:cs="Times New Roman"/>
          <w:sz w:val="24"/>
          <w:szCs w:val="24"/>
        </w:rPr>
        <w:t>"). Our data are in the order day, month, year, so we use "DMY" (or "</w:t>
      </w:r>
      <w:proofErr w:type="spellStart"/>
      <w:r w:rsidRPr="004772E8">
        <w:rPr>
          <w:rFonts w:ascii="Times New Roman" w:eastAsia="Times New Roman" w:hAnsi="Times New Roman" w:cs="Times New Roman"/>
          <w:sz w:val="24"/>
          <w:szCs w:val="24"/>
        </w:rPr>
        <w:t>dmy</w:t>
      </w:r>
      <w:proofErr w:type="spellEnd"/>
      <w:r w:rsidRPr="004772E8">
        <w:rPr>
          <w:rFonts w:ascii="Times New Roman" w:eastAsia="Times New Roman" w:hAnsi="Times New Roman" w:cs="Times New Roman"/>
          <w:sz w:val="24"/>
          <w:szCs w:val="24"/>
        </w:rPr>
        <w:t xml:space="preserve">" if you are using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9) within the </w:t>
      </w:r>
      <w:proofErr w:type="gramStart"/>
      <w:r w:rsidRPr="004772E8">
        <w:rPr>
          <w:rFonts w:ascii="Times New Roman" w:eastAsia="Times New Roman" w:hAnsi="Times New Roman" w:cs="Times New Roman"/>
          <w:b/>
          <w:bCs/>
          <w:sz w:val="24"/>
          <w:szCs w:val="24"/>
        </w:rPr>
        <w:t>date(</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command. (Unless otherwise noted, all other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commands on this page are the same for versions 9 and 10.)</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version 9</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birthday=date(</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w:t>
      </w:r>
      <w:proofErr w:type="spellStart"/>
      <w:r w:rsidRPr="004772E8">
        <w:rPr>
          <w:rFonts w:ascii="Courier New" w:eastAsia="Times New Roman" w:hAnsi="Courier New" w:cs="Courier New"/>
          <w:b/>
          <w:bCs/>
          <w:sz w:val="20"/>
          <w:szCs w:val="20"/>
        </w:rPr>
        <w:t>dmy</w:t>
      </w:r>
      <w:proofErr w:type="spellEnd"/>
      <w:r w:rsidRPr="004772E8">
        <w:rPr>
          <w:rFonts w:ascii="Courier New" w:eastAsia="Times New Roman" w:hAnsi="Courier New" w:cs="Courier New"/>
          <w:b/>
          <w:bCs/>
          <w:sz w:val="20"/>
          <w:szCs w:val="20"/>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version 10</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birthday=date(</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 xml:space="preserve">,"DMY")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Let's have a look at both </w:t>
      </w:r>
      <w:proofErr w:type="spellStart"/>
      <w:r w:rsidRPr="004772E8">
        <w:rPr>
          <w:rFonts w:ascii="Times New Roman" w:eastAsia="Times New Roman" w:hAnsi="Times New Roman" w:cs="Times New Roman"/>
          <w:b/>
          <w:bCs/>
          <w:sz w:val="24"/>
          <w:szCs w:val="24"/>
        </w:rPr>
        <w:t>bday</w:t>
      </w:r>
      <w:proofErr w:type="spellEnd"/>
      <w:r w:rsidRPr="004772E8">
        <w:rPr>
          <w:rFonts w:ascii="Times New Roman" w:eastAsia="Times New Roman" w:hAnsi="Times New Roman" w:cs="Times New Roman"/>
          <w:sz w:val="24"/>
          <w:szCs w:val="24"/>
        </w:rPr>
        <w:t xml:space="preserve"> and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name</w:t>
      </w:r>
      <w:proofErr w:type="gramEnd"/>
      <w:r w:rsidRPr="004772E8">
        <w:rPr>
          <w:rFonts w:ascii="Courier New" w:eastAsia="Times New Roman" w:hAnsi="Courier New" w:cs="Courier New"/>
          <w:sz w:val="20"/>
          <w:szCs w:val="20"/>
        </w:rPr>
        <w:t xml:space="preserve">          </w:t>
      </w:r>
      <w:proofErr w:type="spellStart"/>
      <w:r w:rsidRPr="004772E8">
        <w:rPr>
          <w:rFonts w:ascii="Courier New" w:eastAsia="Times New Roman" w:hAnsi="Courier New" w:cs="Courier New"/>
          <w:sz w:val="20"/>
          <w:szCs w:val="20"/>
        </w:rPr>
        <w:t>bday</w:t>
      </w:r>
      <w:proofErr w:type="spellEnd"/>
      <w:r w:rsidRPr="004772E8">
        <w:rPr>
          <w:rFonts w:ascii="Courier New" w:eastAsia="Times New Roman" w:hAnsi="Courier New" w:cs="Courier New"/>
          <w:sz w:val="20"/>
          <w:szCs w:val="20"/>
        </w:rPr>
        <w:t xml:space="preserve">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John    1 Jan 1960          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Mary   11 Jul 1955      -1635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Kate   12 Nov 1962       1046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Mark    8 Jun 1959       -207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The values for birthday may seem confusing. The value of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for John is 0 and the value of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for Mark is -207. Dates are actually stored as </w:t>
      </w:r>
      <w:r w:rsidRPr="004772E8">
        <w:rPr>
          <w:rFonts w:ascii="Times New Roman" w:eastAsia="Times New Roman" w:hAnsi="Times New Roman" w:cs="Times New Roman"/>
          <w:b/>
          <w:bCs/>
          <w:sz w:val="24"/>
          <w:szCs w:val="24"/>
        </w:rPr>
        <w:t>the number of days from Jan 1, 1960</w:t>
      </w:r>
      <w:r w:rsidRPr="004772E8">
        <w:rPr>
          <w:rFonts w:ascii="Times New Roman" w:eastAsia="Times New Roman" w:hAnsi="Times New Roman" w:cs="Times New Roman"/>
          <w:sz w:val="24"/>
          <w:szCs w:val="24"/>
        </w:rPr>
        <w:t xml:space="preserve"> which is convenient for the computer storing and performing date computations, but is difficult for you and </w:t>
      </w:r>
      <w:proofErr w:type="gramStart"/>
      <w:r w:rsidRPr="004772E8">
        <w:rPr>
          <w:rFonts w:ascii="Times New Roman" w:eastAsia="Times New Roman" w:hAnsi="Times New Roman" w:cs="Times New Roman"/>
          <w:sz w:val="24"/>
          <w:szCs w:val="24"/>
        </w:rPr>
        <w:t>I</w:t>
      </w:r>
      <w:proofErr w:type="gramEnd"/>
      <w:r w:rsidRPr="004772E8">
        <w:rPr>
          <w:rFonts w:ascii="Times New Roman" w:eastAsia="Times New Roman" w:hAnsi="Times New Roman" w:cs="Times New Roman"/>
          <w:sz w:val="24"/>
          <w:szCs w:val="24"/>
        </w:rPr>
        <w:t xml:space="preserve"> to read.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We can tell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that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should be displayed using the %d format to make it easier for humans to read.</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ab/>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name</w:t>
      </w:r>
      <w:proofErr w:type="gramEnd"/>
      <w:r w:rsidRPr="004772E8">
        <w:rPr>
          <w:rFonts w:ascii="Courier New" w:eastAsia="Times New Roman" w:hAnsi="Courier New" w:cs="Courier New"/>
          <w:sz w:val="20"/>
          <w:szCs w:val="20"/>
        </w:rPr>
        <w:t xml:space="preserve">          </w:t>
      </w:r>
      <w:proofErr w:type="spellStart"/>
      <w:r w:rsidRPr="004772E8">
        <w:rPr>
          <w:rFonts w:ascii="Courier New" w:eastAsia="Times New Roman" w:hAnsi="Courier New" w:cs="Courier New"/>
          <w:sz w:val="20"/>
          <w:szCs w:val="20"/>
        </w:rPr>
        <w:t>bday</w:t>
      </w:r>
      <w:proofErr w:type="spellEnd"/>
      <w:r w:rsidRPr="004772E8">
        <w:rPr>
          <w:rFonts w:ascii="Courier New" w:eastAsia="Times New Roman" w:hAnsi="Courier New" w:cs="Courier New"/>
          <w:sz w:val="20"/>
          <w:szCs w:val="20"/>
        </w:rPr>
        <w:t xml:space="preserve">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John    1 Jan </w:t>
      </w:r>
      <w:proofErr w:type="gramStart"/>
      <w:r w:rsidRPr="004772E8">
        <w:rPr>
          <w:rFonts w:ascii="Courier New" w:eastAsia="Times New Roman" w:hAnsi="Courier New" w:cs="Courier New"/>
          <w:sz w:val="20"/>
          <w:szCs w:val="20"/>
        </w:rPr>
        <w:t>1960  01jan1960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Mary   11 Jul </w:t>
      </w:r>
      <w:proofErr w:type="gramStart"/>
      <w:r w:rsidRPr="004772E8">
        <w:rPr>
          <w:rFonts w:ascii="Courier New" w:eastAsia="Times New Roman" w:hAnsi="Courier New" w:cs="Courier New"/>
          <w:sz w:val="20"/>
          <w:szCs w:val="20"/>
        </w:rPr>
        <w:t>1955  11jul1955</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Kate   12 Nov </w:t>
      </w:r>
      <w:proofErr w:type="gramStart"/>
      <w:r w:rsidRPr="004772E8">
        <w:rPr>
          <w:rFonts w:ascii="Courier New" w:eastAsia="Times New Roman" w:hAnsi="Courier New" w:cs="Courier New"/>
          <w:sz w:val="20"/>
          <w:szCs w:val="20"/>
        </w:rPr>
        <w:t>1962  12nov1962</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Mark    8 Jun </w:t>
      </w:r>
      <w:proofErr w:type="gramStart"/>
      <w:r w:rsidRPr="004772E8">
        <w:rPr>
          <w:rFonts w:ascii="Courier New" w:eastAsia="Times New Roman" w:hAnsi="Courier New" w:cs="Courier New"/>
          <w:sz w:val="20"/>
          <w:szCs w:val="20"/>
        </w:rPr>
        <w:t>1959  08jun1959</w:t>
      </w:r>
      <w:proofErr w:type="gramEnd"/>
      <w:r w:rsidRPr="004772E8">
        <w:rPr>
          <w:rFonts w:ascii="Courier New" w:eastAsia="Times New Roman" w:hAnsi="Courier New" w:cs="Courier New"/>
          <w:sz w:val="20"/>
          <w:szCs w:val="20"/>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The </w:t>
      </w:r>
      <w:proofErr w:type="gramStart"/>
      <w:r w:rsidRPr="004772E8">
        <w:rPr>
          <w:rFonts w:ascii="Times New Roman" w:eastAsia="Times New Roman" w:hAnsi="Times New Roman" w:cs="Times New Roman"/>
          <w:b/>
          <w:bCs/>
          <w:sz w:val="24"/>
          <w:szCs w:val="24"/>
        </w:rPr>
        <w:t>date(</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 is very flexible and can handle dates written in almost any manner. For example, consider the file </w:t>
      </w:r>
      <w:r w:rsidRPr="004772E8">
        <w:rPr>
          <w:rFonts w:ascii="Times New Roman" w:eastAsia="Times New Roman" w:hAnsi="Times New Roman" w:cs="Times New Roman"/>
          <w:b/>
          <w:bCs/>
          <w:sz w:val="24"/>
          <w:szCs w:val="24"/>
        </w:rPr>
        <w:t>dates2.raw</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type</w:t>
      </w:r>
      <w:proofErr w:type="gramEnd"/>
      <w:r w:rsidRPr="004772E8">
        <w:rPr>
          <w:rFonts w:ascii="Courier New" w:eastAsia="Times New Roman" w:hAnsi="Courier New" w:cs="Courier New"/>
          <w:b/>
          <w:bCs/>
          <w:sz w:val="20"/>
          <w:szCs w:val="20"/>
        </w:rPr>
        <w:t xml:space="preserve"> dates2.raw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John Jan 1 1960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Mary 07/11/1955</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Kate 11.12.1962</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Mark Jun/8 1959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These dates are messy, but they are consistent. Even though the formats look different, it is always a month day year separated by a delimiter (e.g., space slash dot or dash). We can try using the syntax from above to read in our new dates. Note that, as discussed above, for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version 10 the order of the date is declared in upper case letters (i.e., "MDY") while for version 9 it is declared in all lower case (i.e., "</w:t>
      </w:r>
      <w:proofErr w:type="spellStart"/>
      <w:r w:rsidRPr="004772E8">
        <w:rPr>
          <w:rFonts w:ascii="Times New Roman" w:eastAsia="Times New Roman" w:hAnsi="Times New Roman" w:cs="Times New Roman"/>
          <w:sz w:val="24"/>
          <w:szCs w:val="24"/>
        </w:rPr>
        <w:t>mdy</w:t>
      </w:r>
      <w:proofErr w:type="spellEnd"/>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E8">
        <w:rPr>
          <w:rFonts w:ascii="Courier New" w:eastAsia="Times New Roman" w:hAnsi="Courier New" w:cs="Courier New"/>
          <w:b/>
          <w:bCs/>
          <w:sz w:val="20"/>
          <w:szCs w:val="20"/>
        </w:rPr>
        <w:t>clear</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infix</w:t>
      </w:r>
      <w:proofErr w:type="gram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str</w:t>
      </w:r>
      <w:proofErr w:type="spellEnd"/>
      <w:r w:rsidRPr="004772E8">
        <w:rPr>
          <w:rFonts w:ascii="Courier New" w:eastAsia="Times New Roman" w:hAnsi="Courier New" w:cs="Courier New"/>
          <w:b/>
          <w:bCs/>
          <w:sz w:val="20"/>
          <w:szCs w:val="20"/>
        </w:rPr>
        <w:t xml:space="preserve"> name 1-4 </w:t>
      </w:r>
      <w:proofErr w:type="spellStart"/>
      <w:r w:rsidRPr="004772E8">
        <w:rPr>
          <w:rFonts w:ascii="Courier New" w:eastAsia="Times New Roman" w:hAnsi="Courier New" w:cs="Courier New"/>
          <w:b/>
          <w:bCs/>
          <w:sz w:val="20"/>
          <w:szCs w:val="20"/>
        </w:rPr>
        <w:t>str</w:t>
      </w:r>
      <w:proofErr w:type="spell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 xml:space="preserve"> 6-17 using dates2.raw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observations read)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birthday=date(</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 xml:space="preserve">,"MDY")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name</w:t>
      </w:r>
      <w:proofErr w:type="gramEnd"/>
      <w:r w:rsidRPr="004772E8">
        <w:rPr>
          <w:rFonts w:ascii="Courier New" w:eastAsia="Times New Roman" w:hAnsi="Courier New" w:cs="Courier New"/>
          <w:sz w:val="20"/>
          <w:szCs w:val="20"/>
        </w:rPr>
        <w:t xml:space="preserve">          </w:t>
      </w:r>
      <w:proofErr w:type="spellStart"/>
      <w:r w:rsidRPr="004772E8">
        <w:rPr>
          <w:rFonts w:ascii="Courier New" w:eastAsia="Times New Roman" w:hAnsi="Courier New" w:cs="Courier New"/>
          <w:sz w:val="20"/>
          <w:szCs w:val="20"/>
        </w:rPr>
        <w:t>bday</w:t>
      </w:r>
      <w:proofErr w:type="spellEnd"/>
      <w:r w:rsidRPr="004772E8">
        <w:rPr>
          <w:rFonts w:ascii="Courier New" w:eastAsia="Times New Roman" w:hAnsi="Courier New" w:cs="Courier New"/>
          <w:sz w:val="20"/>
          <w:szCs w:val="20"/>
        </w:rPr>
        <w:t xml:space="preserve">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John    Jan 1 </w:t>
      </w:r>
      <w:proofErr w:type="gramStart"/>
      <w:r w:rsidRPr="004772E8">
        <w:rPr>
          <w:rFonts w:ascii="Courier New" w:eastAsia="Times New Roman" w:hAnsi="Courier New" w:cs="Courier New"/>
          <w:sz w:val="20"/>
          <w:szCs w:val="20"/>
        </w:rPr>
        <w:t>1960  01jan1960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Mary    07/11/</w:t>
      </w:r>
      <w:proofErr w:type="gramStart"/>
      <w:r w:rsidRPr="004772E8">
        <w:rPr>
          <w:rFonts w:ascii="Courier New" w:eastAsia="Times New Roman" w:hAnsi="Courier New" w:cs="Courier New"/>
          <w:sz w:val="20"/>
          <w:szCs w:val="20"/>
        </w:rPr>
        <w:t>1955  11jul1955</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Kate    </w:t>
      </w:r>
      <w:proofErr w:type="gramStart"/>
      <w:r w:rsidRPr="004772E8">
        <w:rPr>
          <w:rFonts w:ascii="Courier New" w:eastAsia="Times New Roman" w:hAnsi="Courier New" w:cs="Courier New"/>
          <w:sz w:val="20"/>
          <w:szCs w:val="20"/>
        </w:rPr>
        <w:t>11.12.1962  12nov1962</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Mark    Jun/8 </w:t>
      </w:r>
      <w:proofErr w:type="gramStart"/>
      <w:r w:rsidRPr="004772E8">
        <w:rPr>
          <w:rFonts w:ascii="Courier New" w:eastAsia="Times New Roman" w:hAnsi="Courier New" w:cs="Courier New"/>
          <w:sz w:val="20"/>
          <w:szCs w:val="20"/>
        </w:rPr>
        <w:t>1959  08jun1959</w:t>
      </w:r>
      <w:proofErr w:type="gramEnd"/>
      <w:r w:rsidRPr="004772E8">
        <w:rPr>
          <w:rFonts w:ascii="Courier New" w:eastAsia="Times New Roman" w:hAnsi="Courier New" w:cs="Courier New"/>
          <w:sz w:val="20"/>
          <w:szCs w:val="20"/>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was able to read those dates without a problem. Let's try an even tougher set of dates. For example, consider the dates in </w:t>
      </w:r>
      <w:r w:rsidRPr="004772E8">
        <w:rPr>
          <w:rFonts w:ascii="Times New Roman" w:eastAsia="Times New Roman" w:hAnsi="Times New Roman" w:cs="Times New Roman"/>
          <w:b/>
          <w:bCs/>
          <w:sz w:val="24"/>
          <w:szCs w:val="24"/>
        </w:rPr>
        <w:t>dates3.raw</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type</w:t>
      </w:r>
      <w:proofErr w:type="gramEnd"/>
      <w:r w:rsidRPr="004772E8">
        <w:rPr>
          <w:rFonts w:ascii="Courier New" w:eastAsia="Times New Roman" w:hAnsi="Courier New" w:cs="Courier New"/>
          <w:b/>
          <w:bCs/>
          <w:sz w:val="20"/>
          <w:szCs w:val="20"/>
        </w:rPr>
        <w:t xml:space="preserve"> dates3.raw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4-12-1990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4.12.1990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Apr 12, 1990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Apr12</w:t>
      </w:r>
      <w:proofErr w:type="gramStart"/>
      <w:r w:rsidRPr="004772E8">
        <w:rPr>
          <w:rFonts w:ascii="Courier New" w:eastAsia="Times New Roman" w:hAnsi="Courier New" w:cs="Courier New"/>
          <w:sz w:val="20"/>
          <w:szCs w:val="20"/>
        </w:rPr>
        <w:t>,1990</w:t>
      </w:r>
      <w:proofErr w:type="gramEnd"/>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April 12, 1990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4/12.1990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Apr121990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Let's try reading these dates and see how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handles them. Again, remember that for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version 10 dates are declared "MDY" while for version 9 they are declared "</w:t>
      </w:r>
      <w:proofErr w:type="spellStart"/>
      <w:r w:rsidRPr="004772E8">
        <w:rPr>
          <w:rFonts w:ascii="Times New Roman" w:eastAsia="Times New Roman" w:hAnsi="Times New Roman" w:cs="Times New Roman"/>
          <w:sz w:val="24"/>
          <w:szCs w:val="24"/>
        </w:rPr>
        <w:t>mdy</w:t>
      </w:r>
      <w:proofErr w:type="spellEnd"/>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clear</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infix</w:t>
      </w:r>
      <w:proofErr w:type="gram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str</w:t>
      </w:r>
      <w:proofErr w:type="spell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 xml:space="preserve"> 1-20 using dates3.raw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(7 observations read)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birthday=date(</w:t>
      </w:r>
      <w:proofErr w:type="spellStart"/>
      <w:r w:rsidRPr="004772E8">
        <w:rPr>
          <w:rFonts w:ascii="Courier New" w:eastAsia="Times New Roman" w:hAnsi="Courier New" w:cs="Courier New"/>
          <w:b/>
          <w:bCs/>
          <w:sz w:val="20"/>
          <w:szCs w:val="20"/>
        </w:rPr>
        <w:t>bday</w:t>
      </w:r>
      <w:proofErr w:type="spellEnd"/>
      <w:r w:rsidRPr="004772E8">
        <w:rPr>
          <w:rFonts w:ascii="Courier New" w:eastAsia="Times New Roman" w:hAnsi="Courier New" w:cs="Courier New"/>
          <w:b/>
          <w:bCs/>
          <w:sz w:val="20"/>
          <w:szCs w:val="20"/>
        </w:rPr>
        <w:t xml:space="preserve">,"MDY")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missing value generated)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spellStart"/>
      <w:proofErr w:type="gramStart"/>
      <w:r w:rsidRPr="004772E8">
        <w:rPr>
          <w:rFonts w:ascii="Courier New" w:eastAsia="Times New Roman" w:hAnsi="Courier New" w:cs="Courier New"/>
          <w:sz w:val="20"/>
          <w:szCs w:val="20"/>
        </w:rPr>
        <w:t>bday</w:t>
      </w:r>
      <w:proofErr w:type="spellEnd"/>
      <w:proofErr w:type="gramEnd"/>
      <w:r w:rsidRPr="004772E8">
        <w:rPr>
          <w:rFonts w:ascii="Courier New" w:eastAsia="Times New Roman" w:hAnsi="Courier New" w:cs="Courier New"/>
          <w:sz w:val="20"/>
          <w:szCs w:val="20"/>
        </w:rPr>
        <w:t xml:space="preserve">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4-12-</w:t>
      </w:r>
      <w:proofErr w:type="gramStart"/>
      <w:r w:rsidRPr="004772E8">
        <w:rPr>
          <w:rFonts w:ascii="Courier New" w:eastAsia="Times New Roman" w:hAnsi="Courier New" w:cs="Courier New"/>
          <w:sz w:val="20"/>
          <w:szCs w:val="20"/>
        </w:rPr>
        <w:t>1990  12apr1990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w:t>
      </w:r>
      <w:proofErr w:type="gramStart"/>
      <w:r w:rsidRPr="004772E8">
        <w:rPr>
          <w:rFonts w:ascii="Courier New" w:eastAsia="Times New Roman" w:hAnsi="Courier New" w:cs="Courier New"/>
          <w:sz w:val="20"/>
          <w:szCs w:val="20"/>
        </w:rPr>
        <w:t>4.12.1990  12apr1990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Apr 12, </w:t>
      </w:r>
      <w:proofErr w:type="gramStart"/>
      <w:r w:rsidRPr="004772E8">
        <w:rPr>
          <w:rFonts w:ascii="Courier New" w:eastAsia="Times New Roman" w:hAnsi="Courier New" w:cs="Courier New"/>
          <w:sz w:val="20"/>
          <w:szCs w:val="20"/>
        </w:rPr>
        <w:t>1990  12apr1990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Apr12</w:t>
      </w:r>
      <w:proofErr w:type="gramStart"/>
      <w:r w:rsidRPr="004772E8">
        <w:rPr>
          <w:rFonts w:ascii="Courier New" w:eastAsia="Times New Roman" w:hAnsi="Courier New" w:cs="Courier New"/>
          <w:sz w:val="20"/>
          <w:szCs w:val="20"/>
        </w:rPr>
        <w:t>,1990</w:t>
      </w:r>
      <w:proofErr w:type="gramEnd"/>
      <w:r w:rsidRPr="004772E8">
        <w:rPr>
          <w:rFonts w:ascii="Courier New" w:eastAsia="Times New Roman" w:hAnsi="Courier New" w:cs="Courier New"/>
          <w:sz w:val="20"/>
          <w:szCs w:val="20"/>
        </w:rPr>
        <w:t xml:space="preserve">  12apr1990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5.       April 12, </w:t>
      </w:r>
      <w:proofErr w:type="gramStart"/>
      <w:r w:rsidRPr="004772E8">
        <w:rPr>
          <w:rFonts w:ascii="Courier New" w:eastAsia="Times New Roman" w:hAnsi="Courier New" w:cs="Courier New"/>
          <w:sz w:val="20"/>
          <w:szCs w:val="20"/>
        </w:rPr>
        <w:t>1990  12apr1990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6.            4/</w:t>
      </w:r>
      <w:proofErr w:type="gramStart"/>
      <w:r w:rsidRPr="004772E8">
        <w:rPr>
          <w:rFonts w:ascii="Courier New" w:eastAsia="Times New Roman" w:hAnsi="Courier New" w:cs="Courier New"/>
          <w:sz w:val="20"/>
          <w:szCs w:val="20"/>
        </w:rPr>
        <w:t>12.1990  12apr1990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7.            Apr121990          .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As you can see,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was able to handle almost all of those crazy date formats. It was able to handle Apr12</w:t>
      </w:r>
      <w:proofErr w:type="gramStart"/>
      <w:r w:rsidRPr="004772E8">
        <w:rPr>
          <w:rFonts w:ascii="Times New Roman" w:eastAsia="Times New Roman" w:hAnsi="Times New Roman" w:cs="Times New Roman"/>
          <w:sz w:val="24"/>
          <w:szCs w:val="24"/>
        </w:rPr>
        <w:t>,1990</w:t>
      </w:r>
      <w:proofErr w:type="gramEnd"/>
      <w:r w:rsidRPr="004772E8">
        <w:rPr>
          <w:rFonts w:ascii="Times New Roman" w:eastAsia="Times New Roman" w:hAnsi="Times New Roman" w:cs="Times New Roman"/>
          <w:sz w:val="24"/>
          <w:szCs w:val="24"/>
        </w:rPr>
        <w:t xml:space="preserve"> even though there was not a delimiter between the month and day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was able to figure it out since the month was character and the day was a number). The only date that did not work was Apr121990 and that is because there was no delimiter between the day and year. As you can see, the </w:t>
      </w:r>
      <w:proofErr w:type="gramStart"/>
      <w:r w:rsidRPr="004772E8">
        <w:rPr>
          <w:rFonts w:ascii="Times New Roman" w:eastAsia="Times New Roman" w:hAnsi="Times New Roman" w:cs="Times New Roman"/>
          <w:b/>
          <w:bCs/>
          <w:sz w:val="24"/>
          <w:szCs w:val="24"/>
        </w:rPr>
        <w:t>date(</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 can handle just about any date as long as there are delimiters separating the month day and year. In certain cases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can read all numeric dates entered without delimiters, see </w:t>
      </w:r>
      <w:r w:rsidRPr="004772E8">
        <w:rPr>
          <w:rFonts w:ascii="Times New Roman" w:eastAsia="Times New Roman" w:hAnsi="Times New Roman" w:cs="Times New Roman"/>
          <w:b/>
          <w:bCs/>
          <w:sz w:val="24"/>
          <w:szCs w:val="24"/>
        </w:rPr>
        <w:t>help dates</w:t>
      </w:r>
      <w:r w:rsidRPr="004772E8">
        <w:rPr>
          <w:rFonts w:ascii="Times New Roman" w:eastAsia="Times New Roman" w:hAnsi="Times New Roman" w:cs="Times New Roman"/>
          <w:sz w:val="24"/>
          <w:szCs w:val="24"/>
        </w:rPr>
        <w:t xml:space="preserve"> for more information. </w:t>
      </w:r>
    </w:p>
    <w:p w:rsidR="004772E8" w:rsidRPr="004772E8" w:rsidRDefault="004772E8" w:rsidP="004772E8">
      <w:pPr>
        <w:spacing w:before="100" w:beforeAutospacing="1" w:after="100" w:afterAutospacing="1" w:line="240" w:lineRule="auto"/>
        <w:outlineLvl w:val="3"/>
        <w:rPr>
          <w:rFonts w:ascii="Times New Roman" w:eastAsia="Times New Roman" w:hAnsi="Times New Roman" w:cs="Times New Roman"/>
          <w:b/>
          <w:bCs/>
          <w:sz w:val="24"/>
          <w:szCs w:val="24"/>
        </w:rPr>
      </w:pPr>
      <w:r w:rsidRPr="004772E8">
        <w:rPr>
          <w:rFonts w:ascii="Times New Roman" w:eastAsia="Times New Roman" w:hAnsi="Times New Roman" w:cs="Times New Roman"/>
          <w:b/>
          <w:bCs/>
          <w:sz w:val="24"/>
          <w:szCs w:val="24"/>
        </w:rPr>
        <w:t xml:space="preserve">Converting dates from raw data using the </w:t>
      </w:r>
      <w:proofErr w:type="spellStart"/>
      <w:proofErr w:type="gramStart"/>
      <w:r w:rsidRPr="004772E8">
        <w:rPr>
          <w:rFonts w:ascii="Times New Roman" w:eastAsia="Times New Roman" w:hAnsi="Times New Roman" w:cs="Times New Roman"/>
          <w:b/>
          <w:bCs/>
          <w:sz w:val="24"/>
          <w:szCs w:val="24"/>
        </w:rPr>
        <w:t>mdy</w:t>
      </w:r>
      <w:proofErr w:type="spellEnd"/>
      <w:r w:rsidRPr="004772E8">
        <w:rPr>
          <w:rFonts w:ascii="Times New Roman" w:eastAsia="Times New Roman" w:hAnsi="Times New Roman" w:cs="Times New Roman"/>
          <w:b/>
          <w:bCs/>
          <w:sz w:val="24"/>
          <w:szCs w:val="24"/>
        </w:rPr>
        <w:t>(</w:t>
      </w:r>
      <w:proofErr w:type="gramEnd"/>
      <w:r w:rsidRPr="004772E8">
        <w:rPr>
          <w:rFonts w:ascii="Times New Roman" w:eastAsia="Times New Roman" w:hAnsi="Times New Roman" w:cs="Times New Roman"/>
          <w:b/>
          <w:bCs/>
          <w:sz w:val="24"/>
          <w:szCs w:val="24"/>
        </w:rPr>
        <w:t xml:space="preserve">) function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In some cases, you may have the month, day, and year stored as numeric variables in a dataset. For example, you may have the following data for birth dates from </w:t>
      </w:r>
      <w:r w:rsidRPr="004772E8">
        <w:rPr>
          <w:rFonts w:ascii="Times New Roman" w:eastAsia="Times New Roman" w:hAnsi="Times New Roman" w:cs="Times New Roman"/>
          <w:b/>
          <w:bCs/>
          <w:sz w:val="24"/>
          <w:szCs w:val="24"/>
        </w:rPr>
        <w:t>dates4.raw</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type</w:t>
      </w:r>
      <w:proofErr w:type="gramEnd"/>
      <w:r w:rsidRPr="004772E8">
        <w:rPr>
          <w:rFonts w:ascii="Courier New" w:eastAsia="Times New Roman" w:hAnsi="Courier New" w:cs="Courier New"/>
          <w:b/>
          <w:bCs/>
          <w:sz w:val="20"/>
          <w:szCs w:val="20"/>
        </w:rPr>
        <w:t xml:space="preserve"> dates4.raw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7 11 1948</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1  1</w:t>
      </w:r>
      <w:proofErr w:type="gramEnd"/>
      <w:r w:rsidRPr="004772E8">
        <w:rPr>
          <w:rFonts w:ascii="Courier New" w:eastAsia="Times New Roman" w:hAnsi="Courier New" w:cs="Courier New"/>
          <w:sz w:val="20"/>
          <w:szCs w:val="20"/>
        </w:rPr>
        <w:t xml:space="preserve"> 1960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10 15 1970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12 10 1971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You can read in this data using the following syntax to create a separate variable for month, day and year.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clear</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infix</w:t>
      </w:r>
      <w:proofErr w:type="gramEnd"/>
      <w:r w:rsidRPr="004772E8">
        <w:rPr>
          <w:rFonts w:ascii="Courier New" w:eastAsia="Times New Roman" w:hAnsi="Courier New" w:cs="Courier New"/>
          <w:b/>
          <w:bCs/>
          <w:sz w:val="20"/>
          <w:szCs w:val="20"/>
        </w:rPr>
        <w:t xml:space="preserve"> month 1-2 day 4-5 year 7-10 using dates4.raw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observations read)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month</w:t>
      </w:r>
      <w:proofErr w:type="gramEnd"/>
      <w:r w:rsidRPr="004772E8">
        <w:rPr>
          <w:rFonts w:ascii="Courier New" w:eastAsia="Times New Roman" w:hAnsi="Courier New" w:cs="Courier New"/>
          <w:sz w:val="20"/>
          <w:szCs w:val="20"/>
        </w:rPr>
        <w:t xml:space="preserve">        day       year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1.         7         11       1948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2.         1          1       1960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3.        10         15       1970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4.        12         10       1971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A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date variable can be created using the </w:t>
      </w:r>
      <w:proofErr w:type="spellStart"/>
      <w:proofErr w:type="gramStart"/>
      <w:r w:rsidRPr="004772E8">
        <w:rPr>
          <w:rFonts w:ascii="Times New Roman" w:eastAsia="Times New Roman" w:hAnsi="Times New Roman" w:cs="Times New Roman"/>
          <w:sz w:val="24"/>
          <w:szCs w:val="24"/>
        </w:rPr>
        <w:t>mdy</w:t>
      </w:r>
      <w:proofErr w:type="spellEnd"/>
      <w:r w:rsidRPr="004772E8">
        <w:rPr>
          <w:rFonts w:ascii="Times New Roman" w:eastAsia="Times New Roman" w:hAnsi="Times New Roman" w:cs="Times New Roman"/>
          <w:sz w:val="24"/>
          <w:szCs w:val="24"/>
        </w:rPr>
        <w:t>(</w:t>
      </w:r>
      <w:proofErr w:type="gramEnd"/>
      <w:r w:rsidRPr="004772E8">
        <w:rPr>
          <w:rFonts w:ascii="Times New Roman" w:eastAsia="Times New Roman" w:hAnsi="Times New Roman" w:cs="Times New Roman"/>
          <w:sz w:val="24"/>
          <w:szCs w:val="24"/>
        </w:rPr>
        <w:t xml:space="preserve">) function as shown below.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w:t>
      </w:r>
      <w:proofErr w:type="spellStart"/>
      <w:r w:rsidRPr="004772E8">
        <w:rPr>
          <w:rFonts w:ascii="Courier New" w:eastAsia="Times New Roman" w:hAnsi="Courier New" w:cs="Courier New"/>
          <w:b/>
          <w:bCs/>
          <w:sz w:val="20"/>
          <w:szCs w:val="20"/>
        </w:rPr>
        <w:t>mdy</w:t>
      </w:r>
      <w:proofErr w:type="spellEnd"/>
      <w:r w:rsidRPr="004772E8">
        <w:rPr>
          <w:rFonts w:ascii="Courier New" w:eastAsia="Times New Roman" w:hAnsi="Courier New" w:cs="Courier New"/>
          <w:b/>
          <w:bCs/>
          <w:sz w:val="20"/>
          <w:szCs w:val="20"/>
        </w:rPr>
        <w:t>(</w:t>
      </w:r>
      <w:proofErr w:type="spellStart"/>
      <w:r w:rsidRPr="004772E8">
        <w:rPr>
          <w:rFonts w:ascii="Courier New" w:eastAsia="Times New Roman" w:hAnsi="Courier New" w:cs="Courier New"/>
          <w:b/>
          <w:bCs/>
          <w:sz w:val="20"/>
          <w:szCs w:val="20"/>
        </w:rPr>
        <w:t>month,day,year</w:t>
      </w:r>
      <w:proofErr w:type="spellEnd"/>
      <w:r w:rsidRPr="004772E8">
        <w:rPr>
          <w:rFonts w:ascii="Courier New" w:eastAsia="Times New Roman" w:hAnsi="Courier New" w:cs="Courier New"/>
          <w:b/>
          <w:bCs/>
          <w:sz w:val="20"/>
          <w:szCs w:val="20"/>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Let's format birthday using the </w:t>
      </w:r>
      <w:r w:rsidRPr="004772E8">
        <w:rPr>
          <w:rFonts w:ascii="Times New Roman" w:eastAsia="Times New Roman" w:hAnsi="Times New Roman" w:cs="Times New Roman"/>
          <w:b/>
          <w:bCs/>
          <w:sz w:val="24"/>
          <w:szCs w:val="24"/>
        </w:rPr>
        <w:t>%d</w:t>
      </w:r>
      <w:r w:rsidRPr="004772E8">
        <w:rPr>
          <w:rFonts w:ascii="Times New Roman" w:eastAsia="Times New Roman" w:hAnsi="Times New Roman" w:cs="Times New Roman"/>
          <w:sz w:val="24"/>
          <w:szCs w:val="24"/>
        </w:rPr>
        <w:t xml:space="preserve"> format so it displays better.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month</w:t>
      </w:r>
      <w:proofErr w:type="gramEnd"/>
      <w:r w:rsidRPr="004772E8">
        <w:rPr>
          <w:rFonts w:ascii="Courier New" w:eastAsia="Times New Roman" w:hAnsi="Courier New" w:cs="Courier New"/>
          <w:sz w:val="20"/>
          <w:szCs w:val="20"/>
        </w:rPr>
        <w:t xml:space="preserve">        day       year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1.         7         11       </w:t>
      </w:r>
      <w:proofErr w:type="gramStart"/>
      <w:r w:rsidRPr="004772E8">
        <w:rPr>
          <w:rFonts w:ascii="Courier New" w:eastAsia="Times New Roman" w:hAnsi="Courier New" w:cs="Courier New"/>
          <w:sz w:val="20"/>
          <w:szCs w:val="20"/>
        </w:rPr>
        <w:t>1948  11jul1948</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2.         1          1       </w:t>
      </w:r>
      <w:proofErr w:type="gramStart"/>
      <w:r w:rsidRPr="004772E8">
        <w:rPr>
          <w:rFonts w:ascii="Courier New" w:eastAsia="Times New Roman" w:hAnsi="Courier New" w:cs="Courier New"/>
          <w:sz w:val="20"/>
          <w:szCs w:val="20"/>
        </w:rPr>
        <w:t>1960  01jan1960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3.        10         15       </w:t>
      </w:r>
      <w:proofErr w:type="gramStart"/>
      <w:r w:rsidRPr="004772E8">
        <w:rPr>
          <w:rFonts w:ascii="Courier New" w:eastAsia="Times New Roman" w:hAnsi="Courier New" w:cs="Courier New"/>
          <w:sz w:val="20"/>
          <w:szCs w:val="20"/>
        </w:rPr>
        <w:t>1970  15oct1970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4.        12         10       </w:t>
      </w:r>
      <w:proofErr w:type="gramStart"/>
      <w:r w:rsidRPr="004772E8">
        <w:rPr>
          <w:rFonts w:ascii="Courier New" w:eastAsia="Times New Roman" w:hAnsi="Courier New" w:cs="Courier New"/>
          <w:sz w:val="20"/>
          <w:szCs w:val="20"/>
        </w:rPr>
        <w:t>1971  10dec1971</w:t>
      </w:r>
      <w:proofErr w:type="gramEnd"/>
      <w:r w:rsidRPr="004772E8">
        <w:rPr>
          <w:rFonts w:ascii="Courier New" w:eastAsia="Times New Roman" w:hAnsi="Courier New" w:cs="Courier New"/>
          <w:sz w:val="20"/>
          <w:szCs w:val="20"/>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Consider the data in </w:t>
      </w:r>
      <w:r w:rsidRPr="004772E8">
        <w:rPr>
          <w:rFonts w:ascii="Times New Roman" w:eastAsia="Times New Roman" w:hAnsi="Times New Roman" w:cs="Times New Roman"/>
          <w:b/>
          <w:bCs/>
          <w:sz w:val="24"/>
          <w:szCs w:val="24"/>
        </w:rPr>
        <w:t>dates5.raw</w:t>
      </w:r>
      <w:r w:rsidRPr="004772E8">
        <w:rPr>
          <w:rFonts w:ascii="Times New Roman" w:eastAsia="Times New Roman" w:hAnsi="Times New Roman" w:cs="Times New Roman"/>
          <w:sz w:val="24"/>
          <w:szCs w:val="24"/>
        </w:rPr>
        <w:t xml:space="preserve">, which is the same as dates4.raw except that only two digits are used to signify the year.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type</w:t>
      </w:r>
      <w:proofErr w:type="gramEnd"/>
      <w:r w:rsidRPr="004772E8">
        <w:rPr>
          <w:rFonts w:ascii="Courier New" w:eastAsia="Times New Roman" w:hAnsi="Courier New" w:cs="Courier New"/>
          <w:b/>
          <w:bCs/>
          <w:sz w:val="20"/>
          <w:szCs w:val="20"/>
        </w:rPr>
        <w:t xml:space="preserve"> dates5.raw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7 11 48</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1  1</w:t>
      </w:r>
      <w:proofErr w:type="gramEnd"/>
      <w:r w:rsidRPr="004772E8">
        <w:rPr>
          <w:rFonts w:ascii="Courier New" w:eastAsia="Times New Roman" w:hAnsi="Courier New" w:cs="Courier New"/>
          <w:sz w:val="20"/>
          <w:szCs w:val="20"/>
        </w:rPr>
        <w:t xml:space="preserve"> 60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10 15 70</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12 10 71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Let's try reading these dates just like we read </w:t>
      </w:r>
      <w:r w:rsidRPr="004772E8">
        <w:rPr>
          <w:rFonts w:ascii="Times New Roman" w:eastAsia="Times New Roman" w:hAnsi="Times New Roman" w:cs="Times New Roman"/>
          <w:b/>
          <w:bCs/>
          <w:sz w:val="24"/>
          <w:szCs w:val="24"/>
        </w:rPr>
        <w:t>dates4.raw</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clear</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infix</w:t>
      </w:r>
      <w:proofErr w:type="gramEnd"/>
      <w:r w:rsidRPr="004772E8">
        <w:rPr>
          <w:rFonts w:ascii="Courier New" w:eastAsia="Times New Roman" w:hAnsi="Courier New" w:cs="Courier New"/>
          <w:b/>
          <w:bCs/>
          <w:sz w:val="20"/>
          <w:szCs w:val="20"/>
        </w:rPr>
        <w:t xml:space="preserve"> month 1-2 day 4-5 year 7-10 using dates5.raw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observations read)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w:t>
      </w:r>
      <w:proofErr w:type="spellStart"/>
      <w:r w:rsidRPr="004772E8">
        <w:rPr>
          <w:rFonts w:ascii="Courier New" w:eastAsia="Times New Roman" w:hAnsi="Courier New" w:cs="Courier New"/>
          <w:b/>
          <w:bCs/>
          <w:sz w:val="20"/>
          <w:szCs w:val="20"/>
        </w:rPr>
        <w:t>mdy</w:t>
      </w:r>
      <w:proofErr w:type="spellEnd"/>
      <w:r w:rsidRPr="004772E8">
        <w:rPr>
          <w:rFonts w:ascii="Courier New" w:eastAsia="Times New Roman" w:hAnsi="Courier New" w:cs="Courier New"/>
          <w:b/>
          <w:bCs/>
          <w:sz w:val="20"/>
          <w:szCs w:val="20"/>
        </w:rPr>
        <w:t>(</w:t>
      </w:r>
      <w:proofErr w:type="spellStart"/>
      <w:r w:rsidRPr="004772E8">
        <w:rPr>
          <w:rFonts w:ascii="Courier New" w:eastAsia="Times New Roman" w:hAnsi="Courier New" w:cs="Courier New"/>
          <w:b/>
          <w:bCs/>
          <w:sz w:val="20"/>
          <w:szCs w:val="20"/>
        </w:rPr>
        <w:t>month,day,year</w:t>
      </w:r>
      <w:proofErr w:type="spell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missing values generated)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month</w:t>
      </w:r>
      <w:proofErr w:type="gramEnd"/>
      <w:r w:rsidRPr="004772E8">
        <w:rPr>
          <w:rFonts w:ascii="Courier New" w:eastAsia="Times New Roman" w:hAnsi="Courier New" w:cs="Courier New"/>
          <w:sz w:val="20"/>
          <w:szCs w:val="20"/>
        </w:rPr>
        <w:t xml:space="preserve">        day       year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1.         7         11         48          .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2.         1          1         60          .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3.        10         15         70          .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4.        12         10         71          .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As you can see, the values for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are all missing. This is because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assumes that the years were literally 48, 60, 70 and 71 (it does not assume they are 1948, 1960, 1970 and 1971). You can force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to assume the century portion is 1900 by adding 1900 to the year as shown below (note that we use </w:t>
      </w:r>
      <w:r w:rsidRPr="004772E8">
        <w:rPr>
          <w:rFonts w:ascii="Times New Roman" w:eastAsia="Times New Roman" w:hAnsi="Times New Roman" w:cs="Times New Roman"/>
          <w:b/>
          <w:bCs/>
          <w:sz w:val="24"/>
          <w:szCs w:val="24"/>
        </w:rPr>
        <w:t>replace</w:t>
      </w:r>
      <w:r w:rsidRPr="004772E8">
        <w:rPr>
          <w:rFonts w:ascii="Times New Roman" w:eastAsia="Times New Roman" w:hAnsi="Times New Roman" w:cs="Times New Roman"/>
          <w:sz w:val="24"/>
          <w:szCs w:val="24"/>
        </w:rPr>
        <w:t xml:space="preserve"> instead of </w:t>
      </w:r>
      <w:r w:rsidRPr="004772E8">
        <w:rPr>
          <w:rFonts w:ascii="Times New Roman" w:eastAsia="Times New Roman" w:hAnsi="Times New Roman" w:cs="Times New Roman"/>
          <w:b/>
          <w:bCs/>
          <w:sz w:val="24"/>
          <w:szCs w:val="24"/>
        </w:rPr>
        <w:t>generate</w:t>
      </w:r>
      <w:r w:rsidRPr="004772E8">
        <w:rPr>
          <w:rFonts w:ascii="Times New Roman" w:eastAsia="Times New Roman" w:hAnsi="Times New Roman" w:cs="Times New Roman"/>
          <w:sz w:val="24"/>
          <w:szCs w:val="24"/>
        </w:rPr>
        <w:t xml:space="preserve"> since the variable </w:t>
      </w:r>
      <w:r w:rsidRPr="004772E8">
        <w:rPr>
          <w:rFonts w:ascii="Times New Roman" w:eastAsia="Times New Roman" w:hAnsi="Times New Roman" w:cs="Times New Roman"/>
          <w:b/>
          <w:bCs/>
          <w:sz w:val="24"/>
          <w:szCs w:val="24"/>
        </w:rPr>
        <w:t>birthday</w:t>
      </w:r>
      <w:r w:rsidRPr="004772E8">
        <w:rPr>
          <w:rFonts w:ascii="Times New Roman" w:eastAsia="Times New Roman" w:hAnsi="Times New Roman" w:cs="Times New Roman"/>
          <w:sz w:val="24"/>
          <w:szCs w:val="24"/>
        </w:rPr>
        <w:t xml:space="preserve"> already exists).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replace</w:t>
      </w:r>
      <w:proofErr w:type="gramEnd"/>
      <w:r w:rsidRPr="004772E8">
        <w:rPr>
          <w:rFonts w:ascii="Courier New" w:eastAsia="Times New Roman" w:hAnsi="Courier New" w:cs="Courier New"/>
          <w:b/>
          <w:bCs/>
          <w:sz w:val="20"/>
          <w:szCs w:val="20"/>
        </w:rPr>
        <w:t xml:space="preserve"> birthday=</w:t>
      </w:r>
      <w:proofErr w:type="spellStart"/>
      <w:r w:rsidRPr="004772E8">
        <w:rPr>
          <w:rFonts w:ascii="Courier New" w:eastAsia="Times New Roman" w:hAnsi="Courier New" w:cs="Courier New"/>
          <w:b/>
          <w:bCs/>
          <w:sz w:val="20"/>
          <w:szCs w:val="20"/>
        </w:rPr>
        <w:t>mdy</w:t>
      </w:r>
      <w:proofErr w:type="spellEnd"/>
      <w:r w:rsidRPr="004772E8">
        <w:rPr>
          <w:rFonts w:ascii="Courier New" w:eastAsia="Times New Roman" w:hAnsi="Courier New" w:cs="Courier New"/>
          <w:b/>
          <w:bCs/>
          <w:sz w:val="20"/>
          <w:szCs w:val="20"/>
        </w:rPr>
        <w:t xml:space="preserve">(month,day,year+1900)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real changes made)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month</w:t>
      </w:r>
      <w:proofErr w:type="gramEnd"/>
      <w:r w:rsidRPr="004772E8">
        <w:rPr>
          <w:rFonts w:ascii="Courier New" w:eastAsia="Times New Roman" w:hAnsi="Courier New" w:cs="Courier New"/>
          <w:sz w:val="20"/>
          <w:szCs w:val="20"/>
        </w:rPr>
        <w:t xml:space="preserve">        day       year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1.         7         11         </w:t>
      </w:r>
      <w:proofErr w:type="gramStart"/>
      <w:r w:rsidRPr="004772E8">
        <w:rPr>
          <w:rFonts w:ascii="Courier New" w:eastAsia="Times New Roman" w:hAnsi="Courier New" w:cs="Courier New"/>
          <w:sz w:val="20"/>
          <w:szCs w:val="20"/>
        </w:rPr>
        <w:t>48  11jul1948</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2.         1          1         </w:t>
      </w:r>
      <w:proofErr w:type="gramStart"/>
      <w:r w:rsidRPr="004772E8">
        <w:rPr>
          <w:rFonts w:ascii="Courier New" w:eastAsia="Times New Roman" w:hAnsi="Courier New" w:cs="Courier New"/>
          <w:sz w:val="20"/>
          <w:szCs w:val="20"/>
        </w:rPr>
        <w:t>60  01jan1960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3.        10         15         </w:t>
      </w:r>
      <w:proofErr w:type="gramStart"/>
      <w:r w:rsidRPr="004772E8">
        <w:rPr>
          <w:rFonts w:ascii="Courier New" w:eastAsia="Times New Roman" w:hAnsi="Courier New" w:cs="Courier New"/>
          <w:sz w:val="20"/>
          <w:szCs w:val="20"/>
        </w:rPr>
        <w:t>70  15oct1970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4.        12         10         </w:t>
      </w:r>
      <w:proofErr w:type="gramStart"/>
      <w:r w:rsidRPr="004772E8">
        <w:rPr>
          <w:rFonts w:ascii="Courier New" w:eastAsia="Times New Roman" w:hAnsi="Courier New" w:cs="Courier New"/>
          <w:sz w:val="20"/>
          <w:szCs w:val="20"/>
        </w:rPr>
        <w:t>71  10dec1971</w:t>
      </w:r>
      <w:proofErr w:type="gramEnd"/>
      <w:r w:rsidRPr="004772E8">
        <w:rPr>
          <w:rFonts w:ascii="Courier New" w:eastAsia="Times New Roman" w:hAnsi="Courier New" w:cs="Courier New"/>
          <w:sz w:val="20"/>
          <w:szCs w:val="20"/>
        </w:rPr>
        <w:t xml:space="preserve">   </w:t>
      </w:r>
    </w:p>
    <w:p w:rsidR="004772E8" w:rsidRPr="004772E8" w:rsidRDefault="004772E8" w:rsidP="004772E8">
      <w:pPr>
        <w:spacing w:before="100" w:beforeAutospacing="1" w:after="100" w:afterAutospacing="1" w:line="240" w:lineRule="auto"/>
        <w:outlineLvl w:val="3"/>
        <w:rPr>
          <w:rFonts w:ascii="Times New Roman" w:eastAsia="Times New Roman" w:hAnsi="Times New Roman" w:cs="Times New Roman"/>
          <w:b/>
          <w:bCs/>
          <w:sz w:val="24"/>
          <w:szCs w:val="24"/>
        </w:rPr>
      </w:pPr>
      <w:r w:rsidRPr="004772E8">
        <w:rPr>
          <w:rFonts w:ascii="Times New Roman" w:eastAsia="Times New Roman" w:hAnsi="Times New Roman" w:cs="Times New Roman"/>
          <w:b/>
          <w:bCs/>
          <w:sz w:val="24"/>
          <w:szCs w:val="24"/>
        </w:rPr>
        <w:t>Computations with elapsed dates</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Date variables make computations involving dates very convenient. For example, to calculate everyone's age on January 1, 2000 simply use the following conversion.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age2000=( </w:t>
      </w:r>
      <w:proofErr w:type="spellStart"/>
      <w:r w:rsidRPr="004772E8">
        <w:rPr>
          <w:rFonts w:ascii="Courier New" w:eastAsia="Times New Roman" w:hAnsi="Courier New" w:cs="Courier New"/>
          <w:b/>
          <w:bCs/>
          <w:sz w:val="20"/>
          <w:szCs w:val="20"/>
        </w:rPr>
        <w:t>mdy</w:t>
      </w:r>
      <w:proofErr w:type="spellEnd"/>
      <w:r w:rsidRPr="004772E8">
        <w:rPr>
          <w:rFonts w:ascii="Courier New" w:eastAsia="Times New Roman" w:hAnsi="Courier New" w:cs="Courier New"/>
          <w:b/>
          <w:bCs/>
          <w:sz w:val="20"/>
          <w:szCs w:val="20"/>
        </w:rPr>
        <w:t xml:space="preserve">(1,1,2000) - birthday ) / 365.25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ab/>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month</w:t>
      </w:r>
      <w:proofErr w:type="gramEnd"/>
      <w:r w:rsidRPr="004772E8">
        <w:rPr>
          <w:rFonts w:ascii="Courier New" w:eastAsia="Times New Roman" w:hAnsi="Courier New" w:cs="Courier New"/>
          <w:sz w:val="20"/>
          <w:szCs w:val="20"/>
        </w:rPr>
        <w:t xml:space="preserve">        day       year   birthday    age2000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1.         7         11         </w:t>
      </w:r>
      <w:proofErr w:type="gramStart"/>
      <w:r w:rsidRPr="004772E8">
        <w:rPr>
          <w:rFonts w:ascii="Courier New" w:eastAsia="Times New Roman" w:hAnsi="Courier New" w:cs="Courier New"/>
          <w:sz w:val="20"/>
          <w:szCs w:val="20"/>
        </w:rPr>
        <w:t>48  11jul1948</w:t>
      </w:r>
      <w:proofErr w:type="gramEnd"/>
      <w:r w:rsidRPr="004772E8">
        <w:rPr>
          <w:rFonts w:ascii="Courier New" w:eastAsia="Times New Roman" w:hAnsi="Courier New" w:cs="Courier New"/>
          <w:sz w:val="20"/>
          <w:szCs w:val="20"/>
        </w:rPr>
        <w:t xml:space="preserve">   51.47433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2.         1          1         </w:t>
      </w:r>
      <w:proofErr w:type="gramStart"/>
      <w:r w:rsidRPr="004772E8">
        <w:rPr>
          <w:rFonts w:ascii="Courier New" w:eastAsia="Times New Roman" w:hAnsi="Courier New" w:cs="Courier New"/>
          <w:sz w:val="20"/>
          <w:szCs w:val="20"/>
        </w:rPr>
        <w:t>60  01jan1960</w:t>
      </w:r>
      <w:proofErr w:type="gramEnd"/>
      <w:r w:rsidRPr="004772E8">
        <w:rPr>
          <w:rFonts w:ascii="Courier New" w:eastAsia="Times New Roman" w:hAnsi="Courier New" w:cs="Courier New"/>
          <w:sz w:val="20"/>
          <w:szCs w:val="20"/>
        </w:rPr>
        <w:t xml:space="preserve">         40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3.        10         15         </w:t>
      </w:r>
      <w:proofErr w:type="gramStart"/>
      <w:r w:rsidRPr="004772E8">
        <w:rPr>
          <w:rFonts w:ascii="Courier New" w:eastAsia="Times New Roman" w:hAnsi="Courier New" w:cs="Courier New"/>
          <w:sz w:val="20"/>
          <w:szCs w:val="20"/>
        </w:rPr>
        <w:t>70  15oct1970</w:t>
      </w:r>
      <w:proofErr w:type="gramEnd"/>
      <w:r w:rsidRPr="004772E8">
        <w:rPr>
          <w:rFonts w:ascii="Courier New" w:eastAsia="Times New Roman" w:hAnsi="Courier New" w:cs="Courier New"/>
          <w:sz w:val="20"/>
          <w:szCs w:val="20"/>
        </w:rPr>
        <w:t xml:space="preserve">   29.21287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4.        12         10         </w:t>
      </w:r>
      <w:proofErr w:type="gramStart"/>
      <w:r w:rsidRPr="004772E8">
        <w:rPr>
          <w:rFonts w:ascii="Courier New" w:eastAsia="Times New Roman" w:hAnsi="Courier New" w:cs="Courier New"/>
          <w:sz w:val="20"/>
          <w:szCs w:val="20"/>
        </w:rPr>
        <w:t>71  10dec1971</w:t>
      </w:r>
      <w:proofErr w:type="gramEnd"/>
      <w:r w:rsidRPr="004772E8">
        <w:rPr>
          <w:rFonts w:ascii="Courier New" w:eastAsia="Times New Roman" w:hAnsi="Courier New" w:cs="Courier New"/>
          <w:sz w:val="20"/>
          <w:szCs w:val="20"/>
        </w:rPr>
        <w:t xml:space="preserve">   28.06023   </w:t>
      </w:r>
    </w:p>
    <w:p w:rsidR="004772E8" w:rsidRPr="004772E8" w:rsidRDefault="004772E8" w:rsidP="004772E8">
      <w:pPr>
        <w:spacing w:after="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Please note that this formula for age does not work well over very short time spans. For example, the age for a child on </w:t>
      </w:r>
      <w:proofErr w:type="gramStart"/>
      <w:r w:rsidRPr="004772E8">
        <w:rPr>
          <w:rFonts w:ascii="Times New Roman" w:eastAsia="Times New Roman" w:hAnsi="Times New Roman" w:cs="Times New Roman"/>
          <w:sz w:val="24"/>
          <w:szCs w:val="24"/>
        </w:rPr>
        <w:t>their his</w:t>
      </w:r>
      <w:proofErr w:type="gramEnd"/>
      <w:r w:rsidRPr="004772E8">
        <w:rPr>
          <w:rFonts w:ascii="Times New Roman" w:eastAsia="Times New Roman" w:hAnsi="Times New Roman" w:cs="Times New Roman"/>
          <w:sz w:val="24"/>
          <w:szCs w:val="24"/>
        </w:rPr>
        <w:t xml:space="preserve"> birthday will be less than one due to using 365.25. There are formulas that are more exact but also much more complex. Here is an example courtesy of Dan </w:t>
      </w:r>
      <w:proofErr w:type="spellStart"/>
      <w:r w:rsidRPr="004772E8">
        <w:rPr>
          <w:rFonts w:ascii="Times New Roman" w:eastAsia="Times New Roman" w:hAnsi="Times New Roman" w:cs="Times New Roman"/>
          <w:sz w:val="24"/>
          <w:szCs w:val="24"/>
        </w:rPr>
        <w:t>Blanchette</w:t>
      </w:r>
      <w:proofErr w:type="spellEnd"/>
      <w:r w:rsidRPr="004772E8">
        <w:rPr>
          <w:rFonts w:ascii="Times New Roman" w:eastAsia="Times New Roman" w:hAnsi="Times New Roman" w:cs="Times New Roman"/>
          <w:sz w:val="24"/>
          <w:szCs w:val="24"/>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altage</w:t>
      </w:r>
      <w:proofErr w:type="spellEnd"/>
      <w:r w:rsidRPr="004772E8">
        <w:rPr>
          <w:rFonts w:ascii="Courier New" w:eastAsia="Times New Roman" w:hAnsi="Courier New" w:cs="Courier New"/>
          <w:b/>
          <w:bCs/>
          <w:sz w:val="20"/>
          <w:szCs w:val="20"/>
        </w:rPr>
        <w:t xml:space="preserve"> = floor(([</w:t>
      </w:r>
      <w:proofErr w:type="spellStart"/>
      <w:r w:rsidRPr="004772E8">
        <w:rPr>
          <w:rFonts w:ascii="Courier New" w:eastAsia="Times New Roman" w:hAnsi="Courier New" w:cs="Courier New"/>
          <w:b/>
          <w:bCs/>
          <w:sz w:val="20"/>
          <w:szCs w:val="20"/>
        </w:rPr>
        <w:t>ym</w:t>
      </w:r>
      <w:proofErr w:type="spellEnd"/>
      <w:r w:rsidRPr="004772E8">
        <w:rPr>
          <w:rFonts w:ascii="Courier New" w:eastAsia="Times New Roman" w:hAnsi="Courier New" w:cs="Courier New"/>
          <w:b/>
          <w:bCs/>
          <w:sz w:val="20"/>
          <w:szCs w:val="20"/>
        </w:rPr>
        <w:t xml:space="preserve">(2000, 1) - </w:t>
      </w:r>
      <w:proofErr w:type="spellStart"/>
      <w:r w:rsidRPr="004772E8">
        <w:rPr>
          <w:rFonts w:ascii="Courier New" w:eastAsia="Times New Roman" w:hAnsi="Courier New" w:cs="Courier New"/>
          <w:b/>
          <w:bCs/>
          <w:sz w:val="20"/>
          <w:szCs w:val="20"/>
        </w:rPr>
        <w:t>ym</w:t>
      </w:r>
      <w:proofErr w:type="spellEnd"/>
      <w:r w:rsidRPr="004772E8">
        <w:rPr>
          <w:rFonts w:ascii="Courier New" w:eastAsia="Times New Roman" w:hAnsi="Courier New" w:cs="Courier New"/>
          <w:b/>
          <w:bCs/>
          <w:sz w:val="20"/>
          <w:szCs w:val="20"/>
        </w:rPr>
        <w:t>(year(birthday), month(birthday))] - [1 &lt; day(birthday)]) / 12)</w:t>
      </w:r>
    </w:p>
    <w:p w:rsidR="004772E8" w:rsidRPr="004772E8" w:rsidRDefault="004772E8" w:rsidP="004772E8">
      <w:pPr>
        <w:spacing w:before="100" w:beforeAutospacing="1" w:after="100" w:afterAutospacing="1" w:line="240" w:lineRule="auto"/>
        <w:outlineLvl w:val="3"/>
        <w:rPr>
          <w:rFonts w:ascii="Times New Roman" w:eastAsia="Times New Roman" w:hAnsi="Times New Roman" w:cs="Times New Roman"/>
          <w:b/>
          <w:bCs/>
          <w:sz w:val="24"/>
          <w:szCs w:val="24"/>
        </w:rPr>
      </w:pPr>
      <w:r w:rsidRPr="004772E8">
        <w:rPr>
          <w:rFonts w:ascii="Times New Roman" w:eastAsia="Times New Roman" w:hAnsi="Times New Roman" w:cs="Times New Roman"/>
          <w:b/>
          <w:bCs/>
          <w:sz w:val="24"/>
          <w:szCs w:val="24"/>
        </w:rPr>
        <w:t>Other date functions</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Given a date variable, one can have the month, day and year returned separately if desired, using the </w:t>
      </w:r>
      <w:proofErr w:type="gramStart"/>
      <w:r w:rsidRPr="004772E8">
        <w:rPr>
          <w:rFonts w:ascii="Times New Roman" w:eastAsia="Times New Roman" w:hAnsi="Times New Roman" w:cs="Times New Roman"/>
          <w:b/>
          <w:bCs/>
          <w:sz w:val="24"/>
          <w:szCs w:val="24"/>
        </w:rPr>
        <w:t>month(</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day()</w:t>
      </w:r>
      <w:r w:rsidRPr="004772E8">
        <w:rPr>
          <w:rFonts w:ascii="Times New Roman" w:eastAsia="Times New Roman" w:hAnsi="Times New Roman" w:cs="Times New Roman"/>
          <w:sz w:val="24"/>
          <w:szCs w:val="24"/>
        </w:rPr>
        <w:t xml:space="preserve"> and </w:t>
      </w:r>
      <w:r w:rsidRPr="004772E8">
        <w:rPr>
          <w:rFonts w:ascii="Times New Roman" w:eastAsia="Times New Roman" w:hAnsi="Times New Roman" w:cs="Times New Roman"/>
          <w:b/>
          <w:bCs/>
          <w:sz w:val="24"/>
          <w:szCs w:val="24"/>
        </w:rPr>
        <w:t>year()</w:t>
      </w:r>
      <w:r w:rsidRPr="004772E8">
        <w:rPr>
          <w:rFonts w:ascii="Times New Roman" w:eastAsia="Times New Roman" w:hAnsi="Times New Roman" w:cs="Times New Roman"/>
          <w:sz w:val="24"/>
          <w:szCs w:val="24"/>
        </w:rPr>
        <w:t xml:space="preserve"> functions, respectively.</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m=month(birthday)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d=day(birthday)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y=year(birthday)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m d y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m</w:t>
      </w:r>
      <w:proofErr w:type="gramEnd"/>
      <w:r w:rsidRPr="004772E8">
        <w:rPr>
          <w:rFonts w:ascii="Courier New" w:eastAsia="Times New Roman" w:hAnsi="Courier New" w:cs="Courier New"/>
          <w:sz w:val="20"/>
          <w:szCs w:val="20"/>
        </w:rPr>
        <w:t xml:space="preserve">          d          y   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1.         7         11       </w:t>
      </w:r>
      <w:proofErr w:type="gramStart"/>
      <w:r w:rsidRPr="004772E8">
        <w:rPr>
          <w:rFonts w:ascii="Courier New" w:eastAsia="Times New Roman" w:hAnsi="Courier New" w:cs="Courier New"/>
          <w:sz w:val="20"/>
          <w:szCs w:val="20"/>
        </w:rPr>
        <w:t>1948  11jul1948</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2.         1          1       </w:t>
      </w:r>
      <w:proofErr w:type="gramStart"/>
      <w:r w:rsidRPr="004772E8">
        <w:rPr>
          <w:rFonts w:ascii="Courier New" w:eastAsia="Times New Roman" w:hAnsi="Courier New" w:cs="Courier New"/>
          <w:sz w:val="20"/>
          <w:szCs w:val="20"/>
        </w:rPr>
        <w:t>1960  01jan1960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3.        10         15       </w:t>
      </w:r>
      <w:proofErr w:type="gramStart"/>
      <w:r w:rsidRPr="004772E8">
        <w:rPr>
          <w:rFonts w:ascii="Courier New" w:eastAsia="Times New Roman" w:hAnsi="Courier New" w:cs="Courier New"/>
          <w:sz w:val="20"/>
          <w:szCs w:val="20"/>
        </w:rPr>
        <w:t>1970  15oct1970</w:t>
      </w:r>
      <w:proofErr w:type="gram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4.        12         10       </w:t>
      </w:r>
      <w:proofErr w:type="gramStart"/>
      <w:r w:rsidRPr="004772E8">
        <w:rPr>
          <w:rFonts w:ascii="Courier New" w:eastAsia="Times New Roman" w:hAnsi="Courier New" w:cs="Courier New"/>
          <w:sz w:val="20"/>
          <w:szCs w:val="20"/>
        </w:rPr>
        <w:t>1971  10dec1971</w:t>
      </w:r>
      <w:proofErr w:type="gramEnd"/>
      <w:r w:rsidRPr="004772E8">
        <w:rPr>
          <w:rFonts w:ascii="Courier New" w:eastAsia="Times New Roman" w:hAnsi="Courier New" w:cs="Courier New"/>
          <w:sz w:val="20"/>
          <w:szCs w:val="20"/>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If you'd like to return the </w:t>
      </w:r>
      <w:r w:rsidRPr="004772E8">
        <w:rPr>
          <w:rFonts w:ascii="Times New Roman" w:eastAsia="Times New Roman" w:hAnsi="Times New Roman" w:cs="Times New Roman"/>
          <w:b/>
          <w:bCs/>
          <w:sz w:val="24"/>
          <w:szCs w:val="24"/>
        </w:rPr>
        <w:t>day of the week</w:t>
      </w:r>
      <w:r w:rsidRPr="004772E8">
        <w:rPr>
          <w:rFonts w:ascii="Times New Roman" w:eastAsia="Times New Roman" w:hAnsi="Times New Roman" w:cs="Times New Roman"/>
          <w:sz w:val="24"/>
          <w:szCs w:val="24"/>
        </w:rPr>
        <w:t xml:space="preserve"> for a date variable, use the </w:t>
      </w:r>
      <w:proofErr w:type="spellStart"/>
      <w:proofErr w:type="gramStart"/>
      <w:r w:rsidRPr="004772E8">
        <w:rPr>
          <w:rFonts w:ascii="Times New Roman" w:eastAsia="Times New Roman" w:hAnsi="Times New Roman" w:cs="Times New Roman"/>
          <w:b/>
          <w:bCs/>
          <w:sz w:val="24"/>
          <w:szCs w:val="24"/>
        </w:rPr>
        <w:t>dow</w:t>
      </w:r>
      <w:proofErr w:type="spellEnd"/>
      <w:r w:rsidRPr="004772E8">
        <w:rPr>
          <w:rFonts w:ascii="Times New Roman" w:eastAsia="Times New Roman" w:hAnsi="Times New Roman" w:cs="Times New Roman"/>
          <w:b/>
          <w:bCs/>
          <w:sz w:val="24"/>
          <w:szCs w:val="24"/>
        </w:rPr>
        <w:t>(</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 (where 0=Sunday, 1=Monday etc.).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w:t>
      </w:r>
      <w:proofErr w:type="gramEnd"/>
      <w:r w:rsidRPr="004772E8">
        <w:rPr>
          <w:rFonts w:ascii="Courier New" w:eastAsia="Times New Roman" w:hAnsi="Courier New" w:cs="Courier New"/>
          <w:b/>
          <w:bCs/>
          <w:sz w:val="20"/>
          <w:szCs w:val="20"/>
        </w:rPr>
        <w:t xml:space="preserve"> </w:t>
      </w:r>
      <w:proofErr w:type="spellStart"/>
      <w:r w:rsidRPr="004772E8">
        <w:rPr>
          <w:rFonts w:ascii="Courier New" w:eastAsia="Times New Roman" w:hAnsi="Courier New" w:cs="Courier New"/>
          <w:b/>
          <w:bCs/>
          <w:sz w:val="20"/>
          <w:szCs w:val="20"/>
        </w:rPr>
        <w:t>week_d</w:t>
      </w:r>
      <w:proofErr w:type="spellEnd"/>
      <w:r w:rsidRPr="004772E8">
        <w:rPr>
          <w:rFonts w:ascii="Courier New" w:eastAsia="Times New Roman" w:hAnsi="Courier New" w:cs="Courier New"/>
          <w:b/>
          <w:bCs/>
          <w:sz w:val="20"/>
          <w:szCs w:val="20"/>
        </w:rPr>
        <w:t>=</w:t>
      </w:r>
      <w:proofErr w:type="spellStart"/>
      <w:r w:rsidRPr="004772E8">
        <w:rPr>
          <w:rFonts w:ascii="Courier New" w:eastAsia="Times New Roman" w:hAnsi="Courier New" w:cs="Courier New"/>
          <w:b/>
          <w:bCs/>
          <w:sz w:val="20"/>
          <w:szCs w:val="20"/>
        </w:rPr>
        <w:t>dow</w:t>
      </w:r>
      <w:proofErr w:type="spellEnd"/>
      <w:r w:rsidRPr="004772E8">
        <w:rPr>
          <w:rFonts w:ascii="Courier New" w:eastAsia="Times New Roman" w:hAnsi="Courier New" w:cs="Courier New"/>
          <w:b/>
          <w:bCs/>
          <w:sz w:val="20"/>
          <w:szCs w:val="20"/>
        </w:rPr>
        <w:t xml:space="preserve">(birthday)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list</w:t>
      </w:r>
      <w:proofErr w:type="gramEnd"/>
      <w:r w:rsidRPr="004772E8">
        <w:rPr>
          <w:rFonts w:ascii="Courier New" w:eastAsia="Times New Roman" w:hAnsi="Courier New" w:cs="Courier New"/>
          <w:b/>
          <w:bCs/>
          <w:sz w:val="20"/>
          <w:szCs w:val="20"/>
        </w:rPr>
        <w:t xml:space="preserve"> birthday </w:t>
      </w:r>
      <w:proofErr w:type="spellStart"/>
      <w:r w:rsidRPr="004772E8">
        <w:rPr>
          <w:rFonts w:ascii="Courier New" w:eastAsia="Times New Roman" w:hAnsi="Courier New" w:cs="Courier New"/>
          <w:b/>
          <w:bCs/>
          <w:sz w:val="20"/>
          <w:szCs w:val="20"/>
        </w:rPr>
        <w:t>week_d</w:t>
      </w:r>
      <w:proofErr w:type="spellEnd"/>
      <w:r w:rsidRPr="004772E8">
        <w:rPr>
          <w:rFonts w:ascii="Courier New" w:eastAsia="Times New Roman" w:hAnsi="Courier New" w:cs="Courier New"/>
          <w:b/>
          <w:bCs/>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w:t>
      </w:r>
      <w:proofErr w:type="gramStart"/>
      <w:r w:rsidRPr="004772E8">
        <w:rPr>
          <w:rFonts w:ascii="Courier New" w:eastAsia="Times New Roman" w:hAnsi="Courier New" w:cs="Courier New"/>
          <w:sz w:val="20"/>
          <w:szCs w:val="20"/>
        </w:rPr>
        <w:t>birthday</w:t>
      </w:r>
      <w:proofErr w:type="gramEnd"/>
      <w:r w:rsidRPr="004772E8">
        <w:rPr>
          <w:rFonts w:ascii="Courier New" w:eastAsia="Times New Roman" w:hAnsi="Courier New" w:cs="Courier New"/>
          <w:sz w:val="20"/>
          <w:szCs w:val="20"/>
        </w:rPr>
        <w:t xml:space="preserve">     </w:t>
      </w:r>
      <w:proofErr w:type="spellStart"/>
      <w:r w:rsidRPr="004772E8">
        <w:rPr>
          <w:rFonts w:ascii="Courier New" w:eastAsia="Times New Roman" w:hAnsi="Courier New" w:cs="Courier New"/>
          <w:sz w:val="20"/>
          <w:szCs w:val="20"/>
        </w:rPr>
        <w:t>week_d</w:t>
      </w:r>
      <w:proofErr w:type="spellEnd"/>
      <w:r w:rsidRPr="004772E8">
        <w:rPr>
          <w:rFonts w:ascii="Courier New" w:eastAsia="Times New Roman" w:hAnsi="Courier New" w:cs="Courier New"/>
          <w:sz w:val="20"/>
          <w:szCs w:val="20"/>
        </w:rPr>
        <w:t xml:space="preserve">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1. </w:t>
      </w:r>
      <w:proofErr w:type="gramStart"/>
      <w:r w:rsidRPr="004772E8">
        <w:rPr>
          <w:rFonts w:ascii="Courier New" w:eastAsia="Times New Roman" w:hAnsi="Courier New" w:cs="Courier New"/>
          <w:sz w:val="20"/>
          <w:szCs w:val="20"/>
        </w:rPr>
        <w:t>11jul1948</w:t>
      </w:r>
      <w:proofErr w:type="gramEnd"/>
      <w:r w:rsidRPr="004772E8">
        <w:rPr>
          <w:rFonts w:ascii="Courier New" w:eastAsia="Times New Roman" w:hAnsi="Courier New" w:cs="Courier New"/>
          <w:sz w:val="20"/>
          <w:szCs w:val="20"/>
        </w:rPr>
        <w:t xml:space="preserve">          0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2. </w:t>
      </w:r>
      <w:proofErr w:type="gramStart"/>
      <w:r w:rsidRPr="004772E8">
        <w:rPr>
          <w:rFonts w:ascii="Courier New" w:eastAsia="Times New Roman" w:hAnsi="Courier New" w:cs="Courier New"/>
          <w:sz w:val="20"/>
          <w:szCs w:val="20"/>
        </w:rPr>
        <w:t>01jan1960</w:t>
      </w:r>
      <w:proofErr w:type="gramEnd"/>
      <w:r w:rsidRPr="004772E8">
        <w:rPr>
          <w:rFonts w:ascii="Courier New" w:eastAsia="Times New Roman" w:hAnsi="Courier New" w:cs="Courier New"/>
          <w:sz w:val="20"/>
          <w:szCs w:val="20"/>
        </w:rPr>
        <w:t xml:space="preserve">          5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3. </w:t>
      </w:r>
      <w:proofErr w:type="gramStart"/>
      <w:r w:rsidRPr="004772E8">
        <w:rPr>
          <w:rFonts w:ascii="Courier New" w:eastAsia="Times New Roman" w:hAnsi="Courier New" w:cs="Courier New"/>
          <w:sz w:val="20"/>
          <w:szCs w:val="20"/>
        </w:rPr>
        <w:t>15oct1970</w:t>
      </w:r>
      <w:proofErr w:type="gramEnd"/>
      <w:r w:rsidRPr="004772E8">
        <w:rPr>
          <w:rFonts w:ascii="Courier New" w:eastAsia="Times New Roman" w:hAnsi="Courier New" w:cs="Courier New"/>
          <w:sz w:val="20"/>
          <w:szCs w:val="20"/>
        </w:rPr>
        <w:t xml:space="preserve">          4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E8">
        <w:rPr>
          <w:rFonts w:ascii="Courier New" w:eastAsia="Times New Roman" w:hAnsi="Courier New" w:cs="Courier New"/>
          <w:sz w:val="20"/>
          <w:szCs w:val="20"/>
        </w:rPr>
        <w:t xml:space="preserve">  4. 10dec1971          5   </w:t>
      </w:r>
    </w:p>
    <w:p w:rsidR="004772E8" w:rsidRPr="004772E8" w:rsidRDefault="004772E8" w:rsidP="004772E8">
      <w:pPr>
        <w:spacing w:before="100" w:beforeAutospacing="1" w:after="100" w:afterAutospacing="1" w:line="240" w:lineRule="auto"/>
        <w:outlineLvl w:val="3"/>
        <w:rPr>
          <w:rFonts w:ascii="Times New Roman" w:eastAsia="Times New Roman" w:hAnsi="Times New Roman" w:cs="Times New Roman"/>
          <w:b/>
          <w:bCs/>
          <w:sz w:val="24"/>
          <w:szCs w:val="24"/>
        </w:rPr>
      </w:pPr>
      <w:r w:rsidRPr="004772E8">
        <w:rPr>
          <w:rFonts w:ascii="Times New Roman" w:eastAsia="Times New Roman" w:hAnsi="Times New Roman" w:cs="Times New Roman"/>
          <w:b/>
          <w:bCs/>
          <w:sz w:val="24"/>
          <w:szCs w:val="24"/>
        </w:rPr>
        <w:t>Summary</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The </w:t>
      </w:r>
      <w:proofErr w:type="gramStart"/>
      <w:r w:rsidRPr="004772E8">
        <w:rPr>
          <w:rFonts w:ascii="Times New Roman" w:eastAsia="Times New Roman" w:hAnsi="Times New Roman" w:cs="Times New Roman"/>
          <w:b/>
          <w:bCs/>
          <w:sz w:val="24"/>
          <w:szCs w:val="24"/>
        </w:rPr>
        <w:t>date(</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 converts strings containing dates to date variables. The syntax varies slightly by version.</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version 9</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w:t>
      </w:r>
      <w:proofErr w:type="gramEnd"/>
      <w:r w:rsidRPr="004772E8">
        <w:rPr>
          <w:rFonts w:ascii="Courier New" w:eastAsia="Times New Roman" w:hAnsi="Courier New" w:cs="Courier New"/>
          <w:b/>
          <w:bCs/>
          <w:sz w:val="20"/>
          <w:szCs w:val="20"/>
        </w:rPr>
        <w:t xml:space="preserve"> date2 = date(date, "</w:t>
      </w:r>
      <w:proofErr w:type="spellStart"/>
      <w:r w:rsidRPr="004772E8">
        <w:rPr>
          <w:rFonts w:ascii="Courier New" w:eastAsia="Times New Roman" w:hAnsi="Courier New" w:cs="Courier New"/>
          <w:b/>
          <w:bCs/>
          <w:sz w:val="20"/>
          <w:szCs w:val="20"/>
        </w:rPr>
        <w:t>dmy</w:t>
      </w:r>
      <w:proofErr w:type="spellEnd"/>
      <w:r w:rsidRPr="004772E8">
        <w:rPr>
          <w:rFonts w:ascii="Courier New" w:eastAsia="Times New Roman" w:hAnsi="Courier New" w:cs="Courier New"/>
          <w:b/>
          <w:bCs/>
          <w:sz w:val="20"/>
          <w:szCs w:val="20"/>
        </w:rPr>
        <w:t>")</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In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version 10</w:t>
      </w:r>
      <w:r w:rsidRPr="004772E8">
        <w:rPr>
          <w:rFonts w:ascii="Times New Roman" w:eastAsia="Times New Roman" w:hAnsi="Times New Roman" w:cs="Times New Roman"/>
          <w:sz w:val="24"/>
          <w:szCs w:val="24"/>
        </w:rPr>
        <w:t>:</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E8">
        <w:rPr>
          <w:rFonts w:ascii="Courier New" w:eastAsia="Times New Roman" w:hAnsi="Courier New" w:cs="Courier New"/>
          <w:b/>
          <w:bCs/>
          <w:sz w:val="20"/>
          <w:szCs w:val="20"/>
        </w:rPr>
        <w:t>gen</w:t>
      </w:r>
      <w:proofErr w:type="gramEnd"/>
      <w:r w:rsidRPr="004772E8">
        <w:rPr>
          <w:rFonts w:ascii="Courier New" w:eastAsia="Times New Roman" w:hAnsi="Courier New" w:cs="Courier New"/>
          <w:b/>
          <w:bCs/>
          <w:sz w:val="20"/>
          <w:szCs w:val="20"/>
        </w:rPr>
        <w:t xml:space="preserve"> date2 = date(date, "DMY")</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The </w:t>
      </w:r>
      <w:proofErr w:type="spellStart"/>
      <w:proofErr w:type="gramStart"/>
      <w:r w:rsidRPr="004772E8">
        <w:rPr>
          <w:rFonts w:ascii="Times New Roman" w:eastAsia="Times New Roman" w:hAnsi="Times New Roman" w:cs="Times New Roman"/>
          <w:b/>
          <w:bCs/>
          <w:sz w:val="24"/>
          <w:szCs w:val="24"/>
        </w:rPr>
        <w:t>mdy</w:t>
      </w:r>
      <w:proofErr w:type="spellEnd"/>
      <w:r w:rsidRPr="004772E8">
        <w:rPr>
          <w:rFonts w:ascii="Times New Roman" w:eastAsia="Times New Roman" w:hAnsi="Times New Roman" w:cs="Times New Roman"/>
          <w:b/>
          <w:bCs/>
          <w:sz w:val="24"/>
          <w:szCs w:val="24"/>
        </w:rPr>
        <w:t>(</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 takes three numeric arguments (month, day, year) and converts them to a date variable.</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E8">
        <w:rPr>
          <w:rFonts w:ascii="Courier New" w:eastAsia="Times New Roman" w:hAnsi="Courier New" w:cs="Courier New"/>
          <w:b/>
          <w:bCs/>
          <w:sz w:val="20"/>
          <w:szCs w:val="20"/>
        </w:rPr>
        <w:t>generate</w:t>
      </w:r>
      <w:proofErr w:type="gramEnd"/>
      <w:r w:rsidRPr="004772E8">
        <w:rPr>
          <w:rFonts w:ascii="Courier New" w:eastAsia="Times New Roman" w:hAnsi="Courier New" w:cs="Courier New"/>
          <w:b/>
          <w:bCs/>
          <w:sz w:val="20"/>
          <w:szCs w:val="20"/>
        </w:rPr>
        <w:t xml:space="preserve"> birthday=</w:t>
      </w:r>
      <w:proofErr w:type="spellStart"/>
      <w:r w:rsidRPr="004772E8">
        <w:rPr>
          <w:rFonts w:ascii="Courier New" w:eastAsia="Times New Roman" w:hAnsi="Courier New" w:cs="Courier New"/>
          <w:b/>
          <w:bCs/>
          <w:sz w:val="20"/>
          <w:szCs w:val="20"/>
        </w:rPr>
        <w:t>mdy</w:t>
      </w:r>
      <w:proofErr w:type="spellEnd"/>
      <w:r w:rsidRPr="004772E8">
        <w:rPr>
          <w:rFonts w:ascii="Courier New" w:eastAsia="Times New Roman" w:hAnsi="Courier New" w:cs="Courier New"/>
          <w:b/>
          <w:bCs/>
          <w:sz w:val="20"/>
          <w:szCs w:val="20"/>
        </w:rPr>
        <w:t>(</w:t>
      </w:r>
      <w:proofErr w:type="spellStart"/>
      <w:r w:rsidRPr="004772E8">
        <w:rPr>
          <w:rFonts w:ascii="Courier New" w:eastAsia="Times New Roman" w:hAnsi="Courier New" w:cs="Courier New"/>
          <w:b/>
          <w:bCs/>
          <w:sz w:val="20"/>
          <w:szCs w:val="20"/>
        </w:rPr>
        <w:t>month,day,year</w:t>
      </w:r>
      <w:proofErr w:type="spellEnd"/>
      <w:r w:rsidRPr="004772E8">
        <w:rPr>
          <w:rFonts w:ascii="Courier New" w:eastAsia="Times New Roman" w:hAnsi="Courier New" w:cs="Courier New"/>
          <w:b/>
          <w:bCs/>
          <w:sz w:val="20"/>
          <w:szCs w:val="20"/>
        </w:rPr>
        <w:t>)</w:t>
      </w:r>
    </w:p>
    <w:p w:rsidR="004772E8" w:rsidRPr="004772E8" w:rsidRDefault="004772E8" w:rsidP="004772E8">
      <w:pPr>
        <w:spacing w:after="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You can display elapsed times as actual dates with display formats such as the </w:t>
      </w:r>
      <w:r w:rsidRPr="004772E8">
        <w:rPr>
          <w:rFonts w:ascii="Times New Roman" w:eastAsia="Times New Roman" w:hAnsi="Times New Roman" w:cs="Times New Roman"/>
          <w:b/>
          <w:bCs/>
          <w:sz w:val="24"/>
          <w:szCs w:val="24"/>
        </w:rPr>
        <w:t>%d</w:t>
      </w:r>
      <w:r w:rsidRPr="004772E8">
        <w:rPr>
          <w:rFonts w:ascii="Times New Roman" w:eastAsia="Times New Roman" w:hAnsi="Times New Roman" w:cs="Times New Roman"/>
          <w:sz w:val="24"/>
          <w:szCs w:val="24"/>
        </w:rPr>
        <w:t xml:space="preserve"> format. </w:t>
      </w:r>
    </w:p>
    <w:p w:rsidR="004772E8" w:rsidRPr="004772E8" w:rsidRDefault="004772E8" w:rsidP="004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E8">
        <w:rPr>
          <w:rFonts w:ascii="Courier New" w:eastAsia="Times New Roman" w:hAnsi="Courier New" w:cs="Courier New"/>
          <w:b/>
          <w:bCs/>
          <w:sz w:val="20"/>
          <w:szCs w:val="20"/>
        </w:rPr>
        <w:t>format</w:t>
      </w:r>
      <w:proofErr w:type="gramEnd"/>
      <w:r w:rsidRPr="004772E8">
        <w:rPr>
          <w:rFonts w:ascii="Courier New" w:eastAsia="Times New Roman" w:hAnsi="Courier New" w:cs="Courier New"/>
          <w:b/>
          <w:bCs/>
          <w:sz w:val="20"/>
          <w:szCs w:val="20"/>
        </w:rPr>
        <w:t xml:space="preserve"> birthday %d</w:t>
      </w:r>
    </w:p>
    <w:p w:rsidR="004772E8" w:rsidRPr="004772E8" w:rsidRDefault="004772E8" w:rsidP="004772E8">
      <w:pPr>
        <w:spacing w:after="0"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 xml:space="preserve">Other date functions include the </w:t>
      </w:r>
      <w:proofErr w:type="gramStart"/>
      <w:r w:rsidRPr="004772E8">
        <w:rPr>
          <w:rFonts w:ascii="Times New Roman" w:eastAsia="Times New Roman" w:hAnsi="Times New Roman" w:cs="Times New Roman"/>
          <w:b/>
          <w:bCs/>
          <w:sz w:val="24"/>
          <w:szCs w:val="24"/>
        </w:rPr>
        <w:t>month(</w:t>
      </w:r>
      <w:proofErr w:type="gram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day()</w:t>
      </w:r>
      <w:r w:rsidRPr="004772E8">
        <w:rPr>
          <w:rFonts w:ascii="Times New Roman" w:eastAsia="Times New Roman" w:hAnsi="Times New Roman" w:cs="Times New Roman"/>
          <w:sz w:val="24"/>
          <w:szCs w:val="24"/>
        </w:rPr>
        <w:t xml:space="preserve">, </w:t>
      </w:r>
      <w:r w:rsidRPr="004772E8">
        <w:rPr>
          <w:rFonts w:ascii="Times New Roman" w:eastAsia="Times New Roman" w:hAnsi="Times New Roman" w:cs="Times New Roman"/>
          <w:b/>
          <w:bCs/>
          <w:sz w:val="24"/>
          <w:szCs w:val="24"/>
        </w:rPr>
        <w:t>year()</w:t>
      </w:r>
      <w:r w:rsidRPr="004772E8">
        <w:rPr>
          <w:rFonts w:ascii="Times New Roman" w:eastAsia="Times New Roman" w:hAnsi="Times New Roman" w:cs="Times New Roman"/>
          <w:sz w:val="24"/>
          <w:szCs w:val="24"/>
        </w:rPr>
        <w:t xml:space="preserve">, and </w:t>
      </w:r>
      <w:proofErr w:type="spellStart"/>
      <w:r w:rsidRPr="004772E8">
        <w:rPr>
          <w:rFonts w:ascii="Times New Roman" w:eastAsia="Times New Roman" w:hAnsi="Times New Roman" w:cs="Times New Roman"/>
          <w:b/>
          <w:bCs/>
          <w:sz w:val="24"/>
          <w:szCs w:val="24"/>
        </w:rPr>
        <w:t>dow</w:t>
      </w:r>
      <w:proofErr w:type="spellEnd"/>
      <w:r w:rsidRPr="004772E8">
        <w:rPr>
          <w:rFonts w:ascii="Times New Roman" w:eastAsia="Times New Roman" w:hAnsi="Times New Roman" w:cs="Times New Roman"/>
          <w:b/>
          <w:bCs/>
          <w:sz w:val="24"/>
          <w:szCs w:val="24"/>
        </w:rPr>
        <w:t>()</w:t>
      </w:r>
      <w:r w:rsidRPr="004772E8">
        <w:rPr>
          <w:rFonts w:ascii="Times New Roman" w:eastAsia="Times New Roman" w:hAnsi="Times New Roman" w:cs="Times New Roman"/>
          <w:sz w:val="24"/>
          <w:szCs w:val="24"/>
        </w:rPr>
        <w:t xml:space="preserve"> functions. For online help with dates, type </w:t>
      </w:r>
      <w:r w:rsidRPr="004772E8">
        <w:rPr>
          <w:rFonts w:ascii="Times New Roman" w:eastAsia="Times New Roman" w:hAnsi="Times New Roman" w:cs="Times New Roman"/>
          <w:b/>
          <w:bCs/>
          <w:sz w:val="24"/>
          <w:szCs w:val="24"/>
        </w:rPr>
        <w:t>help dates</w:t>
      </w:r>
      <w:r w:rsidRPr="004772E8">
        <w:rPr>
          <w:rFonts w:ascii="Times New Roman" w:eastAsia="Times New Roman" w:hAnsi="Times New Roman" w:cs="Times New Roman"/>
          <w:sz w:val="24"/>
          <w:szCs w:val="24"/>
        </w:rPr>
        <w:t xml:space="preserve"> at the command line. For more detailed explanations about how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handles dates and date functions, please refer to the </w:t>
      </w:r>
      <w:proofErr w:type="spellStart"/>
      <w:r w:rsidRPr="004772E8">
        <w:rPr>
          <w:rFonts w:ascii="Times New Roman" w:eastAsia="Times New Roman" w:hAnsi="Times New Roman" w:cs="Times New Roman"/>
          <w:sz w:val="24"/>
          <w:szCs w:val="24"/>
        </w:rPr>
        <w:t>Stata</w:t>
      </w:r>
      <w:proofErr w:type="spellEnd"/>
      <w:r w:rsidRPr="004772E8">
        <w:rPr>
          <w:rFonts w:ascii="Times New Roman" w:eastAsia="Times New Roman" w:hAnsi="Times New Roman" w:cs="Times New Roman"/>
          <w:sz w:val="24"/>
          <w:szCs w:val="24"/>
        </w:rPr>
        <w:t xml:space="preserve"> Users Guide.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hyperlink r:id="rId126" w:history="1">
        <w:r w:rsidRPr="004772E8">
          <w:rPr>
            <w:rFonts w:ascii="Times New Roman" w:eastAsia="Times New Roman" w:hAnsi="Times New Roman" w:cs="Times New Roman"/>
            <w:color w:val="0000FF"/>
            <w:sz w:val="24"/>
            <w:szCs w:val="24"/>
            <w:u w:val="single"/>
          </w:rPr>
          <w:t>How to cite this page</w:t>
        </w:r>
      </w:hyperlink>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hyperlink r:id="rId127" w:history="1">
        <w:r w:rsidRPr="004772E8">
          <w:rPr>
            <w:rFonts w:ascii="Times New Roman" w:eastAsia="Times New Roman" w:hAnsi="Times New Roman" w:cs="Times New Roman"/>
            <w:color w:val="0000FF"/>
            <w:sz w:val="24"/>
            <w:szCs w:val="24"/>
            <w:u w:val="single"/>
          </w:rPr>
          <w:t>Report an error on this page or leave a comment</w:t>
        </w:r>
      </w:hyperlink>
      <w:r w:rsidRPr="004772E8">
        <w:rPr>
          <w:rFonts w:ascii="Times New Roman" w:eastAsia="Times New Roman" w:hAnsi="Times New Roman" w:cs="Times New Roman"/>
          <w:sz w:val="24"/>
          <w:szCs w:val="24"/>
        </w:rPr>
        <w:t xml:space="preserve"> </w:t>
      </w:r>
    </w:p>
    <w:p w:rsidR="004772E8" w:rsidRPr="004772E8" w:rsidRDefault="004772E8" w:rsidP="004772E8">
      <w:pPr>
        <w:spacing w:before="100" w:beforeAutospacing="1" w:after="100" w:afterAutospacing="1" w:line="240" w:lineRule="auto"/>
        <w:rPr>
          <w:rFonts w:ascii="Times New Roman" w:eastAsia="Times New Roman" w:hAnsi="Times New Roman" w:cs="Times New Roman"/>
          <w:sz w:val="24"/>
          <w:szCs w:val="24"/>
        </w:rPr>
      </w:pPr>
      <w:r w:rsidRPr="004772E8">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C52883" w:rsidRDefault="00C52883" w:rsidP="00BF61F9">
      <w:bookmarkStart w:id="0" w:name="_GoBack"/>
      <w:bookmarkEnd w:id="0"/>
    </w:p>
    <w:sectPr w:rsidR="00C52883">
      <w:footerReference w:type="default" r:id="rId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2E8" w:rsidRDefault="004772E8" w:rsidP="00D56DAD">
      <w:pPr>
        <w:spacing w:after="0" w:line="240" w:lineRule="auto"/>
      </w:pPr>
      <w:r>
        <w:separator/>
      </w:r>
    </w:p>
  </w:endnote>
  <w:endnote w:type="continuationSeparator" w:id="0">
    <w:p w:rsidR="004772E8" w:rsidRDefault="004772E8" w:rsidP="00D5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866090"/>
      <w:docPartObj>
        <w:docPartGallery w:val="Page Numbers (Bottom of Page)"/>
        <w:docPartUnique/>
      </w:docPartObj>
    </w:sdtPr>
    <w:sdtEndPr>
      <w:rPr>
        <w:noProof/>
      </w:rPr>
    </w:sdtEndPr>
    <w:sdtContent>
      <w:p w:rsidR="004772E8" w:rsidRDefault="004772E8">
        <w:pPr>
          <w:pStyle w:val="Footer"/>
          <w:jc w:val="center"/>
        </w:pPr>
        <w:r>
          <w:fldChar w:fldCharType="begin"/>
        </w:r>
        <w:r>
          <w:instrText xml:space="preserve"> PAGE   \* MERGEFORMAT </w:instrText>
        </w:r>
        <w:r>
          <w:fldChar w:fldCharType="separate"/>
        </w:r>
        <w:r w:rsidR="00D26DCB">
          <w:rPr>
            <w:noProof/>
          </w:rPr>
          <w:t>59</w:t>
        </w:r>
        <w:r>
          <w:rPr>
            <w:noProof/>
          </w:rPr>
          <w:fldChar w:fldCharType="end"/>
        </w:r>
      </w:p>
    </w:sdtContent>
  </w:sdt>
  <w:p w:rsidR="004772E8" w:rsidRDefault="00477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2E8" w:rsidRDefault="004772E8" w:rsidP="00D56DAD">
      <w:pPr>
        <w:spacing w:after="0" w:line="240" w:lineRule="auto"/>
      </w:pPr>
      <w:r>
        <w:separator/>
      </w:r>
    </w:p>
  </w:footnote>
  <w:footnote w:type="continuationSeparator" w:id="0">
    <w:p w:rsidR="004772E8" w:rsidRDefault="004772E8" w:rsidP="00D56D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47A2"/>
    <w:multiLevelType w:val="multilevel"/>
    <w:tmpl w:val="9C2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A42C6"/>
    <w:multiLevelType w:val="multilevel"/>
    <w:tmpl w:val="D7E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E66E7"/>
    <w:multiLevelType w:val="multilevel"/>
    <w:tmpl w:val="D8C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82F55"/>
    <w:multiLevelType w:val="multilevel"/>
    <w:tmpl w:val="1A1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37FC5"/>
    <w:multiLevelType w:val="multilevel"/>
    <w:tmpl w:val="FC66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32127E"/>
    <w:multiLevelType w:val="multilevel"/>
    <w:tmpl w:val="2E6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2521DF"/>
    <w:multiLevelType w:val="multilevel"/>
    <w:tmpl w:val="4A0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7A762C"/>
    <w:multiLevelType w:val="multilevel"/>
    <w:tmpl w:val="961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D225B2"/>
    <w:multiLevelType w:val="multilevel"/>
    <w:tmpl w:val="D35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0"/>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DAD"/>
    <w:rsid w:val="00003E58"/>
    <w:rsid w:val="00013CCC"/>
    <w:rsid w:val="000149D9"/>
    <w:rsid w:val="00032ED8"/>
    <w:rsid w:val="00035D57"/>
    <w:rsid w:val="00053735"/>
    <w:rsid w:val="00053BA7"/>
    <w:rsid w:val="000547AD"/>
    <w:rsid w:val="000569CC"/>
    <w:rsid w:val="00065447"/>
    <w:rsid w:val="000654F4"/>
    <w:rsid w:val="00066E22"/>
    <w:rsid w:val="00070CCA"/>
    <w:rsid w:val="0007132A"/>
    <w:rsid w:val="000735BE"/>
    <w:rsid w:val="00074DAE"/>
    <w:rsid w:val="00074F03"/>
    <w:rsid w:val="00080273"/>
    <w:rsid w:val="00081B1B"/>
    <w:rsid w:val="00092ED3"/>
    <w:rsid w:val="000A00E5"/>
    <w:rsid w:val="000A0D3F"/>
    <w:rsid w:val="000A1346"/>
    <w:rsid w:val="000A2892"/>
    <w:rsid w:val="000B06DB"/>
    <w:rsid w:val="000C6FF0"/>
    <w:rsid w:val="000C79B5"/>
    <w:rsid w:val="000D18CB"/>
    <w:rsid w:val="000E0155"/>
    <w:rsid w:val="000E54FA"/>
    <w:rsid w:val="000F0AC0"/>
    <w:rsid w:val="000F0F99"/>
    <w:rsid w:val="000F2D1D"/>
    <w:rsid w:val="00103B6B"/>
    <w:rsid w:val="00105196"/>
    <w:rsid w:val="00110F14"/>
    <w:rsid w:val="001126DF"/>
    <w:rsid w:val="001157EB"/>
    <w:rsid w:val="00116806"/>
    <w:rsid w:val="00122DE3"/>
    <w:rsid w:val="00124D04"/>
    <w:rsid w:val="0012521D"/>
    <w:rsid w:val="0013275A"/>
    <w:rsid w:val="00133820"/>
    <w:rsid w:val="00142C37"/>
    <w:rsid w:val="00143CAF"/>
    <w:rsid w:val="001464F2"/>
    <w:rsid w:val="00146628"/>
    <w:rsid w:val="00150D14"/>
    <w:rsid w:val="00153BD8"/>
    <w:rsid w:val="001764F3"/>
    <w:rsid w:val="00176D75"/>
    <w:rsid w:val="00177959"/>
    <w:rsid w:val="001810C0"/>
    <w:rsid w:val="001840F3"/>
    <w:rsid w:val="0019390D"/>
    <w:rsid w:val="001A58C6"/>
    <w:rsid w:val="001A6BD2"/>
    <w:rsid w:val="001A7540"/>
    <w:rsid w:val="001B15F5"/>
    <w:rsid w:val="001B646E"/>
    <w:rsid w:val="001B6AD4"/>
    <w:rsid w:val="001B78A1"/>
    <w:rsid w:val="001D1B4E"/>
    <w:rsid w:val="001E1F20"/>
    <w:rsid w:val="001F4259"/>
    <w:rsid w:val="001F61C3"/>
    <w:rsid w:val="001F6A82"/>
    <w:rsid w:val="001F6FEB"/>
    <w:rsid w:val="0020042C"/>
    <w:rsid w:val="00203537"/>
    <w:rsid w:val="0020673B"/>
    <w:rsid w:val="00212462"/>
    <w:rsid w:val="002221F6"/>
    <w:rsid w:val="00222BFF"/>
    <w:rsid w:val="002244A7"/>
    <w:rsid w:val="00226E71"/>
    <w:rsid w:val="0023235D"/>
    <w:rsid w:val="002332D4"/>
    <w:rsid w:val="00233F6F"/>
    <w:rsid w:val="00234B3B"/>
    <w:rsid w:val="00236BCA"/>
    <w:rsid w:val="00236DE3"/>
    <w:rsid w:val="002375F8"/>
    <w:rsid w:val="00240599"/>
    <w:rsid w:val="00241561"/>
    <w:rsid w:val="00250A03"/>
    <w:rsid w:val="00253BF3"/>
    <w:rsid w:val="002553F1"/>
    <w:rsid w:val="00255E00"/>
    <w:rsid w:val="0026439B"/>
    <w:rsid w:val="00265813"/>
    <w:rsid w:val="00266597"/>
    <w:rsid w:val="00270054"/>
    <w:rsid w:val="00271FEC"/>
    <w:rsid w:val="00276FFC"/>
    <w:rsid w:val="0028060B"/>
    <w:rsid w:val="00281226"/>
    <w:rsid w:val="002818C2"/>
    <w:rsid w:val="00283503"/>
    <w:rsid w:val="002856E2"/>
    <w:rsid w:val="00286DDB"/>
    <w:rsid w:val="00293FD8"/>
    <w:rsid w:val="00297FA9"/>
    <w:rsid w:val="002A0A2E"/>
    <w:rsid w:val="002A3737"/>
    <w:rsid w:val="002A3A9F"/>
    <w:rsid w:val="002A48F5"/>
    <w:rsid w:val="002B53D4"/>
    <w:rsid w:val="002B5E34"/>
    <w:rsid w:val="002C0CBC"/>
    <w:rsid w:val="002C71C3"/>
    <w:rsid w:val="002D3589"/>
    <w:rsid w:val="002D4131"/>
    <w:rsid w:val="002D413F"/>
    <w:rsid w:val="002E6680"/>
    <w:rsid w:val="002F12D3"/>
    <w:rsid w:val="002F1903"/>
    <w:rsid w:val="002F6ACC"/>
    <w:rsid w:val="002F6BDF"/>
    <w:rsid w:val="00304862"/>
    <w:rsid w:val="003110BF"/>
    <w:rsid w:val="00313713"/>
    <w:rsid w:val="00314240"/>
    <w:rsid w:val="003262DD"/>
    <w:rsid w:val="003354C0"/>
    <w:rsid w:val="00336C4D"/>
    <w:rsid w:val="00344F7A"/>
    <w:rsid w:val="00345031"/>
    <w:rsid w:val="003559C0"/>
    <w:rsid w:val="00375721"/>
    <w:rsid w:val="00376BF6"/>
    <w:rsid w:val="00376C0E"/>
    <w:rsid w:val="00377584"/>
    <w:rsid w:val="00381E3A"/>
    <w:rsid w:val="00394355"/>
    <w:rsid w:val="003A208A"/>
    <w:rsid w:val="003A293B"/>
    <w:rsid w:val="003A3DBF"/>
    <w:rsid w:val="003A4780"/>
    <w:rsid w:val="003A7AE3"/>
    <w:rsid w:val="003B48EB"/>
    <w:rsid w:val="003B6BCE"/>
    <w:rsid w:val="003B7092"/>
    <w:rsid w:val="003C4729"/>
    <w:rsid w:val="003D2327"/>
    <w:rsid w:val="003D4793"/>
    <w:rsid w:val="003E06D8"/>
    <w:rsid w:val="003E0FC2"/>
    <w:rsid w:val="003E1FAE"/>
    <w:rsid w:val="003E3E71"/>
    <w:rsid w:val="003E5F46"/>
    <w:rsid w:val="003E6F2F"/>
    <w:rsid w:val="003F105C"/>
    <w:rsid w:val="003F1E13"/>
    <w:rsid w:val="003F77C4"/>
    <w:rsid w:val="0040264B"/>
    <w:rsid w:val="0040419E"/>
    <w:rsid w:val="00406525"/>
    <w:rsid w:val="00406F92"/>
    <w:rsid w:val="00413444"/>
    <w:rsid w:val="00421D64"/>
    <w:rsid w:val="00430609"/>
    <w:rsid w:val="00434DB2"/>
    <w:rsid w:val="004365C0"/>
    <w:rsid w:val="00444C1D"/>
    <w:rsid w:val="0044595B"/>
    <w:rsid w:val="00446ADB"/>
    <w:rsid w:val="004472EE"/>
    <w:rsid w:val="004608A3"/>
    <w:rsid w:val="00460E62"/>
    <w:rsid w:val="00466A6F"/>
    <w:rsid w:val="004713DA"/>
    <w:rsid w:val="00472926"/>
    <w:rsid w:val="00473B86"/>
    <w:rsid w:val="004745C5"/>
    <w:rsid w:val="004772E8"/>
    <w:rsid w:val="0047742A"/>
    <w:rsid w:val="004848B8"/>
    <w:rsid w:val="00493C3E"/>
    <w:rsid w:val="00496471"/>
    <w:rsid w:val="0049652A"/>
    <w:rsid w:val="004A0B18"/>
    <w:rsid w:val="004A0E1C"/>
    <w:rsid w:val="004A2629"/>
    <w:rsid w:val="004A6ED7"/>
    <w:rsid w:val="004B32AA"/>
    <w:rsid w:val="004C12B3"/>
    <w:rsid w:val="004C2207"/>
    <w:rsid w:val="004C4121"/>
    <w:rsid w:val="004C42D2"/>
    <w:rsid w:val="004C54C3"/>
    <w:rsid w:val="004C5AB6"/>
    <w:rsid w:val="004C6015"/>
    <w:rsid w:val="004D1BA4"/>
    <w:rsid w:val="004E15D1"/>
    <w:rsid w:val="004E30B9"/>
    <w:rsid w:val="004E6663"/>
    <w:rsid w:val="004E7554"/>
    <w:rsid w:val="004F061B"/>
    <w:rsid w:val="004F48A3"/>
    <w:rsid w:val="004F5648"/>
    <w:rsid w:val="004F78D2"/>
    <w:rsid w:val="00502E21"/>
    <w:rsid w:val="005030B5"/>
    <w:rsid w:val="00511240"/>
    <w:rsid w:val="00511E10"/>
    <w:rsid w:val="00516FBE"/>
    <w:rsid w:val="00520882"/>
    <w:rsid w:val="00522DDF"/>
    <w:rsid w:val="005230DF"/>
    <w:rsid w:val="00526284"/>
    <w:rsid w:val="0053097F"/>
    <w:rsid w:val="005310C0"/>
    <w:rsid w:val="0053258F"/>
    <w:rsid w:val="005329DE"/>
    <w:rsid w:val="005414E0"/>
    <w:rsid w:val="00541910"/>
    <w:rsid w:val="005469D2"/>
    <w:rsid w:val="005506A1"/>
    <w:rsid w:val="00556A21"/>
    <w:rsid w:val="0055720E"/>
    <w:rsid w:val="0056599D"/>
    <w:rsid w:val="005660ED"/>
    <w:rsid w:val="0057001A"/>
    <w:rsid w:val="0057345C"/>
    <w:rsid w:val="00573583"/>
    <w:rsid w:val="00575B13"/>
    <w:rsid w:val="00582485"/>
    <w:rsid w:val="005824CE"/>
    <w:rsid w:val="0058408C"/>
    <w:rsid w:val="005842EF"/>
    <w:rsid w:val="00585417"/>
    <w:rsid w:val="005916D5"/>
    <w:rsid w:val="005932AD"/>
    <w:rsid w:val="00593749"/>
    <w:rsid w:val="005B1D6F"/>
    <w:rsid w:val="005B4B88"/>
    <w:rsid w:val="005C0D11"/>
    <w:rsid w:val="005C148C"/>
    <w:rsid w:val="005C1CB5"/>
    <w:rsid w:val="005C6FCC"/>
    <w:rsid w:val="005D1196"/>
    <w:rsid w:val="005D1498"/>
    <w:rsid w:val="005D6BB5"/>
    <w:rsid w:val="005E3429"/>
    <w:rsid w:val="005E53F2"/>
    <w:rsid w:val="005E752F"/>
    <w:rsid w:val="005F127A"/>
    <w:rsid w:val="005F7FAD"/>
    <w:rsid w:val="00603D58"/>
    <w:rsid w:val="00604E3B"/>
    <w:rsid w:val="00605E2A"/>
    <w:rsid w:val="00606702"/>
    <w:rsid w:val="00610A8F"/>
    <w:rsid w:val="00611C63"/>
    <w:rsid w:val="00613E1B"/>
    <w:rsid w:val="00614CC9"/>
    <w:rsid w:val="0061718D"/>
    <w:rsid w:val="006172C6"/>
    <w:rsid w:val="00617557"/>
    <w:rsid w:val="00623291"/>
    <w:rsid w:val="00631A75"/>
    <w:rsid w:val="00640385"/>
    <w:rsid w:val="0064371E"/>
    <w:rsid w:val="00656552"/>
    <w:rsid w:val="00657268"/>
    <w:rsid w:val="00657CB7"/>
    <w:rsid w:val="00661C94"/>
    <w:rsid w:val="00663BF8"/>
    <w:rsid w:val="00666618"/>
    <w:rsid w:val="0066759A"/>
    <w:rsid w:val="006735A2"/>
    <w:rsid w:val="00674610"/>
    <w:rsid w:val="00674754"/>
    <w:rsid w:val="0067718F"/>
    <w:rsid w:val="006805D5"/>
    <w:rsid w:val="006833A9"/>
    <w:rsid w:val="006870A2"/>
    <w:rsid w:val="00690CE7"/>
    <w:rsid w:val="006932FC"/>
    <w:rsid w:val="00696220"/>
    <w:rsid w:val="006A15E3"/>
    <w:rsid w:val="006A41B8"/>
    <w:rsid w:val="006A692D"/>
    <w:rsid w:val="006B2155"/>
    <w:rsid w:val="006B3BA7"/>
    <w:rsid w:val="006B4AAC"/>
    <w:rsid w:val="006B65E3"/>
    <w:rsid w:val="006B68D6"/>
    <w:rsid w:val="006C56A7"/>
    <w:rsid w:val="006D267B"/>
    <w:rsid w:val="006D5F94"/>
    <w:rsid w:val="006D6ACB"/>
    <w:rsid w:val="006E078E"/>
    <w:rsid w:val="006F2591"/>
    <w:rsid w:val="006F2D73"/>
    <w:rsid w:val="006F523B"/>
    <w:rsid w:val="00700F1C"/>
    <w:rsid w:val="00701D4E"/>
    <w:rsid w:val="00710E7D"/>
    <w:rsid w:val="00714D7D"/>
    <w:rsid w:val="00716525"/>
    <w:rsid w:val="00716B15"/>
    <w:rsid w:val="00717ABA"/>
    <w:rsid w:val="007253BA"/>
    <w:rsid w:val="007309BC"/>
    <w:rsid w:val="00733DE2"/>
    <w:rsid w:val="0073627C"/>
    <w:rsid w:val="007374C0"/>
    <w:rsid w:val="00743018"/>
    <w:rsid w:val="00744BDF"/>
    <w:rsid w:val="00744D61"/>
    <w:rsid w:val="00746425"/>
    <w:rsid w:val="00750CF7"/>
    <w:rsid w:val="00755480"/>
    <w:rsid w:val="00755752"/>
    <w:rsid w:val="00764A3D"/>
    <w:rsid w:val="0078087D"/>
    <w:rsid w:val="0078179E"/>
    <w:rsid w:val="007820DD"/>
    <w:rsid w:val="00790128"/>
    <w:rsid w:val="007937EA"/>
    <w:rsid w:val="00793E6D"/>
    <w:rsid w:val="00795106"/>
    <w:rsid w:val="00795E15"/>
    <w:rsid w:val="007A090B"/>
    <w:rsid w:val="007A4CAB"/>
    <w:rsid w:val="007B3760"/>
    <w:rsid w:val="007B4ACE"/>
    <w:rsid w:val="007C74A5"/>
    <w:rsid w:val="007E0B2A"/>
    <w:rsid w:val="007E16FA"/>
    <w:rsid w:val="007E38DD"/>
    <w:rsid w:val="007E3D68"/>
    <w:rsid w:val="007E5C91"/>
    <w:rsid w:val="007F1826"/>
    <w:rsid w:val="007F7A50"/>
    <w:rsid w:val="00813043"/>
    <w:rsid w:val="008135A4"/>
    <w:rsid w:val="00814400"/>
    <w:rsid w:val="00816420"/>
    <w:rsid w:val="00817EF2"/>
    <w:rsid w:val="00821D0C"/>
    <w:rsid w:val="00832025"/>
    <w:rsid w:val="00832D72"/>
    <w:rsid w:val="00832DEC"/>
    <w:rsid w:val="0083379D"/>
    <w:rsid w:val="00836579"/>
    <w:rsid w:val="00840BBB"/>
    <w:rsid w:val="00841887"/>
    <w:rsid w:val="00846A7A"/>
    <w:rsid w:val="00847216"/>
    <w:rsid w:val="008525B4"/>
    <w:rsid w:val="0085674E"/>
    <w:rsid w:val="008659E5"/>
    <w:rsid w:val="0086646A"/>
    <w:rsid w:val="00866E68"/>
    <w:rsid w:val="00866FEF"/>
    <w:rsid w:val="0087314D"/>
    <w:rsid w:val="008732D3"/>
    <w:rsid w:val="008804A9"/>
    <w:rsid w:val="00881F5A"/>
    <w:rsid w:val="0088387B"/>
    <w:rsid w:val="00885509"/>
    <w:rsid w:val="00886396"/>
    <w:rsid w:val="00887C6A"/>
    <w:rsid w:val="008B3857"/>
    <w:rsid w:val="008B38B3"/>
    <w:rsid w:val="008B60FB"/>
    <w:rsid w:val="008C08FA"/>
    <w:rsid w:val="008C1AFF"/>
    <w:rsid w:val="008C442B"/>
    <w:rsid w:val="008C6F19"/>
    <w:rsid w:val="008D0BB8"/>
    <w:rsid w:val="008D19D2"/>
    <w:rsid w:val="008D3EE0"/>
    <w:rsid w:val="008D5BA3"/>
    <w:rsid w:val="008D6C7C"/>
    <w:rsid w:val="008E5610"/>
    <w:rsid w:val="008F0709"/>
    <w:rsid w:val="008F07C9"/>
    <w:rsid w:val="008F1015"/>
    <w:rsid w:val="008F1393"/>
    <w:rsid w:val="008F3C44"/>
    <w:rsid w:val="008F7B7F"/>
    <w:rsid w:val="00900E93"/>
    <w:rsid w:val="0090299C"/>
    <w:rsid w:val="00910489"/>
    <w:rsid w:val="00917B54"/>
    <w:rsid w:val="009202B1"/>
    <w:rsid w:val="0093535C"/>
    <w:rsid w:val="00935E32"/>
    <w:rsid w:val="0093632F"/>
    <w:rsid w:val="00946AA3"/>
    <w:rsid w:val="009511E9"/>
    <w:rsid w:val="009527AB"/>
    <w:rsid w:val="00954BD7"/>
    <w:rsid w:val="009601BD"/>
    <w:rsid w:val="0096132B"/>
    <w:rsid w:val="00964CDD"/>
    <w:rsid w:val="00965995"/>
    <w:rsid w:val="00967D58"/>
    <w:rsid w:val="00975B39"/>
    <w:rsid w:val="009779A4"/>
    <w:rsid w:val="00980BBA"/>
    <w:rsid w:val="00981C12"/>
    <w:rsid w:val="009825DD"/>
    <w:rsid w:val="00984C19"/>
    <w:rsid w:val="00987584"/>
    <w:rsid w:val="009970B5"/>
    <w:rsid w:val="009A4D26"/>
    <w:rsid w:val="009B0179"/>
    <w:rsid w:val="009B6BB6"/>
    <w:rsid w:val="009C4895"/>
    <w:rsid w:val="009D0768"/>
    <w:rsid w:val="009D07EC"/>
    <w:rsid w:val="009D3F79"/>
    <w:rsid w:val="009D61C1"/>
    <w:rsid w:val="009E4C70"/>
    <w:rsid w:val="009F205A"/>
    <w:rsid w:val="009F38D8"/>
    <w:rsid w:val="009F3D01"/>
    <w:rsid w:val="009F4213"/>
    <w:rsid w:val="009F4FE6"/>
    <w:rsid w:val="009F5CEB"/>
    <w:rsid w:val="00A00BFB"/>
    <w:rsid w:val="00A06730"/>
    <w:rsid w:val="00A100BF"/>
    <w:rsid w:val="00A17811"/>
    <w:rsid w:val="00A1787C"/>
    <w:rsid w:val="00A17BC1"/>
    <w:rsid w:val="00A22381"/>
    <w:rsid w:val="00A23719"/>
    <w:rsid w:val="00A24D19"/>
    <w:rsid w:val="00A337FD"/>
    <w:rsid w:val="00A3696E"/>
    <w:rsid w:val="00A379C7"/>
    <w:rsid w:val="00A40298"/>
    <w:rsid w:val="00A41D61"/>
    <w:rsid w:val="00A42467"/>
    <w:rsid w:val="00A45EE6"/>
    <w:rsid w:val="00A45F26"/>
    <w:rsid w:val="00A509BB"/>
    <w:rsid w:val="00A56F2C"/>
    <w:rsid w:val="00A602D0"/>
    <w:rsid w:val="00A62011"/>
    <w:rsid w:val="00A63E09"/>
    <w:rsid w:val="00A677A7"/>
    <w:rsid w:val="00A75E29"/>
    <w:rsid w:val="00A76160"/>
    <w:rsid w:val="00A76EB2"/>
    <w:rsid w:val="00A8283E"/>
    <w:rsid w:val="00A83304"/>
    <w:rsid w:val="00A912C9"/>
    <w:rsid w:val="00A916FB"/>
    <w:rsid w:val="00A92227"/>
    <w:rsid w:val="00A926B6"/>
    <w:rsid w:val="00A93B90"/>
    <w:rsid w:val="00A97F91"/>
    <w:rsid w:val="00AA6255"/>
    <w:rsid w:val="00AB3326"/>
    <w:rsid w:val="00AB376E"/>
    <w:rsid w:val="00AC27C4"/>
    <w:rsid w:val="00AC2CED"/>
    <w:rsid w:val="00AD3C12"/>
    <w:rsid w:val="00AD5016"/>
    <w:rsid w:val="00AE349F"/>
    <w:rsid w:val="00AF0C86"/>
    <w:rsid w:val="00AF6416"/>
    <w:rsid w:val="00B0057E"/>
    <w:rsid w:val="00B03667"/>
    <w:rsid w:val="00B03836"/>
    <w:rsid w:val="00B04004"/>
    <w:rsid w:val="00B10A99"/>
    <w:rsid w:val="00B2222D"/>
    <w:rsid w:val="00B24526"/>
    <w:rsid w:val="00B24620"/>
    <w:rsid w:val="00B259E3"/>
    <w:rsid w:val="00B33D01"/>
    <w:rsid w:val="00B3719C"/>
    <w:rsid w:val="00B401FE"/>
    <w:rsid w:val="00B40F45"/>
    <w:rsid w:val="00B44D06"/>
    <w:rsid w:val="00B458DF"/>
    <w:rsid w:val="00B474C0"/>
    <w:rsid w:val="00B47663"/>
    <w:rsid w:val="00B63C11"/>
    <w:rsid w:val="00B72388"/>
    <w:rsid w:val="00B741AB"/>
    <w:rsid w:val="00B75FAC"/>
    <w:rsid w:val="00B929A2"/>
    <w:rsid w:val="00B97B15"/>
    <w:rsid w:val="00BA559B"/>
    <w:rsid w:val="00BA6CD4"/>
    <w:rsid w:val="00BB16E4"/>
    <w:rsid w:val="00BB3870"/>
    <w:rsid w:val="00BC2426"/>
    <w:rsid w:val="00BC2B43"/>
    <w:rsid w:val="00BC439A"/>
    <w:rsid w:val="00BC5474"/>
    <w:rsid w:val="00BC587A"/>
    <w:rsid w:val="00BC60DA"/>
    <w:rsid w:val="00BD0B55"/>
    <w:rsid w:val="00BD1F68"/>
    <w:rsid w:val="00BD20ED"/>
    <w:rsid w:val="00BD2A77"/>
    <w:rsid w:val="00BD6081"/>
    <w:rsid w:val="00BE26CD"/>
    <w:rsid w:val="00BE3851"/>
    <w:rsid w:val="00BE6CA8"/>
    <w:rsid w:val="00BF38C9"/>
    <w:rsid w:val="00BF61F9"/>
    <w:rsid w:val="00C01022"/>
    <w:rsid w:val="00C0105C"/>
    <w:rsid w:val="00C0735E"/>
    <w:rsid w:val="00C07AB7"/>
    <w:rsid w:val="00C101D8"/>
    <w:rsid w:val="00C11A74"/>
    <w:rsid w:val="00C1402C"/>
    <w:rsid w:val="00C23F8E"/>
    <w:rsid w:val="00C3098E"/>
    <w:rsid w:val="00C37254"/>
    <w:rsid w:val="00C52883"/>
    <w:rsid w:val="00C53FAA"/>
    <w:rsid w:val="00C6740F"/>
    <w:rsid w:val="00C70F31"/>
    <w:rsid w:val="00C720E0"/>
    <w:rsid w:val="00C73F0B"/>
    <w:rsid w:val="00C7506D"/>
    <w:rsid w:val="00C76279"/>
    <w:rsid w:val="00C858B3"/>
    <w:rsid w:val="00C91497"/>
    <w:rsid w:val="00CA014E"/>
    <w:rsid w:val="00CA0E34"/>
    <w:rsid w:val="00CA12CB"/>
    <w:rsid w:val="00CA6182"/>
    <w:rsid w:val="00CA6A56"/>
    <w:rsid w:val="00CA7BE3"/>
    <w:rsid w:val="00CA7DFB"/>
    <w:rsid w:val="00CB14EB"/>
    <w:rsid w:val="00CB60BE"/>
    <w:rsid w:val="00CB751F"/>
    <w:rsid w:val="00CC1BF9"/>
    <w:rsid w:val="00CC63E8"/>
    <w:rsid w:val="00CC74D7"/>
    <w:rsid w:val="00CE0581"/>
    <w:rsid w:val="00CE16A5"/>
    <w:rsid w:val="00CE1FA0"/>
    <w:rsid w:val="00CE354C"/>
    <w:rsid w:val="00CF0165"/>
    <w:rsid w:val="00CF0629"/>
    <w:rsid w:val="00CF0772"/>
    <w:rsid w:val="00CF30B9"/>
    <w:rsid w:val="00CF6FAF"/>
    <w:rsid w:val="00CF7321"/>
    <w:rsid w:val="00CF756E"/>
    <w:rsid w:val="00D0205F"/>
    <w:rsid w:val="00D02AA7"/>
    <w:rsid w:val="00D04089"/>
    <w:rsid w:val="00D04853"/>
    <w:rsid w:val="00D05E77"/>
    <w:rsid w:val="00D16008"/>
    <w:rsid w:val="00D22ADC"/>
    <w:rsid w:val="00D26DCB"/>
    <w:rsid w:val="00D30B3C"/>
    <w:rsid w:val="00D35B81"/>
    <w:rsid w:val="00D4129D"/>
    <w:rsid w:val="00D4669F"/>
    <w:rsid w:val="00D474B1"/>
    <w:rsid w:val="00D47E03"/>
    <w:rsid w:val="00D5186B"/>
    <w:rsid w:val="00D52918"/>
    <w:rsid w:val="00D52A74"/>
    <w:rsid w:val="00D5522F"/>
    <w:rsid w:val="00D5551C"/>
    <w:rsid w:val="00D56DAD"/>
    <w:rsid w:val="00D605EB"/>
    <w:rsid w:val="00D63D4B"/>
    <w:rsid w:val="00D72AC4"/>
    <w:rsid w:val="00D73E30"/>
    <w:rsid w:val="00D74468"/>
    <w:rsid w:val="00D7753C"/>
    <w:rsid w:val="00D914E1"/>
    <w:rsid w:val="00D96416"/>
    <w:rsid w:val="00DA1EFA"/>
    <w:rsid w:val="00DA2140"/>
    <w:rsid w:val="00DA3123"/>
    <w:rsid w:val="00DA558A"/>
    <w:rsid w:val="00DB19CC"/>
    <w:rsid w:val="00DB2405"/>
    <w:rsid w:val="00DB34B6"/>
    <w:rsid w:val="00DB3759"/>
    <w:rsid w:val="00DC2467"/>
    <w:rsid w:val="00DC3244"/>
    <w:rsid w:val="00DD3834"/>
    <w:rsid w:val="00DD438D"/>
    <w:rsid w:val="00DD49B8"/>
    <w:rsid w:val="00DD7177"/>
    <w:rsid w:val="00DE2C4D"/>
    <w:rsid w:val="00DE7864"/>
    <w:rsid w:val="00DF24E6"/>
    <w:rsid w:val="00E03C15"/>
    <w:rsid w:val="00E03C3C"/>
    <w:rsid w:val="00E13F19"/>
    <w:rsid w:val="00E16D1D"/>
    <w:rsid w:val="00E21DB5"/>
    <w:rsid w:val="00E21FE1"/>
    <w:rsid w:val="00E22668"/>
    <w:rsid w:val="00E260DC"/>
    <w:rsid w:val="00E27D48"/>
    <w:rsid w:val="00E30C6E"/>
    <w:rsid w:val="00E327A6"/>
    <w:rsid w:val="00E36F9E"/>
    <w:rsid w:val="00E40499"/>
    <w:rsid w:val="00E4519D"/>
    <w:rsid w:val="00E462F9"/>
    <w:rsid w:val="00E510BE"/>
    <w:rsid w:val="00E5244D"/>
    <w:rsid w:val="00E526A7"/>
    <w:rsid w:val="00E604BB"/>
    <w:rsid w:val="00E6109B"/>
    <w:rsid w:val="00E70754"/>
    <w:rsid w:val="00E86539"/>
    <w:rsid w:val="00E865EE"/>
    <w:rsid w:val="00E87CCB"/>
    <w:rsid w:val="00E939BD"/>
    <w:rsid w:val="00EA1756"/>
    <w:rsid w:val="00EA25C6"/>
    <w:rsid w:val="00EA3B0C"/>
    <w:rsid w:val="00EB27B7"/>
    <w:rsid w:val="00EB43B8"/>
    <w:rsid w:val="00EB533F"/>
    <w:rsid w:val="00EB673E"/>
    <w:rsid w:val="00EC05D8"/>
    <w:rsid w:val="00EC2875"/>
    <w:rsid w:val="00EC5C96"/>
    <w:rsid w:val="00EC63B5"/>
    <w:rsid w:val="00EC6E37"/>
    <w:rsid w:val="00ED2AFE"/>
    <w:rsid w:val="00ED3378"/>
    <w:rsid w:val="00EE0A13"/>
    <w:rsid w:val="00EE2503"/>
    <w:rsid w:val="00EE6225"/>
    <w:rsid w:val="00EE65F4"/>
    <w:rsid w:val="00EF1673"/>
    <w:rsid w:val="00EF2C5A"/>
    <w:rsid w:val="00EF45CD"/>
    <w:rsid w:val="00EF47D2"/>
    <w:rsid w:val="00EF5480"/>
    <w:rsid w:val="00F11263"/>
    <w:rsid w:val="00F11ABF"/>
    <w:rsid w:val="00F144B3"/>
    <w:rsid w:val="00F14952"/>
    <w:rsid w:val="00F14F97"/>
    <w:rsid w:val="00F2075A"/>
    <w:rsid w:val="00F26169"/>
    <w:rsid w:val="00F302FA"/>
    <w:rsid w:val="00F31DDF"/>
    <w:rsid w:val="00F33761"/>
    <w:rsid w:val="00F33DEB"/>
    <w:rsid w:val="00F35E21"/>
    <w:rsid w:val="00F41AF6"/>
    <w:rsid w:val="00F43610"/>
    <w:rsid w:val="00F4569A"/>
    <w:rsid w:val="00F55E60"/>
    <w:rsid w:val="00F56DC7"/>
    <w:rsid w:val="00F579B7"/>
    <w:rsid w:val="00F57DB0"/>
    <w:rsid w:val="00F60EC8"/>
    <w:rsid w:val="00F62C89"/>
    <w:rsid w:val="00F62FCD"/>
    <w:rsid w:val="00F64441"/>
    <w:rsid w:val="00F7084E"/>
    <w:rsid w:val="00F7354D"/>
    <w:rsid w:val="00F73D00"/>
    <w:rsid w:val="00F759AC"/>
    <w:rsid w:val="00F76AAC"/>
    <w:rsid w:val="00F81F96"/>
    <w:rsid w:val="00F85E89"/>
    <w:rsid w:val="00F86D65"/>
    <w:rsid w:val="00F92847"/>
    <w:rsid w:val="00F92EC8"/>
    <w:rsid w:val="00FA1ACC"/>
    <w:rsid w:val="00FB0F9C"/>
    <w:rsid w:val="00FB6FAE"/>
    <w:rsid w:val="00FC06F6"/>
    <w:rsid w:val="00FC3447"/>
    <w:rsid w:val="00FC5C50"/>
    <w:rsid w:val="00FC5C75"/>
    <w:rsid w:val="00FD0D7D"/>
    <w:rsid w:val="00FD123D"/>
    <w:rsid w:val="00FD2682"/>
    <w:rsid w:val="00FD6BDF"/>
    <w:rsid w:val="00FE374C"/>
    <w:rsid w:val="00FE5F3B"/>
    <w:rsid w:val="00FE76CA"/>
    <w:rsid w:val="00FE78FE"/>
    <w:rsid w:val="00FF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6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6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6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6D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6D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6DA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56DAD"/>
  </w:style>
  <w:style w:type="character" w:styleId="Hyperlink">
    <w:name w:val="Hyperlink"/>
    <w:basedOn w:val="DefaultParagraphFont"/>
    <w:uiPriority w:val="99"/>
    <w:unhideWhenUsed/>
    <w:rsid w:val="00D56DAD"/>
    <w:rPr>
      <w:color w:val="0000FF"/>
      <w:u w:val="single"/>
    </w:rPr>
  </w:style>
  <w:style w:type="character" w:customStyle="1" w:styleId="btnlabel">
    <w:name w:val="btnlabel"/>
    <w:basedOn w:val="DefaultParagraphFont"/>
    <w:rsid w:val="00D56DAD"/>
  </w:style>
  <w:style w:type="paragraph" w:styleId="z-TopofForm">
    <w:name w:val="HTML Top of Form"/>
    <w:basedOn w:val="Normal"/>
    <w:next w:val="Normal"/>
    <w:link w:val="z-TopofFormChar"/>
    <w:hidden/>
    <w:uiPriority w:val="99"/>
    <w:semiHidden/>
    <w:unhideWhenUsed/>
    <w:rsid w:val="00D56D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6D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6D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6DAD"/>
    <w:rPr>
      <w:rFonts w:ascii="Arial" w:eastAsia="Times New Roman" w:hAnsi="Arial" w:cs="Arial"/>
      <w:vanish/>
      <w:sz w:val="16"/>
      <w:szCs w:val="16"/>
    </w:rPr>
  </w:style>
  <w:style w:type="paragraph" w:styleId="NormalWeb">
    <w:name w:val="Normal (Web)"/>
    <w:basedOn w:val="Normal"/>
    <w:uiPriority w:val="99"/>
    <w:semiHidden/>
    <w:unhideWhenUsed/>
    <w:rsid w:val="00D56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DAD"/>
    <w:rPr>
      <w:b/>
      <w:bCs/>
    </w:rPr>
  </w:style>
  <w:style w:type="paragraph" w:styleId="HTMLPreformatted">
    <w:name w:val="HTML Preformatted"/>
    <w:basedOn w:val="Normal"/>
    <w:link w:val="HTMLPreformattedChar"/>
    <w:uiPriority w:val="99"/>
    <w:semiHidden/>
    <w:unhideWhenUsed/>
    <w:rsid w:val="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DAD"/>
    <w:rPr>
      <w:rFonts w:ascii="Courier New" w:eastAsia="Times New Roman" w:hAnsi="Courier New" w:cs="Courier New"/>
      <w:sz w:val="20"/>
      <w:szCs w:val="20"/>
    </w:rPr>
  </w:style>
  <w:style w:type="paragraph" w:styleId="Header">
    <w:name w:val="header"/>
    <w:basedOn w:val="Normal"/>
    <w:link w:val="HeaderChar"/>
    <w:uiPriority w:val="99"/>
    <w:unhideWhenUsed/>
    <w:rsid w:val="00D5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DAD"/>
  </w:style>
  <w:style w:type="paragraph" w:styleId="Footer">
    <w:name w:val="footer"/>
    <w:basedOn w:val="Normal"/>
    <w:link w:val="FooterChar"/>
    <w:uiPriority w:val="99"/>
    <w:unhideWhenUsed/>
    <w:rsid w:val="00D5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D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6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6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6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6D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6D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6DA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56DAD"/>
  </w:style>
  <w:style w:type="character" w:styleId="Hyperlink">
    <w:name w:val="Hyperlink"/>
    <w:basedOn w:val="DefaultParagraphFont"/>
    <w:uiPriority w:val="99"/>
    <w:unhideWhenUsed/>
    <w:rsid w:val="00D56DAD"/>
    <w:rPr>
      <w:color w:val="0000FF"/>
      <w:u w:val="single"/>
    </w:rPr>
  </w:style>
  <w:style w:type="character" w:customStyle="1" w:styleId="btnlabel">
    <w:name w:val="btnlabel"/>
    <w:basedOn w:val="DefaultParagraphFont"/>
    <w:rsid w:val="00D56DAD"/>
  </w:style>
  <w:style w:type="paragraph" w:styleId="z-TopofForm">
    <w:name w:val="HTML Top of Form"/>
    <w:basedOn w:val="Normal"/>
    <w:next w:val="Normal"/>
    <w:link w:val="z-TopofFormChar"/>
    <w:hidden/>
    <w:uiPriority w:val="99"/>
    <w:semiHidden/>
    <w:unhideWhenUsed/>
    <w:rsid w:val="00D56D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6D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6D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6DAD"/>
    <w:rPr>
      <w:rFonts w:ascii="Arial" w:eastAsia="Times New Roman" w:hAnsi="Arial" w:cs="Arial"/>
      <w:vanish/>
      <w:sz w:val="16"/>
      <w:szCs w:val="16"/>
    </w:rPr>
  </w:style>
  <w:style w:type="paragraph" w:styleId="NormalWeb">
    <w:name w:val="Normal (Web)"/>
    <w:basedOn w:val="Normal"/>
    <w:uiPriority w:val="99"/>
    <w:semiHidden/>
    <w:unhideWhenUsed/>
    <w:rsid w:val="00D56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DAD"/>
    <w:rPr>
      <w:b/>
      <w:bCs/>
    </w:rPr>
  </w:style>
  <w:style w:type="paragraph" w:styleId="HTMLPreformatted">
    <w:name w:val="HTML Preformatted"/>
    <w:basedOn w:val="Normal"/>
    <w:link w:val="HTMLPreformattedChar"/>
    <w:uiPriority w:val="99"/>
    <w:semiHidden/>
    <w:unhideWhenUsed/>
    <w:rsid w:val="00D5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DAD"/>
    <w:rPr>
      <w:rFonts w:ascii="Courier New" w:eastAsia="Times New Roman" w:hAnsi="Courier New" w:cs="Courier New"/>
      <w:sz w:val="20"/>
      <w:szCs w:val="20"/>
    </w:rPr>
  </w:style>
  <w:style w:type="paragraph" w:styleId="Header">
    <w:name w:val="header"/>
    <w:basedOn w:val="Normal"/>
    <w:link w:val="HeaderChar"/>
    <w:uiPriority w:val="99"/>
    <w:unhideWhenUsed/>
    <w:rsid w:val="00D5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DAD"/>
  </w:style>
  <w:style w:type="paragraph" w:styleId="Footer">
    <w:name w:val="footer"/>
    <w:basedOn w:val="Normal"/>
    <w:link w:val="FooterChar"/>
    <w:uiPriority w:val="99"/>
    <w:unhideWhenUsed/>
    <w:rsid w:val="00D5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7576">
      <w:bodyDiv w:val="1"/>
      <w:marLeft w:val="0"/>
      <w:marRight w:val="0"/>
      <w:marTop w:val="0"/>
      <w:marBottom w:val="0"/>
      <w:divBdr>
        <w:top w:val="none" w:sz="0" w:space="0" w:color="auto"/>
        <w:left w:val="none" w:sz="0" w:space="0" w:color="auto"/>
        <w:bottom w:val="none" w:sz="0" w:space="0" w:color="auto"/>
        <w:right w:val="none" w:sz="0" w:space="0" w:color="auto"/>
      </w:divBdr>
      <w:divsChild>
        <w:div w:id="1863668875">
          <w:marLeft w:val="0"/>
          <w:marRight w:val="0"/>
          <w:marTop w:val="0"/>
          <w:marBottom w:val="0"/>
          <w:divBdr>
            <w:top w:val="none" w:sz="0" w:space="0" w:color="auto"/>
            <w:left w:val="none" w:sz="0" w:space="0" w:color="auto"/>
            <w:bottom w:val="none" w:sz="0" w:space="0" w:color="auto"/>
            <w:right w:val="none" w:sz="0" w:space="0" w:color="auto"/>
          </w:divBdr>
          <w:divsChild>
            <w:div w:id="1781756771">
              <w:marLeft w:val="0"/>
              <w:marRight w:val="0"/>
              <w:marTop w:val="0"/>
              <w:marBottom w:val="0"/>
              <w:divBdr>
                <w:top w:val="none" w:sz="0" w:space="0" w:color="auto"/>
                <w:left w:val="none" w:sz="0" w:space="0" w:color="auto"/>
                <w:bottom w:val="none" w:sz="0" w:space="0" w:color="auto"/>
                <w:right w:val="none" w:sz="0" w:space="0" w:color="auto"/>
              </w:divBdr>
              <w:divsChild>
                <w:div w:id="519515350">
                  <w:marLeft w:val="0"/>
                  <w:marRight w:val="0"/>
                  <w:marTop w:val="0"/>
                  <w:marBottom w:val="0"/>
                  <w:divBdr>
                    <w:top w:val="none" w:sz="0" w:space="0" w:color="auto"/>
                    <w:left w:val="none" w:sz="0" w:space="0" w:color="auto"/>
                    <w:bottom w:val="none" w:sz="0" w:space="0" w:color="auto"/>
                    <w:right w:val="none" w:sz="0" w:space="0" w:color="auto"/>
                  </w:divBdr>
                </w:div>
                <w:div w:id="556401046">
                  <w:marLeft w:val="0"/>
                  <w:marRight w:val="0"/>
                  <w:marTop w:val="0"/>
                  <w:marBottom w:val="0"/>
                  <w:divBdr>
                    <w:top w:val="none" w:sz="0" w:space="0" w:color="auto"/>
                    <w:left w:val="none" w:sz="0" w:space="0" w:color="auto"/>
                    <w:bottom w:val="none" w:sz="0" w:space="0" w:color="auto"/>
                    <w:right w:val="none" w:sz="0" w:space="0" w:color="auto"/>
                  </w:divBdr>
                  <w:divsChild>
                    <w:div w:id="407769529">
                      <w:marLeft w:val="0"/>
                      <w:marRight w:val="0"/>
                      <w:marTop w:val="0"/>
                      <w:marBottom w:val="0"/>
                      <w:divBdr>
                        <w:top w:val="none" w:sz="0" w:space="0" w:color="auto"/>
                        <w:left w:val="none" w:sz="0" w:space="0" w:color="auto"/>
                        <w:bottom w:val="none" w:sz="0" w:space="0" w:color="auto"/>
                        <w:right w:val="none" w:sz="0" w:space="0" w:color="auto"/>
                      </w:divBdr>
                    </w:div>
                    <w:div w:id="529756639">
                      <w:marLeft w:val="0"/>
                      <w:marRight w:val="0"/>
                      <w:marTop w:val="0"/>
                      <w:marBottom w:val="0"/>
                      <w:divBdr>
                        <w:top w:val="none" w:sz="0" w:space="0" w:color="auto"/>
                        <w:left w:val="none" w:sz="0" w:space="0" w:color="auto"/>
                        <w:bottom w:val="none" w:sz="0" w:space="0" w:color="auto"/>
                        <w:right w:val="none" w:sz="0" w:space="0" w:color="auto"/>
                      </w:divBdr>
                      <w:divsChild>
                        <w:div w:id="508374887">
                          <w:marLeft w:val="0"/>
                          <w:marRight w:val="0"/>
                          <w:marTop w:val="0"/>
                          <w:marBottom w:val="0"/>
                          <w:divBdr>
                            <w:top w:val="none" w:sz="0" w:space="0" w:color="auto"/>
                            <w:left w:val="none" w:sz="0" w:space="0" w:color="auto"/>
                            <w:bottom w:val="none" w:sz="0" w:space="0" w:color="auto"/>
                            <w:right w:val="none" w:sz="0" w:space="0" w:color="auto"/>
                          </w:divBdr>
                          <w:divsChild>
                            <w:div w:id="1613904989">
                              <w:marLeft w:val="0"/>
                              <w:marRight w:val="0"/>
                              <w:marTop w:val="0"/>
                              <w:marBottom w:val="0"/>
                              <w:divBdr>
                                <w:top w:val="single" w:sz="6" w:space="0" w:color="777777"/>
                                <w:left w:val="single" w:sz="6" w:space="0" w:color="777777"/>
                                <w:bottom w:val="single" w:sz="6" w:space="0" w:color="777777"/>
                                <w:right w:val="single" w:sz="6" w:space="0" w:color="777777"/>
                              </w:divBdr>
                              <w:divsChild>
                                <w:div w:id="2100368916">
                                  <w:marLeft w:val="0"/>
                                  <w:marRight w:val="0"/>
                                  <w:marTop w:val="0"/>
                                  <w:marBottom w:val="0"/>
                                  <w:divBdr>
                                    <w:top w:val="none" w:sz="0" w:space="0" w:color="auto"/>
                                    <w:left w:val="none" w:sz="0" w:space="0" w:color="auto"/>
                                    <w:bottom w:val="none" w:sz="0" w:space="0" w:color="auto"/>
                                    <w:right w:val="none" w:sz="0" w:space="0" w:color="auto"/>
                                  </w:divBdr>
                                </w:div>
                              </w:divsChild>
                            </w:div>
                            <w:div w:id="64620745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6609">
              <w:marLeft w:val="0"/>
              <w:marRight w:val="0"/>
              <w:marTop w:val="0"/>
              <w:marBottom w:val="0"/>
              <w:divBdr>
                <w:top w:val="none" w:sz="0" w:space="0" w:color="auto"/>
                <w:left w:val="none" w:sz="0" w:space="0" w:color="auto"/>
                <w:bottom w:val="none" w:sz="0" w:space="0" w:color="auto"/>
                <w:right w:val="none" w:sz="0" w:space="0" w:color="auto"/>
              </w:divBdr>
              <w:divsChild>
                <w:div w:id="2092000885">
                  <w:marLeft w:val="0"/>
                  <w:marRight w:val="0"/>
                  <w:marTop w:val="0"/>
                  <w:marBottom w:val="0"/>
                  <w:divBdr>
                    <w:top w:val="none" w:sz="0" w:space="0" w:color="auto"/>
                    <w:left w:val="none" w:sz="0" w:space="0" w:color="auto"/>
                    <w:bottom w:val="none" w:sz="0" w:space="0" w:color="auto"/>
                    <w:right w:val="none" w:sz="0" w:space="0" w:color="auto"/>
                  </w:divBdr>
                  <w:divsChild>
                    <w:div w:id="10831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347">
              <w:marLeft w:val="0"/>
              <w:marRight w:val="0"/>
              <w:marTop w:val="0"/>
              <w:marBottom w:val="0"/>
              <w:divBdr>
                <w:top w:val="none" w:sz="0" w:space="0" w:color="auto"/>
                <w:left w:val="none" w:sz="0" w:space="0" w:color="auto"/>
                <w:bottom w:val="none" w:sz="0" w:space="0" w:color="auto"/>
                <w:right w:val="none" w:sz="0" w:space="0" w:color="auto"/>
              </w:divBdr>
              <w:divsChild>
                <w:div w:id="1396515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75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78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26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1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1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54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0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672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1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92144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7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4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500043047">
                  <w:marLeft w:val="0"/>
                  <w:marRight w:val="0"/>
                  <w:marTop w:val="0"/>
                  <w:marBottom w:val="0"/>
                  <w:divBdr>
                    <w:top w:val="none" w:sz="0" w:space="0" w:color="auto"/>
                    <w:left w:val="none" w:sz="0" w:space="0" w:color="auto"/>
                    <w:bottom w:val="none" w:sz="0" w:space="0" w:color="auto"/>
                    <w:right w:val="none" w:sz="0" w:space="0" w:color="auto"/>
                  </w:divBdr>
                </w:div>
                <w:div w:id="2851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5836">
      <w:bodyDiv w:val="1"/>
      <w:marLeft w:val="0"/>
      <w:marRight w:val="0"/>
      <w:marTop w:val="0"/>
      <w:marBottom w:val="0"/>
      <w:divBdr>
        <w:top w:val="none" w:sz="0" w:space="0" w:color="auto"/>
        <w:left w:val="none" w:sz="0" w:space="0" w:color="auto"/>
        <w:bottom w:val="none" w:sz="0" w:space="0" w:color="auto"/>
        <w:right w:val="none" w:sz="0" w:space="0" w:color="auto"/>
      </w:divBdr>
      <w:divsChild>
        <w:div w:id="1644845331">
          <w:marLeft w:val="0"/>
          <w:marRight w:val="0"/>
          <w:marTop w:val="0"/>
          <w:marBottom w:val="0"/>
          <w:divBdr>
            <w:top w:val="none" w:sz="0" w:space="0" w:color="auto"/>
            <w:left w:val="none" w:sz="0" w:space="0" w:color="auto"/>
            <w:bottom w:val="none" w:sz="0" w:space="0" w:color="auto"/>
            <w:right w:val="none" w:sz="0" w:space="0" w:color="auto"/>
          </w:divBdr>
          <w:divsChild>
            <w:div w:id="1325233443">
              <w:marLeft w:val="0"/>
              <w:marRight w:val="0"/>
              <w:marTop w:val="0"/>
              <w:marBottom w:val="0"/>
              <w:divBdr>
                <w:top w:val="none" w:sz="0" w:space="0" w:color="auto"/>
                <w:left w:val="none" w:sz="0" w:space="0" w:color="auto"/>
                <w:bottom w:val="none" w:sz="0" w:space="0" w:color="auto"/>
                <w:right w:val="none" w:sz="0" w:space="0" w:color="auto"/>
              </w:divBdr>
              <w:divsChild>
                <w:div w:id="410346519">
                  <w:marLeft w:val="0"/>
                  <w:marRight w:val="0"/>
                  <w:marTop w:val="0"/>
                  <w:marBottom w:val="0"/>
                  <w:divBdr>
                    <w:top w:val="none" w:sz="0" w:space="0" w:color="auto"/>
                    <w:left w:val="none" w:sz="0" w:space="0" w:color="auto"/>
                    <w:bottom w:val="none" w:sz="0" w:space="0" w:color="auto"/>
                    <w:right w:val="none" w:sz="0" w:space="0" w:color="auto"/>
                  </w:divBdr>
                </w:div>
                <w:div w:id="927427730">
                  <w:marLeft w:val="0"/>
                  <w:marRight w:val="0"/>
                  <w:marTop w:val="0"/>
                  <w:marBottom w:val="0"/>
                  <w:divBdr>
                    <w:top w:val="none" w:sz="0" w:space="0" w:color="auto"/>
                    <w:left w:val="none" w:sz="0" w:space="0" w:color="auto"/>
                    <w:bottom w:val="none" w:sz="0" w:space="0" w:color="auto"/>
                    <w:right w:val="none" w:sz="0" w:space="0" w:color="auto"/>
                  </w:divBdr>
                  <w:divsChild>
                    <w:div w:id="1811940742">
                      <w:marLeft w:val="0"/>
                      <w:marRight w:val="0"/>
                      <w:marTop w:val="0"/>
                      <w:marBottom w:val="0"/>
                      <w:divBdr>
                        <w:top w:val="none" w:sz="0" w:space="0" w:color="auto"/>
                        <w:left w:val="none" w:sz="0" w:space="0" w:color="auto"/>
                        <w:bottom w:val="none" w:sz="0" w:space="0" w:color="auto"/>
                        <w:right w:val="none" w:sz="0" w:space="0" w:color="auto"/>
                      </w:divBdr>
                    </w:div>
                    <w:div w:id="1586497911">
                      <w:marLeft w:val="0"/>
                      <w:marRight w:val="0"/>
                      <w:marTop w:val="0"/>
                      <w:marBottom w:val="0"/>
                      <w:divBdr>
                        <w:top w:val="none" w:sz="0" w:space="0" w:color="auto"/>
                        <w:left w:val="none" w:sz="0" w:space="0" w:color="auto"/>
                        <w:bottom w:val="none" w:sz="0" w:space="0" w:color="auto"/>
                        <w:right w:val="none" w:sz="0" w:space="0" w:color="auto"/>
                      </w:divBdr>
                      <w:divsChild>
                        <w:div w:id="1975519378">
                          <w:marLeft w:val="0"/>
                          <w:marRight w:val="0"/>
                          <w:marTop w:val="0"/>
                          <w:marBottom w:val="0"/>
                          <w:divBdr>
                            <w:top w:val="none" w:sz="0" w:space="0" w:color="auto"/>
                            <w:left w:val="none" w:sz="0" w:space="0" w:color="auto"/>
                            <w:bottom w:val="none" w:sz="0" w:space="0" w:color="auto"/>
                            <w:right w:val="none" w:sz="0" w:space="0" w:color="auto"/>
                          </w:divBdr>
                          <w:divsChild>
                            <w:div w:id="336005478">
                              <w:marLeft w:val="0"/>
                              <w:marRight w:val="0"/>
                              <w:marTop w:val="0"/>
                              <w:marBottom w:val="0"/>
                              <w:divBdr>
                                <w:top w:val="single" w:sz="6" w:space="0" w:color="777777"/>
                                <w:left w:val="single" w:sz="6" w:space="0" w:color="777777"/>
                                <w:bottom w:val="single" w:sz="6" w:space="0" w:color="777777"/>
                                <w:right w:val="single" w:sz="6" w:space="0" w:color="777777"/>
                              </w:divBdr>
                              <w:divsChild>
                                <w:div w:id="1595164405">
                                  <w:marLeft w:val="0"/>
                                  <w:marRight w:val="0"/>
                                  <w:marTop w:val="0"/>
                                  <w:marBottom w:val="0"/>
                                  <w:divBdr>
                                    <w:top w:val="none" w:sz="0" w:space="0" w:color="auto"/>
                                    <w:left w:val="none" w:sz="0" w:space="0" w:color="auto"/>
                                    <w:bottom w:val="none" w:sz="0" w:space="0" w:color="auto"/>
                                    <w:right w:val="none" w:sz="0" w:space="0" w:color="auto"/>
                                  </w:divBdr>
                                </w:div>
                              </w:divsChild>
                            </w:div>
                            <w:div w:id="170532444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039776">
              <w:marLeft w:val="0"/>
              <w:marRight w:val="0"/>
              <w:marTop w:val="0"/>
              <w:marBottom w:val="0"/>
              <w:divBdr>
                <w:top w:val="none" w:sz="0" w:space="0" w:color="auto"/>
                <w:left w:val="none" w:sz="0" w:space="0" w:color="auto"/>
                <w:bottom w:val="none" w:sz="0" w:space="0" w:color="auto"/>
                <w:right w:val="none" w:sz="0" w:space="0" w:color="auto"/>
              </w:divBdr>
              <w:divsChild>
                <w:div w:id="845905030">
                  <w:marLeft w:val="0"/>
                  <w:marRight w:val="0"/>
                  <w:marTop w:val="0"/>
                  <w:marBottom w:val="0"/>
                  <w:divBdr>
                    <w:top w:val="none" w:sz="0" w:space="0" w:color="auto"/>
                    <w:left w:val="none" w:sz="0" w:space="0" w:color="auto"/>
                    <w:bottom w:val="none" w:sz="0" w:space="0" w:color="auto"/>
                    <w:right w:val="none" w:sz="0" w:space="0" w:color="auto"/>
                  </w:divBdr>
                  <w:divsChild>
                    <w:div w:id="19416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3618">
              <w:marLeft w:val="0"/>
              <w:marRight w:val="0"/>
              <w:marTop w:val="0"/>
              <w:marBottom w:val="0"/>
              <w:divBdr>
                <w:top w:val="none" w:sz="0" w:space="0" w:color="auto"/>
                <w:left w:val="none" w:sz="0" w:space="0" w:color="auto"/>
                <w:bottom w:val="none" w:sz="0" w:space="0" w:color="auto"/>
                <w:right w:val="none" w:sz="0" w:space="0" w:color="auto"/>
              </w:divBdr>
              <w:divsChild>
                <w:div w:id="133040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55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7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4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832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38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36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26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6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38406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9264">
                  <w:marLeft w:val="0"/>
                  <w:marRight w:val="0"/>
                  <w:marTop w:val="0"/>
                  <w:marBottom w:val="0"/>
                  <w:divBdr>
                    <w:top w:val="none" w:sz="0" w:space="0" w:color="auto"/>
                    <w:left w:val="none" w:sz="0" w:space="0" w:color="auto"/>
                    <w:bottom w:val="none" w:sz="0" w:space="0" w:color="auto"/>
                    <w:right w:val="none" w:sz="0" w:space="0" w:color="auto"/>
                  </w:divBdr>
                </w:div>
                <w:div w:id="3642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1609">
      <w:bodyDiv w:val="1"/>
      <w:marLeft w:val="0"/>
      <w:marRight w:val="0"/>
      <w:marTop w:val="0"/>
      <w:marBottom w:val="0"/>
      <w:divBdr>
        <w:top w:val="none" w:sz="0" w:space="0" w:color="auto"/>
        <w:left w:val="none" w:sz="0" w:space="0" w:color="auto"/>
        <w:bottom w:val="none" w:sz="0" w:space="0" w:color="auto"/>
        <w:right w:val="none" w:sz="0" w:space="0" w:color="auto"/>
      </w:divBdr>
      <w:divsChild>
        <w:div w:id="746541640">
          <w:marLeft w:val="0"/>
          <w:marRight w:val="0"/>
          <w:marTop w:val="0"/>
          <w:marBottom w:val="0"/>
          <w:divBdr>
            <w:top w:val="none" w:sz="0" w:space="0" w:color="auto"/>
            <w:left w:val="none" w:sz="0" w:space="0" w:color="auto"/>
            <w:bottom w:val="none" w:sz="0" w:space="0" w:color="auto"/>
            <w:right w:val="none" w:sz="0" w:space="0" w:color="auto"/>
          </w:divBdr>
          <w:divsChild>
            <w:div w:id="1646854728">
              <w:marLeft w:val="0"/>
              <w:marRight w:val="0"/>
              <w:marTop w:val="0"/>
              <w:marBottom w:val="0"/>
              <w:divBdr>
                <w:top w:val="none" w:sz="0" w:space="0" w:color="auto"/>
                <w:left w:val="none" w:sz="0" w:space="0" w:color="auto"/>
                <w:bottom w:val="none" w:sz="0" w:space="0" w:color="auto"/>
                <w:right w:val="none" w:sz="0" w:space="0" w:color="auto"/>
              </w:divBdr>
              <w:divsChild>
                <w:div w:id="1951933663">
                  <w:marLeft w:val="0"/>
                  <w:marRight w:val="0"/>
                  <w:marTop w:val="0"/>
                  <w:marBottom w:val="0"/>
                  <w:divBdr>
                    <w:top w:val="none" w:sz="0" w:space="0" w:color="auto"/>
                    <w:left w:val="none" w:sz="0" w:space="0" w:color="auto"/>
                    <w:bottom w:val="none" w:sz="0" w:space="0" w:color="auto"/>
                    <w:right w:val="none" w:sz="0" w:space="0" w:color="auto"/>
                  </w:divBdr>
                </w:div>
                <w:div w:id="1592356304">
                  <w:marLeft w:val="0"/>
                  <w:marRight w:val="0"/>
                  <w:marTop w:val="0"/>
                  <w:marBottom w:val="0"/>
                  <w:divBdr>
                    <w:top w:val="none" w:sz="0" w:space="0" w:color="auto"/>
                    <w:left w:val="none" w:sz="0" w:space="0" w:color="auto"/>
                    <w:bottom w:val="none" w:sz="0" w:space="0" w:color="auto"/>
                    <w:right w:val="none" w:sz="0" w:space="0" w:color="auto"/>
                  </w:divBdr>
                  <w:divsChild>
                    <w:div w:id="191041466">
                      <w:marLeft w:val="0"/>
                      <w:marRight w:val="0"/>
                      <w:marTop w:val="0"/>
                      <w:marBottom w:val="0"/>
                      <w:divBdr>
                        <w:top w:val="none" w:sz="0" w:space="0" w:color="auto"/>
                        <w:left w:val="none" w:sz="0" w:space="0" w:color="auto"/>
                        <w:bottom w:val="none" w:sz="0" w:space="0" w:color="auto"/>
                        <w:right w:val="none" w:sz="0" w:space="0" w:color="auto"/>
                      </w:divBdr>
                    </w:div>
                    <w:div w:id="472140971">
                      <w:marLeft w:val="0"/>
                      <w:marRight w:val="0"/>
                      <w:marTop w:val="0"/>
                      <w:marBottom w:val="0"/>
                      <w:divBdr>
                        <w:top w:val="none" w:sz="0" w:space="0" w:color="auto"/>
                        <w:left w:val="none" w:sz="0" w:space="0" w:color="auto"/>
                        <w:bottom w:val="none" w:sz="0" w:space="0" w:color="auto"/>
                        <w:right w:val="none" w:sz="0" w:space="0" w:color="auto"/>
                      </w:divBdr>
                      <w:divsChild>
                        <w:div w:id="1527206748">
                          <w:marLeft w:val="0"/>
                          <w:marRight w:val="0"/>
                          <w:marTop w:val="0"/>
                          <w:marBottom w:val="0"/>
                          <w:divBdr>
                            <w:top w:val="none" w:sz="0" w:space="0" w:color="auto"/>
                            <w:left w:val="none" w:sz="0" w:space="0" w:color="auto"/>
                            <w:bottom w:val="none" w:sz="0" w:space="0" w:color="auto"/>
                            <w:right w:val="none" w:sz="0" w:space="0" w:color="auto"/>
                          </w:divBdr>
                          <w:divsChild>
                            <w:div w:id="296297337">
                              <w:marLeft w:val="0"/>
                              <w:marRight w:val="0"/>
                              <w:marTop w:val="0"/>
                              <w:marBottom w:val="0"/>
                              <w:divBdr>
                                <w:top w:val="single" w:sz="6" w:space="0" w:color="777777"/>
                                <w:left w:val="single" w:sz="6" w:space="0" w:color="777777"/>
                                <w:bottom w:val="single" w:sz="6" w:space="0" w:color="777777"/>
                                <w:right w:val="single" w:sz="6" w:space="0" w:color="777777"/>
                              </w:divBdr>
                              <w:divsChild>
                                <w:div w:id="1839491200">
                                  <w:marLeft w:val="0"/>
                                  <w:marRight w:val="0"/>
                                  <w:marTop w:val="0"/>
                                  <w:marBottom w:val="0"/>
                                  <w:divBdr>
                                    <w:top w:val="none" w:sz="0" w:space="0" w:color="auto"/>
                                    <w:left w:val="none" w:sz="0" w:space="0" w:color="auto"/>
                                    <w:bottom w:val="none" w:sz="0" w:space="0" w:color="auto"/>
                                    <w:right w:val="none" w:sz="0" w:space="0" w:color="auto"/>
                                  </w:divBdr>
                                </w:div>
                              </w:divsChild>
                            </w:div>
                            <w:div w:id="6932623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0238">
              <w:marLeft w:val="0"/>
              <w:marRight w:val="0"/>
              <w:marTop w:val="0"/>
              <w:marBottom w:val="0"/>
              <w:divBdr>
                <w:top w:val="none" w:sz="0" w:space="0" w:color="auto"/>
                <w:left w:val="none" w:sz="0" w:space="0" w:color="auto"/>
                <w:bottom w:val="none" w:sz="0" w:space="0" w:color="auto"/>
                <w:right w:val="none" w:sz="0" w:space="0" w:color="auto"/>
              </w:divBdr>
              <w:divsChild>
                <w:div w:id="1502887283">
                  <w:marLeft w:val="0"/>
                  <w:marRight w:val="0"/>
                  <w:marTop w:val="0"/>
                  <w:marBottom w:val="0"/>
                  <w:divBdr>
                    <w:top w:val="none" w:sz="0" w:space="0" w:color="auto"/>
                    <w:left w:val="none" w:sz="0" w:space="0" w:color="auto"/>
                    <w:bottom w:val="none" w:sz="0" w:space="0" w:color="auto"/>
                    <w:right w:val="none" w:sz="0" w:space="0" w:color="auto"/>
                  </w:divBdr>
                  <w:divsChild>
                    <w:div w:id="41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4210">
              <w:marLeft w:val="0"/>
              <w:marRight w:val="0"/>
              <w:marTop w:val="0"/>
              <w:marBottom w:val="0"/>
              <w:divBdr>
                <w:top w:val="none" w:sz="0" w:space="0" w:color="auto"/>
                <w:left w:val="none" w:sz="0" w:space="0" w:color="auto"/>
                <w:bottom w:val="none" w:sz="0" w:space="0" w:color="auto"/>
                <w:right w:val="none" w:sz="0" w:space="0" w:color="auto"/>
              </w:divBdr>
              <w:divsChild>
                <w:div w:id="138729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01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0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59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49257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02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87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89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73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3433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93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938571">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8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6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2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6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0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34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9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13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99847">
                  <w:marLeft w:val="0"/>
                  <w:marRight w:val="0"/>
                  <w:marTop w:val="0"/>
                  <w:marBottom w:val="0"/>
                  <w:divBdr>
                    <w:top w:val="none" w:sz="0" w:space="0" w:color="auto"/>
                    <w:left w:val="none" w:sz="0" w:space="0" w:color="auto"/>
                    <w:bottom w:val="none" w:sz="0" w:space="0" w:color="auto"/>
                    <w:right w:val="none" w:sz="0" w:space="0" w:color="auto"/>
                  </w:divBdr>
                </w:div>
                <w:div w:id="1391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5377">
      <w:bodyDiv w:val="1"/>
      <w:marLeft w:val="0"/>
      <w:marRight w:val="0"/>
      <w:marTop w:val="0"/>
      <w:marBottom w:val="0"/>
      <w:divBdr>
        <w:top w:val="none" w:sz="0" w:space="0" w:color="auto"/>
        <w:left w:val="none" w:sz="0" w:space="0" w:color="auto"/>
        <w:bottom w:val="none" w:sz="0" w:space="0" w:color="auto"/>
        <w:right w:val="none" w:sz="0" w:space="0" w:color="auto"/>
      </w:divBdr>
      <w:divsChild>
        <w:div w:id="326054247">
          <w:marLeft w:val="0"/>
          <w:marRight w:val="0"/>
          <w:marTop w:val="0"/>
          <w:marBottom w:val="0"/>
          <w:divBdr>
            <w:top w:val="none" w:sz="0" w:space="0" w:color="auto"/>
            <w:left w:val="none" w:sz="0" w:space="0" w:color="auto"/>
            <w:bottom w:val="none" w:sz="0" w:space="0" w:color="auto"/>
            <w:right w:val="none" w:sz="0" w:space="0" w:color="auto"/>
          </w:divBdr>
          <w:divsChild>
            <w:div w:id="811210668">
              <w:marLeft w:val="0"/>
              <w:marRight w:val="0"/>
              <w:marTop w:val="0"/>
              <w:marBottom w:val="0"/>
              <w:divBdr>
                <w:top w:val="none" w:sz="0" w:space="0" w:color="auto"/>
                <w:left w:val="none" w:sz="0" w:space="0" w:color="auto"/>
                <w:bottom w:val="none" w:sz="0" w:space="0" w:color="auto"/>
                <w:right w:val="none" w:sz="0" w:space="0" w:color="auto"/>
              </w:divBdr>
              <w:divsChild>
                <w:div w:id="325476899">
                  <w:marLeft w:val="0"/>
                  <w:marRight w:val="0"/>
                  <w:marTop w:val="0"/>
                  <w:marBottom w:val="0"/>
                  <w:divBdr>
                    <w:top w:val="none" w:sz="0" w:space="0" w:color="auto"/>
                    <w:left w:val="none" w:sz="0" w:space="0" w:color="auto"/>
                    <w:bottom w:val="none" w:sz="0" w:space="0" w:color="auto"/>
                    <w:right w:val="none" w:sz="0" w:space="0" w:color="auto"/>
                  </w:divBdr>
                </w:div>
                <w:div w:id="74985029">
                  <w:marLeft w:val="0"/>
                  <w:marRight w:val="0"/>
                  <w:marTop w:val="0"/>
                  <w:marBottom w:val="0"/>
                  <w:divBdr>
                    <w:top w:val="none" w:sz="0" w:space="0" w:color="auto"/>
                    <w:left w:val="none" w:sz="0" w:space="0" w:color="auto"/>
                    <w:bottom w:val="none" w:sz="0" w:space="0" w:color="auto"/>
                    <w:right w:val="none" w:sz="0" w:space="0" w:color="auto"/>
                  </w:divBdr>
                  <w:divsChild>
                    <w:div w:id="1802571824">
                      <w:marLeft w:val="0"/>
                      <w:marRight w:val="0"/>
                      <w:marTop w:val="0"/>
                      <w:marBottom w:val="0"/>
                      <w:divBdr>
                        <w:top w:val="none" w:sz="0" w:space="0" w:color="auto"/>
                        <w:left w:val="none" w:sz="0" w:space="0" w:color="auto"/>
                        <w:bottom w:val="none" w:sz="0" w:space="0" w:color="auto"/>
                        <w:right w:val="none" w:sz="0" w:space="0" w:color="auto"/>
                      </w:divBdr>
                    </w:div>
                    <w:div w:id="1725984939">
                      <w:marLeft w:val="0"/>
                      <w:marRight w:val="0"/>
                      <w:marTop w:val="0"/>
                      <w:marBottom w:val="0"/>
                      <w:divBdr>
                        <w:top w:val="none" w:sz="0" w:space="0" w:color="auto"/>
                        <w:left w:val="none" w:sz="0" w:space="0" w:color="auto"/>
                        <w:bottom w:val="none" w:sz="0" w:space="0" w:color="auto"/>
                        <w:right w:val="none" w:sz="0" w:space="0" w:color="auto"/>
                      </w:divBdr>
                      <w:divsChild>
                        <w:div w:id="1802265696">
                          <w:marLeft w:val="0"/>
                          <w:marRight w:val="0"/>
                          <w:marTop w:val="0"/>
                          <w:marBottom w:val="0"/>
                          <w:divBdr>
                            <w:top w:val="none" w:sz="0" w:space="0" w:color="auto"/>
                            <w:left w:val="none" w:sz="0" w:space="0" w:color="auto"/>
                            <w:bottom w:val="none" w:sz="0" w:space="0" w:color="auto"/>
                            <w:right w:val="none" w:sz="0" w:space="0" w:color="auto"/>
                          </w:divBdr>
                          <w:divsChild>
                            <w:div w:id="723143833">
                              <w:marLeft w:val="0"/>
                              <w:marRight w:val="0"/>
                              <w:marTop w:val="0"/>
                              <w:marBottom w:val="0"/>
                              <w:divBdr>
                                <w:top w:val="single" w:sz="6" w:space="0" w:color="777777"/>
                                <w:left w:val="single" w:sz="6" w:space="0" w:color="777777"/>
                                <w:bottom w:val="single" w:sz="6" w:space="0" w:color="777777"/>
                                <w:right w:val="single" w:sz="6" w:space="0" w:color="777777"/>
                              </w:divBdr>
                              <w:divsChild>
                                <w:div w:id="526481293">
                                  <w:marLeft w:val="0"/>
                                  <w:marRight w:val="0"/>
                                  <w:marTop w:val="0"/>
                                  <w:marBottom w:val="0"/>
                                  <w:divBdr>
                                    <w:top w:val="none" w:sz="0" w:space="0" w:color="auto"/>
                                    <w:left w:val="none" w:sz="0" w:space="0" w:color="auto"/>
                                    <w:bottom w:val="none" w:sz="0" w:space="0" w:color="auto"/>
                                    <w:right w:val="none" w:sz="0" w:space="0" w:color="auto"/>
                                  </w:divBdr>
                                </w:div>
                              </w:divsChild>
                            </w:div>
                            <w:div w:id="115665387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3404">
              <w:marLeft w:val="0"/>
              <w:marRight w:val="0"/>
              <w:marTop w:val="0"/>
              <w:marBottom w:val="0"/>
              <w:divBdr>
                <w:top w:val="none" w:sz="0" w:space="0" w:color="auto"/>
                <w:left w:val="none" w:sz="0" w:space="0" w:color="auto"/>
                <w:bottom w:val="none" w:sz="0" w:space="0" w:color="auto"/>
                <w:right w:val="none" w:sz="0" w:space="0" w:color="auto"/>
              </w:divBdr>
              <w:divsChild>
                <w:div w:id="1913081557">
                  <w:marLeft w:val="0"/>
                  <w:marRight w:val="0"/>
                  <w:marTop w:val="0"/>
                  <w:marBottom w:val="0"/>
                  <w:divBdr>
                    <w:top w:val="none" w:sz="0" w:space="0" w:color="auto"/>
                    <w:left w:val="none" w:sz="0" w:space="0" w:color="auto"/>
                    <w:bottom w:val="none" w:sz="0" w:space="0" w:color="auto"/>
                    <w:right w:val="none" w:sz="0" w:space="0" w:color="auto"/>
                  </w:divBdr>
                  <w:divsChild>
                    <w:div w:id="6122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7692">
              <w:marLeft w:val="0"/>
              <w:marRight w:val="0"/>
              <w:marTop w:val="0"/>
              <w:marBottom w:val="0"/>
              <w:divBdr>
                <w:top w:val="none" w:sz="0" w:space="0" w:color="auto"/>
                <w:left w:val="none" w:sz="0" w:space="0" w:color="auto"/>
                <w:bottom w:val="none" w:sz="0" w:space="0" w:color="auto"/>
                <w:right w:val="none" w:sz="0" w:space="0" w:color="auto"/>
              </w:divBdr>
              <w:divsChild>
                <w:div w:id="1164585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3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24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8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88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62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44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89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547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31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10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22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5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8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42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251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8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8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8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173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65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53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556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79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51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06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9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5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7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1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78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1871">
                  <w:blockQuote w:val="1"/>
                  <w:marLeft w:val="720"/>
                  <w:marRight w:val="720"/>
                  <w:marTop w:val="100"/>
                  <w:marBottom w:val="100"/>
                  <w:divBdr>
                    <w:top w:val="none" w:sz="0" w:space="0" w:color="auto"/>
                    <w:left w:val="none" w:sz="0" w:space="0" w:color="auto"/>
                    <w:bottom w:val="none" w:sz="0" w:space="0" w:color="auto"/>
                    <w:right w:val="none" w:sz="0" w:space="0" w:color="auto"/>
                  </w:divBdr>
                </w:div>
                <w:div w:id="495190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40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8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6748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0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4586">
                  <w:marLeft w:val="0"/>
                  <w:marRight w:val="0"/>
                  <w:marTop w:val="0"/>
                  <w:marBottom w:val="0"/>
                  <w:divBdr>
                    <w:top w:val="none" w:sz="0" w:space="0" w:color="auto"/>
                    <w:left w:val="none" w:sz="0" w:space="0" w:color="auto"/>
                    <w:bottom w:val="none" w:sz="0" w:space="0" w:color="auto"/>
                    <w:right w:val="none" w:sz="0" w:space="0" w:color="auto"/>
                  </w:divBdr>
                </w:div>
                <w:div w:id="8439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sChild>
        <w:div w:id="1421097320">
          <w:marLeft w:val="0"/>
          <w:marRight w:val="0"/>
          <w:marTop w:val="0"/>
          <w:marBottom w:val="0"/>
          <w:divBdr>
            <w:top w:val="none" w:sz="0" w:space="0" w:color="auto"/>
            <w:left w:val="none" w:sz="0" w:space="0" w:color="auto"/>
            <w:bottom w:val="none" w:sz="0" w:space="0" w:color="auto"/>
            <w:right w:val="none" w:sz="0" w:space="0" w:color="auto"/>
          </w:divBdr>
          <w:divsChild>
            <w:div w:id="492719594">
              <w:marLeft w:val="0"/>
              <w:marRight w:val="0"/>
              <w:marTop w:val="0"/>
              <w:marBottom w:val="0"/>
              <w:divBdr>
                <w:top w:val="none" w:sz="0" w:space="0" w:color="auto"/>
                <w:left w:val="none" w:sz="0" w:space="0" w:color="auto"/>
                <w:bottom w:val="none" w:sz="0" w:space="0" w:color="auto"/>
                <w:right w:val="none" w:sz="0" w:space="0" w:color="auto"/>
              </w:divBdr>
              <w:divsChild>
                <w:div w:id="1798449880">
                  <w:marLeft w:val="0"/>
                  <w:marRight w:val="0"/>
                  <w:marTop w:val="0"/>
                  <w:marBottom w:val="0"/>
                  <w:divBdr>
                    <w:top w:val="none" w:sz="0" w:space="0" w:color="auto"/>
                    <w:left w:val="none" w:sz="0" w:space="0" w:color="auto"/>
                    <w:bottom w:val="none" w:sz="0" w:space="0" w:color="auto"/>
                    <w:right w:val="none" w:sz="0" w:space="0" w:color="auto"/>
                  </w:divBdr>
                </w:div>
                <w:div w:id="370763203">
                  <w:marLeft w:val="0"/>
                  <w:marRight w:val="0"/>
                  <w:marTop w:val="0"/>
                  <w:marBottom w:val="0"/>
                  <w:divBdr>
                    <w:top w:val="none" w:sz="0" w:space="0" w:color="auto"/>
                    <w:left w:val="none" w:sz="0" w:space="0" w:color="auto"/>
                    <w:bottom w:val="none" w:sz="0" w:space="0" w:color="auto"/>
                    <w:right w:val="none" w:sz="0" w:space="0" w:color="auto"/>
                  </w:divBdr>
                  <w:divsChild>
                    <w:div w:id="1117680654">
                      <w:marLeft w:val="0"/>
                      <w:marRight w:val="0"/>
                      <w:marTop w:val="0"/>
                      <w:marBottom w:val="0"/>
                      <w:divBdr>
                        <w:top w:val="none" w:sz="0" w:space="0" w:color="auto"/>
                        <w:left w:val="none" w:sz="0" w:space="0" w:color="auto"/>
                        <w:bottom w:val="none" w:sz="0" w:space="0" w:color="auto"/>
                        <w:right w:val="none" w:sz="0" w:space="0" w:color="auto"/>
                      </w:divBdr>
                    </w:div>
                    <w:div w:id="147400620">
                      <w:marLeft w:val="0"/>
                      <w:marRight w:val="0"/>
                      <w:marTop w:val="0"/>
                      <w:marBottom w:val="0"/>
                      <w:divBdr>
                        <w:top w:val="none" w:sz="0" w:space="0" w:color="auto"/>
                        <w:left w:val="none" w:sz="0" w:space="0" w:color="auto"/>
                        <w:bottom w:val="none" w:sz="0" w:space="0" w:color="auto"/>
                        <w:right w:val="none" w:sz="0" w:space="0" w:color="auto"/>
                      </w:divBdr>
                      <w:divsChild>
                        <w:div w:id="432550695">
                          <w:marLeft w:val="0"/>
                          <w:marRight w:val="0"/>
                          <w:marTop w:val="0"/>
                          <w:marBottom w:val="0"/>
                          <w:divBdr>
                            <w:top w:val="none" w:sz="0" w:space="0" w:color="auto"/>
                            <w:left w:val="none" w:sz="0" w:space="0" w:color="auto"/>
                            <w:bottom w:val="none" w:sz="0" w:space="0" w:color="auto"/>
                            <w:right w:val="none" w:sz="0" w:space="0" w:color="auto"/>
                          </w:divBdr>
                          <w:divsChild>
                            <w:div w:id="1810242891">
                              <w:marLeft w:val="0"/>
                              <w:marRight w:val="0"/>
                              <w:marTop w:val="0"/>
                              <w:marBottom w:val="0"/>
                              <w:divBdr>
                                <w:top w:val="single" w:sz="6" w:space="0" w:color="777777"/>
                                <w:left w:val="single" w:sz="6" w:space="0" w:color="777777"/>
                                <w:bottom w:val="single" w:sz="6" w:space="0" w:color="777777"/>
                                <w:right w:val="single" w:sz="6" w:space="0" w:color="777777"/>
                              </w:divBdr>
                              <w:divsChild>
                                <w:div w:id="1477070643">
                                  <w:marLeft w:val="0"/>
                                  <w:marRight w:val="0"/>
                                  <w:marTop w:val="0"/>
                                  <w:marBottom w:val="0"/>
                                  <w:divBdr>
                                    <w:top w:val="none" w:sz="0" w:space="0" w:color="auto"/>
                                    <w:left w:val="none" w:sz="0" w:space="0" w:color="auto"/>
                                    <w:bottom w:val="none" w:sz="0" w:space="0" w:color="auto"/>
                                    <w:right w:val="none" w:sz="0" w:space="0" w:color="auto"/>
                                  </w:divBdr>
                                </w:div>
                              </w:divsChild>
                            </w:div>
                            <w:div w:id="107350903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0250">
              <w:marLeft w:val="0"/>
              <w:marRight w:val="0"/>
              <w:marTop w:val="0"/>
              <w:marBottom w:val="0"/>
              <w:divBdr>
                <w:top w:val="none" w:sz="0" w:space="0" w:color="auto"/>
                <w:left w:val="none" w:sz="0" w:space="0" w:color="auto"/>
                <w:bottom w:val="none" w:sz="0" w:space="0" w:color="auto"/>
                <w:right w:val="none" w:sz="0" w:space="0" w:color="auto"/>
              </w:divBdr>
              <w:divsChild>
                <w:div w:id="25713875">
                  <w:marLeft w:val="0"/>
                  <w:marRight w:val="0"/>
                  <w:marTop w:val="0"/>
                  <w:marBottom w:val="0"/>
                  <w:divBdr>
                    <w:top w:val="none" w:sz="0" w:space="0" w:color="auto"/>
                    <w:left w:val="none" w:sz="0" w:space="0" w:color="auto"/>
                    <w:bottom w:val="none" w:sz="0" w:space="0" w:color="auto"/>
                    <w:right w:val="none" w:sz="0" w:space="0" w:color="auto"/>
                  </w:divBdr>
                  <w:divsChild>
                    <w:div w:id="7917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58">
              <w:marLeft w:val="0"/>
              <w:marRight w:val="0"/>
              <w:marTop w:val="0"/>
              <w:marBottom w:val="0"/>
              <w:divBdr>
                <w:top w:val="none" w:sz="0" w:space="0" w:color="auto"/>
                <w:left w:val="none" w:sz="0" w:space="0" w:color="auto"/>
                <w:bottom w:val="none" w:sz="0" w:space="0" w:color="auto"/>
                <w:right w:val="none" w:sz="0" w:space="0" w:color="auto"/>
              </w:divBdr>
              <w:divsChild>
                <w:div w:id="139265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29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5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5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21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310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624781">
                  <w:marLeft w:val="0"/>
                  <w:marRight w:val="0"/>
                  <w:marTop w:val="0"/>
                  <w:marBottom w:val="0"/>
                  <w:divBdr>
                    <w:top w:val="none" w:sz="0" w:space="0" w:color="auto"/>
                    <w:left w:val="none" w:sz="0" w:space="0" w:color="auto"/>
                    <w:bottom w:val="none" w:sz="0" w:space="0" w:color="auto"/>
                    <w:right w:val="none" w:sz="0" w:space="0" w:color="auto"/>
                  </w:divBdr>
                </w:div>
                <w:div w:id="561140959">
                  <w:marLeft w:val="0"/>
                  <w:marRight w:val="0"/>
                  <w:marTop w:val="0"/>
                  <w:marBottom w:val="0"/>
                  <w:divBdr>
                    <w:top w:val="none" w:sz="0" w:space="0" w:color="auto"/>
                    <w:left w:val="none" w:sz="0" w:space="0" w:color="auto"/>
                    <w:bottom w:val="none" w:sz="0" w:space="0" w:color="auto"/>
                    <w:right w:val="none" w:sz="0" w:space="0" w:color="auto"/>
                  </w:divBdr>
                </w:div>
              </w:divsChild>
            </w:div>
            <w:div w:id="251428668">
              <w:marLeft w:val="0"/>
              <w:marRight w:val="0"/>
              <w:marTop w:val="0"/>
              <w:marBottom w:val="0"/>
              <w:divBdr>
                <w:top w:val="none" w:sz="0" w:space="0" w:color="auto"/>
                <w:left w:val="none" w:sz="0" w:space="0" w:color="auto"/>
                <w:bottom w:val="none" w:sz="0" w:space="0" w:color="auto"/>
                <w:right w:val="none" w:sz="0" w:space="0" w:color="auto"/>
              </w:divBdr>
              <w:divsChild>
                <w:div w:id="72631952">
                  <w:marLeft w:val="0"/>
                  <w:marRight w:val="0"/>
                  <w:marTop w:val="0"/>
                  <w:marBottom w:val="0"/>
                  <w:divBdr>
                    <w:top w:val="none" w:sz="0" w:space="0" w:color="auto"/>
                    <w:left w:val="none" w:sz="0" w:space="0" w:color="auto"/>
                    <w:bottom w:val="none" w:sz="0" w:space="0" w:color="auto"/>
                    <w:right w:val="none" w:sz="0" w:space="0" w:color="auto"/>
                  </w:divBdr>
                  <w:divsChild>
                    <w:div w:id="1635872082">
                      <w:marLeft w:val="0"/>
                      <w:marRight w:val="0"/>
                      <w:marTop w:val="0"/>
                      <w:marBottom w:val="0"/>
                      <w:divBdr>
                        <w:top w:val="none" w:sz="0" w:space="0" w:color="auto"/>
                        <w:left w:val="none" w:sz="0" w:space="0" w:color="auto"/>
                        <w:bottom w:val="none" w:sz="0" w:space="0" w:color="auto"/>
                        <w:right w:val="none" w:sz="0" w:space="0" w:color="auto"/>
                      </w:divBdr>
                      <w:divsChild>
                        <w:div w:id="636031062">
                          <w:marLeft w:val="0"/>
                          <w:marRight w:val="0"/>
                          <w:marTop w:val="0"/>
                          <w:marBottom w:val="0"/>
                          <w:divBdr>
                            <w:top w:val="none" w:sz="0" w:space="0" w:color="auto"/>
                            <w:left w:val="none" w:sz="0" w:space="0" w:color="auto"/>
                            <w:bottom w:val="none" w:sz="0" w:space="0" w:color="auto"/>
                            <w:right w:val="none" w:sz="0" w:space="0" w:color="auto"/>
                          </w:divBdr>
                          <w:divsChild>
                            <w:div w:id="1779793483">
                              <w:marLeft w:val="0"/>
                              <w:marRight w:val="0"/>
                              <w:marTop w:val="0"/>
                              <w:marBottom w:val="0"/>
                              <w:divBdr>
                                <w:top w:val="none" w:sz="0" w:space="0" w:color="auto"/>
                                <w:left w:val="none" w:sz="0" w:space="0" w:color="auto"/>
                                <w:bottom w:val="none" w:sz="0" w:space="0" w:color="auto"/>
                                <w:right w:val="none" w:sz="0" w:space="0" w:color="auto"/>
                              </w:divBdr>
                            </w:div>
                          </w:divsChild>
                        </w:div>
                        <w:div w:id="1836220303">
                          <w:marLeft w:val="0"/>
                          <w:marRight w:val="0"/>
                          <w:marTop w:val="0"/>
                          <w:marBottom w:val="0"/>
                          <w:divBdr>
                            <w:top w:val="none" w:sz="0" w:space="0" w:color="auto"/>
                            <w:left w:val="none" w:sz="0" w:space="0" w:color="auto"/>
                            <w:bottom w:val="none" w:sz="0" w:space="0" w:color="auto"/>
                            <w:right w:val="none" w:sz="0" w:space="0" w:color="auto"/>
                          </w:divBdr>
                          <w:divsChild>
                            <w:div w:id="1390373842">
                              <w:marLeft w:val="0"/>
                              <w:marRight w:val="0"/>
                              <w:marTop w:val="0"/>
                              <w:marBottom w:val="0"/>
                              <w:divBdr>
                                <w:top w:val="none" w:sz="0" w:space="0" w:color="auto"/>
                                <w:left w:val="none" w:sz="0" w:space="0" w:color="auto"/>
                                <w:bottom w:val="none" w:sz="0" w:space="0" w:color="auto"/>
                                <w:right w:val="none" w:sz="0" w:space="0" w:color="auto"/>
                              </w:divBdr>
                            </w:div>
                          </w:divsChild>
                        </w:div>
                        <w:div w:id="115760871">
                          <w:marLeft w:val="0"/>
                          <w:marRight w:val="0"/>
                          <w:marTop w:val="0"/>
                          <w:marBottom w:val="0"/>
                          <w:divBdr>
                            <w:top w:val="none" w:sz="0" w:space="0" w:color="auto"/>
                            <w:left w:val="none" w:sz="0" w:space="0" w:color="auto"/>
                            <w:bottom w:val="none" w:sz="0" w:space="0" w:color="auto"/>
                            <w:right w:val="none" w:sz="0" w:space="0" w:color="auto"/>
                          </w:divBdr>
                          <w:divsChild>
                            <w:div w:id="1366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999619">
      <w:bodyDiv w:val="1"/>
      <w:marLeft w:val="0"/>
      <w:marRight w:val="0"/>
      <w:marTop w:val="0"/>
      <w:marBottom w:val="0"/>
      <w:divBdr>
        <w:top w:val="none" w:sz="0" w:space="0" w:color="auto"/>
        <w:left w:val="none" w:sz="0" w:space="0" w:color="auto"/>
        <w:bottom w:val="none" w:sz="0" w:space="0" w:color="auto"/>
        <w:right w:val="none" w:sz="0" w:space="0" w:color="auto"/>
      </w:divBdr>
      <w:divsChild>
        <w:div w:id="565847791">
          <w:marLeft w:val="0"/>
          <w:marRight w:val="0"/>
          <w:marTop w:val="0"/>
          <w:marBottom w:val="0"/>
          <w:divBdr>
            <w:top w:val="none" w:sz="0" w:space="0" w:color="auto"/>
            <w:left w:val="none" w:sz="0" w:space="0" w:color="auto"/>
            <w:bottom w:val="none" w:sz="0" w:space="0" w:color="auto"/>
            <w:right w:val="none" w:sz="0" w:space="0" w:color="auto"/>
          </w:divBdr>
          <w:divsChild>
            <w:div w:id="1897399264">
              <w:marLeft w:val="0"/>
              <w:marRight w:val="0"/>
              <w:marTop w:val="375"/>
              <w:marBottom w:val="135"/>
              <w:divBdr>
                <w:top w:val="none" w:sz="0" w:space="0" w:color="auto"/>
                <w:left w:val="none" w:sz="0" w:space="0" w:color="auto"/>
                <w:bottom w:val="none" w:sz="0" w:space="0" w:color="auto"/>
                <w:right w:val="none" w:sz="0" w:space="0" w:color="auto"/>
              </w:divBdr>
              <w:divsChild>
                <w:div w:id="1077477516">
                  <w:marLeft w:val="0"/>
                  <w:marRight w:val="0"/>
                  <w:marTop w:val="0"/>
                  <w:marBottom w:val="0"/>
                  <w:divBdr>
                    <w:top w:val="none" w:sz="0" w:space="0" w:color="auto"/>
                    <w:left w:val="none" w:sz="0" w:space="0" w:color="auto"/>
                    <w:bottom w:val="none" w:sz="0" w:space="0" w:color="auto"/>
                    <w:right w:val="none" w:sz="0" w:space="0" w:color="auto"/>
                  </w:divBdr>
                </w:div>
                <w:div w:id="2131703835">
                  <w:marLeft w:val="0"/>
                  <w:marRight w:val="0"/>
                  <w:marTop w:val="0"/>
                  <w:marBottom w:val="0"/>
                  <w:divBdr>
                    <w:top w:val="none" w:sz="0" w:space="0" w:color="auto"/>
                    <w:left w:val="none" w:sz="0" w:space="0" w:color="auto"/>
                    <w:bottom w:val="none" w:sz="0" w:space="0" w:color="auto"/>
                    <w:right w:val="none" w:sz="0" w:space="0" w:color="auto"/>
                  </w:divBdr>
                  <w:divsChild>
                    <w:div w:id="2096894034">
                      <w:marLeft w:val="0"/>
                      <w:marRight w:val="0"/>
                      <w:marTop w:val="120"/>
                      <w:marBottom w:val="120"/>
                      <w:divBdr>
                        <w:top w:val="none" w:sz="0" w:space="0" w:color="auto"/>
                        <w:left w:val="none" w:sz="0" w:space="0" w:color="auto"/>
                        <w:bottom w:val="none" w:sz="0" w:space="0" w:color="auto"/>
                        <w:right w:val="none" w:sz="0" w:space="0" w:color="auto"/>
                      </w:divBdr>
                    </w:div>
                    <w:div w:id="500775883">
                      <w:marLeft w:val="0"/>
                      <w:marRight w:val="0"/>
                      <w:marTop w:val="0"/>
                      <w:marBottom w:val="0"/>
                      <w:divBdr>
                        <w:top w:val="none" w:sz="0" w:space="0" w:color="auto"/>
                        <w:left w:val="none" w:sz="0" w:space="0" w:color="auto"/>
                        <w:bottom w:val="none" w:sz="0" w:space="0" w:color="auto"/>
                        <w:right w:val="none" w:sz="0" w:space="0" w:color="auto"/>
                      </w:divBdr>
                      <w:divsChild>
                        <w:div w:id="447555124">
                          <w:marLeft w:val="0"/>
                          <w:marRight w:val="0"/>
                          <w:marTop w:val="0"/>
                          <w:marBottom w:val="0"/>
                          <w:divBdr>
                            <w:top w:val="none" w:sz="0" w:space="0" w:color="auto"/>
                            <w:left w:val="none" w:sz="0" w:space="0" w:color="auto"/>
                            <w:bottom w:val="none" w:sz="0" w:space="0" w:color="auto"/>
                            <w:right w:val="none" w:sz="0" w:space="0" w:color="auto"/>
                          </w:divBdr>
                          <w:divsChild>
                            <w:div w:id="1325359742">
                              <w:marLeft w:val="0"/>
                              <w:marRight w:val="0"/>
                              <w:marTop w:val="0"/>
                              <w:marBottom w:val="0"/>
                              <w:divBdr>
                                <w:top w:val="single" w:sz="6" w:space="0" w:color="777777"/>
                                <w:left w:val="single" w:sz="6" w:space="0" w:color="777777"/>
                                <w:bottom w:val="single" w:sz="6" w:space="0" w:color="777777"/>
                                <w:right w:val="single" w:sz="6" w:space="0" w:color="777777"/>
                              </w:divBdr>
                              <w:divsChild>
                                <w:div w:id="720328151">
                                  <w:marLeft w:val="0"/>
                                  <w:marRight w:val="0"/>
                                  <w:marTop w:val="0"/>
                                  <w:marBottom w:val="0"/>
                                  <w:divBdr>
                                    <w:top w:val="none" w:sz="0" w:space="0" w:color="auto"/>
                                    <w:left w:val="none" w:sz="0" w:space="0" w:color="auto"/>
                                    <w:bottom w:val="none" w:sz="0" w:space="0" w:color="auto"/>
                                    <w:right w:val="none" w:sz="0" w:space="0" w:color="auto"/>
                                  </w:divBdr>
                                </w:div>
                              </w:divsChild>
                            </w:div>
                            <w:div w:id="12018654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0484">
              <w:marLeft w:val="0"/>
              <w:marRight w:val="0"/>
              <w:marTop w:val="0"/>
              <w:marBottom w:val="0"/>
              <w:divBdr>
                <w:top w:val="none" w:sz="0" w:space="0" w:color="auto"/>
                <w:left w:val="none" w:sz="0" w:space="0" w:color="auto"/>
                <w:bottom w:val="none" w:sz="0" w:space="0" w:color="auto"/>
                <w:right w:val="none" w:sz="0" w:space="0" w:color="auto"/>
              </w:divBdr>
              <w:divsChild>
                <w:div w:id="912353708">
                  <w:marLeft w:val="0"/>
                  <w:marRight w:val="0"/>
                  <w:marTop w:val="0"/>
                  <w:marBottom w:val="0"/>
                  <w:divBdr>
                    <w:top w:val="none" w:sz="0" w:space="0" w:color="auto"/>
                    <w:left w:val="none" w:sz="0" w:space="0" w:color="auto"/>
                    <w:bottom w:val="none" w:sz="0" w:space="0" w:color="auto"/>
                    <w:right w:val="none" w:sz="0" w:space="0" w:color="auto"/>
                  </w:divBdr>
                  <w:divsChild>
                    <w:div w:id="9711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4194">
              <w:marLeft w:val="0"/>
              <w:marRight w:val="0"/>
              <w:marTop w:val="375"/>
              <w:marBottom w:val="375"/>
              <w:divBdr>
                <w:top w:val="none" w:sz="0" w:space="0" w:color="auto"/>
                <w:left w:val="none" w:sz="0" w:space="0" w:color="auto"/>
                <w:bottom w:val="none" w:sz="0" w:space="0" w:color="auto"/>
                <w:right w:val="none" w:sz="0" w:space="0" w:color="auto"/>
              </w:divBdr>
              <w:divsChild>
                <w:div w:id="1941374241">
                  <w:blockQuote w:val="1"/>
                  <w:marLeft w:val="1200"/>
                  <w:marRight w:val="1200"/>
                  <w:marTop w:val="240"/>
                  <w:marBottom w:val="240"/>
                  <w:divBdr>
                    <w:top w:val="none" w:sz="0" w:space="0" w:color="auto"/>
                    <w:left w:val="none" w:sz="0" w:space="0" w:color="auto"/>
                    <w:bottom w:val="none" w:sz="0" w:space="0" w:color="auto"/>
                    <w:right w:val="none" w:sz="0" w:space="0" w:color="auto"/>
                  </w:divBdr>
                </w:div>
                <w:div w:id="1519001099">
                  <w:blockQuote w:val="1"/>
                  <w:marLeft w:val="1200"/>
                  <w:marRight w:val="1200"/>
                  <w:marTop w:val="240"/>
                  <w:marBottom w:val="240"/>
                  <w:divBdr>
                    <w:top w:val="none" w:sz="0" w:space="0" w:color="auto"/>
                    <w:left w:val="none" w:sz="0" w:space="0" w:color="auto"/>
                    <w:bottom w:val="none" w:sz="0" w:space="0" w:color="auto"/>
                    <w:right w:val="none" w:sz="0" w:space="0" w:color="auto"/>
                  </w:divBdr>
                </w:div>
                <w:div w:id="678432255">
                  <w:blockQuote w:val="1"/>
                  <w:marLeft w:val="1200"/>
                  <w:marRight w:val="1200"/>
                  <w:marTop w:val="240"/>
                  <w:marBottom w:val="240"/>
                  <w:divBdr>
                    <w:top w:val="none" w:sz="0" w:space="0" w:color="auto"/>
                    <w:left w:val="none" w:sz="0" w:space="0" w:color="auto"/>
                    <w:bottom w:val="none" w:sz="0" w:space="0" w:color="auto"/>
                    <w:right w:val="none" w:sz="0" w:space="0" w:color="auto"/>
                  </w:divBdr>
                </w:div>
                <w:div w:id="93867925">
                  <w:blockQuote w:val="1"/>
                  <w:marLeft w:val="1200"/>
                  <w:marRight w:val="1200"/>
                  <w:marTop w:val="240"/>
                  <w:marBottom w:val="240"/>
                  <w:divBdr>
                    <w:top w:val="none" w:sz="0" w:space="0" w:color="auto"/>
                    <w:left w:val="none" w:sz="0" w:space="0" w:color="auto"/>
                    <w:bottom w:val="none" w:sz="0" w:space="0" w:color="auto"/>
                    <w:right w:val="none" w:sz="0" w:space="0" w:color="auto"/>
                  </w:divBdr>
                </w:div>
                <w:div w:id="597181894">
                  <w:blockQuote w:val="1"/>
                  <w:marLeft w:val="1200"/>
                  <w:marRight w:val="1200"/>
                  <w:marTop w:val="240"/>
                  <w:marBottom w:val="240"/>
                  <w:divBdr>
                    <w:top w:val="none" w:sz="0" w:space="0" w:color="auto"/>
                    <w:left w:val="none" w:sz="0" w:space="0" w:color="auto"/>
                    <w:bottom w:val="none" w:sz="0" w:space="0" w:color="auto"/>
                    <w:right w:val="none" w:sz="0" w:space="0" w:color="auto"/>
                  </w:divBdr>
                </w:div>
                <w:div w:id="1186603555">
                  <w:blockQuote w:val="1"/>
                  <w:marLeft w:val="1200"/>
                  <w:marRight w:val="1200"/>
                  <w:marTop w:val="240"/>
                  <w:marBottom w:val="240"/>
                  <w:divBdr>
                    <w:top w:val="none" w:sz="0" w:space="0" w:color="auto"/>
                    <w:left w:val="none" w:sz="0" w:space="0" w:color="auto"/>
                    <w:bottom w:val="none" w:sz="0" w:space="0" w:color="auto"/>
                    <w:right w:val="none" w:sz="0" w:space="0" w:color="auto"/>
                  </w:divBdr>
                </w:div>
                <w:div w:id="1027097972">
                  <w:blockQuote w:val="1"/>
                  <w:marLeft w:val="1200"/>
                  <w:marRight w:val="1200"/>
                  <w:marTop w:val="240"/>
                  <w:marBottom w:val="240"/>
                  <w:divBdr>
                    <w:top w:val="none" w:sz="0" w:space="0" w:color="auto"/>
                    <w:left w:val="none" w:sz="0" w:space="0" w:color="auto"/>
                    <w:bottom w:val="none" w:sz="0" w:space="0" w:color="auto"/>
                    <w:right w:val="none" w:sz="0" w:space="0" w:color="auto"/>
                  </w:divBdr>
                </w:div>
                <w:div w:id="10839304">
                  <w:blockQuote w:val="1"/>
                  <w:marLeft w:val="1200"/>
                  <w:marRight w:val="1200"/>
                  <w:marTop w:val="240"/>
                  <w:marBottom w:val="240"/>
                  <w:divBdr>
                    <w:top w:val="none" w:sz="0" w:space="0" w:color="auto"/>
                    <w:left w:val="none" w:sz="0" w:space="0" w:color="auto"/>
                    <w:bottom w:val="none" w:sz="0" w:space="0" w:color="auto"/>
                    <w:right w:val="none" w:sz="0" w:space="0" w:color="auto"/>
                  </w:divBdr>
                </w:div>
                <w:div w:id="396316968">
                  <w:blockQuote w:val="1"/>
                  <w:marLeft w:val="1200"/>
                  <w:marRight w:val="1200"/>
                  <w:marTop w:val="240"/>
                  <w:marBottom w:val="240"/>
                  <w:divBdr>
                    <w:top w:val="none" w:sz="0" w:space="0" w:color="auto"/>
                    <w:left w:val="none" w:sz="0" w:space="0" w:color="auto"/>
                    <w:bottom w:val="none" w:sz="0" w:space="0" w:color="auto"/>
                    <w:right w:val="none" w:sz="0" w:space="0" w:color="auto"/>
                  </w:divBdr>
                </w:div>
                <w:div w:id="202330902">
                  <w:blockQuote w:val="1"/>
                  <w:marLeft w:val="1200"/>
                  <w:marRight w:val="1200"/>
                  <w:marTop w:val="240"/>
                  <w:marBottom w:val="240"/>
                  <w:divBdr>
                    <w:top w:val="none" w:sz="0" w:space="0" w:color="auto"/>
                    <w:left w:val="none" w:sz="0" w:space="0" w:color="auto"/>
                    <w:bottom w:val="none" w:sz="0" w:space="0" w:color="auto"/>
                    <w:right w:val="none" w:sz="0" w:space="0" w:color="auto"/>
                  </w:divBdr>
                </w:div>
                <w:div w:id="464860792">
                  <w:blockQuote w:val="1"/>
                  <w:marLeft w:val="1200"/>
                  <w:marRight w:val="1200"/>
                  <w:marTop w:val="240"/>
                  <w:marBottom w:val="240"/>
                  <w:divBdr>
                    <w:top w:val="none" w:sz="0" w:space="0" w:color="auto"/>
                    <w:left w:val="none" w:sz="0" w:space="0" w:color="auto"/>
                    <w:bottom w:val="none" w:sz="0" w:space="0" w:color="auto"/>
                    <w:right w:val="none" w:sz="0" w:space="0" w:color="auto"/>
                  </w:divBdr>
                </w:div>
                <w:div w:id="688067576">
                  <w:blockQuote w:val="1"/>
                  <w:marLeft w:val="1200"/>
                  <w:marRight w:val="1200"/>
                  <w:marTop w:val="240"/>
                  <w:marBottom w:val="240"/>
                  <w:divBdr>
                    <w:top w:val="none" w:sz="0" w:space="0" w:color="auto"/>
                    <w:left w:val="none" w:sz="0" w:space="0" w:color="auto"/>
                    <w:bottom w:val="none" w:sz="0" w:space="0" w:color="auto"/>
                    <w:right w:val="none" w:sz="0" w:space="0" w:color="auto"/>
                  </w:divBdr>
                </w:div>
                <w:div w:id="434906986">
                  <w:blockQuote w:val="1"/>
                  <w:marLeft w:val="1200"/>
                  <w:marRight w:val="1200"/>
                  <w:marTop w:val="240"/>
                  <w:marBottom w:val="240"/>
                  <w:divBdr>
                    <w:top w:val="none" w:sz="0" w:space="0" w:color="auto"/>
                    <w:left w:val="none" w:sz="0" w:space="0" w:color="auto"/>
                    <w:bottom w:val="none" w:sz="0" w:space="0" w:color="auto"/>
                    <w:right w:val="none" w:sz="0" w:space="0" w:color="auto"/>
                  </w:divBdr>
                </w:div>
                <w:div w:id="264076414">
                  <w:blockQuote w:val="1"/>
                  <w:marLeft w:val="1200"/>
                  <w:marRight w:val="1200"/>
                  <w:marTop w:val="240"/>
                  <w:marBottom w:val="240"/>
                  <w:divBdr>
                    <w:top w:val="none" w:sz="0" w:space="0" w:color="auto"/>
                    <w:left w:val="none" w:sz="0" w:space="0" w:color="auto"/>
                    <w:bottom w:val="none" w:sz="0" w:space="0" w:color="auto"/>
                    <w:right w:val="none" w:sz="0" w:space="0" w:color="auto"/>
                  </w:divBdr>
                </w:div>
                <w:div w:id="284585357">
                  <w:blockQuote w:val="1"/>
                  <w:marLeft w:val="1200"/>
                  <w:marRight w:val="1200"/>
                  <w:marTop w:val="240"/>
                  <w:marBottom w:val="240"/>
                  <w:divBdr>
                    <w:top w:val="none" w:sz="0" w:space="0" w:color="auto"/>
                    <w:left w:val="none" w:sz="0" w:space="0" w:color="auto"/>
                    <w:bottom w:val="none" w:sz="0" w:space="0" w:color="auto"/>
                    <w:right w:val="none" w:sz="0" w:space="0" w:color="auto"/>
                  </w:divBdr>
                </w:div>
                <w:div w:id="1635870334">
                  <w:blockQuote w:val="1"/>
                  <w:marLeft w:val="1200"/>
                  <w:marRight w:val="1200"/>
                  <w:marTop w:val="240"/>
                  <w:marBottom w:val="240"/>
                  <w:divBdr>
                    <w:top w:val="none" w:sz="0" w:space="0" w:color="auto"/>
                    <w:left w:val="none" w:sz="0" w:space="0" w:color="auto"/>
                    <w:bottom w:val="none" w:sz="0" w:space="0" w:color="auto"/>
                    <w:right w:val="none" w:sz="0" w:space="0" w:color="auto"/>
                  </w:divBdr>
                </w:div>
                <w:div w:id="378551612">
                  <w:blockQuote w:val="1"/>
                  <w:marLeft w:val="1200"/>
                  <w:marRight w:val="1200"/>
                  <w:marTop w:val="240"/>
                  <w:marBottom w:val="240"/>
                  <w:divBdr>
                    <w:top w:val="none" w:sz="0" w:space="0" w:color="auto"/>
                    <w:left w:val="none" w:sz="0" w:space="0" w:color="auto"/>
                    <w:bottom w:val="none" w:sz="0" w:space="0" w:color="auto"/>
                    <w:right w:val="none" w:sz="0" w:space="0" w:color="auto"/>
                  </w:divBdr>
                </w:div>
                <w:div w:id="1367177908">
                  <w:blockQuote w:val="1"/>
                  <w:marLeft w:val="1200"/>
                  <w:marRight w:val="1200"/>
                  <w:marTop w:val="240"/>
                  <w:marBottom w:val="240"/>
                  <w:divBdr>
                    <w:top w:val="none" w:sz="0" w:space="0" w:color="auto"/>
                    <w:left w:val="none" w:sz="0" w:space="0" w:color="auto"/>
                    <w:bottom w:val="none" w:sz="0" w:space="0" w:color="auto"/>
                    <w:right w:val="none" w:sz="0" w:space="0" w:color="auto"/>
                  </w:divBdr>
                </w:div>
                <w:div w:id="1794056960">
                  <w:blockQuote w:val="1"/>
                  <w:marLeft w:val="1200"/>
                  <w:marRight w:val="1200"/>
                  <w:marTop w:val="240"/>
                  <w:marBottom w:val="240"/>
                  <w:divBdr>
                    <w:top w:val="none" w:sz="0" w:space="0" w:color="auto"/>
                    <w:left w:val="none" w:sz="0" w:space="0" w:color="auto"/>
                    <w:bottom w:val="none" w:sz="0" w:space="0" w:color="auto"/>
                    <w:right w:val="none" w:sz="0" w:space="0" w:color="auto"/>
                  </w:divBdr>
                </w:div>
                <w:div w:id="1346397472">
                  <w:blockQuote w:val="1"/>
                  <w:marLeft w:val="1200"/>
                  <w:marRight w:val="1200"/>
                  <w:marTop w:val="240"/>
                  <w:marBottom w:val="240"/>
                  <w:divBdr>
                    <w:top w:val="none" w:sz="0" w:space="0" w:color="auto"/>
                    <w:left w:val="none" w:sz="0" w:space="0" w:color="auto"/>
                    <w:bottom w:val="none" w:sz="0" w:space="0" w:color="auto"/>
                    <w:right w:val="none" w:sz="0" w:space="0" w:color="auto"/>
                  </w:divBdr>
                </w:div>
                <w:div w:id="384329690">
                  <w:blockQuote w:val="1"/>
                  <w:marLeft w:val="1200"/>
                  <w:marRight w:val="1200"/>
                  <w:marTop w:val="240"/>
                  <w:marBottom w:val="240"/>
                  <w:divBdr>
                    <w:top w:val="none" w:sz="0" w:space="0" w:color="auto"/>
                    <w:left w:val="none" w:sz="0" w:space="0" w:color="auto"/>
                    <w:bottom w:val="none" w:sz="0" w:space="0" w:color="auto"/>
                    <w:right w:val="none" w:sz="0" w:space="0" w:color="auto"/>
                  </w:divBdr>
                </w:div>
                <w:div w:id="929582244">
                  <w:blockQuote w:val="1"/>
                  <w:marLeft w:val="1200"/>
                  <w:marRight w:val="1200"/>
                  <w:marTop w:val="240"/>
                  <w:marBottom w:val="240"/>
                  <w:divBdr>
                    <w:top w:val="none" w:sz="0" w:space="0" w:color="auto"/>
                    <w:left w:val="none" w:sz="0" w:space="0" w:color="auto"/>
                    <w:bottom w:val="none" w:sz="0" w:space="0" w:color="auto"/>
                    <w:right w:val="none" w:sz="0" w:space="0" w:color="auto"/>
                  </w:divBdr>
                </w:div>
                <w:div w:id="1246962083">
                  <w:marLeft w:val="0"/>
                  <w:marRight w:val="0"/>
                  <w:marTop w:val="0"/>
                  <w:marBottom w:val="0"/>
                  <w:divBdr>
                    <w:top w:val="none" w:sz="0" w:space="0" w:color="auto"/>
                    <w:left w:val="none" w:sz="0" w:space="0" w:color="auto"/>
                    <w:bottom w:val="none" w:sz="0" w:space="0" w:color="auto"/>
                    <w:right w:val="none" w:sz="0" w:space="0" w:color="auto"/>
                  </w:divBdr>
                </w:div>
                <w:div w:id="1837727674">
                  <w:marLeft w:val="0"/>
                  <w:marRight w:val="0"/>
                  <w:marTop w:val="0"/>
                  <w:marBottom w:val="0"/>
                  <w:divBdr>
                    <w:top w:val="none" w:sz="0" w:space="0" w:color="auto"/>
                    <w:left w:val="none" w:sz="0" w:space="0" w:color="auto"/>
                    <w:bottom w:val="none" w:sz="0" w:space="0" w:color="auto"/>
                    <w:right w:val="none" w:sz="0" w:space="0" w:color="auto"/>
                  </w:divBdr>
                </w:div>
              </w:divsChild>
            </w:div>
            <w:div w:id="231626617">
              <w:marLeft w:val="0"/>
              <w:marRight w:val="0"/>
              <w:marTop w:val="0"/>
              <w:marBottom w:val="0"/>
              <w:divBdr>
                <w:top w:val="none" w:sz="0" w:space="0" w:color="auto"/>
                <w:left w:val="none" w:sz="0" w:space="0" w:color="auto"/>
                <w:bottom w:val="none" w:sz="0" w:space="0" w:color="auto"/>
                <w:right w:val="none" w:sz="0" w:space="0" w:color="auto"/>
              </w:divBdr>
              <w:divsChild>
                <w:div w:id="1886604273">
                  <w:marLeft w:val="0"/>
                  <w:marRight w:val="0"/>
                  <w:marTop w:val="0"/>
                  <w:marBottom w:val="0"/>
                  <w:divBdr>
                    <w:top w:val="none" w:sz="0" w:space="0" w:color="auto"/>
                    <w:left w:val="none" w:sz="0" w:space="0" w:color="auto"/>
                    <w:bottom w:val="none" w:sz="0" w:space="0" w:color="auto"/>
                    <w:right w:val="none" w:sz="0" w:space="0" w:color="auto"/>
                  </w:divBdr>
                  <w:divsChild>
                    <w:div w:id="1019359747">
                      <w:marLeft w:val="525"/>
                      <w:marRight w:val="0"/>
                      <w:marTop w:val="0"/>
                      <w:marBottom w:val="0"/>
                      <w:divBdr>
                        <w:top w:val="none" w:sz="0" w:space="0" w:color="auto"/>
                        <w:left w:val="none" w:sz="0" w:space="0" w:color="auto"/>
                        <w:bottom w:val="none" w:sz="0" w:space="0" w:color="auto"/>
                        <w:right w:val="none" w:sz="0" w:space="0" w:color="auto"/>
                      </w:divBdr>
                      <w:divsChild>
                        <w:div w:id="307366945">
                          <w:marLeft w:val="150"/>
                          <w:marRight w:val="0"/>
                          <w:marTop w:val="90"/>
                          <w:marBottom w:val="75"/>
                          <w:divBdr>
                            <w:top w:val="none" w:sz="0" w:space="0" w:color="auto"/>
                            <w:left w:val="none" w:sz="0" w:space="0" w:color="auto"/>
                            <w:bottom w:val="none" w:sz="0" w:space="0" w:color="auto"/>
                            <w:right w:val="none" w:sz="0" w:space="0" w:color="auto"/>
                          </w:divBdr>
                          <w:divsChild>
                            <w:div w:id="1035696163">
                              <w:marLeft w:val="0"/>
                              <w:marRight w:val="0"/>
                              <w:marTop w:val="0"/>
                              <w:marBottom w:val="0"/>
                              <w:divBdr>
                                <w:top w:val="none" w:sz="0" w:space="0" w:color="auto"/>
                                <w:left w:val="none" w:sz="0" w:space="0" w:color="auto"/>
                                <w:bottom w:val="none" w:sz="0" w:space="0" w:color="auto"/>
                                <w:right w:val="none" w:sz="0" w:space="0" w:color="auto"/>
                              </w:divBdr>
                            </w:div>
                          </w:divsChild>
                        </w:div>
                        <w:div w:id="1999724013">
                          <w:marLeft w:val="150"/>
                          <w:marRight w:val="0"/>
                          <w:marTop w:val="90"/>
                          <w:marBottom w:val="75"/>
                          <w:divBdr>
                            <w:top w:val="none" w:sz="0" w:space="0" w:color="auto"/>
                            <w:left w:val="none" w:sz="0" w:space="0" w:color="auto"/>
                            <w:bottom w:val="none" w:sz="0" w:space="0" w:color="auto"/>
                            <w:right w:val="none" w:sz="0" w:space="0" w:color="auto"/>
                          </w:divBdr>
                          <w:divsChild>
                            <w:div w:id="1585340215">
                              <w:marLeft w:val="0"/>
                              <w:marRight w:val="0"/>
                              <w:marTop w:val="0"/>
                              <w:marBottom w:val="0"/>
                              <w:divBdr>
                                <w:top w:val="none" w:sz="0" w:space="0" w:color="auto"/>
                                <w:left w:val="none" w:sz="0" w:space="0" w:color="auto"/>
                                <w:bottom w:val="none" w:sz="0" w:space="0" w:color="auto"/>
                                <w:right w:val="none" w:sz="0" w:space="0" w:color="auto"/>
                              </w:divBdr>
                            </w:div>
                          </w:divsChild>
                        </w:div>
                        <w:div w:id="726337501">
                          <w:marLeft w:val="150"/>
                          <w:marRight w:val="0"/>
                          <w:marTop w:val="90"/>
                          <w:marBottom w:val="75"/>
                          <w:divBdr>
                            <w:top w:val="none" w:sz="0" w:space="0" w:color="auto"/>
                            <w:left w:val="none" w:sz="0" w:space="0" w:color="auto"/>
                            <w:bottom w:val="none" w:sz="0" w:space="0" w:color="auto"/>
                            <w:right w:val="none" w:sz="0" w:space="0" w:color="auto"/>
                          </w:divBdr>
                          <w:divsChild>
                            <w:div w:id="17340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673">
                      <w:marLeft w:val="0"/>
                      <w:marRight w:val="0"/>
                      <w:marTop w:val="0"/>
                      <w:marBottom w:val="0"/>
                      <w:divBdr>
                        <w:top w:val="none" w:sz="0" w:space="0" w:color="auto"/>
                        <w:left w:val="none" w:sz="0" w:space="0" w:color="auto"/>
                        <w:bottom w:val="none" w:sz="0" w:space="0" w:color="auto"/>
                        <w:right w:val="none" w:sz="0" w:space="0" w:color="auto"/>
                      </w:divBdr>
                      <w:divsChild>
                        <w:div w:id="4236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3127">
              <w:marLeft w:val="0"/>
              <w:marRight w:val="0"/>
              <w:marTop w:val="0"/>
              <w:marBottom w:val="0"/>
              <w:divBdr>
                <w:top w:val="none" w:sz="0" w:space="0" w:color="auto"/>
                <w:left w:val="none" w:sz="0" w:space="0" w:color="auto"/>
                <w:bottom w:val="none" w:sz="0" w:space="0" w:color="auto"/>
                <w:right w:val="none" w:sz="0" w:space="0" w:color="auto"/>
              </w:divBdr>
              <w:divsChild>
                <w:div w:id="842625691">
                  <w:marLeft w:val="0"/>
                  <w:marRight w:val="0"/>
                  <w:marTop w:val="0"/>
                  <w:marBottom w:val="0"/>
                  <w:divBdr>
                    <w:top w:val="none" w:sz="0" w:space="0" w:color="auto"/>
                    <w:left w:val="none" w:sz="0" w:space="0" w:color="auto"/>
                    <w:bottom w:val="none" w:sz="0" w:space="0" w:color="auto"/>
                    <w:right w:val="none" w:sz="0" w:space="0" w:color="auto"/>
                  </w:divBdr>
                  <w:divsChild>
                    <w:div w:id="1046299520">
                      <w:marLeft w:val="0"/>
                      <w:marRight w:val="0"/>
                      <w:marTop w:val="0"/>
                      <w:marBottom w:val="0"/>
                      <w:divBdr>
                        <w:top w:val="none" w:sz="0" w:space="0" w:color="auto"/>
                        <w:left w:val="none" w:sz="0" w:space="0" w:color="auto"/>
                        <w:bottom w:val="none" w:sz="0" w:space="0" w:color="auto"/>
                        <w:right w:val="none" w:sz="0" w:space="0" w:color="auto"/>
                      </w:divBdr>
                      <w:divsChild>
                        <w:div w:id="543257369">
                          <w:marLeft w:val="450"/>
                          <w:marRight w:val="0"/>
                          <w:marTop w:val="0"/>
                          <w:marBottom w:val="0"/>
                          <w:divBdr>
                            <w:top w:val="none" w:sz="0" w:space="0" w:color="auto"/>
                            <w:left w:val="none" w:sz="0" w:space="0" w:color="auto"/>
                            <w:bottom w:val="none" w:sz="0" w:space="0" w:color="auto"/>
                            <w:right w:val="none" w:sz="0" w:space="0" w:color="auto"/>
                          </w:divBdr>
                          <w:divsChild>
                            <w:div w:id="2131512830">
                              <w:marLeft w:val="15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54499">
      <w:bodyDiv w:val="1"/>
      <w:marLeft w:val="0"/>
      <w:marRight w:val="0"/>
      <w:marTop w:val="0"/>
      <w:marBottom w:val="0"/>
      <w:divBdr>
        <w:top w:val="none" w:sz="0" w:space="0" w:color="auto"/>
        <w:left w:val="none" w:sz="0" w:space="0" w:color="auto"/>
        <w:bottom w:val="none" w:sz="0" w:space="0" w:color="auto"/>
        <w:right w:val="none" w:sz="0" w:space="0" w:color="auto"/>
      </w:divBdr>
      <w:divsChild>
        <w:div w:id="1485702773">
          <w:marLeft w:val="0"/>
          <w:marRight w:val="0"/>
          <w:marTop w:val="0"/>
          <w:marBottom w:val="0"/>
          <w:divBdr>
            <w:top w:val="none" w:sz="0" w:space="0" w:color="auto"/>
            <w:left w:val="none" w:sz="0" w:space="0" w:color="auto"/>
            <w:bottom w:val="none" w:sz="0" w:space="0" w:color="auto"/>
            <w:right w:val="none" w:sz="0" w:space="0" w:color="auto"/>
          </w:divBdr>
          <w:divsChild>
            <w:div w:id="1421296714">
              <w:marLeft w:val="0"/>
              <w:marRight w:val="0"/>
              <w:marTop w:val="375"/>
              <w:marBottom w:val="135"/>
              <w:divBdr>
                <w:top w:val="none" w:sz="0" w:space="0" w:color="auto"/>
                <w:left w:val="none" w:sz="0" w:space="0" w:color="auto"/>
                <w:bottom w:val="none" w:sz="0" w:space="0" w:color="auto"/>
                <w:right w:val="none" w:sz="0" w:space="0" w:color="auto"/>
              </w:divBdr>
              <w:divsChild>
                <w:div w:id="641891157">
                  <w:marLeft w:val="0"/>
                  <w:marRight w:val="0"/>
                  <w:marTop w:val="0"/>
                  <w:marBottom w:val="0"/>
                  <w:divBdr>
                    <w:top w:val="none" w:sz="0" w:space="0" w:color="auto"/>
                    <w:left w:val="none" w:sz="0" w:space="0" w:color="auto"/>
                    <w:bottom w:val="none" w:sz="0" w:space="0" w:color="auto"/>
                    <w:right w:val="none" w:sz="0" w:space="0" w:color="auto"/>
                  </w:divBdr>
                </w:div>
                <w:div w:id="1165823436">
                  <w:marLeft w:val="0"/>
                  <w:marRight w:val="0"/>
                  <w:marTop w:val="0"/>
                  <w:marBottom w:val="0"/>
                  <w:divBdr>
                    <w:top w:val="none" w:sz="0" w:space="0" w:color="auto"/>
                    <w:left w:val="none" w:sz="0" w:space="0" w:color="auto"/>
                    <w:bottom w:val="none" w:sz="0" w:space="0" w:color="auto"/>
                    <w:right w:val="none" w:sz="0" w:space="0" w:color="auto"/>
                  </w:divBdr>
                  <w:divsChild>
                    <w:div w:id="220988503">
                      <w:marLeft w:val="0"/>
                      <w:marRight w:val="0"/>
                      <w:marTop w:val="120"/>
                      <w:marBottom w:val="120"/>
                      <w:divBdr>
                        <w:top w:val="none" w:sz="0" w:space="0" w:color="auto"/>
                        <w:left w:val="none" w:sz="0" w:space="0" w:color="auto"/>
                        <w:bottom w:val="none" w:sz="0" w:space="0" w:color="auto"/>
                        <w:right w:val="none" w:sz="0" w:space="0" w:color="auto"/>
                      </w:divBdr>
                    </w:div>
                    <w:div w:id="1750999261">
                      <w:marLeft w:val="0"/>
                      <w:marRight w:val="0"/>
                      <w:marTop w:val="0"/>
                      <w:marBottom w:val="0"/>
                      <w:divBdr>
                        <w:top w:val="none" w:sz="0" w:space="0" w:color="auto"/>
                        <w:left w:val="none" w:sz="0" w:space="0" w:color="auto"/>
                        <w:bottom w:val="none" w:sz="0" w:space="0" w:color="auto"/>
                        <w:right w:val="none" w:sz="0" w:space="0" w:color="auto"/>
                      </w:divBdr>
                      <w:divsChild>
                        <w:div w:id="645286219">
                          <w:marLeft w:val="0"/>
                          <w:marRight w:val="0"/>
                          <w:marTop w:val="0"/>
                          <w:marBottom w:val="0"/>
                          <w:divBdr>
                            <w:top w:val="none" w:sz="0" w:space="0" w:color="auto"/>
                            <w:left w:val="none" w:sz="0" w:space="0" w:color="auto"/>
                            <w:bottom w:val="none" w:sz="0" w:space="0" w:color="auto"/>
                            <w:right w:val="none" w:sz="0" w:space="0" w:color="auto"/>
                          </w:divBdr>
                          <w:divsChild>
                            <w:div w:id="1421021722">
                              <w:marLeft w:val="0"/>
                              <w:marRight w:val="0"/>
                              <w:marTop w:val="0"/>
                              <w:marBottom w:val="0"/>
                              <w:divBdr>
                                <w:top w:val="single" w:sz="6" w:space="0" w:color="777777"/>
                                <w:left w:val="single" w:sz="6" w:space="0" w:color="777777"/>
                                <w:bottom w:val="single" w:sz="6" w:space="0" w:color="777777"/>
                                <w:right w:val="single" w:sz="6" w:space="0" w:color="777777"/>
                              </w:divBdr>
                              <w:divsChild>
                                <w:div w:id="2080906595">
                                  <w:marLeft w:val="0"/>
                                  <w:marRight w:val="0"/>
                                  <w:marTop w:val="0"/>
                                  <w:marBottom w:val="0"/>
                                  <w:divBdr>
                                    <w:top w:val="none" w:sz="0" w:space="0" w:color="auto"/>
                                    <w:left w:val="none" w:sz="0" w:space="0" w:color="auto"/>
                                    <w:bottom w:val="none" w:sz="0" w:space="0" w:color="auto"/>
                                    <w:right w:val="none" w:sz="0" w:space="0" w:color="auto"/>
                                  </w:divBdr>
                                </w:div>
                              </w:divsChild>
                            </w:div>
                            <w:div w:id="14885493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9757">
              <w:marLeft w:val="0"/>
              <w:marRight w:val="0"/>
              <w:marTop w:val="0"/>
              <w:marBottom w:val="0"/>
              <w:divBdr>
                <w:top w:val="none" w:sz="0" w:space="0" w:color="auto"/>
                <w:left w:val="none" w:sz="0" w:space="0" w:color="auto"/>
                <w:bottom w:val="none" w:sz="0" w:space="0" w:color="auto"/>
                <w:right w:val="none" w:sz="0" w:space="0" w:color="auto"/>
              </w:divBdr>
              <w:divsChild>
                <w:div w:id="909078509">
                  <w:marLeft w:val="0"/>
                  <w:marRight w:val="0"/>
                  <w:marTop w:val="0"/>
                  <w:marBottom w:val="0"/>
                  <w:divBdr>
                    <w:top w:val="none" w:sz="0" w:space="0" w:color="auto"/>
                    <w:left w:val="none" w:sz="0" w:space="0" w:color="auto"/>
                    <w:bottom w:val="none" w:sz="0" w:space="0" w:color="auto"/>
                    <w:right w:val="none" w:sz="0" w:space="0" w:color="auto"/>
                  </w:divBdr>
                  <w:divsChild>
                    <w:div w:id="1696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835">
              <w:marLeft w:val="0"/>
              <w:marRight w:val="0"/>
              <w:marTop w:val="375"/>
              <w:marBottom w:val="375"/>
              <w:divBdr>
                <w:top w:val="none" w:sz="0" w:space="0" w:color="auto"/>
                <w:left w:val="none" w:sz="0" w:space="0" w:color="auto"/>
                <w:bottom w:val="none" w:sz="0" w:space="0" w:color="auto"/>
                <w:right w:val="none" w:sz="0" w:space="0" w:color="auto"/>
              </w:divBdr>
              <w:divsChild>
                <w:div w:id="92677931">
                  <w:blockQuote w:val="1"/>
                  <w:marLeft w:val="1200"/>
                  <w:marRight w:val="1200"/>
                  <w:marTop w:val="240"/>
                  <w:marBottom w:val="240"/>
                  <w:divBdr>
                    <w:top w:val="none" w:sz="0" w:space="0" w:color="auto"/>
                    <w:left w:val="none" w:sz="0" w:space="0" w:color="auto"/>
                    <w:bottom w:val="none" w:sz="0" w:space="0" w:color="auto"/>
                    <w:right w:val="none" w:sz="0" w:space="0" w:color="auto"/>
                  </w:divBdr>
                </w:div>
                <w:div w:id="611132343">
                  <w:blockQuote w:val="1"/>
                  <w:marLeft w:val="1200"/>
                  <w:marRight w:val="1200"/>
                  <w:marTop w:val="240"/>
                  <w:marBottom w:val="240"/>
                  <w:divBdr>
                    <w:top w:val="none" w:sz="0" w:space="0" w:color="auto"/>
                    <w:left w:val="none" w:sz="0" w:space="0" w:color="auto"/>
                    <w:bottom w:val="none" w:sz="0" w:space="0" w:color="auto"/>
                    <w:right w:val="none" w:sz="0" w:space="0" w:color="auto"/>
                  </w:divBdr>
                </w:div>
                <w:div w:id="691341458">
                  <w:blockQuote w:val="1"/>
                  <w:marLeft w:val="1200"/>
                  <w:marRight w:val="1200"/>
                  <w:marTop w:val="240"/>
                  <w:marBottom w:val="240"/>
                  <w:divBdr>
                    <w:top w:val="none" w:sz="0" w:space="0" w:color="auto"/>
                    <w:left w:val="none" w:sz="0" w:space="0" w:color="auto"/>
                    <w:bottom w:val="none" w:sz="0" w:space="0" w:color="auto"/>
                    <w:right w:val="none" w:sz="0" w:space="0" w:color="auto"/>
                  </w:divBdr>
                </w:div>
                <w:div w:id="1534078995">
                  <w:blockQuote w:val="1"/>
                  <w:marLeft w:val="1200"/>
                  <w:marRight w:val="1200"/>
                  <w:marTop w:val="240"/>
                  <w:marBottom w:val="240"/>
                  <w:divBdr>
                    <w:top w:val="none" w:sz="0" w:space="0" w:color="auto"/>
                    <w:left w:val="none" w:sz="0" w:space="0" w:color="auto"/>
                    <w:bottom w:val="none" w:sz="0" w:space="0" w:color="auto"/>
                    <w:right w:val="none" w:sz="0" w:space="0" w:color="auto"/>
                  </w:divBdr>
                </w:div>
                <w:div w:id="1472864289">
                  <w:blockQuote w:val="1"/>
                  <w:marLeft w:val="1200"/>
                  <w:marRight w:val="1200"/>
                  <w:marTop w:val="240"/>
                  <w:marBottom w:val="240"/>
                  <w:divBdr>
                    <w:top w:val="none" w:sz="0" w:space="0" w:color="auto"/>
                    <w:left w:val="none" w:sz="0" w:space="0" w:color="auto"/>
                    <w:bottom w:val="none" w:sz="0" w:space="0" w:color="auto"/>
                    <w:right w:val="none" w:sz="0" w:space="0" w:color="auto"/>
                  </w:divBdr>
                </w:div>
                <w:div w:id="891581902">
                  <w:blockQuote w:val="1"/>
                  <w:marLeft w:val="1200"/>
                  <w:marRight w:val="1200"/>
                  <w:marTop w:val="240"/>
                  <w:marBottom w:val="240"/>
                  <w:divBdr>
                    <w:top w:val="none" w:sz="0" w:space="0" w:color="auto"/>
                    <w:left w:val="none" w:sz="0" w:space="0" w:color="auto"/>
                    <w:bottom w:val="none" w:sz="0" w:space="0" w:color="auto"/>
                    <w:right w:val="none" w:sz="0" w:space="0" w:color="auto"/>
                  </w:divBdr>
                </w:div>
                <w:div w:id="415253221">
                  <w:blockQuote w:val="1"/>
                  <w:marLeft w:val="1200"/>
                  <w:marRight w:val="1200"/>
                  <w:marTop w:val="240"/>
                  <w:marBottom w:val="240"/>
                  <w:divBdr>
                    <w:top w:val="none" w:sz="0" w:space="0" w:color="auto"/>
                    <w:left w:val="none" w:sz="0" w:space="0" w:color="auto"/>
                    <w:bottom w:val="none" w:sz="0" w:space="0" w:color="auto"/>
                    <w:right w:val="none" w:sz="0" w:space="0" w:color="auto"/>
                  </w:divBdr>
                </w:div>
                <w:div w:id="2027510869">
                  <w:blockQuote w:val="1"/>
                  <w:marLeft w:val="1200"/>
                  <w:marRight w:val="1200"/>
                  <w:marTop w:val="240"/>
                  <w:marBottom w:val="240"/>
                  <w:divBdr>
                    <w:top w:val="none" w:sz="0" w:space="0" w:color="auto"/>
                    <w:left w:val="none" w:sz="0" w:space="0" w:color="auto"/>
                    <w:bottom w:val="none" w:sz="0" w:space="0" w:color="auto"/>
                    <w:right w:val="none" w:sz="0" w:space="0" w:color="auto"/>
                  </w:divBdr>
                </w:div>
                <w:div w:id="1256940996">
                  <w:blockQuote w:val="1"/>
                  <w:marLeft w:val="1200"/>
                  <w:marRight w:val="1200"/>
                  <w:marTop w:val="240"/>
                  <w:marBottom w:val="240"/>
                  <w:divBdr>
                    <w:top w:val="none" w:sz="0" w:space="0" w:color="auto"/>
                    <w:left w:val="none" w:sz="0" w:space="0" w:color="auto"/>
                    <w:bottom w:val="none" w:sz="0" w:space="0" w:color="auto"/>
                    <w:right w:val="none" w:sz="0" w:space="0" w:color="auto"/>
                  </w:divBdr>
                </w:div>
                <w:div w:id="942685382">
                  <w:blockQuote w:val="1"/>
                  <w:marLeft w:val="1200"/>
                  <w:marRight w:val="1200"/>
                  <w:marTop w:val="240"/>
                  <w:marBottom w:val="240"/>
                  <w:divBdr>
                    <w:top w:val="none" w:sz="0" w:space="0" w:color="auto"/>
                    <w:left w:val="none" w:sz="0" w:space="0" w:color="auto"/>
                    <w:bottom w:val="none" w:sz="0" w:space="0" w:color="auto"/>
                    <w:right w:val="none" w:sz="0" w:space="0" w:color="auto"/>
                  </w:divBdr>
                </w:div>
                <w:div w:id="479155061">
                  <w:blockQuote w:val="1"/>
                  <w:marLeft w:val="1200"/>
                  <w:marRight w:val="1200"/>
                  <w:marTop w:val="240"/>
                  <w:marBottom w:val="240"/>
                  <w:divBdr>
                    <w:top w:val="none" w:sz="0" w:space="0" w:color="auto"/>
                    <w:left w:val="none" w:sz="0" w:space="0" w:color="auto"/>
                    <w:bottom w:val="none" w:sz="0" w:space="0" w:color="auto"/>
                    <w:right w:val="none" w:sz="0" w:space="0" w:color="auto"/>
                  </w:divBdr>
                </w:div>
                <w:div w:id="1477336527">
                  <w:blockQuote w:val="1"/>
                  <w:marLeft w:val="1200"/>
                  <w:marRight w:val="1200"/>
                  <w:marTop w:val="240"/>
                  <w:marBottom w:val="240"/>
                  <w:divBdr>
                    <w:top w:val="none" w:sz="0" w:space="0" w:color="auto"/>
                    <w:left w:val="none" w:sz="0" w:space="0" w:color="auto"/>
                    <w:bottom w:val="none" w:sz="0" w:space="0" w:color="auto"/>
                    <w:right w:val="none" w:sz="0" w:space="0" w:color="auto"/>
                  </w:divBdr>
                </w:div>
                <w:div w:id="1983391282">
                  <w:blockQuote w:val="1"/>
                  <w:marLeft w:val="1200"/>
                  <w:marRight w:val="1200"/>
                  <w:marTop w:val="240"/>
                  <w:marBottom w:val="240"/>
                  <w:divBdr>
                    <w:top w:val="none" w:sz="0" w:space="0" w:color="auto"/>
                    <w:left w:val="none" w:sz="0" w:space="0" w:color="auto"/>
                    <w:bottom w:val="none" w:sz="0" w:space="0" w:color="auto"/>
                    <w:right w:val="none" w:sz="0" w:space="0" w:color="auto"/>
                  </w:divBdr>
                </w:div>
                <w:div w:id="1592005060">
                  <w:blockQuote w:val="1"/>
                  <w:marLeft w:val="1200"/>
                  <w:marRight w:val="1200"/>
                  <w:marTop w:val="240"/>
                  <w:marBottom w:val="240"/>
                  <w:divBdr>
                    <w:top w:val="none" w:sz="0" w:space="0" w:color="auto"/>
                    <w:left w:val="none" w:sz="0" w:space="0" w:color="auto"/>
                    <w:bottom w:val="none" w:sz="0" w:space="0" w:color="auto"/>
                    <w:right w:val="none" w:sz="0" w:space="0" w:color="auto"/>
                  </w:divBdr>
                </w:div>
                <w:div w:id="339619812">
                  <w:blockQuote w:val="1"/>
                  <w:marLeft w:val="1200"/>
                  <w:marRight w:val="1200"/>
                  <w:marTop w:val="240"/>
                  <w:marBottom w:val="240"/>
                  <w:divBdr>
                    <w:top w:val="none" w:sz="0" w:space="0" w:color="auto"/>
                    <w:left w:val="none" w:sz="0" w:space="0" w:color="auto"/>
                    <w:bottom w:val="none" w:sz="0" w:space="0" w:color="auto"/>
                    <w:right w:val="none" w:sz="0" w:space="0" w:color="auto"/>
                  </w:divBdr>
                </w:div>
                <w:div w:id="1489713800">
                  <w:blockQuote w:val="1"/>
                  <w:marLeft w:val="1200"/>
                  <w:marRight w:val="1200"/>
                  <w:marTop w:val="240"/>
                  <w:marBottom w:val="240"/>
                  <w:divBdr>
                    <w:top w:val="none" w:sz="0" w:space="0" w:color="auto"/>
                    <w:left w:val="none" w:sz="0" w:space="0" w:color="auto"/>
                    <w:bottom w:val="none" w:sz="0" w:space="0" w:color="auto"/>
                    <w:right w:val="none" w:sz="0" w:space="0" w:color="auto"/>
                  </w:divBdr>
                </w:div>
                <w:div w:id="176429052">
                  <w:blockQuote w:val="1"/>
                  <w:marLeft w:val="1200"/>
                  <w:marRight w:val="1200"/>
                  <w:marTop w:val="240"/>
                  <w:marBottom w:val="240"/>
                  <w:divBdr>
                    <w:top w:val="none" w:sz="0" w:space="0" w:color="auto"/>
                    <w:left w:val="none" w:sz="0" w:space="0" w:color="auto"/>
                    <w:bottom w:val="none" w:sz="0" w:space="0" w:color="auto"/>
                    <w:right w:val="none" w:sz="0" w:space="0" w:color="auto"/>
                  </w:divBdr>
                </w:div>
                <w:div w:id="990870472">
                  <w:blockQuote w:val="1"/>
                  <w:marLeft w:val="1200"/>
                  <w:marRight w:val="1200"/>
                  <w:marTop w:val="240"/>
                  <w:marBottom w:val="240"/>
                  <w:divBdr>
                    <w:top w:val="none" w:sz="0" w:space="0" w:color="auto"/>
                    <w:left w:val="none" w:sz="0" w:space="0" w:color="auto"/>
                    <w:bottom w:val="none" w:sz="0" w:space="0" w:color="auto"/>
                    <w:right w:val="none" w:sz="0" w:space="0" w:color="auto"/>
                  </w:divBdr>
                </w:div>
                <w:div w:id="1330447489">
                  <w:blockQuote w:val="1"/>
                  <w:marLeft w:val="1200"/>
                  <w:marRight w:val="1200"/>
                  <w:marTop w:val="240"/>
                  <w:marBottom w:val="240"/>
                  <w:divBdr>
                    <w:top w:val="none" w:sz="0" w:space="0" w:color="auto"/>
                    <w:left w:val="none" w:sz="0" w:space="0" w:color="auto"/>
                    <w:bottom w:val="none" w:sz="0" w:space="0" w:color="auto"/>
                    <w:right w:val="none" w:sz="0" w:space="0" w:color="auto"/>
                  </w:divBdr>
                </w:div>
                <w:div w:id="1195576551">
                  <w:blockQuote w:val="1"/>
                  <w:marLeft w:val="1200"/>
                  <w:marRight w:val="1200"/>
                  <w:marTop w:val="240"/>
                  <w:marBottom w:val="240"/>
                  <w:divBdr>
                    <w:top w:val="none" w:sz="0" w:space="0" w:color="auto"/>
                    <w:left w:val="none" w:sz="0" w:space="0" w:color="auto"/>
                    <w:bottom w:val="none" w:sz="0" w:space="0" w:color="auto"/>
                    <w:right w:val="none" w:sz="0" w:space="0" w:color="auto"/>
                  </w:divBdr>
                </w:div>
                <w:div w:id="275060849">
                  <w:blockQuote w:val="1"/>
                  <w:marLeft w:val="1200"/>
                  <w:marRight w:val="1200"/>
                  <w:marTop w:val="240"/>
                  <w:marBottom w:val="240"/>
                  <w:divBdr>
                    <w:top w:val="none" w:sz="0" w:space="0" w:color="auto"/>
                    <w:left w:val="none" w:sz="0" w:space="0" w:color="auto"/>
                    <w:bottom w:val="none" w:sz="0" w:space="0" w:color="auto"/>
                    <w:right w:val="none" w:sz="0" w:space="0" w:color="auto"/>
                  </w:divBdr>
                </w:div>
                <w:div w:id="720977136">
                  <w:blockQuote w:val="1"/>
                  <w:marLeft w:val="1200"/>
                  <w:marRight w:val="1200"/>
                  <w:marTop w:val="240"/>
                  <w:marBottom w:val="240"/>
                  <w:divBdr>
                    <w:top w:val="none" w:sz="0" w:space="0" w:color="auto"/>
                    <w:left w:val="none" w:sz="0" w:space="0" w:color="auto"/>
                    <w:bottom w:val="none" w:sz="0" w:space="0" w:color="auto"/>
                    <w:right w:val="none" w:sz="0" w:space="0" w:color="auto"/>
                  </w:divBdr>
                </w:div>
                <w:div w:id="1846090021">
                  <w:marLeft w:val="0"/>
                  <w:marRight w:val="0"/>
                  <w:marTop w:val="0"/>
                  <w:marBottom w:val="0"/>
                  <w:divBdr>
                    <w:top w:val="none" w:sz="0" w:space="0" w:color="auto"/>
                    <w:left w:val="none" w:sz="0" w:space="0" w:color="auto"/>
                    <w:bottom w:val="none" w:sz="0" w:space="0" w:color="auto"/>
                    <w:right w:val="none" w:sz="0" w:space="0" w:color="auto"/>
                  </w:divBdr>
                </w:div>
                <w:div w:id="487281347">
                  <w:marLeft w:val="0"/>
                  <w:marRight w:val="0"/>
                  <w:marTop w:val="0"/>
                  <w:marBottom w:val="0"/>
                  <w:divBdr>
                    <w:top w:val="none" w:sz="0" w:space="0" w:color="auto"/>
                    <w:left w:val="none" w:sz="0" w:space="0" w:color="auto"/>
                    <w:bottom w:val="none" w:sz="0" w:space="0" w:color="auto"/>
                    <w:right w:val="none" w:sz="0" w:space="0" w:color="auto"/>
                  </w:divBdr>
                </w:div>
              </w:divsChild>
            </w:div>
            <w:div w:id="621958422">
              <w:marLeft w:val="0"/>
              <w:marRight w:val="0"/>
              <w:marTop w:val="0"/>
              <w:marBottom w:val="0"/>
              <w:divBdr>
                <w:top w:val="none" w:sz="0" w:space="0" w:color="auto"/>
                <w:left w:val="none" w:sz="0" w:space="0" w:color="auto"/>
                <w:bottom w:val="none" w:sz="0" w:space="0" w:color="auto"/>
                <w:right w:val="none" w:sz="0" w:space="0" w:color="auto"/>
              </w:divBdr>
              <w:divsChild>
                <w:div w:id="2138062550">
                  <w:marLeft w:val="0"/>
                  <w:marRight w:val="0"/>
                  <w:marTop w:val="0"/>
                  <w:marBottom w:val="0"/>
                  <w:divBdr>
                    <w:top w:val="none" w:sz="0" w:space="0" w:color="auto"/>
                    <w:left w:val="none" w:sz="0" w:space="0" w:color="auto"/>
                    <w:bottom w:val="none" w:sz="0" w:space="0" w:color="auto"/>
                    <w:right w:val="none" w:sz="0" w:space="0" w:color="auto"/>
                  </w:divBdr>
                  <w:divsChild>
                    <w:div w:id="355348334">
                      <w:marLeft w:val="525"/>
                      <w:marRight w:val="0"/>
                      <w:marTop w:val="0"/>
                      <w:marBottom w:val="0"/>
                      <w:divBdr>
                        <w:top w:val="none" w:sz="0" w:space="0" w:color="auto"/>
                        <w:left w:val="none" w:sz="0" w:space="0" w:color="auto"/>
                        <w:bottom w:val="none" w:sz="0" w:space="0" w:color="auto"/>
                        <w:right w:val="none" w:sz="0" w:space="0" w:color="auto"/>
                      </w:divBdr>
                      <w:divsChild>
                        <w:div w:id="2137677918">
                          <w:marLeft w:val="150"/>
                          <w:marRight w:val="0"/>
                          <w:marTop w:val="90"/>
                          <w:marBottom w:val="75"/>
                          <w:divBdr>
                            <w:top w:val="none" w:sz="0" w:space="0" w:color="auto"/>
                            <w:left w:val="none" w:sz="0" w:space="0" w:color="auto"/>
                            <w:bottom w:val="none" w:sz="0" w:space="0" w:color="auto"/>
                            <w:right w:val="none" w:sz="0" w:space="0" w:color="auto"/>
                          </w:divBdr>
                          <w:divsChild>
                            <w:div w:id="735014269">
                              <w:marLeft w:val="0"/>
                              <w:marRight w:val="0"/>
                              <w:marTop w:val="0"/>
                              <w:marBottom w:val="0"/>
                              <w:divBdr>
                                <w:top w:val="none" w:sz="0" w:space="0" w:color="auto"/>
                                <w:left w:val="none" w:sz="0" w:space="0" w:color="auto"/>
                                <w:bottom w:val="none" w:sz="0" w:space="0" w:color="auto"/>
                                <w:right w:val="none" w:sz="0" w:space="0" w:color="auto"/>
                              </w:divBdr>
                            </w:div>
                          </w:divsChild>
                        </w:div>
                        <w:div w:id="1536965976">
                          <w:marLeft w:val="150"/>
                          <w:marRight w:val="0"/>
                          <w:marTop w:val="90"/>
                          <w:marBottom w:val="75"/>
                          <w:divBdr>
                            <w:top w:val="none" w:sz="0" w:space="0" w:color="auto"/>
                            <w:left w:val="none" w:sz="0" w:space="0" w:color="auto"/>
                            <w:bottom w:val="none" w:sz="0" w:space="0" w:color="auto"/>
                            <w:right w:val="none" w:sz="0" w:space="0" w:color="auto"/>
                          </w:divBdr>
                          <w:divsChild>
                            <w:div w:id="467093645">
                              <w:marLeft w:val="0"/>
                              <w:marRight w:val="0"/>
                              <w:marTop w:val="0"/>
                              <w:marBottom w:val="0"/>
                              <w:divBdr>
                                <w:top w:val="none" w:sz="0" w:space="0" w:color="auto"/>
                                <w:left w:val="none" w:sz="0" w:space="0" w:color="auto"/>
                                <w:bottom w:val="none" w:sz="0" w:space="0" w:color="auto"/>
                                <w:right w:val="none" w:sz="0" w:space="0" w:color="auto"/>
                              </w:divBdr>
                            </w:div>
                          </w:divsChild>
                        </w:div>
                        <w:div w:id="758254026">
                          <w:marLeft w:val="150"/>
                          <w:marRight w:val="0"/>
                          <w:marTop w:val="90"/>
                          <w:marBottom w:val="75"/>
                          <w:divBdr>
                            <w:top w:val="none" w:sz="0" w:space="0" w:color="auto"/>
                            <w:left w:val="none" w:sz="0" w:space="0" w:color="auto"/>
                            <w:bottom w:val="none" w:sz="0" w:space="0" w:color="auto"/>
                            <w:right w:val="none" w:sz="0" w:space="0" w:color="auto"/>
                          </w:divBdr>
                          <w:divsChild>
                            <w:div w:id="18453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4825">
                      <w:marLeft w:val="0"/>
                      <w:marRight w:val="0"/>
                      <w:marTop w:val="0"/>
                      <w:marBottom w:val="0"/>
                      <w:divBdr>
                        <w:top w:val="none" w:sz="0" w:space="0" w:color="auto"/>
                        <w:left w:val="none" w:sz="0" w:space="0" w:color="auto"/>
                        <w:bottom w:val="none" w:sz="0" w:space="0" w:color="auto"/>
                        <w:right w:val="none" w:sz="0" w:space="0" w:color="auto"/>
                      </w:divBdr>
                      <w:divsChild>
                        <w:div w:id="18059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6136">
              <w:marLeft w:val="0"/>
              <w:marRight w:val="0"/>
              <w:marTop w:val="0"/>
              <w:marBottom w:val="0"/>
              <w:divBdr>
                <w:top w:val="none" w:sz="0" w:space="0" w:color="auto"/>
                <w:left w:val="none" w:sz="0" w:space="0" w:color="auto"/>
                <w:bottom w:val="none" w:sz="0" w:space="0" w:color="auto"/>
                <w:right w:val="none" w:sz="0" w:space="0" w:color="auto"/>
              </w:divBdr>
              <w:divsChild>
                <w:div w:id="814687553">
                  <w:marLeft w:val="0"/>
                  <w:marRight w:val="0"/>
                  <w:marTop w:val="0"/>
                  <w:marBottom w:val="0"/>
                  <w:divBdr>
                    <w:top w:val="none" w:sz="0" w:space="0" w:color="auto"/>
                    <w:left w:val="none" w:sz="0" w:space="0" w:color="auto"/>
                    <w:bottom w:val="none" w:sz="0" w:space="0" w:color="auto"/>
                    <w:right w:val="none" w:sz="0" w:space="0" w:color="auto"/>
                  </w:divBdr>
                  <w:divsChild>
                    <w:div w:id="1670986043">
                      <w:marLeft w:val="0"/>
                      <w:marRight w:val="0"/>
                      <w:marTop w:val="0"/>
                      <w:marBottom w:val="0"/>
                      <w:divBdr>
                        <w:top w:val="none" w:sz="0" w:space="0" w:color="auto"/>
                        <w:left w:val="none" w:sz="0" w:space="0" w:color="auto"/>
                        <w:bottom w:val="none" w:sz="0" w:space="0" w:color="auto"/>
                        <w:right w:val="none" w:sz="0" w:space="0" w:color="auto"/>
                      </w:divBdr>
                      <w:divsChild>
                        <w:div w:id="2096198984">
                          <w:marLeft w:val="450"/>
                          <w:marRight w:val="0"/>
                          <w:marTop w:val="0"/>
                          <w:marBottom w:val="0"/>
                          <w:divBdr>
                            <w:top w:val="none" w:sz="0" w:space="0" w:color="auto"/>
                            <w:left w:val="none" w:sz="0" w:space="0" w:color="auto"/>
                            <w:bottom w:val="none" w:sz="0" w:space="0" w:color="auto"/>
                            <w:right w:val="none" w:sz="0" w:space="0" w:color="auto"/>
                          </w:divBdr>
                          <w:divsChild>
                            <w:div w:id="1862162368">
                              <w:marLeft w:val="15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250582">
      <w:bodyDiv w:val="1"/>
      <w:marLeft w:val="0"/>
      <w:marRight w:val="0"/>
      <w:marTop w:val="0"/>
      <w:marBottom w:val="0"/>
      <w:divBdr>
        <w:top w:val="none" w:sz="0" w:space="0" w:color="auto"/>
        <w:left w:val="none" w:sz="0" w:space="0" w:color="auto"/>
        <w:bottom w:val="none" w:sz="0" w:space="0" w:color="auto"/>
        <w:right w:val="none" w:sz="0" w:space="0" w:color="auto"/>
      </w:divBdr>
      <w:divsChild>
        <w:div w:id="430009651">
          <w:marLeft w:val="0"/>
          <w:marRight w:val="0"/>
          <w:marTop w:val="0"/>
          <w:marBottom w:val="0"/>
          <w:divBdr>
            <w:top w:val="none" w:sz="0" w:space="0" w:color="auto"/>
            <w:left w:val="none" w:sz="0" w:space="0" w:color="auto"/>
            <w:bottom w:val="none" w:sz="0" w:space="0" w:color="auto"/>
            <w:right w:val="none" w:sz="0" w:space="0" w:color="auto"/>
          </w:divBdr>
          <w:divsChild>
            <w:div w:id="252476216">
              <w:marLeft w:val="0"/>
              <w:marRight w:val="0"/>
              <w:marTop w:val="0"/>
              <w:marBottom w:val="0"/>
              <w:divBdr>
                <w:top w:val="none" w:sz="0" w:space="0" w:color="auto"/>
                <w:left w:val="none" w:sz="0" w:space="0" w:color="auto"/>
                <w:bottom w:val="none" w:sz="0" w:space="0" w:color="auto"/>
                <w:right w:val="none" w:sz="0" w:space="0" w:color="auto"/>
              </w:divBdr>
              <w:divsChild>
                <w:div w:id="847450552">
                  <w:marLeft w:val="0"/>
                  <w:marRight w:val="0"/>
                  <w:marTop w:val="0"/>
                  <w:marBottom w:val="0"/>
                  <w:divBdr>
                    <w:top w:val="none" w:sz="0" w:space="0" w:color="auto"/>
                    <w:left w:val="none" w:sz="0" w:space="0" w:color="auto"/>
                    <w:bottom w:val="none" w:sz="0" w:space="0" w:color="auto"/>
                    <w:right w:val="none" w:sz="0" w:space="0" w:color="auto"/>
                  </w:divBdr>
                </w:div>
                <w:div w:id="1988588829">
                  <w:marLeft w:val="0"/>
                  <w:marRight w:val="0"/>
                  <w:marTop w:val="0"/>
                  <w:marBottom w:val="0"/>
                  <w:divBdr>
                    <w:top w:val="none" w:sz="0" w:space="0" w:color="auto"/>
                    <w:left w:val="none" w:sz="0" w:space="0" w:color="auto"/>
                    <w:bottom w:val="none" w:sz="0" w:space="0" w:color="auto"/>
                    <w:right w:val="none" w:sz="0" w:space="0" w:color="auto"/>
                  </w:divBdr>
                  <w:divsChild>
                    <w:div w:id="1254587612">
                      <w:marLeft w:val="0"/>
                      <w:marRight w:val="0"/>
                      <w:marTop w:val="0"/>
                      <w:marBottom w:val="0"/>
                      <w:divBdr>
                        <w:top w:val="none" w:sz="0" w:space="0" w:color="auto"/>
                        <w:left w:val="none" w:sz="0" w:space="0" w:color="auto"/>
                        <w:bottom w:val="none" w:sz="0" w:space="0" w:color="auto"/>
                        <w:right w:val="none" w:sz="0" w:space="0" w:color="auto"/>
                      </w:divBdr>
                    </w:div>
                    <w:div w:id="1588073189">
                      <w:marLeft w:val="0"/>
                      <w:marRight w:val="0"/>
                      <w:marTop w:val="0"/>
                      <w:marBottom w:val="0"/>
                      <w:divBdr>
                        <w:top w:val="none" w:sz="0" w:space="0" w:color="auto"/>
                        <w:left w:val="none" w:sz="0" w:space="0" w:color="auto"/>
                        <w:bottom w:val="none" w:sz="0" w:space="0" w:color="auto"/>
                        <w:right w:val="none" w:sz="0" w:space="0" w:color="auto"/>
                      </w:divBdr>
                      <w:divsChild>
                        <w:div w:id="1457212677">
                          <w:marLeft w:val="0"/>
                          <w:marRight w:val="0"/>
                          <w:marTop w:val="0"/>
                          <w:marBottom w:val="0"/>
                          <w:divBdr>
                            <w:top w:val="none" w:sz="0" w:space="0" w:color="auto"/>
                            <w:left w:val="none" w:sz="0" w:space="0" w:color="auto"/>
                            <w:bottom w:val="none" w:sz="0" w:space="0" w:color="auto"/>
                            <w:right w:val="none" w:sz="0" w:space="0" w:color="auto"/>
                          </w:divBdr>
                          <w:divsChild>
                            <w:div w:id="1692027020">
                              <w:marLeft w:val="0"/>
                              <w:marRight w:val="0"/>
                              <w:marTop w:val="0"/>
                              <w:marBottom w:val="0"/>
                              <w:divBdr>
                                <w:top w:val="single" w:sz="6" w:space="0" w:color="777777"/>
                                <w:left w:val="single" w:sz="6" w:space="0" w:color="777777"/>
                                <w:bottom w:val="single" w:sz="6" w:space="0" w:color="777777"/>
                                <w:right w:val="single" w:sz="6" w:space="0" w:color="777777"/>
                              </w:divBdr>
                              <w:divsChild>
                                <w:div w:id="694500971">
                                  <w:marLeft w:val="0"/>
                                  <w:marRight w:val="0"/>
                                  <w:marTop w:val="0"/>
                                  <w:marBottom w:val="0"/>
                                  <w:divBdr>
                                    <w:top w:val="none" w:sz="0" w:space="0" w:color="auto"/>
                                    <w:left w:val="none" w:sz="0" w:space="0" w:color="auto"/>
                                    <w:bottom w:val="none" w:sz="0" w:space="0" w:color="auto"/>
                                    <w:right w:val="none" w:sz="0" w:space="0" w:color="auto"/>
                                  </w:divBdr>
                                </w:div>
                              </w:divsChild>
                            </w:div>
                            <w:div w:id="1475677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840">
              <w:marLeft w:val="0"/>
              <w:marRight w:val="0"/>
              <w:marTop w:val="0"/>
              <w:marBottom w:val="0"/>
              <w:divBdr>
                <w:top w:val="none" w:sz="0" w:space="0" w:color="auto"/>
                <w:left w:val="none" w:sz="0" w:space="0" w:color="auto"/>
                <w:bottom w:val="none" w:sz="0" w:space="0" w:color="auto"/>
                <w:right w:val="none" w:sz="0" w:space="0" w:color="auto"/>
              </w:divBdr>
              <w:divsChild>
                <w:div w:id="337464886">
                  <w:marLeft w:val="0"/>
                  <w:marRight w:val="0"/>
                  <w:marTop w:val="0"/>
                  <w:marBottom w:val="0"/>
                  <w:divBdr>
                    <w:top w:val="none" w:sz="0" w:space="0" w:color="auto"/>
                    <w:left w:val="none" w:sz="0" w:space="0" w:color="auto"/>
                    <w:bottom w:val="none" w:sz="0" w:space="0" w:color="auto"/>
                    <w:right w:val="none" w:sz="0" w:space="0" w:color="auto"/>
                  </w:divBdr>
                  <w:divsChild>
                    <w:div w:id="7749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315">
              <w:marLeft w:val="0"/>
              <w:marRight w:val="0"/>
              <w:marTop w:val="0"/>
              <w:marBottom w:val="0"/>
              <w:divBdr>
                <w:top w:val="none" w:sz="0" w:space="0" w:color="auto"/>
                <w:left w:val="none" w:sz="0" w:space="0" w:color="auto"/>
                <w:bottom w:val="none" w:sz="0" w:space="0" w:color="auto"/>
                <w:right w:val="none" w:sz="0" w:space="0" w:color="auto"/>
              </w:divBdr>
              <w:divsChild>
                <w:div w:id="160072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94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95644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69122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457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20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73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3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4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0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9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48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200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1670">
                  <w:marLeft w:val="0"/>
                  <w:marRight w:val="0"/>
                  <w:marTop w:val="0"/>
                  <w:marBottom w:val="0"/>
                  <w:divBdr>
                    <w:top w:val="none" w:sz="0" w:space="0" w:color="auto"/>
                    <w:left w:val="none" w:sz="0" w:space="0" w:color="auto"/>
                    <w:bottom w:val="none" w:sz="0" w:space="0" w:color="auto"/>
                    <w:right w:val="none" w:sz="0" w:space="0" w:color="auto"/>
                  </w:divBdr>
                </w:div>
                <w:div w:id="738329803">
                  <w:marLeft w:val="0"/>
                  <w:marRight w:val="0"/>
                  <w:marTop w:val="0"/>
                  <w:marBottom w:val="0"/>
                  <w:divBdr>
                    <w:top w:val="none" w:sz="0" w:space="0" w:color="auto"/>
                    <w:left w:val="none" w:sz="0" w:space="0" w:color="auto"/>
                    <w:bottom w:val="none" w:sz="0" w:space="0" w:color="auto"/>
                    <w:right w:val="none" w:sz="0" w:space="0" w:color="auto"/>
                  </w:divBdr>
                </w:div>
              </w:divsChild>
            </w:div>
            <w:div w:id="1821077814">
              <w:marLeft w:val="0"/>
              <w:marRight w:val="0"/>
              <w:marTop w:val="0"/>
              <w:marBottom w:val="0"/>
              <w:divBdr>
                <w:top w:val="none" w:sz="0" w:space="0" w:color="auto"/>
                <w:left w:val="none" w:sz="0" w:space="0" w:color="auto"/>
                <w:bottom w:val="none" w:sz="0" w:space="0" w:color="auto"/>
                <w:right w:val="none" w:sz="0" w:space="0" w:color="auto"/>
              </w:divBdr>
              <w:divsChild>
                <w:div w:id="734398177">
                  <w:marLeft w:val="0"/>
                  <w:marRight w:val="0"/>
                  <w:marTop w:val="0"/>
                  <w:marBottom w:val="0"/>
                  <w:divBdr>
                    <w:top w:val="none" w:sz="0" w:space="0" w:color="auto"/>
                    <w:left w:val="none" w:sz="0" w:space="0" w:color="auto"/>
                    <w:bottom w:val="none" w:sz="0" w:space="0" w:color="auto"/>
                    <w:right w:val="none" w:sz="0" w:space="0" w:color="auto"/>
                  </w:divBdr>
                  <w:divsChild>
                    <w:div w:id="503205673">
                      <w:marLeft w:val="0"/>
                      <w:marRight w:val="0"/>
                      <w:marTop w:val="0"/>
                      <w:marBottom w:val="0"/>
                      <w:divBdr>
                        <w:top w:val="none" w:sz="0" w:space="0" w:color="auto"/>
                        <w:left w:val="none" w:sz="0" w:space="0" w:color="auto"/>
                        <w:bottom w:val="none" w:sz="0" w:space="0" w:color="auto"/>
                        <w:right w:val="none" w:sz="0" w:space="0" w:color="auto"/>
                      </w:divBdr>
                      <w:divsChild>
                        <w:div w:id="1871798399">
                          <w:marLeft w:val="0"/>
                          <w:marRight w:val="0"/>
                          <w:marTop w:val="0"/>
                          <w:marBottom w:val="0"/>
                          <w:divBdr>
                            <w:top w:val="none" w:sz="0" w:space="0" w:color="auto"/>
                            <w:left w:val="none" w:sz="0" w:space="0" w:color="auto"/>
                            <w:bottom w:val="none" w:sz="0" w:space="0" w:color="auto"/>
                            <w:right w:val="none" w:sz="0" w:space="0" w:color="auto"/>
                          </w:divBdr>
                          <w:divsChild>
                            <w:div w:id="23554799">
                              <w:marLeft w:val="0"/>
                              <w:marRight w:val="0"/>
                              <w:marTop w:val="0"/>
                              <w:marBottom w:val="0"/>
                              <w:divBdr>
                                <w:top w:val="none" w:sz="0" w:space="0" w:color="auto"/>
                                <w:left w:val="none" w:sz="0" w:space="0" w:color="auto"/>
                                <w:bottom w:val="none" w:sz="0" w:space="0" w:color="auto"/>
                                <w:right w:val="none" w:sz="0" w:space="0" w:color="auto"/>
                              </w:divBdr>
                            </w:div>
                          </w:divsChild>
                        </w:div>
                        <w:div w:id="1369837452">
                          <w:marLeft w:val="0"/>
                          <w:marRight w:val="0"/>
                          <w:marTop w:val="0"/>
                          <w:marBottom w:val="0"/>
                          <w:divBdr>
                            <w:top w:val="none" w:sz="0" w:space="0" w:color="auto"/>
                            <w:left w:val="none" w:sz="0" w:space="0" w:color="auto"/>
                            <w:bottom w:val="none" w:sz="0" w:space="0" w:color="auto"/>
                            <w:right w:val="none" w:sz="0" w:space="0" w:color="auto"/>
                          </w:divBdr>
                          <w:divsChild>
                            <w:div w:id="2067411510">
                              <w:marLeft w:val="0"/>
                              <w:marRight w:val="0"/>
                              <w:marTop w:val="0"/>
                              <w:marBottom w:val="0"/>
                              <w:divBdr>
                                <w:top w:val="none" w:sz="0" w:space="0" w:color="auto"/>
                                <w:left w:val="none" w:sz="0" w:space="0" w:color="auto"/>
                                <w:bottom w:val="none" w:sz="0" w:space="0" w:color="auto"/>
                                <w:right w:val="none" w:sz="0" w:space="0" w:color="auto"/>
                              </w:divBdr>
                            </w:div>
                          </w:divsChild>
                        </w:div>
                        <w:div w:id="1365671021">
                          <w:marLeft w:val="0"/>
                          <w:marRight w:val="0"/>
                          <w:marTop w:val="0"/>
                          <w:marBottom w:val="0"/>
                          <w:divBdr>
                            <w:top w:val="none" w:sz="0" w:space="0" w:color="auto"/>
                            <w:left w:val="none" w:sz="0" w:space="0" w:color="auto"/>
                            <w:bottom w:val="none" w:sz="0" w:space="0" w:color="auto"/>
                            <w:right w:val="none" w:sz="0" w:space="0" w:color="auto"/>
                          </w:divBdr>
                          <w:divsChild>
                            <w:div w:id="20603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028">
                      <w:marLeft w:val="0"/>
                      <w:marRight w:val="0"/>
                      <w:marTop w:val="0"/>
                      <w:marBottom w:val="0"/>
                      <w:divBdr>
                        <w:top w:val="none" w:sz="0" w:space="0" w:color="auto"/>
                        <w:left w:val="none" w:sz="0" w:space="0" w:color="auto"/>
                        <w:bottom w:val="none" w:sz="0" w:space="0" w:color="auto"/>
                        <w:right w:val="none" w:sz="0" w:space="0" w:color="auto"/>
                      </w:divBdr>
                      <w:divsChild>
                        <w:div w:id="19997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4235">
              <w:marLeft w:val="0"/>
              <w:marRight w:val="0"/>
              <w:marTop w:val="0"/>
              <w:marBottom w:val="0"/>
              <w:divBdr>
                <w:top w:val="none" w:sz="0" w:space="0" w:color="auto"/>
                <w:left w:val="none" w:sz="0" w:space="0" w:color="auto"/>
                <w:bottom w:val="none" w:sz="0" w:space="0" w:color="auto"/>
                <w:right w:val="none" w:sz="0" w:space="0" w:color="auto"/>
              </w:divBdr>
              <w:divsChild>
                <w:div w:id="287399984">
                  <w:marLeft w:val="0"/>
                  <w:marRight w:val="0"/>
                  <w:marTop w:val="0"/>
                  <w:marBottom w:val="0"/>
                  <w:divBdr>
                    <w:top w:val="none" w:sz="0" w:space="0" w:color="auto"/>
                    <w:left w:val="none" w:sz="0" w:space="0" w:color="auto"/>
                    <w:bottom w:val="none" w:sz="0" w:space="0" w:color="auto"/>
                    <w:right w:val="none" w:sz="0" w:space="0" w:color="auto"/>
                  </w:divBdr>
                  <w:divsChild>
                    <w:div w:id="1901165110">
                      <w:marLeft w:val="0"/>
                      <w:marRight w:val="0"/>
                      <w:marTop w:val="0"/>
                      <w:marBottom w:val="0"/>
                      <w:divBdr>
                        <w:top w:val="none" w:sz="0" w:space="0" w:color="auto"/>
                        <w:left w:val="none" w:sz="0" w:space="0" w:color="auto"/>
                        <w:bottom w:val="none" w:sz="0" w:space="0" w:color="auto"/>
                        <w:right w:val="none" w:sz="0" w:space="0" w:color="auto"/>
                      </w:divBdr>
                      <w:divsChild>
                        <w:div w:id="791049614">
                          <w:marLeft w:val="0"/>
                          <w:marRight w:val="0"/>
                          <w:marTop w:val="0"/>
                          <w:marBottom w:val="0"/>
                          <w:divBdr>
                            <w:top w:val="none" w:sz="0" w:space="0" w:color="auto"/>
                            <w:left w:val="none" w:sz="0" w:space="0" w:color="auto"/>
                            <w:bottom w:val="none" w:sz="0" w:space="0" w:color="auto"/>
                            <w:right w:val="none" w:sz="0" w:space="0" w:color="auto"/>
                          </w:divBdr>
                          <w:divsChild>
                            <w:div w:id="3484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re.ucla.edu/hoffman2" TargetMode="External"/><Relationship Id="rId117" Type="http://schemas.openxmlformats.org/officeDocument/2006/relationships/hyperlink" Target="http://www.ats.ucla.edu/stat/apps/err_report.htm" TargetMode="External"/><Relationship Id="rId21" Type="http://schemas.openxmlformats.org/officeDocument/2006/relationships/hyperlink" Target="https://idre.ucla.edu/stats" TargetMode="External"/><Relationship Id="rId42" Type="http://schemas.openxmlformats.org/officeDocument/2006/relationships/hyperlink" Target="https://idre.ucla.edu/data-centers" TargetMode="External"/><Relationship Id="rId47" Type="http://schemas.openxmlformats.org/officeDocument/2006/relationships/hyperlink" Target="https://idre.ucla.edu/news" TargetMode="External"/><Relationship Id="rId63" Type="http://schemas.openxmlformats.org/officeDocument/2006/relationships/hyperlink" Target="https://idre.ucla.edu/hpc" TargetMode="External"/><Relationship Id="rId68" Type="http://schemas.openxmlformats.org/officeDocument/2006/relationships/hyperlink" Target="https://giving.ucla.edu/Standard/NetDonate.aspx?SiteNum=371" TargetMode="External"/><Relationship Id="rId84" Type="http://schemas.openxmlformats.org/officeDocument/2006/relationships/hyperlink" Target="http://www.ats.ucla.edu/stat/stata" TargetMode="External"/><Relationship Id="rId89" Type="http://schemas.openxmlformats.org/officeDocument/2006/relationships/hyperlink" Target="https://giving.ucla.edu/Standard/NetDonate.aspx?SiteNum=371" TargetMode="External"/><Relationship Id="rId112" Type="http://schemas.openxmlformats.org/officeDocument/2006/relationships/control" Target="activeX/activeX14.xml"/><Relationship Id="rId16" Type="http://schemas.openxmlformats.org/officeDocument/2006/relationships/hyperlink" Target="http://www.ats.ucla.edu/stat/stata" TargetMode="External"/><Relationship Id="rId107" Type="http://schemas.openxmlformats.org/officeDocument/2006/relationships/hyperlink" Target="http://www.ats.ucla.edu/stat/apps/err_report.htm" TargetMode="External"/><Relationship Id="rId11" Type="http://schemas.openxmlformats.org/officeDocument/2006/relationships/control" Target="activeX/activeX1.xml"/><Relationship Id="rId32" Type="http://schemas.openxmlformats.org/officeDocument/2006/relationships/hyperlink" Target="https://idre.ucla.edu/hoffman2/cluster-statistics" TargetMode="External"/><Relationship Id="rId37" Type="http://schemas.openxmlformats.org/officeDocument/2006/relationships/hyperlink" Target="http://lists.ucla.edu/cgi-bin/mailman/listinfo/idremailinglist" TargetMode="External"/><Relationship Id="rId53" Type="http://schemas.openxmlformats.org/officeDocument/2006/relationships/hyperlink" Target="https://giving.ucla.edu/Standard/NetDonate.aspx?SiteNum=371" TargetMode="External"/><Relationship Id="rId58" Type="http://schemas.openxmlformats.org/officeDocument/2006/relationships/hyperlink" Target="http://www.ats.ucla.edu/stat/stata" TargetMode="External"/><Relationship Id="rId74" Type="http://schemas.openxmlformats.org/officeDocument/2006/relationships/hyperlink" Target="http://www.ats.ucla.edu/stat/stata/modules" TargetMode="External"/><Relationship Id="rId79" Type="http://schemas.openxmlformats.org/officeDocument/2006/relationships/hyperlink" Target="https://giving.ucla.edu/Standard/NetDonate.aspx?SiteNum=371" TargetMode="External"/><Relationship Id="rId102" Type="http://schemas.openxmlformats.org/officeDocument/2006/relationships/control" Target="activeX/activeX12.xml"/><Relationship Id="rId123" Type="http://schemas.openxmlformats.org/officeDocument/2006/relationships/hyperlink" Target="http://www.ats.ucla.edu/stat"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control" Target="activeX/activeX9.xml"/><Relationship Id="rId95" Type="http://schemas.openxmlformats.org/officeDocument/2006/relationships/hyperlink" Target="http://www.ats.ucla.edu/stat/stata/modules" TargetMode="External"/><Relationship Id="rId19" Type="http://schemas.openxmlformats.org/officeDocument/2006/relationships/hyperlink" Target="http://www.ats.ucla.edu/stat/apps/err_report.htm" TargetMode="External"/><Relationship Id="rId14" Type="http://schemas.openxmlformats.org/officeDocument/2006/relationships/control" Target="activeX/activeX2.xml"/><Relationship Id="rId22" Type="http://schemas.openxmlformats.org/officeDocument/2006/relationships/hyperlink" Target="https://idre.ucla.edu/gis-visualization" TargetMode="External"/><Relationship Id="rId27" Type="http://schemas.openxmlformats.org/officeDocument/2006/relationships/hyperlink" Target="https://idre.ucla.edu/mapshare" TargetMode="External"/><Relationship Id="rId30" Type="http://schemas.openxmlformats.org/officeDocument/2006/relationships/hyperlink" Target="https://idre.ucla.edu/visualization" TargetMode="External"/><Relationship Id="rId35" Type="http://schemas.openxmlformats.org/officeDocument/2006/relationships/hyperlink" Target="http://portal.ucgrid.org/" TargetMode="External"/><Relationship Id="rId43" Type="http://schemas.openxmlformats.org/officeDocument/2006/relationships/hyperlink" Target="http://dataarchives.ss.ucla.edu/" TargetMode="External"/><Relationship Id="rId48" Type="http://schemas.openxmlformats.org/officeDocument/2006/relationships/hyperlink" Target="https://idre.ucla.edu/events" TargetMode="External"/><Relationship Id="rId56" Type="http://schemas.openxmlformats.org/officeDocument/2006/relationships/control" Target="activeX/activeX4.xml"/><Relationship Id="rId64" Type="http://schemas.openxmlformats.org/officeDocument/2006/relationships/hyperlink" Target="https://idre.ucla.edu/stats" TargetMode="External"/><Relationship Id="rId69" Type="http://schemas.openxmlformats.org/officeDocument/2006/relationships/control" Target="activeX/activeX5.xml"/><Relationship Id="rId77" Type="http://schemas.openxmlformats.org/officeDocument/2006/relationships/hyperlink" Target="http://www.ats.ucla.edu/stat/apps/err_report.htm" TargetMode="External"/><Relationship Id="rId100" Type="http://schemas.openxmlformats.org/officeDocument/2006/relationships/control" Target="activeX/activeX11.xml"/><Relationship Id="rId105" Type="http://schemas.openxmlformats.org/officeDocument/2006/relationships/hyperlink" Target="http://www.ats.ucla.edu/stat/stata/modules" TargetMode="External"/><Relationship Id="rId113" Type="http://schemas.openxmlformats.org/officeDocument/2006/relationships/hyperlink" Target="http://www.ats.ucla.edu/stat" TargetMode="External"/><Relationship Id="rId118" Type="http://schemas.openxmlformats.org/officeDocument/2006/relationships/hyperlink" Target="https://idre.ucla.edu" TargetMode="External"/><Relationship Id="rId126" Type="http://schemas.openxmlformats.org/officeDocument/2006/relationships/hyperlink" Target="http://www.ats.ucla.edu/stat/mult_pkg/faq/general/citingats.htm" TargetMode="External"/><Relationship Id="rId8" Type="http://schemas.openxmlformats.org/officeDocument/2006/relationships/hyperlink" Target="https://idre.ucla.edu" TargetMode="External"/><Relationship Id="rId51" Type="http://schemas.openxmlformats.org/officeDocument/2006/relationships/hyperlink" Target="http://www.ats.ucla.edu/stat/mult_pkg/faq/general/citingats.htm" TargetMode="External"/><Relationship Id="rId72" Type="http://schemas.openxmlformats.org/officeDocument/2006/relationships/hyperlink" Target="http://www.ats.ucla.edu/stat" TargetMode="External"/><Relationship Id="rId80" Type="http://schemas.openxmlformats.org/officeDocument/2006/relationships/control" Target="activeX/activeX7.xml"/><Relationship Id="rId85" Type="http://schemas.openxmlformats.org/officeDocument/2006/relationships/hyperlink" Target="http://www.ats.ucla.edu/stat/stata/modules" TargetMode="External"/><Relationship Id="rId93" Type="http://schemas.openxmlformats.org/officeDocument/2006/relationships/hyperlink" Target="http://www.ats.ucla.edu/stat" TargetMode="External"/><Relationship Id="rId98" Type="http://schemas.openxmlformats.org/officeDocument/2006/relationships/hyperlink" Target="https://idre.ucla.edu" TargetMode="External"/><Relationship Id="rId12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http://www.ats.ucla.edu/stat/stata/modules" TargetMode="External"/><Relationship Id="rId25" Type="http://schemas.openxmlformats.org/officeDocument/2006/relationships/hyperlink" Target="https://idre.ucla.edu/stats" TargetMode="External"/><Relationship Id="rId33" Type="http://schemas.openxmlformats.org/officeDocument/2006/relationships/hyperlink" Target="https://idre.ucla.edu/3d-modeling" TargetMode="External"/><Relationship Id="rId38" Type="http://schemas.openxmlformats.org/officeDocument/2006/relationships/hyperlink" Target="http://grid.ucla.edu/" TargetMode="External"/><Relationship Id="rId46" Type="http://schemas.openxmlformats.org/officeDocument/2006/relationships/hyperlink" Target="https://idre.ucla.edu/contact" TargetMode="External"/><Relationship Id="rId59" Type="http://schemas.openxmlformats.org/officeDocument/2006/relationships/hyperlink" Target="http://www.ats.ucla.edu/stat/stata/modules" TargetMode="External"/><Relationship Id="rId67" Type="http://schemas.openxmlformats.org/officeDocument/2006/relationships/hyperlink" Target="https://idre.ucla.edu" TargetMode="External"/><Relationship Id="rId103" Type="http://schemas.openxmlformats.org/officeDocument/2006/relationships/hyperlink" Target="http://www.ats.ucla.edu/stat" TargetMode="External"/><Relationship Id="rId108" Type="http://schemas.openxmlformats.org/officeDocument/2006/relationships/hyperlink" Target="https://idre.ucla.edu" TargetMode="External"/><Relationship Id="rId116" Type="http://schemas.openxmlformats.org/officeDocument/2006/relationships/hyperlink" Target="http://www.ats.ucla.edu/stat/mult_pkg/faq/general/citingats.htm" TargetMode="External"/><Relationship Id="rId124" Type="http://schemas.openxmlformats.org/officeDocument/2006/relationships/hyperlink" Target="http://www.ats.ucla.edu/stat/stata" TargetMode="External"/><Relationship Id="rId129" Type="http://schemas.openxmlformats.org/officeDocument/2006/relationships/fontTable" Target="fontTable.xml"/><Relationship Id="rId20" Type="http://schemas.openxmlformats.org/officeDocument/2006/relationships/hyperlink" Target="https://idre.ucla.edu/hpc" TargetMode="External"/><Relationship Id="rId41" Type="http://schemas.openxmlformats.org/officeDocument/2006/relationships/hyperlink" Target="https://idre.ucla.edu/hpc/shared-cluster-program" TargetMode="External"/><Relationship Id="rId54" Type="http://schemas.openxmlformats.org/officeDocument/2006/relationships/control" Target="activeX/activeX3.xml"/><Relationship Id="rId62" Type="http://schemas.openxmlformats.org/officeDocument/2006/relationships/hyperlink" Target="http://www.ats.ucla.edu/stat/apps/err_report.htm" TargetMode="External"/><Relationship Id="rId70" Type="http://schemas.openxmlformats.org/officeDocument/2006/relationships/hyperlink" Target="javascript:void(0)" TargetMode="External"/><Relationship Id="rId75" Type="http://schemas.openxmlformats.org/officeDocument/2006/relationships/hyperlink" Target="http://www.ats.ucla.edu/stat/stata/faq/sample.htm" TargetMode="External"/><Relationship Id="rId83" Type="http://schemas.openxmlformats.org/officeDocument/2006/relationships/hyperlink" Target="http://www.ats.ucla.edu/stat" TargetMode="External"/><Relationship Id="rId88" Type="http://schemas.openxmlformats.org/officeDocument/2006/relationships/hyperlink" Target="https://idre.ucla.edu" TargetMode="External"/><Relationship Id="rId91" Type="http://schemas.openxmlformats.org/officeDocument/2006/relationships/hyperlink" Target="javascript:void(0)" TargetMode="External"/><Relationship Id="rId96" Type="http://schemas.openxmlformats.org/officeDocument/2006/relationships/hyperlink" Target="http://www.ats.ucla.edu/stat/mult_pkg/faq/general/citingats.htm" TargetMode="External"/><Relationship Id="rId11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ats.ucla.edu/stat" TargetMode="External"/><Relationship Id="rId23" Type="http://schemas.openxmlformats.org/officeDocument/2006/relationships/hyperlink" Target="https://idre.ucla.edu/hpc" TargetMode="External"/><Relationship Id="rId28" Type="http://schemas.openxmlformats.org/officeDocument/2006/relationships/hyperlink" Target="https://idre.ucla.edu/events/classes" TargetMode="External"/><Relationship Id="rId36" Type="http://schemas.openxmlformats.org/officeDocument/2006/relationships/hyperlink" Target="https://idre.ucla.edu/technology-sandbox" TargetMode="External"/><Relationship Id="rId49" Type="http://schemas.openxmlformats.org/officeDocument/2006/relationships/hyperlink" Target="https://idre.ucla.edu/experts" TargetMode="External"/><Relationship Id="rId57" Type="http://schemas.openxmlformats.org/officeDocument/2006/relationships/hyperlink" Target="http://www.ats.ucla.edu/stat" TargetMode="External"/><Relationship Id="rId106" Type="http://schemas.openxmlformats.org/officeDocument/2006/relationships/hyperlink" Target="http://www.ats.ucla.edu/stat/mult_pkg/faq/general/citingats.htm" TargetMode="External"/><Relationship Id="rId114" Type="http://schemas.openxmlformats.org/officeDocument/2006/relationships/hyperlink" Target="http://www.ats.ucla.edu/stat/stata" TargetMode="External"/><Relationship Id="rId119" Type="http://schemas.openxmlformats.org/officeDocument/2006/relationships/hyperlink" Target="https://giving.ucla.edu/Standard/NetDonate.aspx?SiteNum=371" TargetMode="External"/><Relationship Id="rId127" Type="http://schemas.openxmlformats.org/officeDocument/2006/relationships/hyperlink" Target="http://www.ats.ucla.edu/stat/apps/err_report.htm" TargetMode="External"/><Relationship Id="rId10" Type="http://schemas.openxmlformats.org/officeDocument/2006/relationships/image" Target="media/image1.wmf"/><Relationship Id="rId31" Type="http://schemas.openxmlformats.org/officeDocument/2006/relationships/hyperlink" Target="https://idre.ucla.edu/events/conferences" TargetMode="External"/><Relationship Id="rId44" Type="http://schemas.openxmlformats.org/officeDocument/2006/relationships/hyperlink" Target="https://idre.ucla.edu/about" TargetMode="External"/><Relationship Id="rId52" Type="http://schemas.openxmlformats.org/officeDocument/2006/relationships/hyperlink" Target="https://idre.ucla.edu" TargetMode="External"/><Relationship Id="rId60" Type="http://schemas.openxmlformats.org/officeDocument/2006/relationships/hyperlink" Target="http://www.stata.com" TargetMode="External"/><Relationship Id="rId65" Type="http://schemas.openxmlformats.org/officeDocument/2006/relationships/hyperlink" Target="https://idre.ucla.edu/gis-visualization" TargetMode="External"/><Relationship Id="rId73" Type="http://schemas.openxmlformats.org/officeDocument/2006/relationships/hyperlink" Target="http://www.ats.ucla.edu/stat/stata" TargetMode="External"/><Relationship Id="rId78" Type="http://schemas.openxmlformats.org/officeDocument/2006/relationships/hyperlink" Target="https://idre.ucla.edu" TargetMode="External"/><Relationship Id="rId81" Type="http://schemas.openxmlformats.org/officeDocument/2006/relationships/hyperlink" Target="javascript:void(0)" TargetMode="External"/><Relationship Id="rId86" Type="http://schemas.openxmlformats.org/officeDocument/2006/relationships/hyperlink" Target="http://www.ats.ucla.edu/stat/mult_pkg/faq/general/citingats.htm" TargetMode="External"/><Relationship Id="rId94" Type="http://schemas.openxmlformats.org/officeDocument/2006/relationships/hyperlink" Target="http://www.ats.ucla.edu/stat/stata" TargetMode="External"/><Relationship Id="rId99" Type="http://schemas.openxmlformats.org/officeDocument/2006/relationships/hyperlink" Target="https://giving.ucla.edu/Standard/NetDonate.aspx?SiteNum=371" TargetMode="External"/><Relationship Id="rId101" Type="http://schemas.openxmlformats.org/officeDocument/2006/relationships/hyperlink" Target="javascript:void(0)" TargetMode="External"/><Relationship Id="rId122" Type="http://schemas.openxmlformats.org/officeDocument/2006/relationships/control" Target="activeX/activeX16.xm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ving.ucla.edu/Standard/NetDonate.aspx?SiteNum=371" TargetMode="External"/><Relationship Id="rId13" Type="http://schemas.openxmlformats.org/officeDocument/2006/relationships/image" Target="media/image2.wmf"/><Relationship Id="rId18" Type="http://schemas.openxmlformats.org/officeDocument/2006/relationships/hyperlink" Target="http://www.ats.ucla.edu/stat/mult_pkg/faq/general/citingats.htm" TargetMode="External"/><Relationship Id="rId39" Type="http://schemas.openxmlformats.org/officeDocument/2006/relationships/hyperlink" Target="https://idre.ucla.edu/gis-visualization/sandbox-access" TargetMode="External"/><Relationship Id="rId109" Type="http://schemas.openxmlformats.org/officeDocument/2006/relationships/hyperlink" Target="https://giving.ucla.edu/Standard/NetDonate.aspx?SiteNum=371" TargetMode="External"/><Relationship Id="rId34" Type="http://schemas.openxmlformats.org/officeDocument/2006/relationships/hyperlink" Target="https://idre.ucla.edu/reading-materials" TargetMode="External"/><Relationship Id="rId50" Type="http://schemas.openxmlformats.org/officeDocument/2006/relationships/hyperlink" Target="http://www.ucla.edu/terms-of-use/" TargetMode="External"/><Relationship Id="rId55" Type="http://schemas.openxmlformats.org/officeDocument/2006/relationships/hyperlink" Target="javascript:void(0)" TargetMode="External"/><Relationship Id="rId76" Type="http://schemas.openxmlformats.org/officeDocument/2006/relationships/hyperlink" Target="http://www.ats.ucla.edu/stat/mult_pkg/faq/general/citingats.htm" TargetMode="External"/><Relationship Id="rId97" Type="http://schemas.openxmlformats.org/officeDocument/2006/relationships/hyperlink" Target="http://www.ats.ucla.edu/stat/apps/err_report.htm" TargetMode="External"/><Relationship Id="rId104" Type="http://schemas.openxmlformats.org/officeDocument/2006/relationships/hyperlink" Target="http://www.ats.ucla.edu/stat/stata" TargetMode="External"/><Relationship Id="rId120" Type="http://schemas.openxmlformats.org/officeDocument/2006/relationships/control" Target="activeX/activeX15.xml"/><Relationship Id="rId125" Type="http://schemas.openxmlformats.org/officeDocument/2006/relationships/hyperlink" Target="http://www.ats.ucla.edu/stat/stata/modules" TargetMode="External"/><Relationship Id="rId7" Type="http://schemas.openxmlformats.org/officeDocument/2006/relationships/endnotes" Target="endnotes.xml"/><Relationship Id="rId71" Type="http://schemas.openxmlformats.org/officeDocument/2006/relationships/control" Target="activeX/activeX6.xml"/><Relationship Id="rId92" Type="http://schemas.openxmlformats.org/officeDocument/2006/relationships/control" Target="activeX/activeX10.xml"/><Relationship Id="rId2" Type="http://schemas.openxmlformats.org/officeDocument/2006/relationships/styles" Target="styles.xml"/><Relationship Id="rId29" Type="http://schemas.openxmlformats.org/officeDocument/2006/relationships/hyperlink" Target="https://idre.ucla.edu/hoffman2/getting-started" TargetMode="External"/><Relationship Id="rId24" Type="http://schemas.openxmlformats.org/officeDocument/2006/relationships/hyperlink" Target="https://idre.ucla.edu/gis" TargetMode="External"/><Relationship Id="rId40" Type="http://schemas.openxmlformats.org/officeDocument/2006/relationships/hyperlink" Target="https://idre.ucla.edu/resources" TargetMode="External"/><Relationship Id="rId45" Type="http://schemas.openxmlformats.org/officeDocument/2006/relationships/hyperlink" Target="https://idre.ucla.edu/about" TargetMode="External"/><Relationship Id="rId66" Type="http://schemas.openxmlformats.org/officeDocument/2006/relationships/hyperlink" Target="http://www.ats.ucla.edu/stat/mult_pkg/faq/general/citingats.htm" TargetMode="External"/><Relationship Id="rId87" Type="http://schemas.openxmlformats.org/officeDocument/2006/relationships/hyperlink" Target="http://www.ats.ucla.edu/stat/apps/err_report.htm" TargetMode="External"/><Relationship Id="rId110" Type="http://schemas.openxmlformats.org/officeDocument/2006/relationships/control" Target="activeX/activeX13.xml"/><Relationship Id="rId115" Type="http://schemas.openxmlformats.org/officeDocument/2006/relationships/hyperlink" Target="http://www.ats.ucla.edu/stat/stata/modules" TargetMode="External"/><Relationship Id="rId61" Type="http://schemas.openxmlformats.org/officeDocument/2006/relationships/hyperlink" Target="http://www.ats.ucla.edu/stat/mult_pkg/faq/general/citingats.htm" TargetMode="External"/><Relationship Id="rId82"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59</Pages>
  <Words>16152</Words>
  <Characters>92068</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Templeton</dc:creator>
  <cp:lastModifiedBy>Templeton</cp:lastModifiedBy>
  <cp:revision>7</cp:revision>
  <dcterms:created xsi:type="dcterms:W3CDTF">2013-03-28T15:39:00Z</dcterms:created>
  <dcterms:modified xsi:type="dcterms:W3CDTF">2013-03-28T21:59:00Z</dcterms:modified>
</cp:coreProperties>
</file>