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7010" w14:textId="29CAA3B3" w:rsidR="00BD584A" w:rsidRPr="00B96EBA" w:rsidRDefault="00B96EBA">
      <w:pPr>
        <w:rPr>
          <w:b/>
          <w:bCs/>
          <w:lang w:val="en-US"/>
        </w:rPr>
      </w:pPr>
      <w:r w:rsidRPr="00B96EBA">
        <w:rPr>
          <w:b/>
          <w:bCs/>
          <w:lang w:val="en-US"/>
        </w:rPr>
        <w:t>Location ---</w:t>
      </w:r>
    </w:p>
    <w:p w14:paraId="5DF6E3F1" w14:textId="218AE558" w:rsidR="00B96EBA" w:rsidRDefault="00B96EBA">
      <w:pPr>
        <w:rPr>
          <w:lang w:val="en-US"/>
        </w:rPr>
      </w:pPr>
      <w:r>
        <w:rPr>
          <w:lang w:val="en-US"/>
        </w:rPr>
        <w:t xml:space="preserve">Consider only distance to murram road and add actor dummies </w:t>
      </w:r>
    </w:p>
    <w:p w14:paraId="688D1711" w14:textId="0EB3583C" w:rsidR="00B96EBA" w:rsidRPr="00B96EBA" w:rsidRDefault="00B96EBA">
      <w:pPr>
        <w:rPr>
          <w:b/>
          <w:bCs/>
          <w:lang w:val="en-US"/>
        </w:rPr>
      </w:pPr>
      <w:r w:rsidRPr="00B96EBA">
        <w:rPr>
          <w:b/>
          <w:bCs/>
          <w:lang w:val="en-US"/>
        </w:rPr>
        <w:t>Price ---</w:t>
      </w:r>
    </w:p>
    <w:p w14:paraId="114CAAB3" w14:textId="0C3E75AB" w:rsidR="00B96EBA" w:rsidRDefault="00B96EBA">
      <w:pPr>
        <w:rPr>
          <w:lang w:val="en-US"/>
        </w:rPr>
      </w:pPr>
      <w:r>
        <w:rPr>
          <w:lang w:val="en-US"/>
        </w:rPr>
        <w:t xml:space="preserve">Add actor dummies </w:t>
      </w:r>
    </w:p>
    <w:p w14:paraId="5334E30F" w14:textId="5F91BC3C" w:rsidR="00B96EBA" w:rsidRDefault="00B96EBA">
      <w:pPr>
        <w:rPr>
          <w:lang w:val="en-US"/>
        </w:rPr>
      </w:pPr>
      <w:r>
        <w:rPr>
          <w:lang w:val="en-US"/>
        </w:rPr>
        <w:t xml:space="preserve">Standardize all price variables and put minus in front of dealer and miller </w:t>
      </w:r>
    </w:p>
    <w:p w14:paraId="74EF44AD" w14:textId="54465FF9" w:rsidR="00B96EBA" w:rsidRDefault="00B96EBA">
      <w:pPr>
        <w:rPr>
          <w:lang w:val="en-US"/>
        </w:rPr>
      </w:pPr>
      <w:r>
        <w:rPr>
          <w:lang w:val="en-US"/>
        </w:rPr>
        <w:t xml:space="preserve">Then it would mean higher price is better for the farmer </w:t>
      </w:r>
    </w:p>
    <w:p w14:paraId="2ADCAB80" w14:textId="177D7B7B" w:rsidR="00B96EBA" w:rsidRDefault="00B96EBA">
      <w:pPr>
        <w:rPr>
          <w:lang w:val="en-US"/>
        </w:rPr>
      </w:pPr>
      <w:r>
        <w:rPr>
          <w:lang w:val="en-US"/>
        </w:rPr>
        <w:t xml:space="preserve">Dealer --- one price variable </w:t>
      </w:r>
    </w:p>
    <w:p w14:paraId="43F6DF65" w14:textId="5B840B5A" w:rsidR="00B96EBA" w:rsidRDefault="00B96EBA">
      <w:pPr>
        <w:rPr>
          <w:lang w:val="en-US"/>
        </w:rPr>
      </w:pPr>
      <w:r>
        <w:rPr>
          <w:lang w:val="en-US"/>
        </w:rPr>
        <w:t xml:space="preserve">Trader --- average highest and lowest price </w:t>
      </w:r>
    </w:p>
    <w:p w14:paraId="73B4663E" w14:textId="29008810" w:rsidR="00B96EBA" w:rsidRDefault="00B96EBA">
      <w:pPr>
        <w:rPr>
          <w:lang w:val="en-US"/>
        </w:rPr>
      </w:pPr>
      <w:r>
        <w:rPr>
          <w:lang w:val="en-US"/>
        </w:rPr>
        <w:t>Miller --- cost of milling service – q18 --- can average grade 1, 2, 3 or pick up</w:t>
      </w:r>
    </w:p>
    <w:p w14:paraId="7EB14DD4" w14:textId="12B26B13" w:rsidR="00B96EBA" w:rsidRDefault="00B96EBA">
      <w:pPr>
        <w:rPr>
          <w:b/>
          <w:bCs/>
          <w:lang w:val="en-US"/>
        </w:rPr>
      </w:pPr>
      <w:r>
        <w:rPr>
          <w:b/>
          <w:bCs/>
          <w:lang w:val="en-US"/>
        </w:rPr>
        <w:t>Quality ---</w:t>
      </w:r>
    </w:p>
    <w:p w14:paraId="61C2800E" w14:textId="2475104F" w:rsidR="00B96EBA" w:rsidRDefault="00B96EBA">
      <w:pPr>
        <w:rPr>
          <w:lang w:val="en-US"/>
        </w:rPr>
      </w:pPr>
      <w:r>
        <w:rPr>
          <w:lang w:val="en-US"/>
        </w:rPr>
        <w:t xml:space="preserve">For instance, for miller, can consider material of roof, wall and floor and standardize and create an index </w:t>
      </w:r>
    </w:p>
    <w:p w14:paraId="39FF65CA" w14:textId="3BB7B4F5" w:rsidR="00B96EBA" w:rsidRPr="00B96EBA" w:rsidRDefault="00B96EBA">
      <w:pPr>
        <w:rPr>
          <w:lang w:val="en-US"/>
        </w:rPr>
      </w:pPr>
      <w:r>
        <w:rPr>
          <w:lang w:val="en-US"/>
        </w:rPr>
        <w:t>Check if this works for all, otherwise drop</w:t>
      </w:r>
    </w:p>
    <w:p w14:paraId="59DA5BCC" w14:textId="7F2959E9" w:rsidR="00B96EBA" w:rsidRDefault="00B96EBA">
      <w:pPr>
        <w:rPr>
          <w:lang w:val="en-US"/>
        </w:rPr>
      </w:pPr>
    </w:p>
    <w:p w14:paraId="5B21471E" w14:textId="4D45FFB2" w:rsidR="00A22879" w:rsidRDefault="00A22879">
      <w:pPr>
        <w:rPr>
          <w:lang w:val="en-US"/>
        </w:rPr>
      </w:pPr>
    </w:p>
    <w:p w14:paraId="116F1BF2" w14:textId="58F231F1" w:rsidR="00A22879" w:rsidRDefault="00A22879">
      <w:pPr>
        <w:rPr>
          <w:b/>
          <w:bCs/>
          <w:lang w:val="en-US"/>
        </w:rPr>
      </w:pPr>
      <w:r>
        <w:rPr>
          <w:b/>
          <w:bCs/>
          <w:lang w:val="en-US"/>
        </w:rPr>
        <w:t>What happens if the correlations between rating and real attributes are not significant?</w:t>
      </w:r>
    </w:p>
    <w:p w14:paraId="6981FB1F" w14:textId="77777777" w:rsidR="00A22879" w:rsidRDefault="00A22879" w:rsidP="00A22879">
      <w:pPr>
        <w:rPr>
          <w:lang w:val="en-US"/>
        </w:rPr>
      </w:pPr>
      <w:r>
        <w:rPr>
          <w:lang w:val="en-US"/>
        </w:rPr>
        <w:t xml:space="preserve">Not finding correlation between real attributes and ratings – means that these are human perceptions --- what we were expecting ---- this would mean that these perceptions are more random and that makes it even more worrisome to have gender-based perceptions in the value chain </w:t>
      </w:r>
    </w:p>
    <w:p w14:paraId="5E72E26F" w14:textId="77777777" w:rsidR="00A22879" w:rsidRPr="00A22879" w:rsidRDefault="00A22879">
      <w:pPr>
        <w:rPr>
          <w:b/>
          <w:bCs/>
          <w:lang w:val="en-US"/>
        </w:rPr>
      </w:pPr>
    </w:p>
    <w:sectPr w:rsidR="00A22879" w:rsidRPr="00A22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C"/>
    <w:rsid w:val="0046383C"/>
    <w:rsid w:val="005648B4"/>
    <w:rsid w:val="00A22879"/>
    <w:rsid w:val="00B96EBA"/>
    <w:rsid w:val="00D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8009"/>
  <w15:chartTrackingRefBased/>
  <w15:docId w15:val="{C8580912-4F9D-4006-96E4-E09D8CF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789</Characters>
  <Application>Microsoft Office Word</Application>
  <DocSecurity>0</DocSecurity>
  <Lines>6</Lines>
  <Paragraphs>1</Paragraphs>
  <ScaleCrop>false</ScaleCrop>
  <Company>KU Leuven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De</dc:creator>
  <cp:keywords/>
  <dc:description/>
  <cp:lastModifiedBy>Anusha De</cp:lastModifiedBy>
  <cp:revision>3</cp:revision>
  <dcterms:created xsi:type="dcterms:W3CDTF">2022-03-28T09:57:00Z</dcterms:created>
  <dcterms:modified xsi:type="dcterms:W3CDTF">2022-03-30T14:12:00Z</dcterms:modified>
</cp:coreProperties>
</file>