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my bonus this month. The extra money will be helpful to my family and me at this time and is very much appreciated.</w:t>
        <w:br/>
        <w:t>Thanks again,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