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D46" w:rsidRDefault="00F46D46" w:rsidP="00CE4EF3">
      <w:pPr>
        <w:jc w:val="center"/>
      </w:pPr>
    </w:p>
    <w:p w:rsidR="00C51A80" w:rsidRDefault="00C70363" w:rsidP="00CE4EF3">
      <w:pPr>
        <w:jc w:val="center"/>
      </w:pPr>
      <w:r>
        <w:t>Proposal:</w:t>
      </w:r>
    </w:p>
    <w:p w:rsidR="00CE4EF3" w:rsidRDefault="00CE4EF3" w:rsidP="00BC7F56">
      <w:pPr>
        <w:jc w:val="center"/>
      </w:pPr>
      <w:r>
        <w:t xml:space="preserve">Predetermined Source-Source Translations via a new type of Compiler </w:t>
      </w:r>
      <w:bookmarkStart w:id="0" w:name="_GoBack"/>
      <w:bookmarkEnd w:id="0"/>
    </w:p>
    <w:p w:rsidR="00CE4EF3" w:rsidRDefault="00CE4EF3" w:rsidP="00CE4EF3">
      <w:r>
        <w:t>Goal:</w:t>
      </w:r>
    </w:p>
    <w:p w:rsidR="00CE4EF3" w:rsidRDefault="00CE4EF3" w:rsidP="00CE4EF3">
      <w:r>
        <w:t>Develop a source-</w:t>
      </w:r>
      <w:r w:rsidR="00C70363">
        <w:t>to-</w:t>
      </w:r>
      <w:r>
        <w:t xml:space="preserve">source </w:t>
      </w:r>
      <w:r w:rsidR="00C70363">
        <w:t xml:space="preserve">compiler through </w:t>
      </w:r>
      <w:r>
        <w:t>the use of</w:t>
      </w:r>
      <w:r w:rsidR="00C70363">
        <w:t xml:space="preserve"> stateless </w:t>
      </w:r>
      <w:r w:rsidR="00B74487">
        <w:t>predefined templates</w:t>
      </w:r>
      <w:r>
        <w:t>.</w:t>
      </w:r>
    </w:p>
    <w:p w:rsidR="00CE4EF3" w:rsidRDefault="00CE4EF3" w:rsidP="00CE4EF3">
      <w:r>
        <w:t>Problem Statement:</w:t>
      </w:r>
    </w:p>
    <w:p w:rsidR="00CE4EF3" w:rsidRDefault="00CE4EF3" w:rsidP="00CE4EF3">
      <w:r>
        <w:t xml:space="preserve">Heuristic compiler optimizations work well enough but fail to take advantage of the emerging complex acceleration instruction sets such as Intel </w:t>
      </w:r>
      <w:r w:rsidR="00C51A80">
        <w:t>AVX2 and AMD XOP.  The primary fail</w:t>
      </w:r>
      <w:r w:rsidR="00C70363">
        <w:t>ure point is that</w:t>
      </w:r>
      <w:r w:rsidR="00C51A80">
        <w:t xml:space="preserve"> heuristic</w:t>
      </w:r>
      <w:r w:rsidR="00C70363">
        <w:t>s work</w:t>
      </w:r>
      <w:r w:rsidR="00B74487">
        <w:t xml:space="preserve"> via</w:t>
      </w:r>
      <w:r w:rsidR="00C51A80">
        <w:t xml:space="preserve"> a set of generali</w:t>
      </w:r>
      <w:r w:rsidR="00C70363">
        <w:t>zed transformations</w:t>
      </w:r>
      <w:r w:rsidR="00C51A80">
        <w:t xml:space="preserve"> </w:t>
      </w:r>
      <w:r w:rsidR="00C70363">
        <w:t xml:space="preserve">on an intermediate representation, usually on an abstract syntax tree, </w:t>
      </w:r>
      <w:r w:rsidR="00C51A80">
        <w:t xml:space="preserve">and these transformations are </w:t>
      </w:r>
      <w:r w:rsidR="00B74487">
        <w:t xml:space="preserve">very </w:t>
      </w:r>
      <w:r w:rsidR="00C51A80">
        <w:t>complicated to alter without affecting backwards compatibility.  With the aid of a template matching algorithm and many handwritten</w:t>
      </w:r>
      <w:r w:rsidR="001F26C1">
        <w:t xml:space="preserve"> templates</w:t>
      </w:r>
      <w:r w:rsidR="00C51A80">
        <w:t xml:space="preserve">, I propose </w:t>
      </w:r>
      <w:r w:rsidR="00AC188E">
        <w:t xml:space="preserve">a trivial method of compilation that also allows greater flexibility with </w:t>
      </w:r>
      <w:r w:rsidR="00C51A80">
        <w:t xml:space="preserve">optimizations for </w:t>
      </w:r>
      <w:r w:rsidR="001F26C1">
        <w:t xml:space="preserve">emerging </w:t>
      </w:r>
      <w:r w:rsidR="00C51A80">
        <w:t>complex instruction sets.</w:t>
      </w:r>
    </w:p>
    <w:p w:rsidR="00C51A80" w:rsidRDefault="00C51A80" w:rsidP="00CE4EF3">
      <w:r>
        <w:t>Implications:</w:t>
      </w:r>
    </w:p>
    <w:p w:rsidR="00C51A80" w:rsidRDefault="00C51A80" w:rsidP="00CE4EF3">
      <w:r>
        <w:t xml:space="preserve">In addition to the heuristic optimizations usually applied, it may be possible to increase </w:t>
      </w:r>
      <w:r w:rsidR="001F26C1">
        <w:t>average computation resource load</w:t>
      </w:r>
      <w:r>
        <w:t xml:space="preserve"> by several times via a single pre-pass.  By applying concepts from this project, compiler codebases could shrink by a large percentage while offering vastly </w:t>
      </w:r>
      <w:r w:rsidR="009D5EF3">
        <w:t>improved</w:t>
      </w:r>
      <w:r>
        <w:t xml:space="preserve"> optimization</w:t>
      </w:r>
      <w:r w:rsidR="001F26C1">
        <w:t>s</w:t>
      </w:r>
      <w:r>
        <w:t>.  In addition, if the instruction-level efficiency is similar to the heuristic implementation then the idea of a</w:t>
      </w:r>
      <w:r w:rsidR="001F26C1">
        <w:t xml:space="preserve"> template</w:t>
      </w:r>
      <w:r>
        <w:t xml:space="preserve"> compiler</w:t>
      </w:r>
      <w:r w:rsidR="00DD5F79">
        <w:t xml:space="preserve"> could provide a very simplified interface for a language to support the latest acceleration instruction sets.</w:t>
      </w:r>
    </w:p>
    <w:p w:rsidR="00DD5F79" w:rsidRDefault="00DD5F79" w:rsidP="00CE4EF3">
      <w:r>
        <w:t>Milestones:</w:t>
      </w:r>
    </w:p>
    <w:p w:rsidR="00DD5F79" w:rsidRDefault="00DD5F79" w:rsidP="00DD5F79">
      <w:pPr>
        <w:pStyle w:val="ListParagraph"/>
        <w:numPr>
          <w:ilvl w:val="0"/>
          <w:numId w:val="1"/>
        </w:numPr>
      </w:pPr>
      <w:r>
        <w:t>Decide on template-match algorithm.</w:t>
      </w:r>
    </w:p>
    <w:p w:rsidR="00DD5F79" w:rsidRDefault="00DD5F79" w:rsidP="00DD5F79">
      <w:pPr>
        <w:pStyle w:val="ListParagraph"/>
        <w:numPr>
          <w:ilvl w:val="0"/>
          <w:numId w:val="1"/>
        </w:numPr>
      </w:pPr>
      <w:r>
        <w:t>Write simple template-matching database implementation.</w:t>
      </w:r>
    </w:p>
    <w:p w:rsidR="00DD5F79" w:rsidRDefault="00DD5F79" w:rsidP="00DD5F79">
      <w:pPr>
        <w:pStyle w:val="ListParagraph"/>
        <w:numPr>
          <w:ilvl w:val="0"/>
          <w:numId w:val="1"/>
        </w:numPr>
      </w:pPr>
      <w:r>
        <w:t xml:space="preserve">Create several </w:t>
      </w:r>
      <w:r w:rsidR="001F26C1">
        <w:t xml:space="preserve">templates </w:t>
      </w:r>
      <w:r>
        <w:t>from primary source to secondary source.</w:t>
      </w:r>
    </w:p>
    <w:p w:rsidR="00411296" w:rsidRDefault="00411296" w:rsidP="00DD5F79">
      <w:pPr>
        <w:pStyle w:val="ListParagraph"/>
        <w:numPr>
          <w:ilvl w:val="0"/>
          <w:numId w:val="1"/>
        </w:numPr>
      </w:pPr>
      <w:r>
        <w:t xml:space="preserve">Decide on </w:t>
      </w:r>
      <w:r w:rsidR="001F26C1">
        <w:t xml:space="preserve">the template </w:t>
      </w:r>
      <w:r>
        <w:t xml:space="preserve">compiler </w:t>
      </w:r>
      <w:r w:rsidR="001F26C1">
        <w:t xml:space="preserve">implementation </w:t>
      </w:r>
      <w:r>
        <w:t>language.</w:t>
      </w:r>
    </w:p>
    <w:p w:rsidR="00DD5F79" w:rsidRDefault="00DD5F79" w:rsidP="00DD5F79">
      <w:pPr>
        <w:pStyle w:val="ListParagraph"/>
        <w:numPr>
          <w:ilvl w:val="0"/>
          <w:numId w:val="1"/>
        </w:numPr>
      </w:pPr>
      <w:r>
        <w:t xml:space="preserve">Create </w:t>
      </w:r>
      <w:r w:rsidR="001F26C1">
        <w:t xml:space="preserve">template </w:t>
      </w:r>
      <w:r>
        <w:t>compiler.</w:t>
      </w:r>
    </w:p>
    <w:p w:rsidR="00DD5F79" w:rsidRDefault="00DD5F79" w:rsidP="00DD5F79">
      <w:pPr>
        <w:pStyle w:val="ListParagraph"/>
        <w:numPr>
          <w:ilvl w:val="1"/>
          <w:numId w:val="1"/>
        </w:numPr>
      </w:pPr>
      <w:r>
        <w:t>Create parser/tokenizer.</w:t>
      </w:r>
    </w:p>
    <w:p w:rsidR="00DD5F79" w:rsidRDefault="00DD5F79" w:rsidP="00DD5F79">
      <w:pPr>
        <w:pStyle w:val="ListParagraph"/>
        <w:numPr>
          <w:ilvl w:val="1"/>
          <w:numId w:val="1"/>
        </w:numPr>
      </w:pPr>
      <w:r>
        <w:t>Integrate with template-match database.</w:t>
      </w:r>
    </w:p>
    <w:p w:rsidR="00DD5F79" w:rsidRDefault="00AC188E" w:rsidP="00DD5F79">
      <w:pPr>
        <w:pStyle w:val="ListParagraph"/>
        <w:numPr>
          <w:ilvl w:val="1"/>
          <w:numId w:val="1"/>
        </w:numPr>
      </w:pPr>
      <w:r>
        <w:t>Invoke templates to translate primary source to secondary source.</w:t>
      </w:r>
    </w:p>
    <w:p w:rsidR="00DD5F79" w:rsidRDefault="00DD5F79" w:rsidP="00DD5F79">
      <w:pPr>
        <w:pStyle w:val="ListParagraph"/>
        <w:numPr>
          <w:ilvl w:val="1"/>
          <w:numId w:val="1"/>
        </w:numPr>
      </w:pPr>
      <w:r>
        <w:t>Verify that generated source is compliable by 3</w:t>
      </w:r>
      <w:r w:rsidRPr="00DD5F79">
        <w:rPr>
          <w:vertAlign w:val="superscript"/>
        </w:rPr>
        <w:t>rd</w:t>
      </w:r>
      <w:r>
        <w:t xml:space="preserve"> party compiler.</w:t>
      </w:r>
    </w:p>
    <w:p w:rsidR="001F26C1" w:rsidRDefault="001F26C1" w:rsidP="00DD5F79">
      <w:pPr>
        <w:pStyle w:val="ListParagraph"/>
        <w:numPr>
          <w:ilvl w:val="1"/>
          <w:numId w:val="1"/>
        </w:numPr>
      </w:pPr>
      <w:r>
        <w:t>Verify that generated source is executable</w:t>
      </w:r>
      <w:r w:rsidR="00BF278F">
        <w:t xml:space="preserve"> after 3</w:t>
      </w:r>
      <w:r w:rsidR="00BF278F" w:rsidRPr="00BF278F">
        <w:rPr>
          <w:vertAlign w:val="superscript"/>
        </w:rPr>
        <w:t>rd</w:t>
      </w:r>
      <w:r w:rsidR="00BF278F">
        <w:t xml:space="preserve"> party compilation</w:t>
      </w:r>
      <w:r>
        <w:t>.</w:t>
      </w:r>
    </w:p>
    <w:p w:rsidR="00663405" w:rsidRDefault="00663405" w:rsidP="00663405">
      <w:pPr>
        <w:pStyle w:val="ListParagraph"/>
        <w:numPr>
          <w:ilvl w:val="0"/>
          <w:numId w:val="1"/>
        </w:numPr>
      </w:pPr>
      <w:r>
        <w:t>Overhaul compiler to allow for optimizing the output source</w:t>
      </w:r>
      <w:r w:rsidR="00BF278F">
        <w:t xml:space="preserve"> for use with current </w:t>
      </w:r>
      <w:r w:rsidR="00AC188E">
        <w:t xml:space="preserve">and future </w:t>
      </w:r>
      <w:r w:rsidR="00BF278F">
        <w:t>acceleration instruction sets</w:t>
      </w:r>
      <w:r>
        <w:t>.</w:t>
      </w:r>
    </w:p>
    <w:p w:rsidR="00DD5F79" w:rsidRDefault="00DD5F79" w:rsidP="00DD5F79">
      <w:pPr>
        <w:pStyle w:val="ListParagraph"/>
        <w:numPr>
          <w:ilvl w:val="0"/>
          <w:numId w:val="1"/>
        </w:numPr>
      </w:pPr>
      <w:r>
        <w:t>Write project report.</w:t>
      </w:r>
    </w:p>
    <w:sectPr w:rsidR="00DD5F7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747F" w:rsidRDefault="0030747F" w:rsidP="00CE4EF3">
      <w:pPr>
        <w:spacing w:after="0" w:line="240" w:lineRule="auto"/>
      </w:pPr>
      <w:r>
        <w:separator/>
      </w:r>
    </w:p>
  </w:endnote>
  <w:endnote w:type="continuationSeparator" w:id="0">
    <w:p w:rsidR="0030747F" w:rsidRDefault="0030747F" w:rsidP="00CE4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747F" w:rsidRDefault="0030747F" w:rsidP="00CE4EF3">
      <w:pPr>
        <w:spacing w:after="0" w:line="240" w:lineRule="auto"/>
      </w:pPr>
      <w:r>
        <w:separator/>
      </w:r>
    </w:p>
  </w:footnote>
  <w:footnote w:type="continuationSeparator" w:id="0">
    <w:p w:rsidR="0030747F" w:rsidRDefault="0030747F" w:rsidP="00CE4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4EF3" w:rsidRDefault="00CE4EF3">
    <w:pPr>
      <w:pStyle w:val="Header"/>
    </w:pPr>
    <w:r>
      <w:t>Blaise Bryan Koch</w:t>
    </w:r>
  </w:p>
  <w:p w:rsidR="00CE4EF3" w:rsidRDefault="00DD5F79">
    <w:pPr>
      <w:pStyle w:val="Header"/>
    </w:pPr>
    <w:r>
      <w:t xml:space="preserve">MSIS Project </w:t>
    </w:r>
    <w:r w:rsidR="00CE4EF3">
      <w:t>under Dr. Steven Minsker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B8737D"/>
    <w:multiLevelType w:val="hybridMultilevel"/>
    <w:tmpl w:val="22B4A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EF3"/>
    <w:rsid w:val="00110558"/>
    <w:rsid w:val="001F26C1"/>
    <w:rsid w:val="00273F69"/>
    <w:rsid w:val="00302D83"/>
    <w:rsid w:val="0030747F"/>
    <w:rsid w:val="00346F02"/>
    <w:rsid w:val="003F72A1"/>
    <w:rsid w:val="00411296"/>
    <w:rsid w:val="0043244E"/>
    <w:rsid w:val="004C1BA3"/>
    <w:rsid w:val="00663405"/>
    <w:rsid w:val="009D5EF3"/>
    <w:rsid w:val="00AB6507"/>
    <w:rsid w:val="00AC188E"/>
    <w:rsid w:val="00B74487"/>
    <w:rsid w:val="00BC7F56"/>
    <w:rsid w:val="00BF278F"/>
    <w:rsid w:val="00C51A80"/>
    <w:rsid w:val="00C70363"/>
    <w:rsid w:val="00C721C1"/>
    <w:rsid w:val="00CE4EF3"/>
    <w:rsid w:val="00DD5F79"/>
    <w:rsid w:val="00F46D46"/>
    <w:rsid w:val="00FD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D4E54"/>
  <w15:chartTrackingRefBased/>
  <w15:docId w15:val="{D1CD14D0-9B97-4674-A97D-8771740F3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4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EF3"/>
  </w:style>
  <w:style w:type="paragraph" w:styleId="Footer">
    <w:name w:val="footer"/>
    <w:basedOn w:val="Normal"/>
    <w:link w:val="FooterChar"/>
    <w:uiPriority w:val="99"/>
    <w:unhideWhenUsed/>
    <w:rsid w:val="00CE4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EF3"/>
  </w:style>
  <w:style w:type="paragraph" w:styleId="ListParagraph">
    <w:name w:val="List Paragraph"/>
    <w:basedOn w:val="Normal"/>
    <w:uiPriority w:val="34"/>
    <w:qFormat/>
    <w:rsid w:val="00DD5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Blaise Koch</dc:creator>
  <cp:keywords/>
  <dc:description/>
  <cp:lastModifiedBy>Blaise Koch</cp:lastModifiedBy>
  <cp:revision>12</cp:revision>
  <dcterms:created xsi:type="dcterms:W3CDTF">2017-01-22T20:29:00Z</dcterms:created>
  <dcterms:modified xsi:type="dcterms:W3CDTF">2017-04-10T23:01:00Z</dcterms:modified>
</cp:coreProperties>
</file>