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DE643D"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5709636" w:history="1">
        <w:r w:rsidR="00DE643D" w:rsidRPr="008C0BE9">
          <w:rPr>
            <w:rStyle w:val="Hyperlink"/>
            <w:noProof/>
          </w:rPr>
          <w:t>1</w:t>
        </w:r>
        <w:r w:rsidR="00DE643D">
          <w:rPr>
            <w:rFonts w:asciiTheme="minorHAnsi" w:hAnsiTheme="minorHAnsi"/>
            <w:noProof/>
            <w:sz w:val="22"/>
          </w:rPr>
          <w:tab/>
        </w:r>
        <w:r w:rsidR="00DE643D" w:rsidRPr="008C0BE9">
          <w:rPr>
            <w:rStyle w:val="Hyperlink"/>
            <w:noProof/>
          </w:rPr>
          <w:t>Introduction and Background</w:t>
        </w:r>
        <w:r w:rsidR="00DE643D">
          <w:rPr>
            <w:noProof/>
            <w:webHidden/>
          </w:rPr>
          <w:tab/>
        </w:r>
        <w:r w:rsidR="00DE643D">
          <w:rPr>
            <w:noProof/>
            <w:webHidden/>
          </w:rPr>
          <w:fldChar w:fldCharType="begin"/>
        </w:r>
        <w:r w:rsidR="00DE643D">
          <w:rPr>
            <w:noProof/>
            <w:webHidden/>
          </w:rPr>
          <w:instrText xml:space="preserve"> PAGEREF _Toc325709636 \h </w:instrText>
        </w:r>
        <w:r w:rsidR="00DE643D">
          <w:rPr>
            <w:noProof/>
            <w:webHidden/>
          </w:rPr>
        </w:r>
        <w:r w:rsidR="00DE643D">
          <w:rPr>
            <w:noProof/>
            <w:webHidden/>
          </w:rPr>
          <w:fldChar w:fldCharType="separate"/>
        </w:r>
        <w:r w:rsidR="00DE643D">
          <w:rPr>
            <w:noProof/>
            <w:webHidden/>
          </w:rPr>
          <w:t>1</w:t>
        </w:r>
        <w:r w:rsidR="00DE643D">
          <w:rPr>
            <w:noProof/>
            <w:webHidden/>
          </w:rPr>
          <w:fldChar w:fldCharType="end"/>
        </w:r>
      </w:hyperlink>
    </w:p>
    <w:p w:rsidR="00DE643D" w:rsidRDefault="009B1B7A">
      <w:pPr>
        <w:pStyle w:val="TOC2"/>
        <w:tabs>
          <w:tab w:val="left" w:pos="880"/>
          <w:tab w:val="right" w:leader="dot" w:pos="8630"/>
        </w:tabs>
        <w:rPr>
          <w:rFonts w:asciiTheme="minorHAnsi" w:hAnsiTheme="minorHAnsi"/>
          <w:noProof/>
          <w:sz w:val="22"/>
        </w:rPr>
      </w:pPr>
      <w:hyperlink w:anchor="_Toc325709637" w:history="1">
        <w:r w:rsidR="00DE643D" w:rsidRPr="008C0BE9">
          <w:rPr>
            <w:rStyle w:val="Hyperlink"/>
            <w:noProof/>
          </w:rPr>
          <w:t>1.1</w:t>
        </w:r>
        <w:r w:rsidR="00DE643D">
          <w:rPr>
            <w:rFonts w:asciiTheme="minorHAnsi" w:hAnsiTheme="minorHAnsi"/>
            <w:noProof/>
            <w:sz w:val="22"/>
          </w:rPr>
          <w:tab/>
        </w:r>
        <w:r w:rsidR="00DE643D" w:rsidRPr="008C0BE9">
          <w:rPr>
            <w:rStyle w:val="Hyperlink"/>
            <w:noProof/>
          </w:rPr>
          <w:t>Computer Vision</w:t>
        </w:r>
        <w:r w:rsidR="00DE643D">
          <w:rPr>
            <w:noProof/>
            <w:webHidden/>
          </w:rPr>
          <w:tab/>
        </w:r>
        <w:r w:rsidR="00DE643D">
          <w:rPr>
            <w:noProof/>
            <w:webHidden/>
          </w:rPr>
          <w:fldChar w:fldCharType="begin"/>
        </w:r>
        <w:r w:rsidR="00DE643D">
          <w:rPr>
            <w:noProof/>
            <w:webHidden/>
          </w:rPr>
          <w:instrText xml:space="preserve"> PAGEREF _Toc325709637 \h </w:instrText>
        </w:r>
        <w:r w:rsidR="00DE643D">
          <w:rPr>
            <w:noProof/>
            <w:webHidden/>
          </w:rPr>
        </w:r>
        <w:r w:rsidR="00DE643D">
          <w:rPr>
            <w:noProof/>
            <w:webHidden/>
          </w:rPr>
          <w:fldChar w:fldCharType="separate"/>
        </w:r>
        <w:r w:rsidR="00DE643D">
          <w:rPr>
            <w:noProof/>
            <w:webHidden/>
          </w:rPr>
          <w:t>1</w:t>
        </w:r>
        <w:r w:rsidR="00DE643D">
          <w:rPr>
            <w:noProof/>
            <w:webHidden/>
          </w:rPr>
          <w:fldChar w:fldCharType="end"/>
        </w:r>
      </w:hyperlink>
    </w:p>
    <w:p w:rsidR="00DE643D" w:rsidRDefault="009B1B7A">
      <w:pPr>
        <w:pStyle w:val="TOC2"/>
        <w:tabs>
          <w:tab w:val="left" w:pos="880"/>
          <w:tab w:val="right" w:leader="dot" w:pos="8630"/>
        </w:tabs>
        <w:rPr>
          <w:rFonts w:asciiTheme="minorHAnsi" w:hAnsiTheme="minorHAnsi"/>
          <w:noProof/>
          <w:sz w:val="22"/>
        </w:rPr>
      </w:pPr>
      <w:hyperlink w:anchor="_Toc325709638" w:history="1">
        <w:r w:rsidR="00DE643D" w:rsidRPr="008C0BE9">
          <w:rPr>
            <w:rStyle w:val="Hyperlink"/>
            <w:noProof/>
          </w:rPr>
          <w:t>1.2</w:t>
        </w:r>
        <w:r w:rsidR="00DE643D">
          <w:rPr>
            <w:rFonts w:asciiTheme="minorHAnsi" w:hAnsiTheme="minorHAnsi"/>
            <w:noProof/>
            <w:sz w:val="22"/>
          </w:rPr>
          <w:tab/>
        </w:r>
        <w:r w:rsidR="00DE643D" w:rsidRPr="008C0BE9">
          <w:rPr>
            <w:rStyle w:val="Hyperlink"/>
            <w:noProof/>
          </w:rPr>
          <w:t>Other sensors</w:t>
        </w:r>
        <w:r w:rsidR="00DE643D">
          <w:rPr>
            <w:noProof/>
            <w:webHidden/>
          </w:rPr>
          <w:tab/>
        </w:r>
        <w:r w:rsidR="00DE643D">
          <w:rPr>
            <w:noProof/>
            <w:webHidden/>
          </w:rPr>
          <w:fldChar w:fldCharType="begin"/>
        </w:r>
        <w:r w:rsidR="00DE643D">
          <w:rPr>
            <w:noProof/>
            <w:webHidden/>
          </w:rPr>
          <w:instrText xml:space="preserve"> PAGEREF _Toc325709638 \h </w:instrText>
        </w:r>
        <w:r w:rsidR="00DE643D">
          <w:rPr>
            <w:noProof/>
            <w:webHidden/>
          </w:rPr>
        </w:r>
        <w:r w:rsidR="00DE643D">
          <w:rPr>
            <w:noProof/>
            <w:webHidden/>
          </w:rPr>
          <w:fldChar w:fldCharType="separate"/>
        </w:r>
        <w:r w:rsidR="00DE643D">
          <w:rPr>
            <w:noProof/>
            <w:webHidden/>
          </w:rPr>
          <w:t>5</w:t>
        </w:r>
        <w:r w:rsidR="00DE643D">
          <w:rPr>
            <w:noProof/>
            <w:webHidden/>
          </w:rPr>
          <w:fldChar w:fldCharType="end"/>
        </w:r>
      </w:hyperlink>
    </w:p>
    <w:p w:rsidR="00DE643D" w:rsidRDefault="009B1B7A">
      <w:pPr>
        <w:pStyle w:val="TOC2"/>
        <w:tabs>
          <w:tab w:val="left" w:pos="880"/>
          <w:tab w:val="right" w:leader="dot" w:pos="8630"/>
        </w:tabs>
        <w:rPr>
          <w:rFonts w:asciiTheme="minorHAnsi" w:hAnsiTheme="minorHAnsi"/>
          <w:noProof/>
          <w:sz w:val="22"/>
        </w:rPr>
      </w:pPr>
      <w:hyperlink w:anchor="_Toc325709639" w:history="1">
        <w:r w:rsidR="00DE643D" w:rsidRPr="008C0BE9">
          <w:rPr>
            <w:rStyle w:val="Hyperlink"/>
            <w:noProof/>
          </w:rPr>
          <w:t>1.3</w:t>
        </w:r>
        <w:r w:rsidR="00DE643D">
          <w:rPr>
            <w:rFonts w:asciiTheme="minorHAnsi" w:hAnsiTheme="minorHAnsi"/>
            <w:noProof/>
            <w:sz w:val="22"/>
          </w:rPr>
          <w:tab/>
        </w:r>
        <w:r w:rsidR="00DE643D" w:rsidRPr="008C0BE9">
          <w:rPr>
            <w:rStyle w:val="Hyperlink"/>
            <w:noProof/>
          </w:rPr>
          <w:t>Sensor fusion</w:t>
        </w:r>
        <w:r w:rsidR="00DE643D">
          <w:rPr>
            <w:noProof/>
            <w:webHidden/>
          </w:rPr>
          <w:tab/>
        </w:r>
        <w:r w:rsidR="00DE643D">
          <w:rPr>
            <w:noProof/>
            <w:webHidden/>
          </w:rPr>
          <w:fldChar w:fldCharType="begin"/>
        </w:r>
        <w:r w:rsidR="00DE643D">
          <w:rPr>
            <w:noProof/>
            <w:webHidden/>
          </w:rPr>
          <w:instrText xml:space="preserve"> PAGEREF _Toc325709639 \h </w:instrText>
        </w:r>
        <w:r w:rsidR="00DE643D">
          <w:rPr>
            <w:noProof/>
            <w:webHidden/>
          </w:rPr>
        </w:r>
        <w:r w:rsidR="00DE643D">
          <w:rPr>
            <w:noProof/>
            <w:webHidden/>
          </w:rPr>
          <w:fldChar w:fldCharType="separate"/>
        </w:r>
        <w:r w:rsidR="00DE643D">
          <w:rPr>
            <w:noProof/>
            <w:webHidden/>
          </w:rPr>
          <w:t>6</w:t>
        </w:r>
        <w:r w:rsidR="00DE643D">
          <w:rPr>
            <w:noProof/>
            <w:webHidden/>
          </w:rPr>
          <w:fldChar w:fldCharType="end"/>
        </w:r>
      </w:hyperlink>
    </w:p>
    <w:p w:rsidR="00DE643D" w:rsidRDefault="009B1B7A">
      <w:pPr>
        <w:pStyle w:val="TOC2"/>
        <w:tabs>
          <w:tab w:val="left" w:pos="880"/>
          <w:tab w:val="right" w:leader="dot" w:pos="8630"/>
        </w:tabs>
        <w:rPr>
          <w:rFonts w:asciiTheme="minorHAnsi" w:hAnsiTheme="minorHAnsi"/>
          <w:noProof/>
          <w:sz w:val="22"/>
        </w:rPr>
      </w:pPr>
      <w:hyperlink w:anchor="_Toc325709640" w:history="1">
        <w:r w:rsidR="00DE643D" w:rsidRPr="008C0BE9">
          <w:rPr>
            <w:rStyle w:val="Hyperlink"/>
            <w:noProof/>
          </w:rPr>
          <w:t>1.4</w:t>
        </w:r>
        <w:r w:rsidR="00DE643D">
          <w:rPr>
            <w:rFonts w:asciiTheme="minorHAnsi" w:hAnsiTheme="minorHAnsi"/>
            <w:noProof/>
            <w:sz w:val="22"/>
          </w:rPr>
          <w:tab/>
        </w:r>
        <w:r w:rsidR="00DE643D" w:rsidRPr="008C0BE9">
          <w:rPr>
            <w:rStyle w:val="Hyperlink"/>
            <w:noProof/>
          </w:rPr>
          <w:t>Planning</w:t>
        </w:r>
        <w:r w:rsidR="00DE643D">
          <w:rPr>
            <w:noProof/>
            <w:webHidden/>
          </w:rPr>
          <w:tab/>
        </w:r>
        <w:r w:rsidR="00DE643D">
          <w:rPr>
            <w:noProof/>
            <w:webHidden/>
          </w:rPr>
          <w:fldChar w:fldCharType="begin"/>
        </w:r>
        <w:r w:rsidR="00DE643D">
          <w:rPr>
            <w:noProof/>
            <w:webHidden/>
          </w:rPr>
          <w:instrText xml:space="preserve"> PAGEREF _Toc325709640 \h </w:instrText>
        </w:r>
        <w:r w:rsidR="00DE643D">
          <w:rPr>
            <w:noProof/>
            <w:webHidden/>
          </w:rPr>
        </w:r>
        <w:r w:rsidR="00DE643D">
          <w:rPr>
            <w:noProof/>
            <w:webHidden/>
          </w:rPr>
          <w:fldChar w:fldCharType="separate"/>
        </w:r>
        <w:r w:rsidR="00DE643D">
          <w:rPr>
            <w:noProof/>
            <w:webHidden/>
          </w:rPr>
          <w:t>7</w:t>
        </w:r>
        <w:r w:rsidR="00DE643D">
          <w:rPr>
            <w:noProof/>
            <w:webHidden/>
          </w:rPr>
          <w:fldChar w:fldCharType="end"/>
        </w:r>
      </w:hyperlink>
    </w:p>
    <w:p w:rsidR="00DE643D" w:rsidRDefault="009B1B7A">
      <w:pPr>
        <w:pStyle w:val="TOC1"/>
        <w:tabs>
          <w:tab w:val="left" w:pos="440"/>
          <w:tab w:val="right" w:leader="dot" w:pos="8630"/>
        </w:tabs>
        <w:rPr>
          <w:rFonts w:asciiTheme="minorHAnsi" w:hAnsiTheme="minorHAnsi"/>
          <w:noProof/>
          <w:sz w:val="22"/>
        </w:rPr>
      </w:pPr>
      <w:hyperlink w:anchor="_Toc325709641" w:history="1">
        <w:r w:rsidR="00DE643D" w:rsidRPr="008C0BE9">
          <w:rPr>
            <w:rStyle w:val="Hyperlink"/>
            <w:noProof/>
          </w:rPr>
          <w:t>2</w:t>
        </w:r>
        <w:r w:rsidR="00DE643D">
          <w:rPr>
            <w:rFonts w:asciiTheme="minorHAnsi" w:hAnsiTheme="minorHAnsi"/>
            <w:noProof/>
            <w:sz w:val="22"/>
          </w:rPr>
          <w:tab/>
        </w:r>
        <w:r w:rsidR="00DE643D" w:rsidRPr="008C0BE9">
          <w:rPr>
            <w:rStyle w:val="Hyperlink"/>
            <w:noProof/>
          </w:rPr>
          <w:t>Harlie</w:t>
        </w:r>
        <w:r w:rsidR="00DE643D">
          <w:rPr>
            <w:noProof/>
            <w:webHidden/>
          </w:rPr>
          <w:tab/>
        </w:r>
        <w:r w:rsidR="00DE643D">
          <w:rPr>
            <w:noProof/>
            <w:webHidden/>
          </w:rPr>
          <w:fldChar w:fldCharType="begin"/>
        </w:r>
        <w:r w:rsidR="00DE643D">
          <w:rPr>
            <w:noProof/>
            <w:webHidden/>
          </w:rPr>
          <w:instrText xml:space="preserve"> PAGEREF _Toc325709641 \h </w:instrText>
        </w:r>
        <w:r w:rsidR="00DE643D">
          <w:rPr>
            <w:noProof/>
            <w:webHidden/>
          </w:rPr>
        </w:r>
        <w:r w:rsidR="00DE643D">
          <w:rPr>
            <w:noProof/>
            <w:webHidden/>
          </w:rPr>
          <w:fldChar w:fldCharType="separate"/>
        </w:r>
        <w:r w:rsidR="00DE643D">
          <w:rPr>
            <w:noProof/>
            <w:webHidden/>
          </w:rPr>
          <w:t>9</w:t>
        </w:r>
        <w:r w:rsidR="00DE643D">
          <w:rPr>
            <w:noProof/>
            <w:webHidden/>
          </w:rPr>
          <w:fldChar w:fldCharType="end"/>
        </w:r>
      </w:hyperlink>
    </w:p>
    <w:p w:rsidR="00DE643D" w:rsidRDefault="009B1B7A">
      <w:pPr>
        <w:pStyle w:val="TOC2"/>
        <w:tabs>
          <w:tab w:val="left" w:pos="880"/>
          <w:tab w:val="right" w:leader="dot" w:pos="8630"/>
        </w:tabs>
        <w:rPr>
          <w:rFonts w:asciiTheme="minorHAnsi" w:hAnsiTheme="minorHAnsi"/>
          <w:noProof/>
          <w:sz w:val="22"/>
        </w:rPr>
      </w:pPr>
      <w:hyperlink w:anchor="_Toc325709642" w:history="1">
        <w:r w:rsidR="00DE643D" w:rsidRPr="008C0BE9">
          <w:rPr>
            <w:rStyle w:val="Hyperlink"/>
            <w:noProof/>
          </w:rPr>
          <w:t>2.1</w:t>
        </w:r>
        <w:r w:rsidR="00DE643D">
          <w:rPr>
            <w:rFonts w:asciiTheme="minorHAnsi" w:hAnsiTheme="minorHAnsi"/>
            <w:noProof/>
            <w:sz w:val="22"/>
          </w:rPr>
          <w:tab/>
        </w:r>
        <w:r w:rsidR="00DE643D" w:rsidRPr="008C0BE9">
          <w:rPr>
            <w:rStyle w:val="Hyperlink"/>
            <w:noProof/>
          </w:rPr>
          <w:t>Software Architecture</w:t>
        </w:r>
        <w:r w:rsidR="00DE643D">
          <w:rPr>
            <w:noProof/>
            <w:webHidden/>
          </w:rPr>
          <w:tab/>
        </w:r>
        <w:r w:rsidR="00DE643D">
          <w:rPr>
            <w:noProof/>
            <w:webHidden/>
          </w:rPr>
          <w:fldChar w:fldCharType="begin"/>
        </w:r>
        <w:r w:rsidR="00DE643D">
          <w:rPr>
            <w:noProof/>
            <w:webHidden/>
          </w:rPr>
          <w:instrText xml:space="preserve"> PAGEREF _Toc325709642 \h </w:instrText>
        </w:r>
        <w:r w:rsidR="00DE643D">
          <w:rPr>
            <w:noProof/>
            <w:webHidden/>
          </w:rPr>
        </w:r>
        <w:r w:rsidR="00DE643D">
          <w:rPr>
            <w:noProof/>
            <w:webHidden/>
          </w:rPr>
          <w:fldChar w:fldCharType="separate"/>
        </w:r>
        <w:r w:rsidR="00DE643D">
          <w:rPr>
            <w:noProof/>
            <w:webHidden/>
          </w:rPr>
          <w:t>9</w:t>
        </w:r>
        <w:r w:rsidR="00DE643D">
          <w:rPr>
            <w:noProof/>
            <w:webHidden/>
          </w:rPr>
          <w:fldChar w:fldCharType="end"/>
        </w:r>
      </w:hyperlink>
    </w:p>
    <w:p w:rsidR="00DE643D" w:rsidRDefault="009B1B7A">
      <w:pPr>
        <w:pStyle w:val="TOC1"/>
        <w:tabs>
          <w:tab w:val="left" w:pos="440"/>
          <w:tab w:val="right" w:leader="dot" w:pos="8630"/>
        </w:tabs>
        <w:rPr>
          <w:rFonts w:asciiTheme="minorHAnsi" w:hAnsiTheme="minorHAnsi"/>
          <w:noProof/>
          <w:sz w:val="22"/>
        </w:rPr>
      </w:pPr>
      <w:hyperlink w:anchor="_Toc325709643" w:history="1">
        <w:r w:rsidR="00DE643D" w:rsidRPr="008C0BE9">
          <w:rPr>
            <w:rStyle w:val="Hyperlink"/>
            <w:noProof/>
          </w:rPr>
          <w:t>3</w:t>
        </w:r>
        <w:r w:rsidR="00DE643D">
          <w:rPr>
            <w:rFonts w:asciiTheme="minorHAnsi" w:hAnsiTheme="minorHAnsi"/>
            <w:noProof/>
            <w:sz w:val="22"/>
          </w:rPr>
          <w:tab/>
        </w:r>
        <w:r w:rsidR="00DE643D" w:rsidRPr="008C0BE9">
          <w:rPr>
            <w:rStyle w:val="Hyperlink"/>
            <w:noProof/>
          </w:rPr>
          <w:t>Evaluation of the Microsoft Kinect</w:t>
        </w:r>
        <w:r w:rsidR="00DE643D">
          <w:rPr>
            <w:noProof/>
            <w:webHidden/>
          </w:rPr>
          <w:tab/>
        </w:r>
        <w:r w:rsidR="00DE643D">
          <w:rPr>
            <w:noProof/>
            <w:webHidden/>
          </w:rPr>
          <w:fldChar w:fldCharType="begin"/>
        </w:r>
        <w:r w:rsidR="00DE643D">
          <w:rPr>
            <w:noProof/>
            <w:webHidden/>
          </w:rPr>
          <w:instrText xml:space="preserve"> PAGEREF _Toc325709643 \h </w:instrText>
        </w:r>
        <w:r w:rsidR="00DE643D">
          <w:rPr>
            <w:noProof/>
            <w:webHidden/>
          </w:rPr>
        </w:r>
        <w:r w:rsidR="00DE643D">
          <w:rPr>
            <w:noProof/>
            <w:webHidden/>
          </w:rPr>
          <w:fldChar w:fldCharType="separate"/>
        </w:r>
        <w:r w:rsidR="00DE643D">
          <w:rPr>
            <w:noProof/>
            <w:webHidden/>
          </w:rPr>
          <w:t>12</w:t>
        </w:r>
        <w:r w:rsidR="00DE643D">
          <w:rPr>
            <w:noProof/>
            <w:webHidden/>
          </w:rPr>
          <w:fldChar w:fldCharType="end"/>
        </w:r>
      </w:hyperlink>
    </w:p>
    <w:p w:rsidR="00DE643D" w:rsidRDefault="009B1B7A">
      <w:pPr>
        <w:pStyle w:val="TOC2"/>
        <w:tabs>
          <w:tab w:val="left" w:pos="880"/>
          <w:tab w:val="right" w:leader="dot" w:pos="8630"/>
        </w:tabs>
        <w:rPr>
          <w:rFonts w:asciiTheme="minorHAnsi" w:hAnsiTheme="minorHAnsi"/>
          <w:noProof/>
          <w:sz w:val="22"/>
        </w:rPr>
      </w:pPr>
      <w:hyperlink w:anchor="_Toc325709644" w:history="1">
        <w:r w:rsidR="00DE643D" w:rsidRPr="008C0BE9">
          <w:rPr>
            <w:rStyle w:val="Hyperlink"/>
            <w:noProof/>
          </w:rPr>
          <w:t>3.1</w:t>
        </w:r>
        <w:r w:rsidR="00DE643D">
          <w:rPr>
            <w:rFonts w:asciiTheme="minorHAnsi" w:hAnsiTheme="minorHAnsi"/>
            <w:noProof/>
            <w:sz w:val="22"/>
          </w:rPr>
          <w:tab/>
        </w:r>
        <w:r w:rsidR="00DE643D" w:rsidRPr="008C0BE9">
          <w:rPr>
            <w:rStyle w:val="Hyperlink"/>
            <w:noProof/>
          </w:rPr>
          <w:t>Discrimination Between Users</w:t>
        </w:r>
        <w:r w:rsidR="00DE643D">
          <w:rPr>
            <w:noProof/>
            <w:webHidden/>
          </w:rPr>
          <w:tab/>
        </w:r>
        <w:r w:rsidR="00DE643D">
          <w:rPr>
            <w:noProof/>
            <w:webHidden/>
          </w:rPr>
          <w:fldChar w:fldCharType="begin"/>
        </w:r>
        <w:r w:rsidR="00DE643D">
          <w:rPr>
            <w:noProof/>
            <w:webHidden/>
          </w:rPr>
          <w:instrText xml:space="preserve"> PAGEREF _Toc325709644 \h </w:instrText>
        </w:r>
        <w:r w:rsidR="00DE643D">
          <w:rPr>
            <w:noProof/>
            <w:webHidden/>
          </w:rPr>
        </w:r>
        <w:r w:rsidR="00DE643D">
          <w:rPr>
            <w:noProof/>
            <w:webHidden/>
          </w:rPr>
          <w:fldChar w:fldCharType="separate"/>
        </w:r>
        <w:r w:rsidR="00DE643D">
          <w:rPr>
            <w:noProof/>
            <w:webHidden/>
          </w:rPr>
          <w:t>14</w:t>
        </w:r>
        <w:r w:rsidR="00DE643D">
          <w:rPr>
            <w:noProof/>
            <w:webHidden/>
          </w:rPr>
          <w:fldChar w:fldCharType="end"/>
        </w:r>
      </w:hyperlink>
    </w:p>
    <w:p w:rsidR="00DE643D" w:rsidRDefault="009B1B7A">
      <w:pPr>
        <w:pStyle w:val="TOC2"/>
        <w:tabs>
          <w:tab w:val="left" w:pos="880"/>
          <w:tab w:val="right" w:leader="dot" w:pos="8630"/>
        </w:tabs>
        <w:rPr>
          <w:rFonts w:asciiTheme="minorHAnsi" w:hAnsiTheme="minorHAnsi"/>
          <w:noProof/>
          <w:sz w:val="22"/>
        </w:rPr>
      </w:pPr>
      <w:hyperlink w:anchor="_Toc325709645" w:history="1">
        <w:r w:rsidR="00DE643D" w:rsidRPr="008C0BE9">
          <w:rPr>
            <w:rStyle w:val="Hyperlink"/>
            <w:noProof/>
          </w:rPr>
          <w:t>3.2</w:t>
        </w:r>
        <w:r w:rsidR="00DE643D">
          <w:rPr>
            <w:rFonts w:asciiTheme="minorHAnsi" w:hAnsiTheme="minorHAnsi"/>
            <w:noProof/>
            <w:sz w:val="22"/>
          </w:rPr>
          <w:tab/>
        </w:r>
        <w:r w:rsidR="00DE643D" w:rsidRPr="008C0BE9">
          <w:rPr>
            <w:rStyle w:val="Hyperlink"/>
            <w:noProof/>
          </w:rPr>
          <w:t>Calibration of Users</w:t>
        </w:r>
        <w:r w:rsidR="00DE643D">
          <w:rPr>
            <w:noProof/>
            <w:webHidden/>
          </w:rPr>
          <w:tab/>
        </w:r>
        <w:r w:rsidR="00DE643D">
          <w:rPr>
            <w:noProof/>
            <w:webHidden/>
          </w:rPr>
          <w:fldChar w:fldCharType="begin"/>
        </w:r>
        <w:r w:rsidR="00DE643D">
          <w:rPr>
            <w:noProof/>
            <w:webHidden/>
          </w:rPr>
          <w:instrText xml:space="preserve"> PAGEREF _Toc325709645 \h </w:instrText>
        </w:r>
        <w:r w:rsidR="00DE643D">
          <w:rPr>
            <w:noProof/>
            <w:webHidden/>
          </w:rPr>
        </w:r>
        <w:r w:rsidR="00DE643D">
          <w:rPr>
            <w:noProof/>
            <w:webHidden/>
          </w:rPr>
          <w:fldChar w:fldCharType="separate"/>
        </w:r>
        <w:r w:rsidR="00DE643D">
          <w:rPr>
            <w:noProof/>
            <w:webHidden/>
          </w:rPr>
          <w:t>14</w:t>
        </w:r>
        <w:r w:rsidR="00DE643D">
          <w:rPr>
            <w:noProof/>
            <w:webHidden/>
          </w:rPr>
          <w:fldChar w:fldCharType="end"/>
        </w:r>
      </w:hyperlink>
    </w:p>
    <w:p w:rsidR="00DE643D" w:rsidRDefault="009B1B7A">
      <w:pPr>
        <w:pStyle w:val="TOC2"/>
        <w:tabs>
          <w:tab w:val="left" w:pos="880"/>
          <w:tab w:val="right" w:leader="dot" w:pos="8630"/>
        </w:tabs>
        <w:rPr>
          <w:rFonts w:asciiTheme="minorHAnsi" w:hAnsiTheme="minorHAnsi"/>
          <w:noProof/>
          <w:sz w:val="22"/>
        </w:rPr>
      </w:pPr>
      <w:hyperlink w:anchor="_Toc325709646" w:history="1">
        <w:r w:rsidR="00DE643D" w:rsidRPr="008C0BE9">
          <w:rPr>
            <w:rStyle w:val="Hyperlink"/>
            <w:noProof/>
          </w:rPr>
          <w:t>3.3</w:t>
        </w:r>
        <w:r w:rsidR="00DE643D">
          <w:rPr>
            <w:rFonts w:asciiTheme="minorHAnsi" w:hAnsiTheme="minorHAnsi"/>
            <w:noProof/>
            <w:sz w:val="22"/>
          </w:rPr>
          <w:tab/>
        </w:r>
        <w:r w:rsidR="00DE643D" w:rsidRPr="008C0BE9">
          <w:rPr>
            <w:rStyle w:val="Hyperlink"/>
            <w:noProof/>
          </w:rPr>
          <w:t>Limited Field of View</w:t>
        </w:r>
        <w:r w:rsidR="00DE643D">
          <w:rPr>
            <w:noProof/>
            <w:webHidden/>
          </w:rPr>
          <w:tab/>
        </w:r>
        <w:r w:rsidR="00DE643D">
          <w:rPr>
            <w:noProof/>
            <w:webHidden/>
          </w:rPr>
          <w:fldChar w:fldCharType="begin"/>
        </w:r>
        <w:r w:rsidR="00DE643D">
          <w:rPr>
            <w:noProof/>
            <w:webHidden/>
          </w:rPr>
          <w:instrText xml:space="preserve"> PAGEREF _Toc325709646 \h </w:instrText>
        </w:r>
        <w:r w:rsidR="00DE643D">
          <w:rPr>
            <w:noProof/>
            <w:webHidden/>
          </w:rPr>
        </w:r>
        <w:r w:rsidR="00DE643D">
          <w:rPr>
            <w:noProof/>
            <w:webHidden/>
          </w:rPr>
          <w:fldChar w:fldCharType="separate"/>
        </w:r>
        <w:r w:rsidR="00DE643D">
          <w:rPr>
            <w:noProof/>
            <w:webHidden/>
          </w:rPr>
          <w:t>16</w:t>
        </w:r>
        <w:r w:rsidR="00DE643D">
          <w:rPr>
            <w:noProof/>
            <w:webHidden/>
          </w:rPr>
          <w:fldChar w:fldCharType="end"/>
        </w:r>
      </w:hyperlink>
    </w:p>
    <w:p w:rsidR="00DE643D" w:rsidRDefault="009B1B7A">
      <w:pPr>
        <w:pStyle w:val="TOC2"/>
        <w:tabs>
          <w:tab w:val="left" w:pos="880"/>
          <w:tab w:val="right" w:leader="dot" w:pos="8630"/>
        </w:tabs>
        <w:rPr>
          <w:rFonts w:asciiTheme="minorHAnsi" w:hAnsiTheme="minorHAnsi"/>
          <w:noProof/>
          <w:sz w:val="22"/>
        </w:rPr>
      </w:pPr>
      <w:hyperlink w:anchor="_Toc325709647" w:history="1">
        <w:r w:rsidR="00DE643D" w:rsidRPr="008C0BE9">
          <w:rPr>
            <w:rStyle w:val="Hyperlink"/>
            <w:noProof/>
          </w:rPr>
          <w:t>3.4</w:t>
        </w:r>
        <w:r w:rsidR="00DE643D">
          <w:rPr>
            <w:rFonts w:asciiTheme="minorHAnsi" w:hAnsiTheme="minorHAnsi"/>
            <w:noProof/>
            <w:sz w:val="22"/>
          </w:rPr>
          <w:tab/>
        </w:r>
        <w:r w:rsidR="00DE643D" w:rsidRPr="008C0BE9">
          <w:rPr>
            <w:rStyle w:val="Hyperlink"/>
            <w:noProof/>
          </w:rPr>
          <w:t>Moving Base Problem</w:t>
        </w:r>
        <w:r w:rsidR="00DE643D">
          <w:rPr>
            <w:noProof/>
            <w:webHidden/>
          </w:rPr>
          <w:tab/>
        </w:r>
        <w:r w:rsidR="00DE643D">
          <w:rPr>
            <w:noProof/>
            <w:webHidden/>
          </w:rPr>
          <w:fldChar w:fldCharType="begin"/>
        </w:r>
        <w:r w:rsidR="00DE643D">
          <w:rPr>
            <w:noProof/>
            <w:webHidden/>
          </w:rPr>
          <w:instrText xml:space="preserve"> PAGEREF _Toc325709647 \h </w:instrText>
        </w:r>
        <w:r w:rsidR="00DE643D">
          <w:rPr>
            <w:noProof/>
            <w:webHidden/>
          </w:rPr>
        </w:r>
        <w:r w:rsidR="00DE643D">
          <w:rPr>
            <w:noProof/>
            <w:webHidden/>
          </w:rPr>
          <w:fldChar w:fldCharType="separate"/>
        </w:r>
        <w:r w:rsidR="00DE643D">
          <w:rPr>
            <w:noProof/>
            <w:webHidden/>
          </w:rPr>
          <w:t>19</w:t>
        </w:r>
        <w:r w:rsidR="00DE643D">
          <w:rPr>
            <w:noProof/>
            <w:webHidden/>
          </w:rPr>
          <w:fldChar w:fldCharType="end"/>
        </w:r>
      </w:hyperlink>
    </w:p>
    <w:p w:rsidR="00DE643D" w:rsidRDefault="009B1B7A">
      <w:pPr>
        <w:pStyle w:val="TOC1"/>
        <w:tabs>
          <w:tab w:val="left" w:pos="440"/>
          <w:tab w:val="right" w:leader="dot" w:pos="8630"/>
        </w:tabs>
        <w:rPr>
          <w:rFonts w:asciiTheme="minorHAnsi" w:hAnsiTheme="minorHAnsi"/>
          <w:noProof/>
          <w:sz w:val="22"/>
        </w:rPr>
      </w:pPr>
      <w:hyperlink w:anchor="_Toc325709648" w:history="1">
        <w:r w:rsidR="00DE643D" w:rsidRPr="008C0BE9">
          <w:rPr>
            <w:rStyle w:val="Hyperlink"/>
            <w:noProof/>
          </w:rPr>
          <w:t>4</w:t>
        </w:r>
        <w:r w:rsidR="00DE643D">
          <w:rPr>
            <w:rFonts w:asciiTheme="minorHAnsi" w:hAnsiTheme="minorHAnsi"/>
            <w:noProof/>
            <w:sz w:val="22"/>
          </w:rPr>
          <w:tab/>
        </w:r>
        <w:r w:rsidR="00DE643D" w:rsidRPr="008C0BE9">
          <w:rPr>
            <w:rStyle w:val="Hyperlink"/>
            <w:noProof/>
          </w:rPr>
          <w:t>Pan Mount</w:t>
        </w:r>
        <w:r w:rsidR="00DE643D">
          <w:rPr>
            <w:noProof/>
            <w:webHidden/>
          </w:rPr>
          <w:tab/>
        </w:r>
        <w:r w:rsidR="00DE643D">
          <w:rPr>
            <w:noProof/>
            <w:webHidden/>
          </w:rPr>
          <w:fldChar w:fldCharType="begin"/>
        </w:r>
        <w:r w:rsidR="00DE643D">
          <w:rPr>
            <w:noProof/>
            <w:webHidden/>
          </w:rPr>
          <w:instrText xml:space="preserve"> PAGEREF _Toc325709648 \h </w:instrText>
        </w:r>
        <w:r w:rsidR="00DE643D">
          <w:rPr>
            <w:noProof/>
            <w:webHidden/>
          </w:rPr>
        </w:r>
        <w:r w:rsidR="00DE643D">
          <w:rPr>
            <w:noProof/>
            <w:webHidden/>
          </w:rPr>
          <w:fldChar w:fldCharType="separate"/>
        </w:r>
        <w:r w:rsidR="00DE643D">
          <w:rPr>
            <w:noProof/>
            <w:webHidden/>
          </w:rPr>
          <w:t>22</w:t>
        </w:r>
        <w:r w:rsidR="00DE643D">
          <w:rPr>
            <w:noProof/>
            <w:webHidden/>
          </w:rPr>
          <w:fldChar w:fldCharType="end"/>
        </w:r>
      </w:hyperlink>
    </w:p>
    <w:p w:rsidR="00DE643D" w:rsidRDefault="009B1B7A">
      <w:pPr>
        <w:pStyle w:val="TOC2"/>
        <w:tabs>
          <w:tab w:val="left" w:pos="880"/>
          <w:tab w:val="right" w:leader="dot" w:pos="8630"/>
        </w:tabs>
        <w:rPr>
          <w:rFonts w:asciiTheme="minorHAnsi" w:hAnsiTheme="minorHAnsi"/>
          <w:noProof/>
          <w:sz w:val="22"/>
        </w:rPr>
      </w:pPr>
      <w:hyperlink w:anchor="_Toc325709649" w:history="1">
        <w:r w:rsidR="00DE643D" w:rsidRPr="008C0BE9">
          <w:rPr>
            <w:rStyle w:val="Hyperlink"/>
            <w:noProof/>
          </w:rPr>
          <w:t>4.1</w:t>
        </w:r>
        <w:r w:rsidR="00DE643D">
          <w:rPr>
            <w:rFonts w:asciiTheme="minorHAnsi" w:hAnsiTheme="minorHAnsi"/>
            <w:noProof/>
            <w:sz w:val="22"/>
          </w:rPr>
          <w:tab/>
        </w:r>
        <w:r w:rsidR="00DE643D" w:rsidRPr="008C0BE9">
          <w:rPr>
            <w:rStyle w:val="Hyperlink"/>
            <w:noProof/>
          </w:rPr>
          <w:t>Performance</w:t>
        </w:r>
        <w:r w:rsidR="00DE643D">
          <w:rPr>
            <w:noProof/>
            <w:webHidden/>
          </w:rPr>
          <w:tab/>
        </w:r>
        <w:r w:rsidR="00DE643D">
          <w:rPr>
            <w:noProof/>
            <w:webHidden/>
          </w:rPr>
          <w:fldChar w:fldCharType="begin"/>
        </w:r>
        <w:r w:rsidR="00DE643D">
          <w:rPr>
            <w:noProof/>
            <w:webHidden/>
          </w:rPr>
          <w:instrText xml:space="preserve"> PAGEREF _Toc325709649 \h </w:instrText>
        </w:r>
        <w:r w:rsidR="00DE643D">
          <w:rPr>
            <w:noProof/>
            <w:webHidden/>
          </w:rPr>
        </w:r>
        <w:r w:rsidR="00DE643D">
          <w:rPr>
            <w:noProof/>
            <w:webHidden/>
          </w:rPr>
          <w:fldChar w:fldCharType="separate"/>
        </w:r>
        <w:r w:rsidR="00DE643D">
          <w:rPr>
            <w:noProof/>
            <w:webHidden/>
          </w:rPr>
          <w:t>24</w:t>
        </w:r>
        <w:r w:rsidR="00DE643D">
          <w:rPr>
            <w:noProof/>
            <w:webHidden/>
          </w:rPr>
          <w:fldChar w:fldCharType="end"/>
        </w:r>
      </w:hyperlink>
    </w:p>
    <w:p w:rsidR="00DE643D" w:rsidRDefault="009B1B7A">
      <w:pPr>
        <w:pStyle w:val="TOC1"/>
        <w:tabs>
          <w:tab w:val="left" w:pos="440"/>
          <w:tab w:val="right" w:leader="dot" w:pos="8630"/>
        </w:tabs>
        <w:rPr>
          <w:rFonts w:asciiTheme="minorHAnsi" w:hAnsiTheme="minorHAnsi"/>
          <w:noProof/>
          <w:sz w:val="22"/>
        </w:rPr>
      </w:pPr>
      <w:hyperlink w:anchor="_Toc325709650" w:history="1">
        <w:r w:rsidR="00DE643D" w:rsidRPr="008C0BE9">
          <w:rPr>
            <w:rStyle w:val="Hyperlink"/>
            <w:noProof/>
          </w:rPr>
          <w:t>5</w:t>
        </w:r>
        <w:r w:rsidR="00DE643D">
          <w:rPr>
            <w:rFonts w:asciiTheme="minorHAnsi" w:hAnsiTheme="minorHAnsi"/>
            <w:noProof/>
            <w:sz w:val="22"/>
          </w:rPr>
          <w:tab/>
        </w:r>
        <w:r w:rsidR="00DE643D" w:rsidRPr="008C0BE9">
          <w:rPr>
            <w:rStyle w:val="Hyperlink"/>
            <w:noProof/>
          </w:rPr>
          <w:t>Person Tracking</w:t>
        </w:r>
        <w:r w:rsidR="00DE643D">
          <w:rPr>
            <w:noProof/>
            <w:webHidden/>
          </w:rPr>
          <w:tab/>
        </w:r>
        <w:r w:rsidR="00DE643D">
          <w:rPr>
            <w:noProof/>
            <w:webHidden/>
          </w:rPr>
          <w:fldChar w:fldCharType="begin"/>
        </w:r>
        <w:r w:rsidR="00DE643D">
          <w:rPr>
            <w:noProof/>
            <w:webHidden/>
          </w:rPr>
          <w:instrText xml:space="preserve"> PAGEREF _Toc325709650 \h </w:instrText>
        </w:r>
        <w:r w:rsidR="00DE643D">
          <w:rPr>
            <w:noProof/>
            <w:webHidden/>
          </w:rPr>
        </w:r>
        <w:r w:rsidR="00DE643D">
          <w:rPr>
            <w:noProof/>
            <w:webHidden/>
          </w:rPr>
          <w:fldChar w:fldCharType="separate"/>
        </w:r>
        <w:r w:rsidR="00DE643D">
          <w:rPr>
            <w:noProof/>
            <w:webHidden/>
          </w:rPr>
          <w:t>29</w:t>
        </w:r>
        <w:r w:rsidR="00DE643D">
          <w:rPr>
            <w:noProof/>
            <w:webHidden/>
          </w:rPr>
          <w:fldChar w:fldCharType="end"/>
        </w:r>
      </w:hyperlink>
    </w:p>
    <w:p w:rsidR="00DE643D" w:rsidRDefault="009B1B7A">
      <w:pPr>
        <w:pStyle w:val="TOC2"/>
        <w:tabs>
          <w:tab w:val="left" w:pos="880"/>
          <w:tab w:val="right" w:leader="dot" w:pos="8630"/>
        </w:tabs>
        <w:rPr>
          <w:rFonts w:asciiTheme="minorHAnsi" w:hAnsiTheme="minorHAnsi"/>
          <w:noProof/>
          <w:sz w:val="22"/>
        </w:rPr>
      </w:pPr>
      <w:hyperlink w:anchor="_Toc325709651" w:history="1">
        <w:r w:rsidR="00DE643D" w:rsidRPr="008C0BE9">
          <w:rPr>
            <w:rStyle w:val="Hyperlink"/>
            <w:noProof/>
          </w:rPr>
          <w:t>5.1</w:t>
        </w:r>
        <w:r w:rsidR="00DE643D">
          <w:rPr>
            <w:rFonts w:asciiTheme="minorHAnsi" w:hAnsiTheme="minorHAnsi"/>
            <w:noProof/>
            <w:sz w:val="22"/>
          </w:rPr>
          <w:tab/>
        </w:r>
        <w:r w:rsidR="00DE643D" w:rsidRPr="008C0BE9">
          <w:rPr>
            <w:rStyle w:val="Hyperlink"/>
            <w:noProof/>
          </w:rPr>
          <w:t>Face Detector Node</w:t>
        </w:r>
        <w:r w:rsidR="00DE643D">
          <w:rPr>
            <w:noProof/>
            <w:webHidden/>
          </w:rPr>
          <w:tab/>
        </w:r>
        <w:r w:rsidR="00DE643D">
          <w:rPr>
            <w:noProof/>
            <w:webHidden/>
          </w:rPr>
          <w:fldChar w:fldCharType="begin"/>
        </w:r>
        <w:r w:rsidR="00DE643D">
          <w:rPr>
            <w:noProof/>
            <w:webHidden/>
          </w:rPr>
          <w:instrText xml:space="preserve"> PAGEREF _Toc325709651 \h </w:instrText>
        </w:r>
        <w:r w:rsidR="00DE643D">
          <w:rPr>
            <w:noProof/>
            <w:webHidden/>
          </w:rPr>
        </w:r>
        <w:r w:rsidR="00DE643D">
          <w:rPr>
            <w:noProof/>
            <w:webHidden/>
          </w:rPr>
          <w:fldChar w:fldCharType="separate"/>
        </w:r>
        <w:r w:rsidR="00DE643D">
          <w:rPr>
            <w:noProof/>
            <w:webHidden/>
          </w:rPr>
          <w:t>30</w:t>
        </w:r>
        <w:r w:rsidR="00DE643D">
          <w:rPr>
            <w:noProof/>
            <w:webHidden/>
          </w:rPr>
          <w:fldChar w:fldCharType="end"/>
        </w:r>
      </w:hyperlink>
    </w:p>
    <w:p w:rsidR="00DE643D" w:rsidRDefault="009B1B7A">
      <w:pPr>
        <w:pStyle w:val="TOC2"/>
        <w:tabs>
          <w:tab w:val="left" w:pos="880"/>
          <w:tab w:val="right" w:leader="dot" w:pos="8630"/>
        </w:tabs>
        <w:rPr>
          <w:rFonts w:asciiTheme="minorHAnsi" w:hAnsiTheme="minorHAnsi"/>
          <w:noProof/>
          <w:sz w:val="22"/>
        </w:rPr>
      </w:pPr>
      <w:hyperlink w:anchor="_Toc325709652" w:history="1">
        <w:r w:rsidR="00DE643D" w:rsidRPr="008C0BE9">
          <w:rPr>
            <w:rStyle w:val="Hyperlink"/>
            <w:noProof/>
          </w:rPr>
          <w:t>5.2</w:t>
        </w:r>
        <w:r w:rsidR="00DE643D">
          <w:rPr>
            <w:rFonts w:asciiTheme="minorHAnsi" w:hAnsiTheme="minorHAnsi"/>
            <w:noProof/>
            <w:sz w:val="22"/>
          </w:rPr>
          <w:tab/>
        </w:r>
        <w:r w:rsidR="00DE643D" w:rsidRPr="008C0BE9">
          <w:rPr>
            <w:rStyle w:val="Hyperlink"/>
            <w:noProof/>
          </w:rPr>
          <w:t>Leg Detector Node</w:t>
        </w:r>
        <w:r w:rsidR="00DE643D">
          <w:rPr>
            <w:noProof/>
            <w:webHidden/>
          </w:rPr>
          <w:tab/>
        </w:r>
        <w:r w:rsidR="00DE643D">
          <w:rPr>
            <w:noProof/>
            <w:webHidden/>
          </w:rPr>
          <w:fldChar w:fldCharType="begin"/>
        </w:r>
        <w:r w:rsidR="00DE643D">
          <w:rPr>
            <w:noProof/>
            <w:webHidden/>
          </w:rPr>
          <w:instrText xml:space="preserve"> PAGEREF _Toc325709652 \h </w:instrText>
        </w:r>
        <w:r w:rsidR="00DE643D">
          <w:rPr>
            <w:noProof/>
            <w:webHidden/>
          </w:rPr>
        </w:r>
        <w:r w:rsidR="00DE643D">
          <w:rPr>
            <w:noProof/>
            <w:webHidden/>
          </w:rPr>
          <w:fldChar w:fldCharType="separate"/>
        </w:r>
        <w:r w:rsidR="00DE643D">
          <w:rPr>
            <w:noProof/>
            <w:webHidden/>
          </w:rPr>
          <w:t>30</w:t>
        </w:r>
        <w:r w:rsidR="00DE643D">
          <w:rPr>
            <w:noProof/>
            <w:webHidden/>
          </w:rPr>
          <w:fldChar w:fldCharType="end"/>
        </w:r>
      </w:hyperlink>
    </w:p>
    <w:p w:rsidR="00DE643D" w:rsidRDefault="009B1B7A">
      <w:pPr>
        <w:pStyle w:val="TOC2"/>
        <w:tabs>
          <w:tab w:val="left" w:pos="880"/>
          <w:tab w:val="right" w:leader="dot" w:pos="8630"/>
        </w:tabs>
        <w:rPr>
          <w:rFonts w:asciiTheme="minorHAnsi" w:hAnsiTheme="minorHAnsi"/>
          <w:noProof/>
          <w:sz w:val="22"/>
        </w:rPr>
      </w:pPr>
      <w:hyperlink w:anchor="_Toc325709653" w:history="1">
        <w:r w:rsidR="00DE643D" w:rsidRPr="008C0BE9">
          <w:rPr>
            <w:rStyle w:val="Hyperlink"/>
            <w:noProof/>
          </w:rPr>
          <w:t>5.3</w:t>
        </w:r>
        <w:r w:rsidR="00DE643D">
          <w:rPr>
            <w:rFonts w:asciiTheme="minorHAnsi" w:hAnsiTheme="minorHAnsi"/>
            <w:noProof/>
            <w:sz w:val="22"/>
          </w:rPr>
          <w:tab/>
        </w:r>
        <w:r w:rsidR="00DE643D" w:rsidRPr="008C0BE9">
          <w:rPr>
            <w:rStyle w:val="Hyperlink"/>
            <w:noProof/>
          </w:rPr>
          <w:t>Kinect Person Detector Node</w:t>
        </w:r>
        <w:r w:rsidR="00DE643D">
          <w:rPr>
            <w:noProof/>
            <w:webHidden/>
          </w:rPr>
          <w:tab/>
        </w:r>
        <w:r w:rsidR="00DE643D">
          <w:rPr>
            <w:noProof/>
            <w:webHidden/>
          </w:rPr>
          <w:fldChar w:fldCharType="begin"/>
        </w:r>
        <w:r w:rsidR="00DE643D">
          <w:rPr>
            <w:noProof/>
            <w:webHidden/>
          </w:rPr>
          <w:instrText xml:space="preserve"> PAGEREF _Toc325709653 \h </w:instrText>
        </w:r>
        <w:r w:rsidR="00DE643D">
          <w:rPr>
            <w:noProof/>
            <w:webHidden/>
          </w:rPr>
        </w:r>
        <w:r w:rsidR="00DE643D">
          <w:rPr>
            <w:noProof/>
            <w:webHidden/>
          </w:rPr>
          <w:fldChar w:fldCharType="separate"/>
        </w:r>
        <w:r w:rsidR="00DE643D">
          <w:rPr>
            <w:noProof/>
            <w:webHidden/>
          </w:rPr>
          <w:t>31</w:t>
        </w:r>
        <w:r w:rsidR="00DE643D">
          <w:rPr>
            <w:noProof/>
            <w:webHidden/>
          </w:rPr>
          <w:fldChar w:fldCharType="end"/>
        </w:r>
      </w:hyperlink>
    </w:p>
    <w:p w:rsidR="00DE643D" w:rsidRDefault="009B1B7A">
      <w:pPr>
        <w:pStyle w:val="TOC1"/>
        <w:tabs>
          <w:tab w:val="left" w:pos="440"/>
          <w:tab w:val="right" w:leader="dot" w:pos="8630"/>
        </w:tabs>
        <w:rPr>
          <w:rFonts w:asciiTheme="minorHAnsi" w:hAnsiTheme="minorHAnsi"/>
          <w:noProof/>
          <w:sz w:val="22"/>
        </w:rPr>
      </w:pPr>
      <w:hyperlink w:anchor="_Toc325709654" w:history="1">
        <w:r w:rsidR="00DE643D" w:rsidRPr="008C0BE9">
          <w:rPr>
            <w:rStyle w:val="Hyperlink"/>
            <w:noProof/>
          </w:rPr>
          <w:t>6</w:t>
        </w:r>
        <w:r w:rsidR="00DE643D">
          <w:rPr>
            <w:rFonts w:asciiTheme="minorHAnsi" w:hAnsiTheme="minorHAnsi"/>
            <w:noProof/>
            <w:sz w:val="22"/>
          </w:rPr>
          <w:tab/>
        </w:r>
        <w:r w:rsidR="00DE643D" w:rsidRPr="008C0BE9">
          <w:rPr>
            <w:rStyle w:val="Hyperlink"/>
            <w:noProof/>
          </w:rPr>
          <w:t>Planning</w:t>
        </w:r>
        <w:r w:rsidR="00DE643D">
          <w:rPr>
            <w:noProof/>
            <w:webHidden/>
          </w:rPr>
          <w:tab/>
        </w:r>
        <w:r w:rsidR="00DE643D">
          <w:rPr>
            <w:noProof/>
            <w:webHidden/>
          </w:rPr>
          <w:fldChar w:fldCharType="begin"/>
        </w:r>
        <w:r w:rsidR="00DE643D">
          <w:rPr>
            <w:noProof/>
            <w:webHidden/>
          </w:rPr>
          <w:instrText xml:space="preserve"> PAGEREF _Toc325709654 \h </w:instrText>
        </w:r>
        <w:r w:rsidR="00DE643D">
          <w:rPr>
            <w:noProof/>
            <w:webHidden/>
          </w:rPr>
        </w:r>
        <w:r w:rsidR="00DE643D">
          <w:rPr>
            <w:noProof/>
            <w:webHidden/>
          </w:rPr>
          <w:fldChar w:fldCharType="separate"/>
        </w:r>
        <w:r w:rsidR="00DE643D">
          <w:rPr>
            <w:noProof/>
            <w:webHidden/>
          </w:rPr>
          <w:t>36</w:t>
        </w:r>
        <w:r w:rsidR="00DE643D">
          <w:rPr>
            <w:noProof/>
            <w:webHidden/>
          </w:rPr>
          <w:fldChar w:fldCharType="end"/>
        </w:r>
      </w:hyperlink>
    </w:p>
    <w:p w:rsidR="00DE643D" w:rsidRDefault="009B1B7A">
      <w:pPr>
        <w:pStyle w:val="TOC2"/>
        <w:tabs>
          <w:tab w:val="left" w:pos="880"/>
          <w:tab w:val="right" w:leader="dot" w:pos="8630"/>
        </w:tabs>
        <w:rPr>
          <w:rFonts w:asciiTheme="minorHAnsi" w:hAnsiTheme="minorHAnsi"/>
          <w:noProof/>
          <w:sz w:val="22"/>
        </w:rPr>
      </w:pPr>
      <w:hyperlink w:anchor="_Toc325709655" w:history="1">
        <w:r w:rsidR="00DE643D" w:rsidRPr="008C0BE9">
          <w:rPr>
            <w:rStyle w:val="Hyperlink"/>
            <w:noProof/>
          </w:rPr>
          <w:t>6.1</w:t>
        </w:r>
        <w:r w:rsidR="00DE643D">
          <w:rPr>
            <w:rFonts w:asciiTheme="minorHAnsi" w:hAnsiTheme="minorHAnsi"/>
            <w:noProof/>
            <w:sz w:val="22"/>
          </w:rPr>
          <w:tab/>
        </w:r>
        <w:r w:rsidR="00DE643D" w:rsidRPr="008C0BE9">
          <w:rPr>
            <w:rStyle w:val="Hyperlink"/>
            <w:noProof/>
          </w:rPr>
          <w:t>Point-point planner</w:t>
        </w:r>
        <w:r w:rsidR="00DE643D">
          <w:rPr>
            <w:noProof/>
            <w:webHidden/>
          </w:rPr>
          <w:tab/>
        </w:r>
        <w:r w:rsidR="00DE643D">
          <w:rPr>
            <w:noProof/>
            <w:webHidden/>
          </w:rPr>
          <w:fldChar w:fldCharType="begin"/>
        </w:r>
        <w:r w:rsidR="00DE643D">
          <w:rPr>
            <w:noProof/>
            <w:webHidden/>
          </w:rPr>
          <w:instrText xml:space="preserve"> PAGEREF _Toc325709655 \h </w:instrText>
        </w:r>
        <w:r w:rsidR="00DE643D">
          <w:rPr>
            <w:noProof/>
            <w:webHidden/>
          </w:rPr>
        </w:r>
        <w:r w:rsidR="00DE643D">
          <w:rPr>
            <w:noProof/>
            <w:webHidden/>
          </w:rPr>
          <w:fldChar w:fldCharType="separate"/>
        </w:r>
        <w:r w:rsidR="00DE643D">
          <w:rPr>
            <w:noProof/>
            <w:webHidden/>
          </w:rPr>
          <w:t>37</w:t>
        </w:r>
        <w:r w:rsidR="00DE643D">
          <w:rPr>
            <w:noProof/>
            <w:webHidden/>
          </w:rPr>
          <w:fldChar w:fldCharType="end"/>
        </w:r>
      </w:hyperlink>
    </w:p>
    <w:p w:rsidR="00DE643D" w:rsidRDefault="009B1B7A">
      <w:pPr>
        <w:pStyle w:val="TOC2"/>
        <w:tabs>
          <w:tab w:val="left" w:pos="880"/>
          <w:tab w:val="right" w:leader="dot" w:pos="8630"/>
        </w:tabs>
        <w:rPr>
          <w:rFonts w:asciiTheme="minorHAnsi" w:hAnsiTheme="minorHAnsi"/>
          <w:noProof/>
          <w:sz w:val="22"/>
        </w:rPr>
      </w:pPr>
      <w:hyperlink w:anchor="_Toc325709656" w:history="1">
        <w:r w:rsidR="00DE643D" w:rsidRPr="008C0BE9">
          <w:rPr>
            <w:rStyle w:val="Hyperlink"/>
            <w:noProof/>
          </w:rPr>
          <w:t>6.2</w:t>
        </w:r>
        <w:r w:rsidR="00DE643D">
          <w:rPr>
            <w:rFonts w:asciiTheme="minorHAnsi" w:hAnsiTheme="minorHAnsi"/>
            <w:noProof/>
            <w:sz w:val="22"/>
          </w:rPr>
          <w:tab/>
        </w:r>
        <w:r w:rsidR="00DE643D" w:rsidRPr="008C0BE9">
          <w:rPr>
            <w:rStyle w:val="Hyperlink"/>
            <w:noProof/>
          </w:rPr>
          <w:t>Dynamic Planning</w:t>
        </w:r>
        <w:r w:rsidR="00DE643D">
          <w:rPr>
            <w:noProof/>
            <w:webHidden/>
          </w:rPr>
          <w:tab/>
        </w:r>
        <w:r w:rsidR="00DE643D">
          <w:rPr>
            <w:noProof/>
            <w:webHidden/>
          </w:rPr>
          <w:fldChar w:fldCharType="begin"/>
        </w:r>
        <w:r w:rsidR="00DE643D">
          <w:rPr>
            <w:noProof/>
            <w:webHidden/>
          </w:rPr>
          <w:instrText xml:space="preserve"> PAGEREF _Toc325709656 \h </w:instrText>
        </w:r>
        <w:r w:rsidR="00DE643D">
          <w:rPr>
            <w:noProof/>
            <w:webHidden/>
          </w:rPr>
        </w:r>
        <w:r w:rsidR="00DE643D">
          <w:rPr>
            <w:noProof/>
            <w:webHidden/>
          </w:rPr>
          <w:fldChar w:fldCharType="separate"/>
        </w:r>
        <w:r w:rsidR="00DE643D">
          <w:rPr>
            <w:noProof/>
            <w:webHidden/>
          </w:rPr>
          <w:t>40</w:t>
        </w:r>
        <w:r w:rsidR="00DE643D">
          <w:rPr>
            <w:noProof/>
            <w:webHidden/>
          </w:rPr>
          <w:fldChar w:fldCharType="end"/>
        </w:r>
      </w:hyperlink>
    </w:p>
    <w:p w:rsidR="00DE643D" w:rsidRDefault="009B1B7A">
      <w:pPr>
        <w:pStyle w:val="TOC2"/>
        <w:tabs>
          <w:tab w:val="left" w:pos="880"/>
          <w:tab w:val="right" w:leader="dot" w:pos="8630"/>
        </w:tabs>
        <w:rPr>
          <w:rFonts w:asciiTheme="minorHAnsi" w:hAnsiTheme="minorHAnsi"/>
          <w:noProof/>
          <w:sz w:val="22"/>
        </w:rPr>
      </w:pPr>
      <w:hyperlink w:anchor="_Toc325709657" w:history="1">
        <w:r w:rsidR="00DE643D" w:rsidRPr="008C0BE9">
          <w:rPr>
            <w:rStyle w:val="Hyperlink"/>
            <w:noProof/>
          </w:rPr>
          <w:t>6.3</w:t>
        </w:r>
        <w:r w:rsidR="00DE643D">
          <w:rPr>
            <w:rFonts w:asciiTheme="minorHAnsi" w:hAnsiTheme="minorHAnsi"/>
            <w:noProof/>
            <w:sz w:val="22"/>
          </w:rPr>
          <w:tab/>
        </w:r>
        <w:r w:rsidR="00DE643D" w:rsidRPr="008C0BE9">
          <w:rPr>
            <w:rStyle w:val="Hyperlink"/>
            <w:noProof/>
          </w:rPr>
          <w:t>Goal Generation</w:t>
        </w:r>
        <w:r w:rsidR="00DE643D">
          <w:rPr>
            <w:noProof/>
            <w:webHidden/>
          </w:rPr>
          <w:tab/>
        </w:r>
        <w:r w:rsidR="00DE643D">
          <w:rPr>
            <w:noProof/>
            <w:webHidden/>
          </w:rPr>
          <w:fldChar w:fldCharType="begin"/>
        </w:r>
        <w:r w:rsidR="00DE643D">
          <w:rPr>
            <w:noProof/>
            <w:webHidden/>
          </w:rPr>
          <w:instrText xml:space="preserve"> PAGEREF _Toc325709657 \h </w:instrText>
        </w:r>
        <w:r w:rsidR="00DE643D">
          <w:rPr>
            <w:noProof/>
            <w:webHidden/>
          </w:rPr>
        </w:r>
        <w:r w:rsidR="00DE643D">
          <w:rPr>
            <w:noProof/>
            <w:webHidden/>
          </w:rPr>
          <w:fldChar w:fldCharType="separate"/>
        </w:r>
        <w:r w:rsidR="00DE643D">
          <w:rPr>
            <w:noProof/>
            <w:webHidden/>
          </w:rPr>
          <w:t>45</w:t>
        </w:r>
        <w:r w:rsidR="00DE643D">
          <w:rPr>
            <w:noProof/>
            <w:webHidden/>
          </w:rPr>
          <w:fldChar w:fldCharType="end"/>
        </w:r>
      </w:hyperlink>
    </w:p>
    <w:p w:rsidR="00DE643D" w:rsidRDefault="009B1B7A">
      <w:pPr>
        <w:pStyle w:val="TOC2"/>
        <w:tabs>
          <w:tab w:val="left" w:pos="880"/>
          <w:tab w:val="right" w:leader="dot" w:pos="8630"/>
        </w:tabs>
        <w:rPr>
          <w:rFonts w:asciiTheme="minorHAnsi" w:hAnsiTheme="minorHAnsi"/>
          <w:noProof/>
          <w:sz w:val="22"/>
        </w:rPr>
      </w:pPr>
      <w:hyperlink w:anchor="_Toc325709658" w:history="1">
        <w:r w:rsidR="00DE643D" w:rsidRPr="008C0BE9">
          <w:rPr>
            <w:rStyle w:val="Hyperlink"/>
            <w:noProof/>
          </w:rPr>
          <w:t>6.4</w:t>
        </w:r>
        <w:r w:rsidR="00DE643D">
          <w:rPr>
            <w:rFonts w:asciiTheme="minorHAnsi" w:hAnsiTheme="minorHAnsi"/>
            <w:noProof/>
            <w:sz w:val="22"/>
          </w:rPr>
          <w:tab/>
        </w:r>
        <w:r w:rsidR="00DE643D" w:rsidRPr="008C0BE9">
          <w:rPr>
            <w:rStyle w:val="Hyperlink"/>
            <w:noProof/>
          </w:rPr>
          <w:t>Benchmarks</w:t>
        </w:r>
        <w:r w:rsidR="00DE643D">
          <w:rPr>
            <w:noProof/>
            <w:webHidden/>
          </w:rPr>
          <w:tab/>
        </w:r>
        <w:r w:rsidR="00DE643D">
          <w:rPr>
            <w:noProof/>
            <w:webHidden/>
          </w:rPr>
          <w:fldChar w:fldCharType="begin"/>
        </w:r>
        <w:r w:rsidR="00DE643D">
          <w:rPr>
            <w:noProof/>
            <w:webHidden/>
          </w:rPr>
          <w:instrText xml:space="preserve"> PAGEREF _Toc325709658 \h </w:instrText>
        </w:r>
        <w:r w:rsidR="00DE643D">
          <w:rPr>
            <w:noProof/>
            <w:webHidden/>
          </w:rPr>
        </w:r>
        <w:r w:rsidR="00DE643D">
          <w:rPr>
            <w:noProof/>
            <w:webHidden/>
          </w:rPr>
          <w:fldChar w:fldCharType="separate"/>
        </w:r>
        <w:r w:rsidR="00DE643D">
          <w:rPr>
            <w:noProof/>
            <w:webHidden/>
          </w:rPr>
          <w:t>46</w:t>
        </w:r>
        <w:r w:rsidR="00DE643D">
          <w:rPr>
            <w:noProof/>
            <w:webHidden/>
          </w:rPr>
          <w:fldChar w:fldCharType="end"/>
        </w:r>
      </w:hyperlink>
    </w:p>
    <w:p w:rsidR="00DE643D" w:rsidRDefault="009B1B7A">
      <w:pPr>
        <w:pStyle w:val="TOC1"/>
        <w:tabs>
          <w:tab w:val="left" w:pos="440"/>
          <w:tab w:val="right" w:leader="dot" w:pos="8630"/>
        </w:tabs>
        <w:rPr>
          <w:rFonts w:asciiTheme="minorHAnsi" w:hAnsiTheme="minorHAnsi"/>
          <w:noProof/>
          <w:sz w:val="22"/>
        </w:rPr>
      </w:pPr>
      <w:hyperlink w:anchor="_Toc325709659" w:history="1">
        <w:r w:rsidR="00DE643D" w:rsidRPr="008C0BE9">
          <w:rPr>
            <w:rStyle w:val="Hyperlink"/>
            <w:noProof/>
          </w:rPr>
          <w:t>7</w:t>
        </w:r>
        <w:r w:rsidR="00DE643D">
          <w:rPr>
            <w:rFonts w:asciiTheme="minorHAnsi" w:hAnsiTheme="minorHAnsi"/>
            <w:noProof/>
            <w:sz w:val="22"/>
          </w:rPr>
          <w:tab/>
        </w:r>
        <w:r w:rsidR="00DE643D" w:rsidRPr="008C0BE9">
          <w:rPr>
            <w:rStyle w:val="Hyperlink"/>
            <w:noProof/>
          </w:rPr>
          <w:t>Conclusions</w:t>
        </w:r>
        <w:r w:rsidR="00DE643D">
          <w:rPr>
            <w:noProof/>
            <w:webHidden/>
          </w:rPr>
          <w:tab/>
        </w:r>
        <w:r w:rsidR="00DE643D">
          <w:rPr>
            <w:noProof/>
            <w:webHidden/>
          </w:rPr>
          <w:fldChar w:fldCharType="begin"/>
        </w:r>
        <w:r w:rsidR="00DE643D">
          <w:rPr>
            <w:noProof/>
            <w:webHidden/>
          </w:rPr>
          <w:instrText xml:space="preserve"> PAGEREF _Toc325709659 \h </w:instrText>
        </w:r>
        <w:r w:rsidR="00DE643D">
          <w:rPr>
            <w:noProof/>
            <w:webHidden/>
          </w:rPr>
        </w:r>
        <w:r w:rsidR="00DE643D">
          <w:rPr>
            <w:noProof/>
            <w:webHidden/>
          </w:rPr>
          <w:fldChar w:fldCharType="separate"/>
        </w:r>
        <w:r w:rsidR="00DE643D">
          <w:rPr>
            <w:noProof/>
            <w:webHidden/>
          </w:rPr>
          <w:t>53</w:t>
        </w:r>
        <w:r w:rsidR="00DE643D">
          <w:rPr>
            <w:noProof/>
            <w:webHidden/>
          </w:rPr>
          <w:fldChar w:fldCharType="end"/>
        </w:r>
      </w:hyperlink>
    </w:p>
    <w:p w:rsidR="00DE643D" w:rsidRDefault="009B1B7A">
      <w:pPr>
        <w:pStyle w:val="TOC2"/>
        <w:tabs>
          <w:tab w:val="left" w:pos="880"/>
          <w:tab w:val="right" w:leader="dot" w:pos="8630"/>
        </w:tabs>
        <w:rPr>
          <w:rFonts w:asciiTheme="minorHAnsi" w:hAnsiTheme="minorHAnsi"/>
          <w:noProof/>
          <w:sz w:val="22"/>
        </w:rPr>
      </w:pPr>
      <w:hyperlink w:anchor="_Toc325709660" w:history="1">
        <w:r w:rsidR="00DE643D" w:rsidRPr="008C0BE9">
          <w:rPr>
            <w:rStyle w:val="Hyperlink"/>
            <w:noProof/>
          </w:rPr>
          <w:t>7.1</w:t>
        </w:r>
        <w:r w:rsidR="00DE643D">
          <w:rPr>
            <w:rFonts w:asciiTheme="minorHAnsi" w:hAnsiTheme="minorHAnsi"/>
            <w:noProof/>
            <w:sz w:val="22"/>
          </w:rPr>
          <w:tab/>
        </w:r>
        <w:r w:rsidR="00DE643D" w:rsidRPr="008C0BE9">
          <w:rPr>
            <w:rStyle w:val="Hyperlink"/>
            <w:noProof/>
          </w:rPr>
          <w:t>Summary of Accomplishments</w:t>
        </w:r>
        <w:r w:rsidR="00DE643D">
          <w:rPr>
            <w:noProof/>
            <w:webHidden/>
          </w:rPr>
          <w:tab/>
        </w:r>
        <w:r w:rsidR="00DE643D">
          <w:rPr>
            <w:noProof/>
            <w:webHidden/>
          </w:rPr>
          <w:fldChar w:fldCharType="begin"/>
        </w:r>
        <w:r w:rsidR="00DE643D">
          <w:rPr>
            <w:noProof/>
            <w:webHidden/>
          </w:rPr>
          <w:instrText xml:space="preserve"> PAGEREF _Toc325709660 \h </w:instrText>
        </w:r>
        <w:r w:rsidR="00DE643D">
          <w:rPr>
            <w:noProof/>
            <w:webHidden/>
          </w:rPr>
        </w:r>
        <w:r w:rsidR="00DE643D">
          <w:rPr>
            <w:noProof/>
            <w:webHidden/>
          </w:rPr>
          <w:fldChar w:fldCharType="separate"/>
        </w:r>
        <w:r w:rsidR="00DE643D">
          <w:rPr>
            <w:noProof/>
            <w:webHidden/>
          </w:rPr>
          <w:t>53</w:t>
        </w:r>
        <w:r w:rsidR="00DE643D">
          <w:rPr>
            <w:noProof/>
            <w:webHidden/>
          </w:rPr>
          <w:fldChar w:fldCharType="end"/>
        </w:r>
      </w:hyperlink>
    </w:p>
    <w:p w:rsidR="00DE643D" w:rsidRDefault="009B1B7A">
      <w:pPr>
        <w:pStyle w:val="TOC2"/>
        <w:tabs>
          <w:tab w:val="left" w:pos="880"/>
          <w:tab w:val="right" w:leader="dot" w:pos="8630"/>
        </w:tabs>
        <w:rPr>
          <w:rFonts w:asciiTheme="minorHAnsi" w:hAnsiTheme="minorHAnsi"/>
          <w:noProof/>
          <w:sz w:val="22"/>
        </w:rPr>
      </w:pPr>
      <w:hyperlink w:anchor="_Toc325709661" w:history="1">
        <w:r w:rsidR="00DE643D" w:rsidRPr="008C0BE9">
          <w:rPr>
            <w:rStyle w:val="Hyperlink"/>
            <w:noProof/>
          </w:rPr>
          <w:t>7.2</w:t>
        </w:r>
        <w:r w:rsidR="00DE643D">
          <w:rPr>
            <w:rFonts w:asciiTheme="minorHAnsi" w:hAnsiTheme="minorHAnsi"/>
            <w:noProof/>
            <w:sz w:val="22"/>
          </w:rPr>
          <w:tab/>
        </w:r>
        <w:r w:rsidR="00DE643D" w:rsidRPr="008C0BE9">
          <w:rPr>
            <w:rStyle w:val="Hyperlink"/>
            <w:noProof/>
          </w:rPr>
          <w:t>Future Work</w:t>
        </w:r>
        <w:r w:rsidR="00DE643D">
          <w:rPr>
            <w:noProof/>
            <w:webHidden/>
          </w:rPr>
          <w:tab/>
        </w:r>
        <w:r w:rsidR="00DE643D">
          <w:rPr>
            <w:noProof/>
            <w:webHidden/>
          </w:rPr>
          <w:fldChar w:fldCharType="begin"/>
        </w:r>
        <w:r w:rsidR="00DE643D">
          <w:rPr>
            <w:noProof/>
            <w:webHidden/>
          </w:rPr>
          <w:instrText xml:space="preserve"> PAGEREF _Toc325709661 \h </w:instrText>
        </w:r>
        <w:r w:rsidR="00DE643D">
          <w:rPr>
            <w:noProof/>
            <w:webHidden/>
          </w:rPr>
        </w:r>
        <w:r w:rsidR="00DE643D">
          <w:rPr>
            <w:noProof/>
            <w:webHidden/>
          </w:rPr>
          <w:fldChar w:fldCharType="separate"/>
        </w:r>
        <w:r w:rsidR="00DE643D">
          <w:rPr>
            <w:noProof/>
            <w:webHidden/>
          </w:rPr>
          <w:t>54</w:t>
        </w:r>
        <w:r w:rsidR="00DE643D">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DE643D"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5709662" w:history="1">
        <w:r w:rsidR="00DE643D" w:rsidRPr="009642D0">
          <w:rPr>
            <w:rStyle w:val="Hyperlink"/>
            <w:noProof/>
          </w:rPr>
          <w:t>Table 1: Conditions for full and partial replanning</w:t>
        </w:r>
        <w:r w:rsidR="00DE643D">
          <w:rPr>
            <w:noProof/>
            <w:webHidden/>
          </w:rPr>
          <w:tab/>
        </w:r>
        <w:r w:rsidR="00DE643D">
          <w:rPr>
            <w:noProof/>
            <w:webHidden/>
          </w:rPr>
          <w:fldChar w:fldCharType="begin"/>
        </w:r>
        <w:r w:rsidR="00DE643D">
          <w:rPr>
            <w:noProof/>
            <w:webHidden/>
          </w:rPr>
          <w:instrText xml:space="preserve"> PAGEREF _Toc325709662 \h </w:instrText>
        </w:r>
        <w:r w:rsidR="00DE643D">
          <w:rPr>
            <w:noProof/>
            <w:webHidden/>
          </w:rPr>
        </w:r>
        <w:r w:rsidR="00DE643D">
          <w:rPr>
            <w:noProof/>
            <w:webHidden/>
          </w:rPr>
          <w:fldChar w:fldCharType="separate"/>
        </w:r>
        <w:r w:rsidR="00DE643D">
          <w:rPr>
            <w:noProof/>
            <w:webHidden/>
          </w:rPr>
          <w:t>44</w:t>
        </w:r>
        <w:r w:rsidR="00DE643D">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DE643D"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5709663" w:history="1">
        <w:r w:rsidR="00DE643D" w:rsidRPr="00A64277">
          <w:rPr>
            <w:rStyle w:val="Hyperlink"/>
            <w:noProof/>
          </w:rPr>
          <w:t>Figure 1: Harlie, the mobile robot</w:t>
        </w:r>
        <w:r w:rsidR="00DE643D">
          <w:rPr>
            <w:noProof/>
            <w:webHidden/>
          </w:rPr>
          <w:tab/>
        </w:r>
        <w:r w:rsidR="00DE643D">
          <w:rPr>
            <w:noProof/>
            <w:webHidden/>
          </w:rPr>
          <w:fldChar w:fldCharType="begin"/>
        </w:r>
        <w:r w:rsidR="00DE643D">
          <w:rPr>
            <w:noProof/>
            <w:webHidden/>
          </w:rPr>
          <w:instrText xml:space="preserve"> PAGEREF _Toc325709663 \h </w:instrText>
        </w:r>
        <w:r w:rsidR="00DE643D">
          <w:rPr>
            <w:noProof/>
            <w:webHidden/>
          </w:rPr>
        </w:r>
        <w:r w:rsidR="00DE643D">
          <w:rPr>
            <w:noProof/>
            <w:webHidden/>
          </w:rPr>
          <w:fldChar w:fldCharType="separate"/>
        </w:r>
        <w:r w:rsidR="00DE643D">
          <w:rPr>
            <w:noProof/>
            <w:webHidden/>
          </w:rPr>
          <w:t>9</w:t>
        </w:r>
        <w:r w:rsidR="00DE643D">
          <w:rPr>
            <w:noProof/>
            <w:webHidden/>
          </w:rPr>
          <w:fldChar w:fldCharType="end"/>
        </w:r>
      </w:hyperlink>
    </w:p>
    <w:p w:rsidR="00DE643D" w:rsidRDefault="009B1B7A">
      <w:pPr>
        <w:pStyle w:val="TableofFigures"/>
        <w:tabs>
          <w:tab w:val="right" w:leader="dot" w:pos="8630"/>
        </w:tabs>
        <w:rPr>
          <w:rFonts w:asciiTheme="minorHAnsi" w:hAnsiTheme="minorHAnsi"/>
          <w:noProof/>
          <w:sz w:val="22"/>
        </w:rPr>
      </w:pPr>
      <w:hyperlink w:anchor="_Toc325709664" w:history="1">
        <w:r w:rsidR="00DE643D" w:rsidRPr="00A64277">
          <w:rPr>
            <w:rStyle w:val="Hyperlink"/>
            <w:noProof/>
          </w:rPr>
          <w:t>Figure 2: Overall software architecture</w:t>
        </w:r>
        <w:r w:rsidR="00DE643D">
          <w:rPr>
            <w:noProof/>
            <w:webHidden/>
          </w:rPr>
          <w:tab/>
        </w:r>
        <w:r w:rsidR="00DE643D">
          <w:rPr>
            <w:noProof/>
            <w:webHidden/>
          </w:rPr>
          <w:fldChar w:fldCharType="begin"/>
        </w:r>
        <w:r w:rsidR="00DE643D">
          <w:rPr>
            <w:noProof/>
            <w:webHidden/>
          </w:rPr>
          <w:instrText xml:space="preserve"> PAGEREF _Toc325709664 \h </w:instrText>
        </w:r>
        <w:r w:rsidR="00DE643D">
          <w:rPr>
            <w:noProof/>
            <w:webHidden/>
          </w:rPr>
        </w:r>
        <w:r w:rsidR="00DE643D">
          <w:rPr>
            <w:noProof/>
            <w:webHidden/>
          </w:rPr>
          <w:fldChar w:fldCharType="separate"/>
        </w:r>
        <w:r w:rsidR="00DE643D">
          <w:rPr>
            <w:noProof/>
            <w:webHidden/>
          </w:rPr>
          <w:t>11</w:t>
        </w:r>
        <w:r w:rsidR="00DE643D">
          <w:rPr>
            <w:noProof/>
            <w:webHidden/>
          </w:rPr>
          <w:fldChar w:fldCharType="end"/>
        </w:r>
      </w:hyperlink>
    </w:p>
    <w:p w:rsidR="00DE643D" w:rsidRDefault="009B1B7A">
      <w:pPr>
        <w:pStyle w:val="TableofFigures"/>
        <w:tabs>
          <w:tab w:val="right" w:leader="dot" w:pos="8630"/>
        </w:tabs>
        <w:rPr>
          <w:rFonts w:asciiTheme="minorHAnsi" w:hAnsiTheme="minorHAnsi"/>
          <w:noProof/>
          <w:sz w:val="22"/>
        </w:rPr>
      </w:pPr>
      <w:hyperlink w:anchor="_Toc325709665" w:history="1">
        <w:r w:rsidR="00DE643D" w:rsidRPr="00A64277">
          <w:rPr>
            <w:rStyle w:val="Hyperlink"/>
            <w:noProof/>
          </w:rPr>
          <w:t>Figure 3: Kinect's distinctive “psi” calibration pose</w:t>
        </w:r>
        <w:r w:rsidR="00DE643D">
          <w:rPr>
            <w:noProof/>
            <w:webHidden/>
          </w:rPr>
          <w:tab/>
        </w:r>
        <w:r w:rsidR="00DE643D">
          <w:rPr>
            <w:noProof/>
            <w:webHidden/>
          </w:rPr>
          <w:fldChar w:fldCharType="begin"/>
        </w:r>
        <w:r w:rsidR="00DE643D">
          <w:rPr>
            <w:noProof/>
            <w:webHidden/>
          </w:rPr>
          <w:instrText xml:space="preserve"> PAGEREF _Toc325709665 \h </w:instrText>
        </w:r>
        <w:r w:rsidR="00DE643D">
          <w:rPr>
            <w:noProof/>
            <w:webHidden/>
          </w:rPr>
        </w:r>
        <w:r w:rsidR="00DE643D">
          <w:rPr>
            <w:noProof/>
            <w:webHidden/>
          </w:rPr>
          <w:fldChar w:fldCharType="separate"/>
        </w:r>
        <w:r w:rsidR="00DE643D">
          <w:rPr>
            <w:noProof/>
            <w:webHidden/>
          </w:rPr>
          <w:t>15</w:t>
        </w:r>
        <w:r w:rsidR="00DE643D">
          <w:rPr>
            <w:noProof/>
            <w:webHidden/>
          </w:rPr>
          <w:fldChar w:fldCharType="end"/>
        </w:r>
      </w:hyperlink>
    </w:p>
    <w:p w:rsidR="00DE643D" w:rsidRDefault="009B1B7A">
      <w:pPr>
        <w:pStyle w:val="TableofFigures"/>
        <w:tabs>
          <w:tab w:val="right" w:leader="dot" w:pos="8630"/>
        </w:tabs>
        <w:rPr>
          <w:rFonts w:asciiTheme="minorHAnsi" w:hAnsiTheme="minorHAnsi"/>
          <w:noProof/>
          <w:sz w:val="22"/>
        </w:rPr>
      </w:pPr>
      <w:hyperlink w:anchor="_Toc325709666" w:history="1">
        <w:r w:rsidR="00DE643D" w:rsidRPr="00A64277">
          <w:rPr>
            <w:rStyle w:val="Hyperlink"/>
            <w:noProof/>
          </w:rPr>
          <w:t>Figure 4: Obstacle avoidance may lead to target loss due to Kinect’s limited field of view</w:t>
        </w:r>
        <w:r w:rsidR="00DE643D">
          <w:rPr>
            <w:noProof/>
            <w:webHidden/>
          </w:rPr>
          <w:tab/>
        </w:r>
        <w:r w:rsidR="00DE643D">
          <w:rPr>
            <w:noProof/>
            <w:webHidden/>
          </w:rPr>
          <w:fldChar w:fldCharType="begin"/>
        </w:r>
        <w:r w:rsidR="00DE643D">
          <w:rPr>
            <w:noProof/>
            <w:webHidden/>
          </w:rPr>
          <w:instrText xml:space="preserve"> PAGEREF _Toc325709666 \h </w:instrText>
        </w:r>
        <w:r w:rsidR="00DE643D">
          <w:rPr>
            <w:noProof/>
            <w:webHidden/>
          </w:rPr>
        </w:r>
        <w:r w:rsidR="00DE643D">
          <w:rPr>
            <w:noProof/>
            <w:webHidden/>
          </w:rPr>
          <w:fldChar w:fldCharType="separate"/>
        </w:r>
        <w:r w:rsidR="00DE643D">
          <w:rPr>
            <w:noProof/>
            <w:webHidden/>
          </w:rPr>
          <w:t>17</w:t>
        </w:r>
        <w:r w:rsidR="00DE643D">
          <w:rPr>
            <w:noProof/>
            <w:webHidden/>
          </w:rPr>
          <w:fldChar w:fldCharType="end"/>
        </w:r>
      </w:hyperlink>
    </w:p>
    <w:p w:rsidR="00DE643D" w:rsidRDefault="009B1B7A">
      <w:pPr>
        <w:pStyle w:val="TableofFigures"/>
        <w:tabs>
          <w:tab w:val="right" w:leader="dot" w:pos="8630"/>
        </w:tabs>
        <w:rPr>
          <w:rFonts w:asciiTheme="minorHAnsi" w:hAnsiTheme="minorHAnsi"/>
          <w:noProof/>
          <w:sz w:val="22"/>
        </w:rPr>
      </w:pPr>
      <w:hyperlink w:anchor="_Toc325709667" w:history="1">
        <w:r w:rsidR="00DE643D" w:rsidRPr="00A64277">
          <w:rPr>
            <w:rStyle w:val="Hyperlink"/>
            <w:noProof/>
          </w:rPr>
          <w:t>Figure 5: Difficulties arise in tracking a user in contact with a chair</w:t>
        </w:r>
        <w:r w:rsidR="00DE643D">
          <w:rPr>
            <w:noProof/>
            <w:webHidden/>
          </w:rPr>
          <w:tab/>
        </w:r>
        <w:r w:rsidR="00DE643D">
          <w:rPr>
            <w:noProof/>
            <w:webHidden/>
          </w:rPr>
          <w:fldChar w:fldCharType="begin"/>
        </w:r>
        <w:r w:rsidR="00DE643D">
          <w:rPr>
            <w:noProof/>
            <w:webHidden/>
          </w:rPr>
          <w:instrText xml:space="preserve"> PAGEREF _Toc325709667 \h </w:instrText>
        </w:r>
        <w:r w:rsidR="00DE643D">
          <w:rPr>
            <w:noProof/>
            <w:webHidden/>
          </w:rPr>
        </w:r>
        <w:r w:rsidR="00DE643D">
          <w:rPr>
            <w:noProof/>
            <w:webHidden/>
          </w:rPr>
          <w:fldChar w:fldCharType="separate"/>
        </w:r>
        <w:r w:rsidR="00DE643D">
          <w:rPr>
            <w:noProof/>
            <w:webHidden/>
          </w:rPr>
          <w:t>19</w:t>
        </w:r>
        <w:r w:rsidR="00DE643D">
          <w:rPr>
            <w:noProof/>
            <w:webHidden/>
          </w:rPr>
          <w:fldChar w:fldCharType="end"/>
        </w:r>
      </w:hyperlink>
    </w:p>
    <w:p w:rsidR="00DE643D" w:rsidRDefault="009B1B7A">
      <w:pPr>
        <w:pStyle w:val="TableofFigures"/>
        <w:tabs>
          <w:tab w:val="right" w:leader="dot" w:pos="8630"/>
        </w:tabs>
        <w:rPr>
          <w:rFonts w:asciiTheme="minorHAnsi" w:hAnsiTheme="minorHAnsi"/>
          <w:noProof/>
          <w:sz w:val="22"/>
        </w:rPr>
      </w:pPr>
      <w:hyperlink w:anchor="_Toc325709668" w:history="1">
        <w:r w:rsidR="00DE643D" w:rsidRPr="00A64277">
          <w:rPr>
            <w:rStyle w:val="Hyperlink"/>
            <w:noProof/>
          </w:rPr>
          <w:t>Figure 6: Tracking performance of Kinect under motion</w:t>
        </w:r>
        <w:r w:rsidR="00DE643D">
          <w:rPr>
            <w:noProof/>
            <w:webHidden/>
          </w:rPr>
          <w:tab/>
        </w:r>
        <w:r w:rsidR="00DE643D">
          <w:rPr>
            <w:noProof/>
            <w:webHidden/>
          </w:rPr>
          <w:fldChar w:fldCharType="begin"/>
        </w:r>
        <w:r w:rsidR="00DE643D">
          <w:rPr>
            <w:noProof/>
            <w:webHidden/>
          </w:rPr>
          <w:instrText xml:space="preserve"> PAGEREF _Toc325709668 \h </w:instrText>
        </w:r>
        <w:r w:rsidR="00DE643D">
          <w:rPr>
            <w:noProof/>
            <w:webHidden/>
          </w:rPr>
        </w:r>
        <w:r w:rsidR="00DE643D">
          <w:rPr>
            <w:noProof/>
            <w:webHidden/>
          </w:rPr>
          <w:fldChar w:fldCharType="separate"/>
        </w:r>
        <w:r w:rsidR="00DE643D">
          <w:rPr>
            <w:noProof/>
            <w:webHidden/>
          </w:rPr>
          <w:t>20</w:t>
        </w:r>
        <w:r w:rsidR="00DE643D">
          <w:rPr>
            <w:noProof/>
            <w:webHidden/>
          </w:rPr>
          <w:fldChar w:fldCharType="end"/>
        </w:r>
      </w:hyperlink>
    </w:p>
    <w:p w:rsidR="00DE643D" w:rsidRDefault="009B1B7A">
      <w:pPr>
        <w:pStyle w:val="TableofFigures"/>
        <w:tabs>
          <w:tab w:val="right" w:leader="dot" w:pos="8630"/>
        </w:tabs>
        <w:rPr>
          <w:rFonts w:asciiTheme="minorHAnsi" w:hAnsiTheme="minorHAnsi"/>
          <w:noProof/>
          <w:sz w:val="22"/>
        </w:rPr>
      </w:pPr>
      <w:hyperlink w:anchor="_Toc325709669" w:history="1">
        <w:r w:rsidR="00DE643D" w:rsidRPr="00A64277">
          <w:rPr>
            <w:rStyle w:val="Hyperlink"/>
            <w:noProof/>
          </w:rPr>
          <w:t>Figure 7: DP155 Base Pan (left),      Phidgets 1066_0 Servo Controller (right)</w:t>
        </w:r>
        <w:r w:rsidR="00DE643D">
          <w:rPr>
            <w:noProof/>
            <w:webHidden/>
          </w:rPr>
          <w:tab/>
        </w:r>
        <w:r w:rsidR="00DE643D">
          <w:rPr>
            <w:noProof/>
            <w:webHidden/>
          </w:rPr>
          <w:fldChar w:fldCharType="begin"/>
        </w:r>
        <w:r w:rsidR="00DE643D">
          <w:rPr>
            <w:noProof/>
            <w:webHidden/>
          </w:rPr>
          <w:instrText xml:space="preserve"> PAGEREF _Toc325709669 \h </w:instrText>
        </w:r>
        <w:r w:rsidR="00DE643D">
          <w:rPr>
            <w:noProof/>
            <w:webHidden/>
          </w:rPr>
        </w:r>
        <w:r w:rsidR="00DE643D">
          <w:rPr>
            <w:noProof/>
            <w:webHidden/>
          </w:rPr>
          <w:fldChar w:fldCharType="separate"/>
        </w:r>
        <w:r w:rsidR="00DE643D">
          <w:rPr>
            <w:noProof/>
            <w:webHidden/>
          </w:rPr>
          <w:t>23</w:t>
        </w:r>
        <w:r w:rsidR="00DE643D">
          <w:rPr>
            <w:noProof/>
            <w:webHidden/>
          </w:rPr>
          <w:fldChar w:fldCharType="end"/>
        </w:r>
      </w:hyperlink>
    </w:p>
    <w:p w:rsidR="00DE643D" w:rsidRDefault="009B1B7A">
      <w:pPr>
        <w:pStyle w:val="TableofFigures"/>
        <w:tabs>
          <w:tab w:val="right" w:leader="dot" w:pos="8630"/>
        </w:tabs>
        <w:rPr>
          <w:rFonts w:asciiTheme="minorHAnsi" w:hAnsiTheme="minorHAnsi"/>
          <w:noProof/>
          <w:sz w:val="22"/>
        </w:rPr>
      </w:pPr>
      <w:hyperlink w:anchor="_Toc325709670" w:history="1">
        <w:r w:rsidR="00DE643D" w:rsidRPr="00A64277">
          <w:rPr>
            <w:rStyle w:val="Hyperlink"/>
            <w:noProof/>
          </w:rPr>
          <w:t>Figure 8: Output from Phidgets 1066_0, showing commanded position and open-loop feedback for position and velocity</w:t>
        </w:r>
        <w:r w:rsidR="00DE643D">
          <w:rPr>
            <w:noProof/>
            <w:webHidden/>
          </w:rPr>
          <w:tab/>
        </w:r>
        <w:r w:rsidR="00DE643D">
          <w:rPr>
            <w:noProof/>
            <w:webHidden/>
          </w:rPr>
          <w:fldChar w:fldCharType="begin"/>
        </w:r>
        <w:r w:rsidR="00DE643D">
          <w:rPr>
            <w:noProof/>
            <w:webHidden/>
          </w:rPr>
          <w:instrText xml:space="preserve"> PAGEREF _Toc325709670 \h </w:instrText>
        </w:r>
        <w:r w:rsidR="00DE643D">
          <w:rPr>
            <w:noProof/>
            <w:webHidden/>
          </w:rPr>
        </w:r>
        <w:r w:rsidR="00DE643D">
          <w:rPr>
            <w:noProof/>
            <w:webHidden/>
          </w:rPr>
          <w:fldChar w:fldCharType="separate"/>
        </w:r>
        <w:r w:rsidR="00DE643D">
          <w:rPr>
            <w:noProof/>
            <w:webHidden/>
          </w:rPr>
          <w:t>24</w:t>
        </w:r>
        <w:r w:rsidR="00DE643D">
          <w:rPr>
            <w:noProof/>
            <w:webHidden/>
          </w:rPr>
          <w:fldChar w:fldCharType="end"/>
        </w:r>
      </w:hyperlink>
    </w:p>
    <w:p w:rsidR="00DE643D" w:rsidRDefault="009B1B7A">
      <w:pPr>
        <w:pStyle w:val="TableofFigures"/>
        <w:tabs>
          <w:tab w:val="right" w:leader="dot" w:pos="8630"/>
        </w:tabs>
        <w:rPr>
          <w:rFonts w:asciiTheme="minorHAnsi" w:hAnsiTheme="minorHAnsi"/>
          <w:noProof/>
          <w:sz w:val="22"/>
        </w:rPr>
      </w:pPr>
      <w:hyperlink w:anchor="_Toc325709671" w:history="1">
        <w:r w:rsidR="00DE643D" w:rsidRPr="00A64277">
          <w:rPr>
            <w:rStyle w:val="Hyperlink"/>
            <w:noProof/>
          </w:rPr>
          <w:t>Figure 9: Kinect's effective FOV without (left) and with (right) pan mount</w:t>
        </w:r>
        <w:r w:rsidR="00DE643D">
          <w:rPr>
            <w:noProof/>
            <w:webHidden/>
          </w:rPr>
          <w:tab/>
        </w:r>
        <w:r w:rsidR="00DE643D">
          <w:rPr>
            <w:noProof/>
            <w:webHidden/>
          </w:rPr>
          <w:fldChar w:fldCharType="begin"/>
        </w:r>
        <w:r w:rsidR="00DE643D">
          <w:rPr>
            <w:noProof/>
            <w:webHidden/>
          </w:rPr>
          <w:instrText xml:space="preserve"> PAGEREF _Toc325709671 \h </w:instrText>
        </w:r>
        <w:r w:rsidR="00DE643D">
          <w:rPr>
            <w:noProof/>
            <w:webHidden/>
          </w:rPr>
        </w:r>
        <w:r w:rsidR="00DE643D">
          <w:rPr>
            <w:noProof/>
            <w:webHidden/>
          </w:rPr>
          <w:fldChar w:fldCharType="separate"/>
        </w:r>
        <w:r w:rsidR="00DE643D">
          <w:rPr>
            <w:noProof/>
            <w:webHidden/>
          </w:rPr>
          <w:t>24</w:t>
        </w:r>
        <w:r w:rsidR="00DE643D">
          <w:rPr>
            <w:noProof/>
            <w:webHidden/>
          </w:rPr>
          <w:fldChar w:fldCharType="end"/>
        </w:r>
      </w:hyperlink>
    </w:p>
    <w:p w:rsidR="00DE643D" w:rsidRDefault="009B1B7A">
      <w:pPr>
        <w:pStyle w:val="TableofFigures"/>
        <w:tabs>
          <w:tab w:val="right" w:leader="dot" w:pos="8630"/>
        </w:tabs>
        <w:rPr>
          <w:rFonts w:asciiTheme="minorHAnsi" w:hAnsiTheme="minorHAnsi"/>
          <w:noProof/>
          <w:sz w:val="22"/>
        </w:rPr>
      </w:pPr>
      <w:hyperlink w:anchor="_Toc325709672" w:history="1">
        <w:r w:rsidR="00DE643D" w:rsidRPr="00A64277">
          <w:rPr>
            <w:rStyle w:val="Hyperlink"/>
            <w:noProof/>
          </w:rPr>
          <w:t>Figure 10: World coordinates of detected face while pan mount is under motion.  True position is at (0,145).  Discrepancy is due to errors in the pan mount’s ability to accurately report its angular position and publish an accurate transform to world coordinates.</w:t>
        </w:r>
        <w:r w:rsidR="00DE643D">
          <w:rPr>
            <w:noProof/>
            <w:webHidden/>
          </w:rPr>
          <w:tab/>
        </w:r>
        <w:r w:rsidR="00DE643D">
          <w:rPr>
            <w:noProof/>
            <w:webHidden/>
          </w:rPr>
          <w:fldChar w:fldCharType="begin"/>
        </w:r>
        <w:r w:rsidR="00DE643D">
          <w:rPr>
            <w:noProof/>
            <w:webHidden/>
          </w:rPr>
          <w:instrText xml:space="preserve"> PAGEREF _Toc325709672 \h </w:instrText>
        </w:r>
        <w:r w:rsidR="00DE643D">
          <w:rPr>
            <w:noProof/>
            <w:webHidden/>
          </w:rPr>
        </w:r>
        <w:r w:rsidR="00DE643D">
          <w:rPr>
            <w:noProof/>
            <w:webHidden/>
          </w:rPr>
          <w:fldChar w:fldCharType="separate"/>
        </w:r>
        <w:r w:rsidR="00DE643D">
          <w:rPr>
            <w:noProof/>
            <w:webHidden/>
          </w:rPr>
          <w:t>26</w:t>
        </w:r>
        <w:r w:rsidR="00DE643D">
          <w:rPr>
            <w:noProof/>
            <w:webHidden/>
          </w:rPr>
          <w:fldChar w:fldCharType="end"/>
        </w:r>
      </w:hyperlink>
    </w:p>
    <w:p w:rsidR="00DE643D" w:rsidRDefault="009B1B7A">
      <w:pPr>
        <w:pStyle w:val="TableofFigures"/>
        <w:tabs>
          <w:tab w:val="right" w:leader="dot" w:pos="8630"/>
        </w:tabs>
        <w:rPr>
          <w:rFonts w:asciiTheme="minorHAnsi" w:hAnsiTheme="minorHAnsi"/>
          <w:noProof/>
          <w:sz w:val="22"/>
        </w:rPr>
      </w:pPr>
      <w:hyperlink w:anchor="_Toc325709673" w:history="1">
        <w:r w:rsidR="00DE643D" w:rsidRPr="00A64277">
          <w:rPr>
            <w:rStyle w:val="Hyperlink"/>
            <w:noProof/>
          </w:rPr>
          <w:t>Figure 11: Tracking performance of Kinect with pan compensation</w:t>
        </w:r>
        <w:r w:rsidR="00DE643D">
          <w:rPr>
            <w:noProof/>
            <w:webHidden/>
          </w:rPr>
          <w:tab/>
        </w:r>
        <w:r w:rsidR="00DE643D">
          <w:rPr>
            <w:noProof/>
            <w:webHidden/>
          </w:rPr>
          <w:fldChar w:fldCharType="begin"/>
        </w:r>
        <w:r w:rsidR="00DE643D">
          <w:rPr>
            <w:noProof/>
            <w:webHidden/>
          </w:rPr>
          <w:instrText xml:space="preserve"> PAGEREF _Toc325709673 \h </w:instrText>
        </w:r>
        <w:r w:rsidR="00DE643D">
          <w:rPr>
            <w:noProof/>
            <w:webHidden/>
          </w:rPr>
        </w:r>
        <w:r w:rsidR="00DE643D">
          <w:rPr>
            <w:noProof/>
            <w:webHidden/>
          </w:rPr>
          <w:fldChar w:fldCharType="separate"/>
        </w:r>
        <w:r w:rsidR="00DE643D">
          <w:rPr>
            <w:noProof/>
            <w:webHidden/>
          </w:rPr>
          <w:t>27</w:t>
        </w:r>
        <w:r w:rsidR="00DE643D">
          <w:rPr>
            <w:noProof/>
            <w:webHidden/>
          </w:rPr>
          <w:fldChar w:fldCharType="end"/>
        </w:r>
      </w:hyperlink>
    </w:p>
    <w:p w:rsidR="00DE643D" w:rsidRDefault="009B1B7A">
      <w:pPr>
        <w:pStyle w:val="TableofFigures"/>
        <w:tabs>
          <w:tab w:val="right" w:leader="dot" w:pos="8630"/>
        </w:tabs>
        <w:rPr>
          <w:rFonts w:asciiTheme="minorHAnsi" w:hAnsiTheme="minorHAnsi"/>
          <w:noProof/>
          <w:sz w:val="22"/>
        </w:rPr>
      </w:pPr>
      <w:hyperlink w:anchor="_Toc325709674" w:history="1">
        <w:r w:rsidR="00DE643D" w:rsidRPr="00A64277">
          <w:rPr>
            <w:rStyle w:val="Hyperlink"/>
            <w:noProof/>
          </w:rPr>
          <w:t>Figure 12: Person-tracking architecture</w:t>
        </w:r>
        <w:r w:rsidR="00DE643D">
          <w:rPr>
            <w:noProof/>
            <w:webHidden/>
          </w:rPr>
          <w:tab/>
        </w:r>
        <w:r w:rsidR="00DE643D">
          <w:rPr>
            <w:noProof/>
            <w:webHidden/>
          </w:rPr>
          <w:fldChar w:fldCharType="begin"/>
        </w:r>
        <w:r w:rsidR="00DE643D">
          <w:rPr>
            <w:noProof/>
            <w:webHidden/>
          </w:rPr>
          <w:instrText xml:space="preserve"> PAGEREF _Toc325709674 \h </w:instrText>
        </w:r>
        <w:r w:rsidR="00DE643D">
          <w:rPr>
            <w:noProof/>
            <w:webHidden/>
          </w:rPr>
        </w:r>
        <w:r w:rsidR="00DE643D">
          <w:rPr>
            <w:noProof/>
            <w:webHidden/>
          </w:rPr>
          <w:fldChar w:fldCharType="separate"/>
        </w:r>
        <w:r w:rsidR="00DE643D">
          <w:rPr>
            <w:noProof/>
            <w:webHidden/>
          </w:rPr>
          <w:t>29</w:t>
        </w:r>
        <w:r w:rsidR="00DE643D">
          <w:rPr>
            <w:noProof/>
            <w:webHidden/>
          </w:rPr>
          <w:fldChar w:fldCharType="end"/>
        </w:r>
      </w:hyperlink>
    </w:p>
    <w:p w:rsidR="00DE643D" w:rsidRDefault="009B1B7A">
      <w:pPr>
        <w:pStyle w:val="TableofFigures"/>
        <w:tabs>
          <w:tab w:val="right" w:leader="dot" w:pos="8630"/>
        </w:tabs>
        <w:rPr>
          <w:rFonts w:asciiTheme="minorHAnsi" w:hAnsiTheme="minorHAnsi"/>
          <w:noProof/>
          <w:sz w:val="22"/>
        </w:rPr>
      </w:pPr>
      <w:hyperlink w:anchor="_Toc325709675" w:history="1">
        <w:r w:rsidR="00DE643D" w:rsidRPr="00A64277">
          <w:rPr>
            <w:rStyle w:val="Hyperlink"/>
            <w:noProof/>
          </w:rPr>
          <w:t>Figure 13: Kinect’s RGB image masked for a user, right after calibration</w:t>
        </w:r>
        <w:r w:rsidR="00DE643D">
          <w:rPr>
            <w:noProof/>
            <w:webHidden/>
          </w:rPr>
          <w:tab/>
        </w:r>
        <w:r w:rsidR="00DE643D">
          <w:rPr>
            <w:noProof/>
            <w:webHidden/>
          </w:rPr>
          <w:fldChar w:fldCharType="begin"/>
        </w:r>
        <w:r w:rsidR="00DE643D">
          <w:rPr>
            <w:noProof/>
            <w:webHidden/>
          </w:rPr>
          <w:instrText xml:space="preserve"> PAGEREF _Toc325709675 \h </w:instrText>
        </w:r>
        <w:r w:rsidR="00DE643D">
          <w:rPr>
            <w:noProof/>
            <w:webHidden/>
          </w:rPr>
        </w:r>
        <w:r w:rsidR="00DE643D">
          <w:rPr>
            <w:noProof/>
            <w:webHidden/>
          </w:rPr>
          <w:fldChar w:fldCharType="separate"/>
        </w:r>
        <w:r w:rsidR="00DE643D">
          <w:rPr>
            <w:noProof/>
            <w:webHidden/>
          </w:rPr>
          <w:t>32</w:t>
        </w:r>
        <w:r w:rsidR="00DE643D">
          <w:rPr>
            <w:noProof/>
            <w:webHidden/>
          </w:rPr>
          <w:fldChar w:fldCharType="end"/>
        </w:r>
      </w:hyperlink>
    </w:p>
    <w:p w:rsidR="00DE643D" w:rsidRDefault="009B1B7A">
      <w:pPr>
        <w:pStyle w:val="TableofFigures"/>
        <w:tabs>
          <w:tab w:val="right" w:leader="dot" w:pos="8630"/>
        </w:tabs>
        <w:rPr>
          <w:rFonts w:asciiTheme="minorHAnsi" w:hAnsiTheme="minorHAnsi"/>
          <w:noProof/>
          <w:sz w:val="22"/>
        </w:rPr>
      </w:pPr>
      <w:hyperlink w:anchor="_Toc325709676" w:history="1">
        <w:r w:rsidR="00DE643D" w:rsidRPr="00A64277">
          <w:rPr>
            <w:rStyle w:val="Hyperlink"/>
            <w:noProof/>
          </w:rPr>
          <w:t>Figure 14: Histogram computed from Figure 13: hue on horizontal axis, saturation on vertical axis, brightness represents to histogram value.</w:t>
        </w:r>
        <w:r w:rsidR="00DE643D">
          <w:rPr>
            <w:noProof/>
            <w:webHidden/>
          </w:rPr>
          <w:tab/>
        </w:r>
        <w:r w:rsidR="00DE643D">
          <w:rPr>
            <w:noProof/>
            <w:webHidden/>
          </w:rPr>
          <w:fldChar w:fldCharType="begin"/>
        </w:r>
        <w:r w:rsidR="00DE643D">
          <w:rPr>
            <w:noProof/>
            <w:webHidden/>
          </w:rPr>
          <w:instrText xml:space="preserve"> PAGEREF _Toc325709676 \h </w:instrText>
        </w:r>
        <w:r w:rsidR="00DE643D">
          <w:rPr>
            <w:noProof/>
            <w:webHidden/>
          </w:rPr>
        </w:r>
        <w:r w:rsidR="00DE643D">
          <w:rPr>
            <w:noProof/>
            <w:webHidden/>
          </w:rPr>
          <w:fldChar w:fldCharType="separate"/>
        </w:r>
        <w:r w:rsidR="00DE643D">
          <w:rPr>
            <w:noProof/>
            <w:webHidden/>
          </w:rPr>
          <w:t>33</w:t>
        </w:r>
        <w:r w:rsidR="00DE643D">
          <w:rPr>
            <w:noProof/>
            <w:webHidden/>
          </w:rPr>
          <w:fldChar w:fldCharType="end"/>
        </w:r>
      </w:hyperlink>
    </w:p>
    <w:p w:rsidR="00DE643D" w:rsidRDefault="009B1B7A">
      <w:pPr>
        <w:pStyle w:val="TableofFigures"/>
        <w:tabs>
          <w:tab w:val="right" w:leader="dot" w:pos="8630"/>
        </w:tabs>
        <w:rPr>
          <w:rFonts w:asciiTheme="minorHAnsi" w:hAnsiTheme="minorHAnsi"/>
          <w:noProof/>
          <w:sz w:val="22"/>
        </w:rPr>
      </w:pPr>
      <w:hyperlink w:anchor="_Toc325709677" w:history="1">
        <w:r w:rsidR="00DE643D" w:rsidRPr="00A64277">
          <w:rPr>
            <w:rStyle w:val="Hyperlink"/>
            <w:noProof/>
          </w:rPr>
          <w:t>Figure 15: Alternate view of Figure 14 as 3D surface plot</w:t>
        </w:r>
        <w:r w:rsidR="00DE643D">
          <w:rPr>
            <w:noProof/>
            <w:webHidden/>
          </w:rPr>
          <w:tab/>
        </w:r>
        <w:r w:rsidR="00DE643D">
          <w:rPr>
            <w:noProof/>
            <w:webHidden/>
          </w:rPr>
          <w:fldChar w:fldCharType="begin"/>
        </w:r>
        <w:r w:rsidR="00DE643D">
          <w:rPr>
            <w:noProof/>
            <w:webHidden/>
          </w:rPr>
          <w:instrText xml:space="preserve"> PAGEREF _Toc325709677 \h </w:instrText>
        </w:r>
        <w:r w:rsidR="00DE643D">
          <w:rPr>
            <w:noProof/>
            <w:webHidden/>
          </w:rPr>
        </w:r>
        <w:r w:rsidR="00DE643D">
          <w:rPr>
            <w:noProof/>
            <w:webHidden/>
          </w:rPr>
          <w:fldChar w:fldCharType="separate"/>
        </w:r>
        <w:r w:rsidR="00DE643D">
          <w:rPr>
            <w:noProof/>
            <w:webHidden/>
          </w:rPr>
          <w:t>33</w:t>
        </w:r>
        <w:r w:rsidR="00DE643D">
          <w:rPr>
            <w:noProof/>
            <w:webHidden/>
          </w:rPr>
          <w:fldChar w:fldCharType="end"/>
        </w:r>
      </w:hyperlink>
    </w:p>
    <w:p w:rsidR="00DE643D" w:rsidRDefault="009B1B7A">
      <w:pPr>
        <w:pStyle w:val="TableofFigures"/>
        <w:tabs>
          <w:tab w:val="right" w:leader="dot" w:pos="8630"/>
        </w:tabs>
        <w:rPr>
          <w:rFonts w:asciiTheme="minorHAnsi" w:hAnsiTheme="minorHAnsi"/>
          <w:noProof/>
          <w:sz w:val="22"/>
        </w:rPr>
      </w:pPr>
      <w:hyperlink w:anchor="_Toc325709678" w:history="1">
        <w:r w:rsidR="00DE643D" w:rsidRPr="00A64277">
          <w:rPr>
            <w:rStyle w:val="Hyperlink"/>
            <w:noProof/>
          </w:rPr>
          <w:t xml:space="preserve">Figure 16: Correlation over time of user's hue-saturation histogram with </w:t>
        </w:r>
        <m:oMath>
          <m:r>
            <m:rPr>
              <m:sty m:val="b"/>
            </m:rPr>
            <w:rPr>
              <w:rStyle w:val="Hyperlink"/>
              <w:rFonts w:ascii="Cambria Math" w:hAnsi="Cambria Math"/>
              <w:noProof/>
            </w:rPr>
            <m:t>Htrack</m:t>
          </m:r>
        </m:oMath>
        <w:r w:rsidR="00DE643D" w:rsidRPr="00A64277">
          <w:rPr>
            <w:rStyle w:val="Hyperlink"/>
            <w:noProof/>
          </w:rPr>
          <w:t xml:space="preserve">  (red) and </w:t>
        </w:r>
        <m:oMath>
          <m:r>
            <m:rPr>
              <m:sty m:val="b"/>
            </m:rPr>
            <w:rPr>
              <w:rStyle w:val="Hyperlink"/>
              <w:rFonts w:ascii="Cambria Math" w:hAnsi="Cambria Math"/>
              <w:noProof/>
            </w:rPr>
            <m:t>Hcal</m:t>
          </m:r>
        </m:oMath>
        <w:r w:rsidR="00DE643D" w:rsidRPr="00A64277">
          <w:rPr>
            <w:rStyle w:val="Hyperlink"/>
            <w:noProof/>
          </w:rPr>
          <w:t xml:space="preserve">  (blue)</w:t>
        </w:r>
        <w:r w:rsidR="00DE643D">
          <w:rPr>
            <w:noProof/>
            <w:webHidden/>
          </w:rPr>
          <w:tab/>
        </w:r>
        <w:r w:rsidR="00DE643D">
          <w:rPr>
            <w:noProof/>
            <w:webHidden/>
          </w:rPr>
          <w:fldChar w:fldCharType="begin"/>
        </w:r>
        <w:r w:rsidR="00DE643D">
          <w:rPr>
            <w:noProof/>
            <w:webHidden/>
          </w:rPr>
          <w:instrText xml:space="preserve"> PAGEREF _Toc325709678 \h </w:instrText>
        </w:r>
        <w:r w:rsidR="00DE643D">
          <w:rPr>
            <w:noProof/>
            <w:webHidden/>
          </w:rPr>
        </w:r>
        <w:r w:rsidR="00DE643D">
          <w:rPr>
            <w:noProof/>
            <w:webHidden/>
          </w:rPr>
          <w:fldChar w:fldCharType="separate"/>
        </w:r>
        <w:r w:rsidR="00DE643D">
          <w:rPr>
            <w:noProof/>
            <w:webHidden/>
          </w:rPr>
          <w:t>35</w:t>
        </w:r>
        <w:r w:rsidR="00DE643D">
          <w:rPr>
            <w:noProof/>
            <w:webHidden/>
          </w:rPr>
          <w:fldChar w:fldCharType="end"/>
        </w:r>
      </w:hyperlink>
    </w:p>
    <w:p w:rsidR="00DE643D" w:rsidRDefault="009B1B7A">
      <w:pPr>
        <w:pStyle w:val="TableofFigures"/>
        <w:tabs>
          <w:tab w:val="right" w:leader="dot" w:pos="8630"/>
        </w:tabs>
        <w:rPr>
          <w:rFonts w:asciiTheme="minorHAnsi" w:hAnsiTheme="minorHAnsi"/>
          <w:noProof/>
          <w:sz w:val="22"/>
        </w:rPr>
      </w:pPr>
      <w:hyperlink w:anchor="_Toc325709679" w:history="1">
        <w:r w:rsidR="00DE643D" w:rsidRPr="00A64277">
          <w:rPr>
            <w:rStyle w:val="Hyperlink"/>
            <w:noProof/>
          </w:rPr>
          <w:t>Figure 17: Planning module software architecture</w:t>
        </w:r>
        <w:r w:rsidR="00DE643D">
          <w:rPr>
            <w:noProof/>
            <w:webHidden/>
          </w:rPr>
          <w:tab/>
        </w:r>
        <w:r w:rsidR="00DE643D">
          <w:rPr>
            <w:noProof/>
            <w:webHidden/>
          </w:rPr>
          <w:fldChar w:fldCharType="begin"/>
        </w:r>
        <w:r w:rsidR="00DE643D">
          <w:rPr>
            <w:noProof/>
            <w:webHidden/>
          </w:rPr>
          <w:instrText xml:space="preserve"> PAGEREF _Toc325709679 \h </w:instrText>
        </w:r>
        <w:r w:rsidR="00DE643D">
          <w:rPr>
            <w:noProof/>
            <w:webHidden/>
          </w:rPr>
        </w:r>
        <w:r w:rsidR="00DE643D">
          <w:rPr>
            <w:noProof/>
            <w:webHidden/>
          </w:rPr>
          <w:fldChar w:fldCharType="separate"/>
        </w:r>
        <w:r w:rsidR="00DE643D">
          <w:rPr>
            <w:noProof/>
            <w:webHidden/>
          </w:rPr>
          <w:t>37</w:t>
        </w:r>
        <w:r w:rsidR="00DE643D">
          <w:rPr>
            <w:noProof/>
            <w:webHidden/>
          </w:rPr>
          <w:fldChar w:fldCharType="end"/>
        </w:r>
      </w:hyperlink>
    </w:p>
    <w:p w:rsidR="00DE643D" w:rsidRDefault="009B1B7A">
      <w:pPr>
        <w:pStyle w:val="TableofFigures"/>
        <w:tabs>
          <w:tab w:val="right" w:leader="dot" w:pos="8630"/>
        </w:tabs>
        <w:rPr>
          <w:rFonts w:asciiTheme="minorHAnsi" w:hAnsiTheme="minorHAnsi"/>
          <w:noProof/>
          <w:sz w:val="22"/>
        </w:rPr>
      </w:pPr>
      <w:hyperlink w:anchor="_Toc325709680" w:history="1">
        <w:r w:rsidR="00DE643D" w:rsidRPr="00A64277">
          <w:rPr>
            <w:rStyle w:val="Hyperlink"/>
            <w:noProof/>
          </w:rPr>
          <w:t>Figure 18: Smooth path produced by SBPL planner in presence of obstacles (grid size 1m)</w:t>
        </w:r>
        <w:r w:rsidR="00DE643D">
          <w:rPr>
            <w:noProof/>
            <w:webHidden/>
          </w:rPr>
          <w:tab/>
        </w:r>
        <w:r w:rsidR="00DE643D">
          <w:rPr>
            <w:noProof/>
            <w:webHidden/>
          </w:rPr>
          <w:fldChar w:fldCharType="begin"/>
        </w:r>
        <w:r w:rsidR="00DE643D">
          <w:rPr>
            <w:noProof/>
            <w:webHidden/>
          </w:rPr>
          <w:instrText xml:space="preserve"> PAGEREF _Toc325709680 \h </w:instrText>
        </w:r>
        <w:r w:rsidR="00DE643D">
          <w:rPr>
            <w:noProof/>
            <w:webHidden/>
          </w:rPr>
        </w:r>
        <w:r w:rsidR="00DE643D">
          <w:rPr>
            <w:noProof/>
            <w:webHidden/>
          </w:rPr>
          <w:fldChar w:fldCharType="separate"/>
        </w:r>
        <w:r w:rsidR="00DE643D">
          <w:rPr>
            <w:noProof/>
            <w:webHidden/>
          </w:rPr>
          <w:t>38</w:t>
        </w:r>
        <w:r w:rsidR="00DE643D">
          <w:rPr>
            <w:noProof/>
            <w:webHidden/>
          </w:rPr>
          <w:fldChar w:fldCharType="end"/>
        </w:r>
      </w:hyperlink>
    </w:p>
    <w:p w:rsidR="00DE643D" w:rsidRDefault="009B1B7A">
      <w:pPr>
        <w:pStyle w:val="TableofFigures"/>
        <w:tabs>
          <w:tab w:val="right" w:leader="dot" w:pos="8630"/>
        </w:tabs>
        <w:rPr>
          <w:rFonts w:asciiTheme="minorHAnsi" w:hAnsiTheme="minorHAnsi"/>
          <w:noProof/>
          <w:sz w:val="22"/>
        </w:rPr>
      </w:pPr>
      <w:hyperlink w:anchor="_Toc325709681" w:history="1">
        <w:r w:rsidR="00DE643D" w:rsidRPr="00A64277">
          <w:rPr>
            <w:rStyle w:val="Hyperlink"/>
            <w:noProof/>
          </w:rPr>
          <w:t>Figure 19: Harlie's motion primitives (spin-in-place moves not shown)</w:t>
        </w:r>
        <w:r w:rsidR="00DE643D">
          <w:rPr>
            <w:noProof/>
            <w:webHidden/>
          </w:rPr>
          <w:tab/>
        </w:r>
        <w:r w:rsidR="00DE643D">
          <w:rPr>
            <w:noProof/>
            <w:webHidden/>
          </w:rPr>
          <w:fldChar w:fldCharType="begin"/>
        </w:r>
        <w:r w:rsidR="00DE643D">
          <w:rPr>
            <w:noProof/>
            <w:webHidden/>
          </w:rPr>
          <w:instrText xml:space="preserve"> PAGEREF _Toc325709681 \h </w:instrText>
        </w:r>
        <w:r w:rsidR="00DE643D">
          <w:rPr>
            <w:noProof/>
            <w:webHidden/>
          </w:rPr>
        </w:r>
        <w:r w:rsidR="00DE643D">
          <w:rPr>
            <w:noProof/>
            <w:webHidden/>
          </w:rPr>
          <w:fldChar w:fldCharType="separate"/>
        </w:r>
        <w:r w:rsidR="00DE643D">
          <w:rPr>
            <w:noProof/>
            <w:webHidden/>
          </w:rPr>
          <w:t>39</w:t>
        </w:r>
        <w:r w:rsidR="00DE643D">
          <w:rPr>
            <w:noProof/>
            <w:webHidden/>
          </w:rPr>
          <w:fldChar w:fldCharType="end"/>
        </w:r>
      </w:hyperlink>
    </w:p>
    <w:p w:rsidR="00DE643D" w:rsidRDefault="009B1B7A">
      <w:pPr>
        <w:pStyle w:val="TableofFigures"/>
        <w:tabs>
          <w:tab w:val="right" w:leader="dot" w:pos="8630"/>
        </w:tabs>
        <w:rPr>
          <w:rFonts w:asciiTheme="minorHAnsi" w:hAnsiTheme="minorHAnsi"/>
          <w:noProof/>
          <w:sz w:val="22"/>
        </w:rPr>
      </w:pPr>
      <w:hyperlink w:anchor="_Toc325709682" w:history="1">
        <w:r w:rsidR="00DE643D" w:rsidRPr="00A64277">
          <w:rPr>
            <w:rStyle w:val="Hyperlink"/>
            <w:noProof/>
          </w:rPr>
          <w:t>Figure 20: Illustration of rolling-window approach</w:t>
        </w:r>
        <w:r w:rsidR="00DE643D">
          <w:rPr>
            <w:noProof/>
            <w:webHidden/>
          </w:rPr>
          <w:tab/>
        </w:r>
        <w:r w:rsidR="00DE643D">
          <w:rPr>
            <w:noProof/>
            <w:webHidden/>
          </w:rPr>
          <w:fldChar w:fldCharType="begin"/>
        </w:r>
        <w:r w:rsidR="00DE643D">
          <w:rPr>
            <w:noProof/>
            <w:webHidden/>
          </w:rPr>
          <w:instrText xml:space="preserve"> PAGEREF _Toc325709682 \h </w:instrText>
        </w:r>
        <w:r w:rsidR="00DE643D">
          <w:rPr>
            <w:noProof/>
            <w:webHidden/>
          </w:rPr>
        </w:r>
        <w:r w:rsidR="00DE643D">
          <w:rPr>
            <w:noProof/>
            <w:webHidden/>
          </w:rPr>
          <w:fldChar w:fldCharType="separate"/>
        </w:r>
        <w:r w:rsidR="00DE643D">
          <w:rPr>
            <w:noProof/>
            <w:webHidden/>
          </w:rPr>
          <w:t>41</w:t>
        </w:r>
        <w:r w:rsidR="00DE643D">
          <w:rPr>
            <w:noProof/>
            <w:webHidden/>
          </w:rPr>
          <w:fldChar w:fldCharType="end"/>
        </w:r>
      </w:hyperlink>
    </w:p>
    <w:p w:rsidR="00DE643D" w:rsidRDefault="009B1B7A">
      <w:pPr>
        <w:pStyle w:val="TableofFigures"/>
        <w:tabs>
          <w:tab w:val="right" w:leader="dot" w:pos="8630"/>
        </w:tabs>
        <w:rPr>
          <w:rFonts w:asciiTheme="minorHAnsi" w:hAnsiTheme="minorHAnsi"/>
          <w:noProof/>
          <w:sz w:val="22"/>
        </w:rPr>
      </w:pPr>
      <w:hyperlink w:anchor="_Toc325709683" w:history="1">
        <w:r w:rsidR="00DE643D" w:rsidRPr="00A64277">
          <w:rPr>
            <w:rStyle w:val="Hyperlink"/>
            <w:noProof/>
          </w:rPr>
          <w:t>Figure 21: Illustration of partial and full replanning</w:t>
        </w:r>
        <w:r w:rsidR="00DE643D">
          <w:rPr>
            <w:noProof/>
            <w:webHidden/>
          </w:rPr>
          <w:tab/>
        </w:r>
        <w:r w:rsidR="00DE643D">
          <w:rPr>
            <w:noProof/>
            <w:webHidden/>
          </w:rPr>
          <w:fldChar w:fldCharType="begin"/>
        </w:r>
        <w:r w:rsidR="00DE643D">
          <w:rPr>
            <w:noProof/>
            <w:webHidden/>
          </w:rPr>
          <w:instrText xml:space="preserve"> PAGEREF _Toc325709683 \h </w:instrText>
        </w:r>
        <w:r w:rsidR="00DE643D">
          <w:rPr>
            <w:noProof/>
            <w:webHidden/>
          </w:rPr>
        </w:r>
        <w:r w:rsidR="00DE643D">
          <w:rPr>
            <w:noProof/>
            <w:webHidden/>
          </w:rPr>
          <w:fldChar w:fldCharType="separate"/>
        </w:r>
        <w:r w:rsidR="00DE643D">
          <w:rPr>
            <w:noProof/>
            <w:webHidden/>
          </w:rPr>
          <w:t>43</w:t>
        </w:r>
        <w:r w:rsidR="00DE643D">
          <w:rPr>
            <w:noProof/>
            <w:webHidden/>
          </w:rPr>
          <w:fldChar w:fldCharType="end"/>
        </w:r>
      </w:hyperlink>
    </w:p>
    <w:p w:rsidR="00DE643D" w:rsidRDefault="009B1B7A">
      <w:pPr>
        <w:pStyle w:val="TableofFigures"/>
        <w:tabs>
          <w:tab w:val="right" w:leader="dot" w:pos="8630"/>
        </w:tabs>
        <w:rPr>
          <w:rFonts w:asciiTheme="minorHAnsi" w:hAnsiTheme="minorHAnsi"/>
          <w:noProof/>
          <w:sz w:val="22"/>
        </w:rPr>
      </w:pPr>
      <w:hyperlink w:anchor="_Toc325709684" w:history="1">
        <w:r w:rsidR="00DE643D" w:rsidRPr="00A64277">
          <w:rPr>
            <w:rStyle w:val="Hyperlink"/>
            <w:noProof/>
          </w:rPr>
          <w:t>Figure 22: Special condition leading to full replan: target moves behind the robot</w:t>
        </w:r>
        <w:r w:rsidR="00DE643D">
          <w:rPr>
            <w:noProof/>
            <w:webHidden/>
          </w:rPr>
          <w:tab/>
        </w:r>
        <w:r w:rsidR="00DE643D">
          <w:rPr>
            <w:noProof/>
            <w:webHidden/>
          </w:rPr>
          <w:fldChar w:fldCharType="begin"/>
        </w:r>
        <w:r w:rsidR="00DE643D">
          <w:rPr>
            <w:noProof/>
            <w:webHidden/>
          </w:rPr>
          <w:instrText xml:space="preserve"> PAGEREF _Toc325709684 \h </w:instrText>
        </w:r>
        <w:r w:rsidR="00DE643D">
          <w:rPr>
            <w:noProof/>
            <w:webHidden/>
          </w:rPr>
        </w:r>
        <w:r w:rsidR="00DE643D">
          <w:rPr>
            <w:noProof/>
            <w:webHidden/>
          </w:rPr>
          <w:fldChar w:fldCharType="separate"/>
        </w:r>
        <w:r w:rsidR="00DE643D">
          <w:rPr>
            <w:noProof/>
            <w:webHidden/>
          </w:rPr>
          <w:t>45</w:t>
        </w:r>
        <w:r w:rsidR="00DE643D">
          <w:rPr>
            <w:noProof/>
            <w:webHidden/>
          </w:rPr>
          <w:fldChar w:fldCharType="end"/>
        </w:r>
      </w:hyperlink>
    </w:p>
    <w:p w:rsidR="00DE643D" w:rsidRDefault="009B1B7A">
      <w:pPr>
        <w:pStyle w:val="TableofFigures"/>
        <w:tabs>
          <w:tab w:val="right" w:leader="dot" w:pos="8630"/>
        </w:tabs>
        <w:rPr>
          <w:rFonts w:asciiTheme="minorHAnsi" w:hAnsiTheme="minorHAnsi"/>
          <w:noProof/>
          <w:sz w:val="22"/>
        </w:rPr>
      </w:pPr>
      <w:hyperlink w:anchor="_Toc325709685" w:history="1">
        <w:r w:rsidR="00DE643D" w:rsidRPr="00A64277">
          <w:rPr>
            <w:rStyle w:val="Hyperlink"/>
            <w:noProof/>
          </w:rPr>
          <w:t>Figure 23: Goal constellation, true goal in green (grid resolution 1m)</w:t>
        </w:r>
        <w:r w:rsidR="00DE643D">
          <w:rPr>
            <w:noProof/>
            <w:webHidden/>
          </w:rPr>
          <w:tab/>
        </w:r>
        <w:r w:rsidR="00DE643D">
          <w:rPr>
            <w:noProof/>
            <w:webHidden/>
          </w:rPr>
          <w:fldChar w:fldCharType="begin"/>
        </w:r>
        <w:r w:rsidR="00DE643D">
          <w:rPr>
            <w:noProof/>
            <w:webHidden/>
          </w:rPr>
          <w:instrText xml:space="preserve"> PAGEREF _Toc325709685 \h </w:instrText>
        </w:r>
        <w:r w:rsidR="00DE643D">
          <w:rPr>
            <w:noProof/>
            <w:webHidden/>
          </w:rPr>
        </w:r>
        <w:r w:rsidR="00DE643D">
          <w:rPr>
            <w:noProof/>
            <w:webHidden/>
          </w:rPr>
          <w:fldChar w:fldCharType="separate"/>
        </w:r>
        <w:r w:rsidR="00DE643D">
          <w:rPr>
            <w:noProof/>
            <w:webHidden/>
          </w:rPr>
          <w:t>46</w:t>
        </w:r>
        <w:r w:rsidR="00DE643D">
          <w:rPr>
            <w:noProof/>
            <w:webHidden/>
          </w:rPr>
          <w:fldChar w:fldCharType="end"/>
        </w:r>
      </w:hyperlink>
    </w:p>
    <w:p w:rsidR="00DE643D" w:rsidRDefault="009B1B7A">
      <w:pPr>
        <w:pStyle w:val="TableofFigures"/>
        <w:tabs>
          <w:tab w:val="right" w:leader="dot" w:pos="8630"/>
        </w:tabs>
        <w:rPr>
          <w:rFonts w:asciiTheme="minorHAnsi" w:hAnsiTheme="minorHAnsi"/>
          <w:noProof/>
          <w:sz w:val="22"/>
        </w:rPr>
      </w:pPr>
      <w:hyperlink w:anchor="_Toc325709686" w:history="1">
        <w:r w:rsidR="00DE643D" w:rsidRPr="00A64277">
          <w:rPr>
            <w:rStyle w:val="Hyperlink"/>
            <w:noProof/>
          </w:rPr>
          <w:t>Figure 24: Planning benchmark in obstruction-free setting</w:t>
        </w:r>
        <w:r w:rsidR="00DE643D">
          <w:rPr>
            <w:noProof/>
            <w:webHidden/>
          </w:rPr>
          <w:tab/>
        </w:r>
        <w:r w:rsidR="00DE643D">
          <w:rPr>
            <w:noProof/>
            <w:webHidden/>
          </w:rPr>
          <w:fldChar w:fldCharType="begin"/>
        </w:r>
        <w:r w:rsidR="00DE643D">
          <w:rPr>
            <w:noProof/>
            <w:webHidden/>
          </w:rPr>
          <w:instrText xml:space="preserve"> PAGEREF _Toc325709686 \h </w:instrText>
        </w:r>
        <w:r w:rsidR="00DE643D">
          <w:rPr>
            <w:noProof/>
            <w:webHidden/>
          </w:rPr>
        </w:r>
        <w:r w:rsidR="00DE643D">
          <w:rPr>
            <w:noProof/>
            <w:webHidden/>
          </w:rPr>
          <w:fldChar w:fldCharType="separate"/>
        </w:r>
        <w:r w:rsidR="00DE643D">
          <w:rPr>
            <w:noProof/>
            <w:webHidden/>
          </w:rPr>
          <w:t>47</w:t>
        </w:r>
        <w:r w:rsidR="00DE643D">
          <w:rPr>
            <w:noProof/>
            <w:webHidden/>
          </w:rPr>
          <w:fldChar w:fldCharType="end"/>
        </w:r>
      </w:hyperlink>
    </w:p>
    <w:p w:rsidR="00DE643D" w:rsidRDefault="009B1B7A">
      <w:pPr>
        <w:pStyle w:val="TableofFigures"/>
        <w:tabs>
          <w:tab w:val="right" w:leader="dot" w:pos="8630"/>
        </w:tabs>
        <w:rPr>
          <w:rFonts w:asciiTheme="minorHAnsi" w:hAnsiTheme="minorHAnsi"/>
          <w:noProof/>
          <w:sz w:val="22"/>
        </w:rPr>
      </w:pPr>
      <w:hyperlink w:anchor="_Toc325709687" w:history="1">
        <w:r w:rsidR="00DE643D" w:rsidRPr="00A64277">
          <w:rPr>
            <w:rStyle w:val="Hyperlink"/>
            <w:noProof/>
          </w:rPr>
          <w:t>Figure 25: Path taken by Harlie to avoid box (grid size 1m.)  Note that only front face of box is visible.</w:t>
        </w:r>
        <w:r w:rsidR="00DE643D">
          <w:rPr>
            <w:noProof/>
            <w:webHidden/>
          </w:rPr>
          <w:tab/>
        </w:r>
        <w:r w:rsidR="00DE643D">
          <w:rPr>
            <w:noProof/>
            <w:webHidden/>
          </w:rPr>
          <w:fldChar w:fldCharType="begin"/>
        </w:r>
        <w:r w:rsidR="00DE643D">
          <w:rPr>
            <w:noProof/>
            <w:webHidden/>
          </w:rPr>
          <w:instrText xml:space="preserve"> PAGEREF _Toc325709687 \h </w:instrText>
        </w:r>
        <w:r w:rsidR="00DE643D">
          <w:rPr>
            <w:noProof/>
            <w:webHidden/>
          </w:rPr>
        </w:r>
        <w:r w:rsidR="00DE643D">
          <w:rPr>
            <w:noProof/>
            <w:webHidden/>
          </w:rPr>
          <w:fldChar w:fldCharType="separate"/>
        </w:r>
        <w:r w:rsidR="00DE643D">
          <w:rPr>
            <w:noProof/>
            <w:webHidden/>
          </w:rPr>
          <w:t>49</w:t>
        </w:r>
        <w:r w:rsidR="00DE643D">
          <w:rPr>
            <w:noProof/>
            <w:webHidden/>
          </w:rPr>
          <w:fldChar w:fldCharType="end"/>
        </w:r>
      </w:hyperlink>
    </w:p>
    <w:p w:rsidR="00DE643D" w:rsidRDefault="009B1B7A">
      <w:pPr>
        <w:pStyle w:val="TableofFigures"/>
        <w:tabs>
          <w:tab w:val="right" w:leader="dot" w:pos="8630"/>
        </w:tabs>
        <w:rPr>
          <w:rFonts w:asciiTheme="minorHAnsi" w:hAnsiTheme="minorHAnsi"/>
          <w:noProof/>
          <w:sz w:val="22"/>
        </w:rPr>
      </w:pPr>
      <w:hyperlink w:anchor="_Toc325709688" w:history="1">
        <w:r w:rsidR="00DE643D" w:rsidRPr="00A64277">
          <w:rPr>
            <w:rStyle w:val="Hyperlink"/>
            <w:noProof/>
          </w:rPr>
          <w:t>Figure 26: Planning benchmark in dynamic replanning scenario</w:t>
        </w:r>
        <w:r w:rsidR="00DE643D">
          <w:rPr>
            <w:noProof/>
            <w:webHidden/>
          </w:rPr>
          <w:tab/>
        </w:r>
        <w:r w:rsidR="00DE643D">
          <w:rPr>
            <w:noProof/>
            <w:webHidden/>
          </w:rPr>
          <w:fldChar w:fldCharType="begin"/>
        </w:r>
        <w:r w:rsidR="00DE643D">
          <w:rPr>
            <w:noProof/>
            <w:webHidden/>
          </w:rPr>
          <w:instrText xml:space="preserve"> PAGEREF _Toc325709688 \h </w:instrText>
        </w:r>
        <w:r w:rsidR="00DE643D">
          <w:rPr>
            <w:noProof/>
            <w:webHidden/>
          </w:rPr>
        </w:r>
        <w:r w:rsidR="00DE643D">
          <w:rPr>
            <w:noProof/>
            <w:webHidden/>
          </w:rPr>
          <w:fldChar w:fldCharType="separate"/>
        </w:r>
        <w:r w:rsidR="00DE643D">
          <w:rPr>
            <w:noProof/>
            <w:webHidden/>
          </w:rPr>
          <w:t>49</w:t>
        </w:r>
        <w:r w:rsidR="00DE643D">
          <w:rPr>
            <w:noProof/>
            <w:webHidden/>
          </w:rPr>
          <w:fldChar w:fldCharType="end"/>
        </w:r>
      </w:hyperlink>
    </w:p>
    <w:p w:rsidR="00DE643D" w:rsidRDefault="009B1B7A">
      <w:pPr>
        <w:pStyle w:val="TableofFigures"/>
        <w:tabs>
          <w:tab w:val="right" w:leader="dot" w:pos="8630"/>
        </w:tabs>
        <w:rPr>
          <w:rFonts w:asciiTheme="minorHAnsi" w:hAnsiTheme="minorHAnsi"/>
          <w:noProof/>
          <w:sz w:val="22"/>
        </w:rPr>
      </w:pPr>
      <w:hyperlink w:anchor="_Toc325709689" w:history="1">
        <w:r w:rsidR="00DE643D" w:rsidRPr="00A64277">
          <w:rPr>
            <w:rStyle w:val="Hyperlink"/>
            <w:noProof/>
          </w:rPr>
          <w:t>Figure 27: Path taken by Harlie (blue) and path taken by target person (green).  Arrows indicate direction.  Grid size 1m, red indicates obstacles.</w:t>
        </w:r>
        <w:r w:rsidR="00DE643D">
          <w:rPr>
            <w:noProof/>
            <w:webHidden/>
          </w:rPr>
          <w:tab/>
        </w:r>
        <w:r w:rsidR="00DE643D">
          <w:rPr>
            <w:noProof/>
            <w:webHidden/>
          </w:rPr>
          <w:fldChar w:fldCharType="begin"/>
        </w:r>
        <w:r w:rsidR="00DE643D">
          <w:rPr>
            <w:noProof/>
            <w:webHidden/>
          </w:rPr>
          <w:instrText xml:space="preserve"> PAGEREF _Toc325709689 \h </w:instrText>
        </w:r>
        <w:r w:rsidR="00DE643D">
          <w:rPr>
            <w:noProof/>
            <w:webHidden/>
          </w:rPr>
        </w:r>
        <w:r w:rsidR="00DE643D">
          <w:rPr>
            <w:noProof/>
            <w:webHidden/>
          </w:rPr>
          <w:fldChar w:fldCharType="separate"/>
        </w:r>
        <w:r w:rsidR="00DE643D">
          <w:rPr>
            <w:noProof/>
            <w:webHidden/>
          </w:rPr>
          <w:t>51</w:t>
        </w:r>
        <w:r w:rsidR="00DE643D">
          <w:rPr>
            <w:noProof/>
            <w:webHidden/>
          </w:rPr>
          <w:fldChar w:fldCharType="end"/>
        </w:r>
      </w:hyperlink>
    </w:p>
    <w:p w:rsidR="00DE643D" w:rsidRDefault="009B1B7A">
      <w:pPr>
        <w:pStyle w:val="TableofFigures"/>
        <w:tabs>
          <w:tab w:val="right" w:leader="dot" w:pos="8630"/>
        </w:tabs>
        <w:rPr>
          <w:rFonts w:asciiTheme="minorHAnsi" w:hAnsiTheme="minorHAnsi"/>
          <w:noProof/>
          <w:sz w:val="22"/>
        </w:rPr>
      </w:pPr>
      <w:hyperlink w:anchor="_Toc325709690" w:history="1">
        <w:r w:rsidR="00DE643D" w:rsidRPr="00A64277">
          <w:rPr>
            <w:rStyle w:val="Hyperlink"/>
            <w:noProof/>
          </w:rPr>
          <w:t>Figure 28: Path taken by Harlie (blue) and path taken by target person (green).  Arrows indicate direction.  Grid size 1m, red indicates obstacles.</w:t>
        </w:r>
        <w:r w:rsidR="00DE643D">
          <w:rPr>
            <w:noProof/>
            <w:webHidden/>
          </w:rPr>
          <w:tab/>
        </w:r>
        <w:r w:rsidR="00DE643D">
          <w:rPr>
            <w:noProof/>
            <w:webHidden/>
          </w:rPr>
          <w:fldChar w:fldCharType="begin"/>
        </w:r>
        <w:r w:rsidR="00DE643D">
          <w:rPr>
            <w:noProof/>
            <w:webHidden/>
          </w:rPr>
          <w:instrText xml:space="preserve"> PAGEREF _Toc325709690 \h </w:instrText>
        </w:r>
        <w:r w:rsidR="00DE643D">
          <w:rPr>
            <w:noProof/>
            <w:webHidden/>
          </w:rPr>
        </w:r>
        <w:r w:rsidR="00DE643D">
          <w:rPr>
            <w:noProof/>
            <w:webHidden/>
          </w:rPr>
          <w:fldChar w:fldCharType="separate"/>
        </w:r>
        <w:r w:rsidR="00DE643D">
          <w:rPr>
            <w:noProof/>
            <w:webHidden/>
          </w:rPr>
          <w:t>51</w:t>
        </w:r>
        <w:r w:rsidR="00DE643D">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proofErr w:type="gramStart"/>
      <w:r>
        <w:t>stuff</w:t>
      </w:r>
      <w:proofErr w:type="gramEnd"/>
    </w:p>
    <w:p w:rsidR="00F324C7" w:rsidRDefault="00F324C7">
      <w:r>
        <w:br w:type="page"/>
      </w:r>
    </w:p>
    <w:p w:rsidR="00F324C7" w:rsidRDefault="00F324C7" w:rsidP="00F324C7">
      <w:r>
        <w:lastRenderedPageBreak/>
        <w:t>Title page</w:t>
      </w:r>
    </w:p>
    <w:p w:rsidR="00D8607F" w:rsidRDefault="00D8607F" w:rsidP="00F324C7"/>
    <w:p w:rsidR="00D8607F" w:rsidRDefault="00D8607F" w:rsidP="00F324C7">
      <w:r>
        <w:t>Note to reviewers:</w:t>
      </w:r>
    </w:p>
    <w:p w:rsidR="00717F9B" w:rsidRDefault="00D8607F" w:rsidP="00F324C7">
      <w:r>
        <w:t xml:space="preserve">Don’t worry about figure/table/citation </w:t>
      </w:r>
      <w:proofErr w:type="gramStart"/>
      <w:r>
        <w:t>numbering,</w:t>
      </w:r>
      <w:proofErr w:type="gramEnd"/>
      <w:r>
        <w:t xml:space="preserve"> this is done automatically by Word</w:t>
      </w:r>
    </w:p>
    <w:p w:rsidR="00717F9B" w:rsidRPr="00F324C7" w:rsidRDefault="00717F9B" w:rsidP="00F324C7">
      <w:pPr>
        <w:sectPr w:rsidR="00717F9B" w:rsidRPr="00F324C7" w:rsidSect="00540AEA">
          <w:type w:val="continuous"/>
          <w:pgSz w:w="12240" w:h="15840"/>
          <w:pgMar w:top="1440" w:right="1440" w:bottom="1440" w:left="2160" w:header="0" w:footer="720" w:gutter="0"/>
          <w:pgNumType w:fmt="lowerRoman" w:start="1"/>
          <w:cols w:space="720"/>
          <w:formProt w:val="0"/>
          <w:docGrid w:linePitch="360" w:charSpace="2047"/>
        </w:sectPr>
      </w:pPr>
      <w:r>
        <w:t>Things yet to be done are marked by a tag like [TODO: stuff]</w:t>
      </w:r>
    </w:p>
    <w:p w:rsidR="00735B7C" w:rsidRDefault="00735B7C" w:rsidP="00F91C31">
      <w:pPr>
        <w:pStyle w:val="Heading1"/>
      </w:pPr>
      <w:bookmarkStart w:id="0" w:name="_Toc325709636"/>
      <w:r>
        <w:lastRenderedPageBreak/>
        <w:t>Introduction</w:t>
      </w:r>
      <w:r w:rsidR="00236A08">
        <w:t xml:space="preserve"> and Background</w:t>
      </w:r>
      <w:bookmarkEnd w:id="0"/>
    </w:p>
    <w:p w:rsidR="00B85BF1" w:rsidRDefault="00AF35B7">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 [site Chad’s thesis].  A pack robot could follow a soldier into combat</w:t>
      </w:r>
      <w:r w:rsidR="00825C2A">
        <w:t xml:space="preserve">, or a tourguide robot could intelligently </w:t>
      </w:r>
      <w:r w:rsidR="00E9022C">
        <w:t>guide</w:t>
      </w:r>
      <w:r w:rsidR="00825C2A">
        <w:t xml:space="preserve"> a group of people</w:t>
      </w:r>
      <w:r w:rsidR="002713AF">
        <w:t xml:space="preserve"> through a museum.</w:t>
      </w:r>
    </w:p>
    <w:p w:rsidR="00D971A3" w:rsidRDefault="00735B7C">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real-world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236A08" w:rsidRDefault="00236A08" w:rsidP="00193048">
      <w:pPr>
        <w:pStyle w:val="Heading2"/>
      </w:pPr>
      <w:bookmarkStart w:id="1" w:name="_Toc325709637"/>
      <w:r>
        <w:t>Computer Vision</w:t>
      </w:r>
      <w:bookmarkEnd w:id="1"/>
    </w:p>
    <w:p w:rsidR="00520ED1" w:rsidRDefault="00DF2C28" w:rsidP="00281685">
      <w:pPr>
        <w:spacing w:line="480" w:lineRule="auto"/>
        <w:ind w:firstLine="720"/>
      </w:pPr>
      <w:r>
        <w:t xml:space="preserve">Of all the various sensors available to mobile robots, cameras </w:t>
      </w:r>
      <w:r w:rsidR="00AF4EAC">
        <w:t xml:space="preserve">are </w:t>
      </w:r>
      <w:r w:rsidR="005844FD">
        <w:t xml:space="preserve">most often used for person tracking.  </w:t>
      </w:r>
      <w:r>
        <w:t xml:space="preserve">High-resolution color cameras are inexpensive </w:t>
      </w:r>
      <w:r>
        <w:lastRenderedPageBreak/>
        <w:t>and vision-based tracking is intuitive to us as humans.</w:t>
      </w:r>
      <w:r w:rsidR="00583590">
        <w:t xml:space="preserve">  Computer vision algorithms are very diverse, and this section will touch on the most popular approaches.</w:t>
      </w:r>
    </w:p>
    <w:p w:rsidR="00281685" w:rsidRDefault="00520ED1" w:rsidP="00281685">
      <w:pPr>
        <w:spacing w:line="480" w:lineRule="auto"/>
        <w:ind w:firstLine="720"/>
      </w:pPr>
      <w:r>
        <w:t>Some</w:t>
      </w:r>
      <w:r w:rsidR="00281685">
        <w:t xml:space="preserve"> vision systems require the user to face the camera to provide a consistent view or to allow face detection.  Face detection is </w:t>
      </w:r>
      <w:r w:rsidR="00B85BF1">
        <w:t>sometimes</w:t>
      </w:r>
      <w:r w:rsidR="002713AF">
        <w:t xml:space="preserve"> </w:t>
      </w:r>
      <w:r w:rsidR="008C55FD">
        <w:t>used</w:t>
      </w:r>
      <w:r w:rsidR="00281685">
        <w:t xml:space="preserve"> to re-initialize </w:t>
      </w:r>
      <w:r w:rsidR="002713AF">
        <w:t xml:space="preserve">a </w:t>
      </w:r>
      <w:r w:rsidR="00281685">
        <w:t xml:space="preserve">tracker after occlusion or target loss </w:t>
      </w:r>
      <w:sdt>
        <w:sdtPr>
          <w:id w:val="1711687456"/>
          <w:citation/>
        </w:sdtPr>
        <w:sdtContent>
          <w:r w:rsidR="00281685">
            <w:fldChar w:fldCharType="begin"/>
          </w:r>
          <w:r w:rsidR="00281685">
            <w:instrText xml:space="preserve"> CITATION Ger09 \l 1033 </w:instrText>
          </w:r>
          <w:r w:rsidR="00281685">
            <w:fldChar w:fldCharType="separate"/>
          </w:r>
          <w:r w:rsidR="00DE643D" w:rsidRPr="00DE643D">
            <w:rPr>
              <w:noProof/>
            </w:rPr>
            <w:t>[1]</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r w:rsidR="00DE643D" w:rsidRPr="00DE643D">
            <w:rPr>
              <w:noProof/>
            </w:rPr>
            <w:t>[2]</w:t>
          </w:r>
          <w:r w:rsidR="006D75F8">
            <w:fldChar w:fldCharType="end"/>
          </w:r>
        </w:sdtContent>
      </w:sdt>
      <w:r w:rsidR="00281685">
        <w:t>.</w:t>
      </w:r>
      <w:r>
        <w:t xml:space="preserve">  While requiring the target to face the robot may work for applications such as a tourguide, it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r w:rsidR="00DE643D" w:rsidRPr="00DE643D">
            <w:rPr>
              <w:noProof/>
            </w:rPr>
            <w:t>[3]</w:t>
          </w:r>
          <w:r w:rsidR="00333C89">
            <w:fldChar w:fldCharType="end"/>
          </w:r>
        </w:sdtContent>
      </w:sdt>
      <w:r w:rsidR="00333C89">
        <w:t>.  These properties are</w:t>
      </w:r>
      <w:r>
        <w:t xml:space="preserve"> readily accessible from cameras and intuitive to us as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xml:space="preserve">.  </w:t>
      </w:r>
      <w:proofErr w:type="spellStart"/>
      <w:r w:rsidR="00C17AD4">
        <w:t>C</w:t>
      </w:r>
      <w:r w:rsidR="003D17C6">
        <w:t>alisi</w:t>
      </w:r>
      <w:proofErr w:type="spellEnd"/>
      <w:r w:rsidR="003D17C6">
        <w:t xml:space="preserve"> </w:t>
      </w:r>
      <w:proofErr w:type="gramStart"/>
      <w:r w:rsidR="003D17C6">
        <w:t>et</w:t>
      </w:r>
      <w:proofErr w:type="gramEnd"/>
      <w:r w:rsidR="003D17C6">
        <w:t xml:space="preserve">. </w:t>
      </w:r>
      <w:proofErr w:type="gramStart"/>
      <w:r w:rsidR="003D17C6">
        <w:t>al</w:t>
      </w:r>
      <w:proofErr w:type="gramEnd"/>
      <w:r w:rsidR="003D17C6">
        <w:t>. used a</w:t>
      </w:r>
      <w:r w:rsidR="00C17AD4">
        <w:t xml:space="preserve"> </w:t>
      </w:r>
      <w:r w:rsidR="00281685">
        <w:t>single-</w:t>
      </w:r>
      <w:r w:rsidR="00C17AD4">
        <w:t xml:space="preserve">color segmentation 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r w:rsidR="00DE643D" w:rsidRPr="00DE643D">
            <w:rPr>
              <w:noProof/>
            </w:rPr>
            <w:t>[4]</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is not common in the environment.</w:t>
      </w:r>
      <w:r w:rsidR="00AE71DF">
        <w:t xml:space="preserve">  More complicated approaches may track areas of multiple colors, or compute a color histogram for a</w:t>
      </w:r>
      <w:r w:rsidR="00580F65">
        <w:t>n area of interest</w:t>
      </w:r>
      <w:r w:rsidR="00C30EB9">
        <w:t xml:space="preserve"> </w:t>
      </w:r>
      <w:sdt>
        <w:sdtPr>
          <w:id w:val="-1864200866"/>
          <w:citation/>
        </w:sdtPr>
        <w:sdtContent>
          <w:r w:rsidR="00C30EB9">
            <w:fldChar w:fldCharType="begin"/>
          </w:r>
          <w:r w:rsidR="00C30EB9">
            <w:instrText xml:space="preserve"> CITATION Kob06 \l 1033 </w:instrText>
          </w:r>
          <w:r w:rsidR="00C30EB9">
            <w:fldChar w:fldCharType="separate"/>
          </w:r>
          <w:r w:rsidR="00DE643D" w:rsidRPr="00DE643D">
            <w:rPr>
              <w:noProof/>
            </w:rPr>
            <w:t>[5]</w:t>
          </w:r>
          <w:r w:rsidR="00C30EB9">
            <w:fldChar w:fldCharType="end"/>
          </w:r>
        </w:sdtContent>
      </w:sdt>
      <w:r w:rsidR="00AE71DF">
        <w:t>.  Skin colors are also frequently tracked.</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r w:rsidR="00DE643D" w:rsidRPr="00DE643D">
            <w:rPr>
              <w:noProof/>
            </w:rPr>
            <w:t>[6]</w:t>
          </w:r>
          <w:r w:rsidR="006211C8">
            <w:fldChar w:fldCharType="end"/>
          </w:r>
        </w:sdtContent>
      </w:sdt>
      <w:r w:rsidR="002713AF">
        <w:t>, and is often done using cascades of Haar-like features</w:t>
      </w:r>
      <w:r w:rsidR="002713AF" w:rsidRPr="00C6715A">
        <w:t xml:space="preserve"> </w:t>
      </w:r>
      <w:sdt>
        <w:sdtPr>
          <w:id w:val="1203749177"/>
          <w:citation/>
        </w:sdtPr>
        <w:sdtContent>
          <w:r w:rsidR="002713AF">
            <w:fldChar w:fldCharType="begin"/>
          </w:r>
          <w:r w:rsidR="002713AF">
            <w:instrText xml:space="preserve"> CITATION Vio01 \l 1033 </w:instrText>
          </w:r>
          <w:r w:rsidR="002713AF">
            <w:fldChar w:fldCharType="separate"/>
          </w:r>
          <w:r w:rsidR="00DE643D" w:rsidRPr="00DE643D">
            <w:rPr>
              <w:noProof/>
            </w:rPr>
            <w:t>[7]</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lastRenderedPageBreak/>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r w:rsidR="00DE643D" w:rsidRPr="00DE643D">
            <w:rPr>
              <w:noProof/>
            </w:rPr>
            <w:t>[8]</w:t>
          </w:r>
          <w:r w:rsidR="00C6715A">
            <w:fldChar w:fldCharType="end"/>
          </w:r>
        </w:sdtContent>
      </w:sdt>
      <w:r w:rsidR="00C6715A">
        <w:t>.  Such systems combine many weak classifiers to create a strong classifier, using a tra</w:t>
      </w:r>
      <w:r w:rsidR="00BB38F5">
        <w:t>ining algorithm such as AdaBoost (Adaptive Boosting)</w:t>
      </w:r>
      <w:sdt>
        <w:sdtPr>
          <w:id w:val="-1745018048"/>
          <w:citation/>
        </w:sdtPr>
        <w:sdtContent>
          <w:r w:rsidR="00BB38F5">
            <w:fldChar w:fldCharType="begin"/>
          </w:r>
          <w:r w:rsidR="00BB38F5">
            <w:instrText xml:space="preserve"> CITATION Fre97 \l 1033 </w:instrText>
          </w:r>
          <w:r w:rsidR="00BB38F5">
            <w:fldChar w:fldCharType="separate"/>
          </w:r>
          <w:r w:rsidR="00DE643D">
            <w:rPr>
              <w:noProof/>
            </w:rPr>
            <w:t xml:space="preserve"> </w:t>
          </w:r>
          <w:r w:rsidR="00DE643D" w:rsidRPr="00DE643D">
            <w:rPr>
              <w:noProof/>
            </w:rPr>
            <w:t>[9]</w:t>
          </w:r>
          <w:r w:rsidR="00BB38F5">
            <w:fldChar w:fldCharType="end"/>
          </w:r>
        </w:sdtContent>
      </w:sdt>
      <w:r w:rsidR="00C6715A">
        <w:t>.</w:t>
      </w:r>
    </w:p>
    <w:p w:rsidR="00635D8F" w:rsidRDefault="009137A6">
      <w:pPr>
        <w:spacing w:line="480" w:lineRule="auto"/>
        <w:ind w:firstLine="720"/>
      </w:pPr>
      <w:r>
        <w:t>Another vision-based approach is to detect keypoints.</w:t>
      </w:r>
      <w:r w:rsidR="00A67241">
        <w:t xml:space="preserve"> </w:t>
      </w:r>
      <w:r>
        <w:t xml:space="preserve"> </w:t>
      </w:r>
      <w:r w:rsidR="00CA22C5">
        <w:t>A keypoint represents a</w:t>
      </w:r>
      <w:r w:rsidR="00D559B8">
        <w:t xml:space="preserve"> distinctive</w:t>
      </w:r>
      <w:r>
        <w:t>, salient</w:t>
      </w:r>
      <w:r w:rsidR="00196B8C">
        <w:t>,</w:t>
      </w:r>
      <w:r w:rsidR="00CA22C5">
        <w:t xml:space="preserve"> </w:t>
      </w:r>
      <w:r>
        <w:t xml:space="preserve">geometric </w:t>
      </w:r>
      <w:r w:rsidR="00CA22C5">
        <w:t xml:space="preserve">feature.  A number of popular algorithms including </w:t>
      </w:r>
      <w:r w:rsidR="00A67241">
        <w:t xml:space="preserve">SIFT </w:t>
      </w:r>
      <w:r w:rsidR="00BB38F5">
        <w:t xml:space="preserve">(Scale Invariant Feature Transform) </w:t>
      </w:r>
      <w:sdt>
        <w:sdtPr>
          <w:id w:val="532237605"/>
          <w:citation/>
        </w:sdtPr>
        <w:sdtContent>
          <w:r w:rsidR="00A67241">
            <w:fldChar w:fldCharType="begin"/>
          </w:r>
          <w:r w:rsidR="00A67241">
            <w:instrText xml:space="preserve"> CITATION Low041 \l 1033 </w:instrText>
          </w:r>
          <w:r w:rsidR="00A67241">
            <w:fldChar w:fldCharType="separate"/>
          </w:r>
          <w:r w:rsidR="00DE643D" w:rsidRPr="00DE643D">
            <w:rPr>
              <w:noProof/>
            </w:rPr>
            <w:t>[10]</w:t>
          </w:r>
          <w:r w:rsidR="00A67241">
            <w:fldChar w:fldCharType="end"/>
          </w:r>
        </w:sdtContent>
      </w:sdt>
      <w:r w:rsidR="008301E4">
        <w:t xml:space="preserve">, </w:t>
      </w:r>
      <w:r w:rsidR="00CA22C5">
        <w:t>SURF</w:t>
      </w:r>
      <w:r w:rsidR="00BB38F5">
        <w:t xml:space="preserve"> (Speeded </w:t>
      </w:r>
      <w:proofErr w:type="gramStart"/>
      <w:r w:rsidR="00BB38F5">
        <w:t>Up</w:t>
      </w:r>
      <w:proofErr w:type="gramEnd"/>
      <w:r w:rsidR="00BB38F5">
        <w:t xml:space="preserve"> Robust Features)</w:t>
      </w:r>
      <w:r w:rsidR="009B5DF8">
        <w:t xml:space="preserve"> </w:t>
      </w:r>
      <w:sdt>
        <w:sdtPr>
          <w:id w:val="-1840298021"/>
          <w:citation/>
        </w:sdtPr>
        <w:sdtContent>
          <w:r w:rsidR="009B5DF8">
            <w:fldChar w:fldCharType="begin"/>
          </w:r>
          <w:r w:rsidR="009B5DF8">
            <w:instrText xml:space="preserve"> CITATION Bay08 \l 1033 </w:instrText>
          </w:r>
          <w:r w:rsidR="009B5DF8">
            <w:fldChar w:fldCharType="separate"/>
          </w:r>
          <w:r w:rsidR="00DE643D" w:rsidRPr="00DE643D">
            <w:rPr>
              <w:noProof/>
            </w:rPr>
            <w:t>[11]</w:t>
          </w:r>
          <w:r w:rsidR="009B5DF8">
            <w:fldChar w:fldCharType="end"/>
          </w:r>
        </w:sdtContent>
      </w:sdt>
      <w:r w:rsidR="008301E4">
        <w:t>, and HOG</w:t>
      </w:r>
      <w:r w:rsidR="002A5E26">
        <w:t xml:space="preserve"> </w:t>
      </w:r>
      <w:r w:rsidR="00BB38F5">
        <w:t xml:space="preserve">(Histogram of Oriented Gradients) </w:t>
      </w:r>
      <w:sdt>
        <w:sdtPr>
          <w:id w:val="612178255"/>
          <w:citation/>
        </w:sdtPr>
        <w:sdtContent>
          <w:r w:rsidR="002A5E26">
            <w:fldChar w:fldCharType="begin"/>
          </w:r>
          <w:r w:rsidR="002A5E26">
            <w:instrText xml:space="preserve"> CITATION Mit11 \l 1033 </w:instrText>
          </w:r>
          <w:r w:rsidR="002A5E26">
            <w:fldChar w:fldCharType="separate"/>
          </w:r>
          <w:r w:rsidR="00DE643D" w:rsidRPr="00DE643D">
            <w:rPr>
              <w:noProof/>
            </w:rPr>
            <w:t>[6]</w:t>
          </w:r>
          <w:r w:rsidR="002A5E26">
            <w:fldChar w:fldCharType="end"/>
          </w:r>
        </w:sdtContent>
      </w:sdt>
      <w:r w:rsidR="008301E4">
        <w:t xml:space="preserve"> </w:t>
      </w:r>
      <w:r w:rsidR="00CA22C5">
        <w:t xml:space="preserve">detect scale invariant keypoints, </w:t>
      </w:r>
      <w:r>
        <w:t xml:space="preserve">providing consistency 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can also be related to a higher-order part-based model.  </w:t>
      </w:r>
      <w:proofErr w:type="spellStart"/>
      <w:r w:rsidR="00CA22C5">
        <w:t>Seemann</w:t>
      </w:r>
      <w:proofErr w:type="spellEnd"/>
      <w:r w:rsidR="00CA22C5">
        <w:t xml:space="preserve"> </w:t>
      </w:r>
      <w:proofErr w:type="gramStart"/>
      <w:r w:rsidR="00CA22C5">
        <w:t>et</w:t>
      </w:r>
      <w:proofErr w:type="gramEnd"/>
      <w:r w:rsidR="00CA22C5">
        <w:t xml:space="preserve">. </w:t>
      </w:r>
      <w:proofErr w:type="gramStart"/>
      <w:r w:rsidR="00CA22C5">
        <w:t>al</w:t>
      </w:r>
      <w:proofErr w:type="gramEnd"/>
      <w:r w:rsidR="00196B8C">
        <w:t>.</w:t>
      </w:r>
      <w:r w:rsidR="00CA22C5">
        <w:t xml:space="preserve"> evaluated various keypoint detectors trained on images to identify pedestrians in a scene </w:t>
      </w:r>
      <w:sdt>
        <w:sdtPr>
          <w:id w:val="1435638263"/>
          <w:citation/>
        </w:sdtPr>
        <w:sdtContent>
          <w:r w:rsidR="00CA22C5">
            <w:fldChar w:fldCharType="begin"/>
          </w:r>
          <w:r w:rsidR="00CA22C5">
            <w:instrText xml:space="preserve"> CITATION See05 \l 1033 </w:instrText>
          </w:r>
          <w:r w:rsidR="00CA22C5">
            <w:fldChar w:fldCharType="separate"/>
          </w:r>
          <w:r w:rsidR="00DE643D" w:rsidRPr="00DE643D">
            <w:rPr>
              <w:noProof/>
            </w:rPr>
            <w:t>[12]</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  Such depth information is greatly helpful 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r w:rsidR="00DE643D" w:rsidRPr="00DE643D">
            <w:rPr>
              <w:noProof/>
            </w:rPr>
            <w:t>[6]</w:t>
          </w:r>
          <w:r w:rsidR="006211C8">
            <w:fldChar w:fldCharType="end"/>
          </w:r>
        </w:sdtContent>
      </w:sdt>
      <w:r w:rsidR="00D41CF1">
        <w:t>.</w:t>
      </w:r>
      <w:r w:rsidR="00520ED1">
        <w:t xml:space="preserve">  Omnidirectional cameras are sometimes used, as in </w:t>
      </w:r>
      <w:proofErr w:type="spellStart"/>
      <w:r w:rsidR="00520ED1" w:rsidRPr="00825C2A">
        <w:t>Kobilarov</w:t>
      </w:r>
      <w:proofErr w:type="spellEnd"/>
      <w:r w:rsidR="00520ED1">
        <w:t xml:space="preserve"> </w:t>
      </w:r>
      <w:proofErr w:type="gramStart"/>
      <w:r w:rsidR="00520ED1">
        <w:t>et</w:t>
      </w:r>
      <w:proofErr w:type="gramEnd"/>
      <w:r w:rsidR="00520ED1">
        <w:t xml:space="preserve">. </w:t>
      </w:r>
      <w:proofErr w:type="gramStart"/>
      <w:r w:rsidR="00520ED1">
        <w:t xml:space="preserve">al. </w:t>
      </w:r>
      <w:sdt>
        <w:sdtPr>
          <w:id w:val="774827365"/>
          <w:citation/>
        </w:sdtPr>
        <w:sdtContent>
          <w:r w:rsidR="007D19ED">
            <w:fldChar w:fldCharType="begin"/>
          </w:r>
          <w:r w:rsidR="007D19ED">
            <w:instrText xml:space="preserve"> CITATION Kob06 \l 1033 </w:instrText>
          </w:r>
          <w:r w:rsidR="007D19ED">
            <w:fldChar w:fldCharType="separate"/>
          </w:r>
          <w:r w:rsidR="00DE643D" w:rsidRPr="00DE643D">
            <w:rPr>
              <w:noProof/>
            </w:rPr>
            <w:t>[5]</w:t>
          </w:r>
          <w:r w:rsidR="007D19ED">
            <w:fldChar w:fldCharType="end"/>
          </w:r>
        </w:sdtContent>
      </w:sdt>
      <w:r w:rsidR="009A3018">
        <w:t>.</w:t>
      </w:r>
      <w:proofErr w:type="gramEnd"/>
      <w:r w:rsidR="009A3018">
        <w:t xml:space="preserve">  These cameras are</w:t>
      </w:r>
      <w:r w:rsidR="00520ED1">
        <w:t xml:space="preserve"> aware of targets all around the robot, although omnidirectional cameras often have issues with distortion and limited resolution.</w:t>
      </w:r>
    </w:p>
    <w:p w:rsidR="005844FD" w:rsidRDefault="00A16B73">
      <w:pPr>
        <w:spacing w:line="480" w:lineRule="auto"/>
        <w:ind w:firstLine="720"/>
      </w:pPr>
      <w:proofErr w:type="spellStart"/>
      <w:r>
        <w:t>Bajracharya</w:t>
      </w:r>
      <w:proofErr w:type="spellEnd"/>
      <w:r>
        <w:t xml:space="preserve"> </w:t>
      </w:r>
      <w:proofErr w:type="gramStart"/>
      <w:r>
        <w:t>et</w:t>
      </w:r>
      <w:proofErr w:type="gramEnd"/>
      <w:r>
        <w:t xml:space="preserve">. al. </w:t>
      </w:r>
      <w:sdt>
        <w:sdtPr>
          <w:id w:val="1526444793"/>
          <w:citation/>
        </w:sdtPr>
        <w:sdtContent>
          <w:r w:rsidR="007D19ED">
            <w:fldChar w:fldCharType="begin"/>
          </w:r>
          <w:r w:rsidR="007D19ED">
            <w:instrText xml:space="preserve"> CITATION Baj09 \l 1033 </w:instrText>
          </w:r>
          <w:r w:rsidR="007D19ED">
            <w:fldChar w:fldCharType="separate"/>
          </w:r>
          <w:r w:rsidR="00DE643D" w:rsidRPr="00DE643D">
            <w:rPr>
              <w:noProof/>
            </w:rPr>
            <w:t>[13]</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w:t>
      </w:r>
      <w:r w:rsidR="00D41CF1">
        <w:lastRenderedPageBreak/>
        <w:t>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Although they work well outdoors</w:t>
      </w:r>
      <w:r w:rsidR="00D56E54">
        <w:t xml:space="preserve">, methods that rely on down-projection can be confused in indoor environments, where ceilings, doorframes, and other upright objects are in the robot’s field of view.  </w:t>
      </w:r>
      <w:r w:rsidR="005D71AF">
        <w:t xml:space="preserve">Miura and </w:t>
      </w:r>
      <w:proofErr w:type="spellStart"/>
      <w:r w:rsidR="005D71AF">
        <w:t>Satake</w:t>
      </w:r>
      <w:proofErr w:type="spellEnd"/>
      <w:r w:rsidR="007D19ED" w:rsidRPr="007D19ED">
        <w:t xml:space="preserve"> </w:t>
      </w:r>
      <w:sdt>
        <w:sdtPr>
          <w:id w:val="-2140801037"/>
          <w:citation/>
        </w:sdtPr>
        <w:sdtContent>
          <w:r w:rsidR="007D19ED">
            <w:fldChar w:fldCharType="begin"/>
          </w:r>
          <w:r w:rsidR="007D19ED">
            <w:instrText xml:space="preserve"> CITATION Sat09 \l 1033 </w:instrText>
          </w:r>
          <w:r w:rsidR="007D19ED">
            <w:fldChar w:fldCharType="separate"/>
          </w:r>
          <w:r w:rsidR="00DE643D" w:rsidRPr="00DE643D">
            <w:rPr>
              <w:noProof/>
            </w:rPr>
            <w:t>[14]</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Content>
          <w:r>
            <w:fldChar w:fldCharType="begin"/>
          </w:r>
          <w:r>
            <w:instrText xml:space="preserve"> CITATION Nak08 \l 1033 </w:instrText>
          </w:r>
          <w:r>
            <w:fldChar w:fldCharType="separate"/>
          </w:r>
          <w:r w:rsidR="00DE643D" w:rsidRPr="00DE643D">
            <w:rPr>
              <w:noProof/>
            </w:rPr>
            <w:t>[15]</w:t>
          </w:r>
          <w:r>
            <w:fldChar w:fldCharType="end"/>
          </w:r>
        </w:sdtContent>
      </w:sdt>
      <w:r>
        <w:t xml:space="preserve">, although it is very difficult to calculate optical flow while compensating for the motion of a mobile robot.  Jung and </w:t>
      </w:r>
      <w:proofErr w:type="spellStart"/>
      <w:r>
        <w:t>Sukhatme</w:t>
      </w:r>
      <w:proofErr w:type="spellEnd"/>
      <w:r>
        <w:t xml:space="preserve"> </w:t>
      </w:r>
      <w:sdt>
        <w:sdtPr>
          <w:id w:val="1767421998"/>
          <w:citation/>
        </w:sdtPr>
        <w:sdtContent>
          <w:r>
            <w:fldChar w:fldCharType="begin"/>
          </w:r>
          <w:r>
            <w:instrText xml:space="preserve"> CITATION Jun04 \l 1033 </w:instrText>
          </w:r>
          <w:r>
            <w:fldChar w:fldCharType="separate"/>
          </w:r>
          <w:r w:rsidR="00DE643D" w:rsidRPr="00DE643D">
            <w:rPr>
              <w:noProof/>
            </w:rPr>
            <w:t>[16]</w:t>
          </w:r>
          <w:r>
            <w:fldChar w:fldCharType="end"/>
          </w:r>
        </w:sdtContent>
      </w:sdt>
      <w:r>
        <w:t xml:space="preserve"> attempted to do so by estimating the </w:t>
      </w:r>
      <w:proofErr w:type="spellStart"/>
      <w:r>
        <w:t>egomotion</w:t>
      </w:r>
      <w:proofErr w:type="spellEnd"/>
      <w:r>
        <w:t xml:space="preserve"> of the robot and compensating for this frame-to-frame by using a projective transform, although this method breaks down if the robot moves quickly or if the robot’s motion is not bump-free.</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the capabilities of a high-end stereo vision system </w:t>
      </w:r>
      <w:sdt>
        <w:sdtPr>
          <w:id w:val="-1042280787"/>
          <w:citation/>
        </w:sdtPr>
        <w:sdtContent>
          <w:r w:rsidR="00E412C2">
            <w:fldChar w:fldCharType="begin"/>
          </w:r>
          <w:r w:rsidR="00E412C2">
            <w:instrText xml:space="preserve"> CITATION Gil11 \l 1033 </w:instrText>
          </w:r>
          <w:r w:rsidR="00E412C2">
            <w:fldChar w:fldCharType="separate"/>
          </w:r>
          <w:r w:rsidR="00DE643D" w:rsidRPr="00DE643D">
            <w:rPr>
              <w:noProof/>
            </w:rPr>
            <w:t>[17]</w:t>
          </w:r>
          <w:r w:rsidR="00E412C2">
            <w:fldChar w:fldCharType="end"/>
          </w:r>
        </w:sdtContent>
      </w:sdt>
      <w:r w:rsidR="00E412C2">
        <w:t xml:space="preserve"> at a fraction of the cost.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Content>
          <w:r w:rsidR="009F31EA">
            <w:fldChar w:fldCharType="begin"/>
          </w:r>
          <w:r w:rsidR="009F31EA">
            <w:instrText xml:space="preserve"> CITATION Gul11 \l 1033 </w:instrText>
          </w:r>
          <w:r w:rsidR="009F31EA">
            <w:fldChar w:fldCharType="separate"/>
          </w:r>
          <w:r w:rsidR="00DE643D" w:rsidRPr="00DE643D">
            <w:rPr>
              <w:noProof/>
            </w:rPr>
            <w:t>[18]</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 xml:space="preserve">The Kinect also comes with </w:t>
      </w:r>
      <w:r w:rsidR="00960273">
        <w:t xml:space="preserve">built-in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abilities from a static </w:t>
      </w:r>
      <w:r>
        <w:lastRenderedPageBreak/>
        <w:t xml:space="preserve">viewpoint </w:t>
      </w:r>
      <w:sdt>
        <w:sdtPr>
          <w:id w:val="-900202078"/>
          <w:citation/>
        </w:sdtPr>
        <w:sdtContent>
          <w:r>
            <w:fldChar w:fldCharType="begin"/>
          </w:r>
          <w:r>
            <w:instrText xml:space="preserve"> CITATION Liv12 \l 1033 </w:instrText>
          </w:r>
          <w:r>
            <w:fldChar w:fldCharType="separate"/>
          </w:r>
          <w:r w:rsidR="00DE643D" w:rsidRPr="00DE643D">
            <w:rPr>
              <w:noProof/>
            </w:rPr>
            <w:t>[19]</w:t>
          </w:r>
          <w:r>
            <w:fldChar w:fldCharType="end"/>
          </w:r>
        </w:sdtContent>
      </w:sdt>
      <w:r w:rsidR="007D19ED">
        <w:t>.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2" w:name="_Toc325709638"/>
      <w:r>
        <w:t>Other sensors</w:t>
      </w:r>
      <w:bookmarkEnd w:id="2"/>
    </w:p>
    <w:p w:rsidR="00891478" w:rsidRDefault="00265DB9">
      <w:pPr>
        <w:spacing w:line="480" w:lineRule="auto"/>
        <w:ind w:firstLine="720"/>
      </w:pPr>
      <w:r>
        <w:t xml:space="preserve">Because the performance of vision systems depend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r w:rsidR="00DE643D" w:rsidRPr="00DE643D">
            <w:rPr>
              <w:noProof/>
            </w:rPr>
            <w:t>[1]</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w:t>
      </w:r>
      <w:proofErr w:type="spellStart"/>
      <w:r w:rsidR="005844FD">
        <w:t>LIght</w:t>
      </w:r>
      <w:proofErr w:type="spellEnd"/>
      <w:r w:rsidR="005844FD">
        <w:t xml:space="preserve"> Detection </w:t>
      </w:r>
      <w:proofErr w:type="gramStart"/>
      <w:r w:rsidR="005844FD">
        <w:t>And</w:t>
      </w:r>
      <w:proofErr w:type="gramEnd"/>
      <w:r w:rsidR="005844FD">
        <w:t xml:space="preserve"> Ranging) un</w:t>
      </w:r>
      <w:r w:rsidR="00DE61FF">
        <w:t xml:space="preserve">its </w:t>
      </w:r>
      <w:r w:rsidR="00C0222E">
        <w:t xml:space="preserve">are </w:t>
      </w:r>
      <w:r w:rsidR="00220923">
        <w:t>also frequently</w:t>
      </w:r>
      <w:r w:rsidR="004303D8">
        <w:t xml:space="preserve">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dollars.  Recently, </w:t>
      </w:r>
      <w:r w:rsidR="00E61307">
        <w:t>less expensive units have been produced</w:t>
      </w:r>
      <w:r w:rsidR="00083B1E">
        <w:t xml:space="preserve">, such as the </w:t>
      </w:r>
      <w:r w:rsidR="00E61307">
        <w:t xml:space="preserve">unit </w:t>
      </w:r>
      <w:r w:rsidR="00083B1E">
        <w:t xml:space="preserve">used on the </w:t>
      </w:r>
      <w:proofErr w:type="spellStart"/>
      <w:r w:rsidR="00083B1E">
        <w:t>Neato</w:t>
      </w:r>
      <w:proofErr w:type="spellEnd"/>
      <w:r w:rsidR="00083B1E">
        <w:t xml:space="preserve"> XV-11 vacuum cleaner [</w:t>
      </w:r>
      <w:r w:rsidR="00220923">
        <w:t xml:space="preserve">TODO </w:t>
      </w:r>
      <w:r w:rsidR="00083B1E">
        <w:t>chad].</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Content>
          <w:r w:rsidR="00B9291F">
            <w:fldChar w:fldCharType="begin"/>
          </w:r>
          <w:r w:rsidR="00B9291F">
            <w:instrText xml:space="preserve"> CITATION Arr07 \l 1033 </w:instrText>
          </w:r>
          <w:r w:rsidR="00B9291F">
            <w:fldChar w:fldCharType="separate"/>
          </w:r>
          <w:r w:rsidR="00DE643D" w:rsidRPr="00DE643D">
            <w:rPr>
              <w:noProof/>
            </w:rPr>
            <w:t>[20]</w:t>
          </w:r>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r w:rsidR="00DE643D" w:rsidRPr="00DE643D">
            <w:rPr>
              <w:noProof/>
            </w:rPr>
            <w:t>[20]</w:t>
          </w:r>
          <w:r w:rsidR="00485793">
            <w:fldChar w:fldCharType="end"/>
          </w:r>
        </w:sdtContent>
      </w:sdt>
      <w:r w:rsidR="00485793">
        <w:t>.  Using an adaptive algorithm such as AdaBoost</w:t>
      </w:r>
      <w:r w:rsidR="00B74CD3" w:rsidRPr="00B74CD3">
        <w:t xml:space="preserve"> </w:t>
      </w:r>
      <w:sdt>
        <w:sdtPr>
          <w:id w:val="555511444"/>
          <w:citation/>
        </w:sdtPr>
        <w:sdtContent>
          <w:r w:rsidR="00B74CD3">
            <w:fldChar w:fldCharType="begin"/>
          </w:r>
          <w:r w:rsidR="00B74CD3">
            <w:instrText xml:space="preserve"> CITATION Arr08 \l 1033 </w:instrText>
          </w:r>
          <w:r w:rsidR="00B74CD3">
            <w:fldChar w:fldCharType="separate"/>
          </w:r>
          <w:r w:rsidR="00DE643D" w:rsidRPr="00DE643D">
            <w:rPr>
              <w:noProof/>
            </w:rPr>
            <w:t>[21]</w:t>
          </w:r>
          <w:r w:rsidR="00B74CD3">
            <w:fldChar w:fldCharType="end"/>
          </w:r>
        </w:sdtContent>
      </w:sdt>
      <w:r w:rsidR="00485793">
        <w:t xml:space="preserve">, such a classifier can automatically be </w:t>
      </w:r>
      <w:r w:rsidR="00485793">
        <w:lastRenderedPageBreak/>
        <w:t>created from scan data.</w:t>
      </w:r>
      <w:r w:rsidR="00DE61FF">
        <w:t xml:space="preserve">  LIDAR units have been used both for person detection from a mobile robot and for static surveillance from a fixed point.</w:t>
      </w:r>
    </w:p>
    <w:p w:rsidR="00521E0F" w:rsidRDefault="00A16215">
      <w:pPr>
        <w:spacing w:line="480" w:lineRule="auto"/>
        <w:ind w:firstLine="720"/>
      </w:pPr>
      <w:r>
        <w:t xml:space="preserve">Laser rangefinders have a very wide field of view, although they have a limited resolution on the order of </w:t>
      </w:r>
      <w:r w:rsidR="00F17FBE">
        <w:t xml:space="preserve">one </w:t>
      </w:r>
      <w:proofErr w:type="spellStart"/>
      <w:r w:rsidR="00F17FBE">
        <w:t>raytrace</w:t>
      </w:r>
      <w:proofErr w:type="spellEnd"/>
      <w:r w:rsidR="00F17FBE">
        <w:t xml:space="preserve"> 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Content>
          <w:r w:rsidR="00B9291F">
            <w:fldChar w:fldCharType="begin"/>
          </w:r>
          <w:r w:rsidR="00B9291F">
            <w:instrText xml:space="preserve"> CITATION Arr08 \l 1033 </w:instrText>
          </w:r>
          <w:r w:rsidR="00B9291F">
            <w:fldChar w:fldCharType="separate"/>
          </w:r>
          <w:r w:rsidR="00DE643D" w:rsidRPr="00DE643D">
            <w:rPr>
              <w:noProof/>
            </w:rPr>
            <w:t>[21]</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E80384">
        <w:t>rarely used on their own</w:t>
      </w:r>
      <w:r w:rsidR="00CF607C">
        <w:t xml:space="preserve">, usually augmenting </w:t>
      </w:r>
      <w:r w:rsidR="00DE61FF">
        <w:t>vision</w:t>
      </w:r>
      <w:r w:rsidR="00521E0F">
        <w:t>-based methods.</w:t>
      </w:r>
    </w:p>
    <w:p w:rsidR="009C1594" w:rsidRDefault="009C1594" w:rsidP="00193048">
      <w:pPr>
        <w:pStyle w:val="Heading2"/>
      </w:pPr>
      <w:bookmarkStart w:id="3" w:name="_Toc325709639"/>
      <w:r>
        <w:t>Sensor fusion</w:t>
      </w:r>
      <w:bookmarkEnd w:id="3"/>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r w:rsidR="00DE643D" w:rsidRPr="00DE643D">
            <w:rPr>
              <w:noProof/>
            </w:rPr>
            <w:t>[8]</w:t>
          </w:r>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r w:rsidR="00DE643D" w:rsidRPr="00DE643D">
            <w:rPr>
              <w:noProof/>
            </w:rPr>
            <w:t>[14]</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r w:rsidR="00DE643D" w:rsidRPr="00DE643D">
            <w:rPr>
              <w:noProof/>
            </w:rPr>
            <w:t>[22]</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Content>
          <w:r w:rsidR="009A37A6">
            <w:fldChar w:fldCharType="begin"/>
          </w:r>
          <w:r w:rsidR="009A37A6">
            <w:instrText xml:space="preserve"> CITATION Sch03 \l 1033 </w:instrText>
          </w:r>
          <w:r w:rsidR="009A37A6">
            <w:fldChar w:fldCharType="separate"/>
          </w:r>
          <w:r w:rsidR="00DE643D" w:rsidRPr="00DE643D">
            <w:rPr>
              <w:noProof/>
            </w:rPr>
            <w:t>[22]</w:t>
          </w:r>
          <w:r w:rsidR="009A37A6">
            <w:fldChar w:fldCharType="end"/>
          </w:r>
        </w:sdtContent>
      </w:sdt>
      <w:r w:rsidR="009A37A6">
        <w:t xml:space="preserve"> </w:t>
      </w:r>
      <w:r w:rsidR="00EB66B6">
        <w:t>have seen success, providing a probabilistic framework to associate measurements with multiple targets</w:t>
      </w:r>
      <w:r w:rsidR="00EB7267">
        <w:t>.  They are useful for</w:t>
      </w:r>
      <w:r w:rsidR="00EB66B6">
        <w:t xml:space="preserve"> tracking multiple people or planning around the movement of pedestrians.</w:t>
      </w:r>
    </w:p>
    <w:p w:rsidR="00BF40CE" w:rsidRDefault="00395035" w:rsidP="00236A08">
      <w:pPr>
        <w:spacing w:line="480" w:lineRule="auto"/>
        <w:ind w:firstLine="720"/>
      </w:pPr>
      <w:r>
        <w:lastRenderedPageBreak/>
        <w:t>Even when the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 is useful when multiple targets are in the scene with similar appearances.  Fi</w:t>
      </w:r>
      <w:r w:rsidR="00BF40CE">
        <w:t xml:space="preserve">lters can </w:t>
      </w:r>
      <w:r w:rsidR="00EB66B6">
        <w:t xml:space="preserve">also </w:t>
      </w:r>
      <w:r w:rsidR="00BF40CE">
        <w:t xml:space="preserve">reduce </w:t>
      </w:r>
      <w:r w:rsidR="00EB66B6">
        <w:t xml:space="preserve">a system’s </w:t>
      </w:r>
      <w:r w:rsidR="00BF40CE">
        <w:t xml:space="preserve">computational load.  Instead of running detectors 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r w:rsidR="00DE643D" w:rsidRPr="00DE643D">
            <w:rPr>
              <w:noProof/>
            </w:rPr>
            <w:t>[6]</w:t>
          </w:r>
          <w:r w:rsidR="00BF40CE">
            <w:fldChar w:fldCharType="end"/>
          </w:r>
        </w:sdtContent>
      </w:sdt>
      <w:r w:rsidR="00BF40CE">
        <w:t>.</w:t>
      </w:r>
    </w:p>
    <w:p w:rsidR="006551D7" w:rsidRDefault="00BF40CE" w:rsidP="00193048">
      <w:pPr>
        <w:pStyle w:val="Heading2"/>
      </w:pPr>
      <w:bookmarkStart w:id="4" w:name="_Toc325709640"/>
      <w:r>
        <w:t>Planning</w:t>
      </w:r>
      <w:bookmarkEnd w:id="4"/>
    </w:p>
    <w:p w:rsidR="00A80D15" w:rsidRDefault="00A80D15">
      <w:pPr>
        <w:spacing w:line="480" w:lineRule="auto"/>
        <w:ind w:firstLine="720"/>
      </w:pPr>
      <w:r>
        <w:t xml:space="preserve">Motion planning for mobile robots is a very difficult problem.  </w:t>
      </w:r>
      <w:r w:rsidR="0078088A">
        <w:t>Computationally, m</w:t>
      </w:r>
      <w:r>
        <w:t xml:space="preserve">otion planning </w:t>
      </w:r>
      <w:r w:rsidR="0078088A">
        <w:t xml:space="preserve">is NP-hard, and has been the subject of research for over 30 years.  Due to the problem’s NP-hardness, many heuristic approaches have been developed </w:t>
      </w:r>
      <w:sdt>
        <w:sdtPr>
          <w:id w:val="-834538130"/>
          <w:citation/>
        </w:sdtPr>
        <w:sdtContent>
          <w:r w:rsidR="0078088A">
            <w:fldChar w:fldCharType="begin"/>
          </w:r>
          <w:r w:rsidR="0078088A">
            <w:instrText xml:space="preserve"> CITATION Mas07 \l 1033 </w:instrText>
          </w:r>
          <w:r w:rsidR="0078088A">
            <w:fldChar w:fldCharType="separate"/>
          </w:r>
          <w:r w:rsidR="00DE643D" w:rsidRPr="00DE643D">
            <w:rPr>
              <w:noProof/>
            </w:rPr>
            <w:t>[23]</w:t>
          </w:r>
          <w:r w:rsidR="0078088A">
            <w:fldChar w:fldCharType="end"/>
          </w:r>
        </w:sdtContent>
      </w:sdt>
      <w:r w:rsidR="0078088A">
        <w:t xml:space="preserve"> because an exact, optimal solution may be unfeasible.</w:t>
      </w:r>
    </w:p>
    <w:p w:rsidR="00DD387E" w:rsidRDefault="00B9291F">
      <w:pPr>
        <w:spacing w:line="480" w:lineRule="auto"/>
        <w:ind w:firstLine="720"/>
      </w:pPr>
      <w:r>
        <w:t>The simplest person</w:t>
      </w:r>
      <w:r w:rsidR="006551D7">
        <w:t xml:space="preserve">-following algorithms </w:t>
      </w:r>
      <w:r w:rsidR="00673132">
        <w:t xml:space="preserve">do not use planning at all, but rely </w:t>
      </w:r>
      <w:r>
        <w:t>on simple control algorithms</w:t>
      </w:r>
      <w:r w:rsidR="00673132">
        <w:t>.  Such algorithms usually command a velocity sufficient to maintain a following distance and minimize</w:t>
      </w:r>
      <w:r w:rsidR="006551D7">
        <w:t xml:space="preserve"> bearing b</w:t>
      </w:r>
      <w:r>
        <w:t>etween the robot and targe</w:t>
      </w:r>
      <w:r w:rsidR="00673132">
        <w:t xml:space="preserve">t </w:t>
      </w:r>
      <w:sdt>
        <w:sdtPr>
          <w:id w:val="95069016"/>
          <w:citation/>
        </w:sdtPr>
        <w:sdtContent>
          <w:r w:rsidR="006551D7">
            <w:fldChar w:fldCharType="begin"/>
          </w:r>
          <w:r w:rsidR="006551D7">
            <w:instrText xml:space="preserve"> CITATION Kob06 \l 1033 </w:instrText>
          </w:r>
          <w:r w:rsidR="006551D7">
            <w:fldChar w:fldCharType="separate"/>
          </w:r>
          <w:r w:rsidR="00DE643D" w:rsidRPr="00DE643D">
            <w:rPr>
              <w:noProof/>
            </w:rPr>
            <w:t>[5]</w:t>
          </w:r>
          <w:r w:rsidR="006551D7">
            <w:fldChar w:fldCharType="end"/>
          </w:r>
        </w:sdtContent>
      </w:sdt>
      <w:r w:rsidR="001A2A60">
        <w:t xml:space="preserve">.  Control algorithms are </w:t>
      </w:r>
      <w:r w:rsidR="00CF607C">
        <w:t xml:space="preserve">not robust enough for use in real-world environments, and are mainly used </w:t>
      </w:r>
      <w:r w:rsidR="001A2A60">
        <w:t xml:space="preserve">when the objective </w:t>
      </w:r>
      <w:r w:rsidR="00CF607C">
        <w:t>is to demonstrate a person-following system rather than spend time implementing true motion planning.</w:t>
      </w:r>
    </w:p>
    <w:p w:rsidR="002153CB" w:rsidRDefault="00673132" w:rsidP="0078088A">
      <w:pPr>
        <w:spacing w:line="480" w:lineRule="auto"/>
        <w:ind w:firstLine="720"/>
      </w:pPr>
      <w:r>
        <w:lastRenderedPageBreak/>
        <w:t>There are a wide range of classical approaches to motion planning that</w:t>
      </w:r>
      <w:r w:rsidR="00CF607C">
        <w:t xml:space="preserve"> rely on so-called configuration space (C-space)</w:t>
      </w:r>
      <w:r w:rsidR="00CF607C" w:rsidRPr="00CF607C">
        <w:t xml:space="preserve"> </w:t>
      </w:r>
      <w:sdt>
        <w:sdtPr>
          <w:id w:val="157656447"/>
          <w:citation/>
        </w:sdtPr>
        <w:sdtContent>
          <w:r w:rsidR="00CF607C">
            <w:fldChar w:fldCharType="begin"/>
          </w:r>
          <w:r w:rsidR="00CF607C">
            <w:instrText xml:space="preserve"> CITATION Loz79 \l 1033 </w:instrText>
          </w:r>
          <w:r w:rsidR="00CF607C">
            <w:fldChar w:fldCharType="separate"/>
          </w:r>
          <w:r w:rsidR="00DE643D" w:rsidRPr="00DE643D">
            <w:rPr>
              <w:noProof/>
            </w:rPr>
            <w:t>[24]</w:t>
          </w:r>
          <w:r w:rsidR="00CF607C">
            <w:fldChar w:fldCharType="end"/>
          </w:r>
        </w:sdtContent>
      </w:sdt>
      <w:r w:rsidR="00C02B15">
        <w:t xml:space="preserve">.  </w:t>
      </w:r>
      <w:r w:rsidR="0078088A">
        <w:t>A map in C-space represents all valid positions</w:t>
      </w:r>
      <w:r w:rsidR="003D4136">
        <w:t>, or configurations,</w:t>
      </w:r>
      <w:r w:rsidR="0078088A">
        <w:t xml:space="preserve"> of the robot.  </w:t>
      </w:r>
      <w:r w:rsidR="00C02B15">
        <w:t xml:space="preserve">Obstacles are “inflated,” so that given a point on the obstacle map, if that point is </w:t>
      </w:r>
      <w:proofErr w:type="gramStart"/>
      <w:r w:rsidR="00C02B15">
        <w:t>free,</w:t>
      </w:r>
      <w:proofErr w:type="gramEnd"/>
      <w:r w:rsidR="00C02B15">
        <w:t xml:space="preserve"> it </w:t>
      </w:r>
      <w:r>
        <w:t>represents</w:t>
      </w:r>
      <w:r w:rsidR="00C02B15">
        <w:t xml:space="preserve"> a valid pose for the robot.</w:t>
      </w:r>
      <w:r w:rsidR="0078088A">
        <w:t xml:space="preserve">  Thus, in C-space, planning is greatly simplified </w:t>
      </w:r>
      <w:r w:rsidR="00C02B15">
        <w:t>because the robot can be treated</w:t>
      </w:r>
      <w:r w:rsidR="00DA1175">
        <w:t xml:space="preserve"> as a</w:t>
      </w:r>
      <w:r w:rsidR="003D4136">
        <w:t xml:space="preserve"> single</w:t>
      </w:r>
      <w:r w:rsidR="00DA1175">
        <w:t xml:space="preserve"> point, </w:t>
      </w:r>
      <w:r>
        <w:t>and</w:t>
      </w:r>
      <w:r w:rsidR="00DA1175">
        <w:t xml:space="preserve"> planning</w:t>
      </w:r>
      <w:r w:rsidR="00C02B15">
        <w:t xml:space="preserve"> </w:t>
      </w:r>
      <w:r>
        <w:t xml:space="preserve">reduces </w:t>
      </w:r>
      <w:r w:rsidR="00C02B15">
        <w:t>to a 2-dimensional problem</w:t>
      </w:r>
      <w:r w:rsidR="00DA1175">
        <w:t xml:space="preserve"> </w:t>
      </w:r>
      <w:sdt>
        <w:sdtPr>
          <w:id w:val="-2019293669"/>
          <w:citation/>
        </w:sdtPr>
        <w:sdtContent>
          <w:r w:rsidR="00DA1175">
            <w:fldChar w:fldCharType="begin"/>
          </w:r>
          <w:r w:rsidR="00DA1175">
            <w:instrText xml:space="preserve"> CITATION Raj12 \l 1033 </w:instrText>
          </w:r>
          <w:r w:rsidR="00DA1175">
            <w:fldChar w:fldCharType="separate"/>
          </w:r>
          <w:r w:rsidR="00DE643D" w:rsidRPr="00DE643D">
            <w:rPr>
              <w:noProof/>
            </w:rPr>
            <w:t>[25]</w:t>
          </w:r>
          <w:r w:rsidR="00DA1175">
            <w:fldChar w:fldCharType="end"/>
          </w:r>
        </w:sdtContent>
      </w:sdt>
      <w:r w:rsidR="00C02B15">
        <w:t>.</w:t>
      </w:r>
      <w:r w:rsidR="00DA1175">
        <w:t xml:space="preserve">  </w:t>
      </w:r>
      <w:r w:rsidR="002153CB">
        <w:t>Configuration space has some drawbacks resulting from the assumption that the robot can be treated as a point.  For non-circular robots, the C-space map is dependent on orientation, adding an additional dimension to the problem.</w:t>
      </w:r>
      <w:r>
        <w:t xml:space="preserve">  C-space also has difficulties in representing non-</w:t>
      </w:r>
      <w:proofErr w:type="spellStart"/>
      <w:r>
        <w:t>holonomic</w:t>
      </w:r>
      <w:proofErr w:type="spellEnd"/>
      <w:r>
        <w:t xml:space="preserve"> robots.</w:t>
      </w:r>
    </w:p>
    <w:p w:rsidR="00BB4CD3" w:rsidRDefault="00DA1175" w:rsidP="000658FA">
      <w:pPr>
        <w:spacing w:line="480" w:lineRule="auto"/>
        <w:ind w:firstLine="720"/>
      </w:pPr>
      <w:r>
        <w:t xml:space="preserve">From </w:t>
      </w:r>
      <w:r w:rsidR="002153CB">
        <w:t>configuration space</w:t>
      </w:r>
      <w:r>
        <w:t xml:space="preserve">, a number of classical algorithms </w:t>
      </w:r>
      <w:r w:rsidR="000658FA">
        <w:t>may</w:t>
      </w:r>
      <w:r>
        <w:t xml:space="preserve"> be applied including </w:t>
      </w:r>
      <w:r w:rsidR="0078088A">
        <w:t xml:space="preserve">roadmaps, </w:t>
      </w:r>
      <w:proofErr w:type="spellStart"/>
      <w:r>
        <w:t>wavefront</w:t>
      </w:r>
      <w:proofErr w:type="spellEnd"/>
      <w:r>
        <w:t xml:space="preserve"> planning, repulsive/attractive forces</w:t>
      </w:r>
      <w:r w:rsidR="000658FA" w:rsidRPr="000658FA">
        <w:t xml:space="preserve"> </w:t>
      </w:r>
      <w:sdt>
        <w:sdtPr>
          <w:id w:val="732278856"/>
          <w:citation/>
        </w:sdtPr>
        <w:sdtContent>
          <w:r w:rsidR="000658FA">
            <w:fldChar w:fldCharType="begin"/>
          </w:r>
          <w:r w:rsidR="000658FA">
            <w:instrText xml:space="preserve"> CITATION Lik091 \l 1033 </w:instrText>
          </w:r>
          <w:r w:rsidR="000658FA">
            <w:fldChar w:fldCharType="separate"/>
          </w:r>
          <w:r w:rsidR="000658FA" w:rsidRPr="00DE643D">
            <w:rPr>
              <w:noProof/>
            </w:rPr>
            <w:t>[26]</w:t>
          </w:r>
          <w:r w:rsidR="000658FA">
            <w:fldChar w:fldCharType="end"/>
          </w:r>
        </w:sdtContent>
      </w:sdt>
      <w:r>
        <w:t xml:space="preserve">, </w:t>
      </w:r>
      <w:proofErr w:type="spellStart"/>
      <w:r>
        <w:t>Voronoi</w:t>
      </w:r>
      <w:proofErr w:type="spellEnd"/>
      <w:r>
        <w:t xml:space="preserve"> diagrams, visibility graphs, and cell decomposition</w:t>
      </w:r>
      <w:r w:rsidRPr="00DA1175">
        <w:t xml:space="preserve"> </w:t>
      </w:r>
      <w:sdt>
        <w:sdtPr>
          <w:id w:val="2133524643"/>
          <w:citation/>
        </w:sdtPr>
        <w:sdtContent>
          <w:r>
            <w:fldChar w:fldCharType="begin"/>
          </w:r>
          <w:r>
            <w:instrText xml:space="preserve"> CITATION Raj12 \l 1033 </w:instrText>
          </w:r>
          <w:r>
            <w:fldChar w:fldCharType="separate"/>
          </w:r>
          <w:r w:rsidR="00DE643D" w:rsidRPr="00DE643D">
            <w:rPr>
              <w:noProof/>
            </w:rPr>
            <w:t>[25]</w:t>
          </w:r>
          <w:r>
            <w:fldChar w:fldCharType="end"/>
          </w:r>
        </w:sdtContent>
      </w:sdt>
      <w:r>
        <w:t>.</w:t>
      </w:r>
      <w:r w:rsidR="003D4136">
        <w:t xml:space="preserve">  </w:t>
      </w:r>
      <w:r w:rsidR="002153CB">
        <w:t>While most classical methods are intuitive and simple, they are usually unable to perform complex, multi-stage moves such as three-point-turns, or backing up to get out of tight corners.  Classical methods may become stuck at local minima.  Classical planning methods are especially risky whe</w:t>
      </w:r>
      <w:r w:rsidR="000658FA">
        <w:t>n used on non-</w:t>
      </w:r>
      <w:proofErr w:type="spellStart"/>
      <w:r w:rsidR="000658FA">
        <w:t>holonomic</w:t>
      </w:r>
      <w:proofErr w:type="spellEnd"/>
      <w:r w:rsidR="000658FA">
        <w:t xml:space="preserve"> robots.</w:t>
      </w:r>
    </w:p>
    <w:p w:rsidR="008D1973" w:rsidRDefault="00F94ED7" w:rsidP="00F94ED7">
      <w:pPr>
        <w:pStyle w:val="Heading1"/>
      </w:pPr>
      <w:bookmarkStart w:id="5" w:name="_Toc325709641"/>
      <w:r>
        <w:lastRenderedPageBreak/>
        <w:t>Harlie</w:t>
      </w:r>
      <w:bookmarkEnd w:id="5"/>
    </w:p>
    <w:p w:rsidR="009B1B7A" w:rsidRDefault="0053689F" w:rsidP="0060037A">
      <w:pPr>
        <w:spacing w:line="480" w:lineRule="auto"/>
        <w:ind w:firstLine="720"/>
      </w:pPr>
      <w:r>
        <w:t>Harlie</w:t>
      </w:r>
      <w:r w:rsidR="00CB4F1B">
        <w:t xml:space="preserve">, pictured </w:t>
      </w:r>
      <w:r w:rsidR="001A2A60">
        <w:t xml:space="preserve">in </w:t>
      </w:r>
      <w:r w:rsidR="001A2A60">
        <w:fldChar w:fldCharType="begin"/>
      </w:r>
      <w:r w:rsidR="001A2A60">
        <w:instrText xml:space="preserve"> REF _Ref325461456 \h </w:instrText>
      </w:r>
      <w:r w:rsidR="001A2A60">
        <w:fldChar w:fldCharType="separate"/>
      </w:r>
      <w:r w:rsidR="00DE643D">
        <w:t xml:space="preserve">Figure </w:t>
      </w:r>
      <w:r w:rsidR="00DE643D">
        <w:rPr>
          <w:noProof/>
        </w:rPr>
        <w:t>1</w:t>
      </w:r>
      <w:r w:rsidR="001A2A60">
        <w:fldChar w:fldCharType="end"/>
      </w:r>
      <w:r w:rsidR="001A2A60">
        <w:t xml:space="preserve">, </w:t>
      </w:r>
      <w:r>
        <w:t xml:space="preserve">is a mobile robot </w:t>
      </w:r>
      <w:r w:rsidR="009B1B7A">
        <w:t>built at Case Western Reserve University.  Harlie is built</w:t>
      </w:r>
      <w:r w:rsidR="001F090A">
        <w:t xml:space="preserve"> on an electric wheelchair base</w:t>
      </w:r>
      <w:r w:rsidR="009B1B7A">
        <w:t xml:space="preserve"> </w:t>
      </w:r>
      <w:r w:rsidR="0060037A">
        <w:t>which allows for operation both in- and outdoors</w:t>
      </w:r>
      <w:r w:rsidR="001F090A">
        <w:t xml:space="preserve"> on varied terrain</w:t>
      </w:r>
      <w:r w:rsidR="0060037A">
        <w:t>.  The robot carries</w:t>
      </w:r>
      <w:r w:rsidR="009B1B7A">
        <w:t xml:space="preserve"> several lead-acid batteries internally</w:t>
      </w:r>
      <w:r w:rsidR="0060037A">
        <w:t xml:space="preserve"> and</w:t>
      </w:r>
      <w:r w:rsidR="009B1B7A">
        <w:t xml:space="preserve"> </w:t>
      </w:r>
      <w:r w:rsidR="0060037A">
        <w:t>is capable of running for several hours on its own power.  Harlie has been used for several projects, including an entry in the annual Intelligent Ground Vehicle Competition.</w:t>
      </w:r>
    </w:p>
    <w:p w:rsidR="009B1B7A" w:rsidRDefault="009B1B7A" w:rsidP="009B1B7A">
      <w:pPr>
        <w:pStyle w:val="NoSpacing"/>
      </w:pPr>
      <w:r>
        <w:rPr>
          <w:noProof/>
        </w:rPr>
        <w:drawing>
          <wp:inline distT="0" distB="0" distL="0" distR="0" wp14:anchorId="1E363A09" wp14:editId="215D3719">
            <wp:extent cx="2682715" cy="3590925"/>
            <wp:effectExtent l="0" t="0" r="3810" b="0"/>
            <wp:docPr id="238" name="Picture 238" descr="C:\Users\Bill\Documents\_school\_spring 2012\thesis\data\harlie\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harlie\photo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8913" cy="3599221"/>
                    </a:xfrm>
                    <a:prstGeom prst="rect">
                      <a:avLst/>
                    </a:prstGeom>
                    <a:noFill/>
                    <a:ln>
                      <a:noFill/>
                    </a:ln>
                  </pic:spPr>
                </pic:pic>
              </a:graphicData>
            </a:graphic>
          </wp:inline>
        </w:drawing>
      </w:r>
      <w:r>
        <w:t xml:space="preserve">   </w:t>
      </w:r>
      <w:r>
        <w:rPr>
          <w:noProof/>
        </w:rPr>
        <w:drawing>
          <wp:inline distT="0" distB="0" distL="0" distR="0" wp14:anchorId="10178D08" wp14:editId="728A224D">
            <wp:extent cx="2682937" cy="3591223"/>
            <wp:effectExtent l="0" t="0" r="3175" b="9525"/>
            <wp:docPr id="225" name="Picture 225" descr="C:\Users\Bill\Documents\_School\_Spring 2012\thesis\data\Harl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Harlie\phot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2877" cy="3591143"/>
                    </a:xfrm>
                    <a:prstGeom prst="rect">
                      <a:avLst/>
                    </a:prstGeom>
                    <a:noFill/>
                    <a:ln>
                      <a:noFill/>
                    </a:ln>
                  </pic:spPr>
                </pic:pic>
              </a:graphicData>
            </a:graphic>
          </wp:inline>
        </w:drawing>
      </w:r>
    </w:p>
    <w:p w:rsidR="009B1B7A" w:rsidRDefault="009B1B7A" w:rsidP="001F090A">
      <w:pPr>
        <w:pStyle w:val="Caption1"/>
      </w:pPr>
      <w:bookmarkStart w:id="6" w:name="_Ref325461456"/>
      <w:bookmarkStart w:id="7" w:name="_Toc325709663"/>
      <w:r>
        <w:t xml:space="preserve">Figure </w:t>
      </w:r>
      <w:r>
        <w:fldChar w:fldCharType="begin"/>
      </w:r>
      <w:r>
        <w:instrText xml:space="preserve"> SEQ Figure \* ARABIC </w:instrText>
      </w:r>
      <w:r>
        <w:fldChar w:fldCharType="separate"/>
      </w:r>
      <w:r>
        <w:rPr>
          <w:noProof/>
        </w:rPr>
        <w:t>1</w:t>
      </w:r>
      <w:r>
        <w:rPr>
          <w:noProof/>
        </w:rPr>
        <w:fldChar w:fldCharType="end"/>
      </w:r>
      <w:bookmarkEnd w:id="6"/>
      <w:r>
        <w:t>: Harlie, the mobile robot</w:t>
      </w:r>
      <w:bookmarkEnd w:id="7"/>
    </w:p>
    <w:p w:rsidR="001F090A" w:rsidRDefault="001F090A" w:rsidP="001F090A">
      <w:pPr>
        <w:spacing w:before="240" w:line="480" w:lineRule="auto"/>
        <w:ind w:firstLine="720"/>
      </w:pPr>
      <w:r>
        <w:t>Harlie carries an array of sensors.  A</w:t>
      </w:r>
      <w:r w:rsidR="0053689F">
        <w:t xml:space="preserve"> SICK LIDAR unit</w:t>
      </w:r>
      <w:r>
        <w:t xml:space="preserve"> mounted on the robot’s front</w:t>
      </w:r>
      <w:r w:rsidR="0053689F">
        <w:t xml:space="preserve"> </w:t>
      </w:r>
      <w:r>
        <w:t xml:space="preserve">is used for obstacle detection and localization within a static map.  Optical wheel encoders </w:t>
      </w:r>
      <w:r w:rsidR="009F7BA9">
        <w:t xml:space="preserve">provide accurate </w:t>
      </w:r>
      <w:r w:rsidR="00CB4F1B">
        <w:t>odometery</w:t>
      </w:r>
      <w:r w:rsidR="0053689F">
        <w:t xml:space="preserve">.  A Microsoft Kinect </w:t>
      </w:r>
      <w:r>
        <w:t xml:space="preserve">sensor </w:t>
      </w:r>
      <w:r w:rsidR="0053689F">
        <w:t>on a rotating moun</w:t>
      </w:r>
      <w:r>
        <w:t xml:space="preserve">t provides information used for person tracking.  Harlie </w:t>
      </w:r>
      <w:r>
        <w:lastRenderedPageBreak/>
        <w:t xml:space="preserve">additionally carries a GPS unit, a </w:t>
      </w:r>
      <w:r w:rsidR="009F7BA9" w:rsidRPr="009F7BA9">
        <w:t>magnetometer</w:t>
      </w:r>
      <w:r>
        <w:t>, and several sonar sensors</w:t>
      </w:r>
      <w:r w:rsidR="009F7BA9">
        <w:t>,</w:t>
      </w:r>
      <w:r>
        <w:t xml:space="preserve"> which were not used </w:t>
      </w:r>
      <w:r w:rsidR="009F7BA9">
        <w:t>for</w:t>
      </w:r>
      <w:r>
        <w:t xml:space="preserve"> this project.</w:t>
      </w:r>
    </w:p>
    <w:p w:rsidR="00C276B3" w:rsidRDefault="00C276B3" w:rsidP="00C276B3">
      <w:pPr>
        <w:pStyle w:val="Heading2"/>
      </w:pPr>
      <w:bookmarkStart w:id="8" w:name="_Toc325709642"/>
      <w:r>
        <w:t>Software Architecture</w:t>
      </w:r>
      <w:bookmarkEnd w:id="8"/>
    </w:p>
    <w:p w:rsidR="00424072" w:rsidRDefault="00EA2888" w:rsidP="00424072">
      <w:pPr>
        <w:spacing w:before="240" w:line="480" w:lineRule="auto"/>
        <w:ind w:firstLine="720"/>
      </w:pPr>
      <w:r>
        <w:t xml:space="preserve">Harlie is equipped with a server </w:t>
      </w:r>
      <w:r>
        <w:t>containing</w:t>
      </w:r>
      <w:r>
        <w:t xml:space="preserve"> a 2.67 GHz Intel Core i7 920 CPU </w:t>
      </w:r>
      <w:r>
        <w:t>with</w:t>
      </w:r>
      <w:r>
        <w:t xml:space="preserve"> 6 GB of RAM.  The server communicates with an onboard National Instruments </w:t>
      </w:r>
      <w:proofErr w:type="spellStart"/>
      <w:r>
        <w:t>CompactRIO</w:t>
      </w:r>
      <w:proofErr w:type="spellEnd"/>
      <w:r>
        <w:t xml:space="preserve"> for low-level control of peripherals including motors and encoders.  </w:t>
      </w:r>
      <w:r>
        <w:t>Additional processing is done by a</w:t>
      </w:r>
      <w:r>
        <w:t xml:space="preserve"> Dell Latitude E6510 laptop </w:t>
      </w:r>
      <w:r>
        <w:t>which is mounted on Harlie and connected to the server via Ethernet.   The laptop contains</w:t>
      </w:r>
      <w:r>
        <w:t xml:space="preserve"> a 2.67 GHz Intel Core i5 560M CPU and 4GB of </w:t>
      </w:r>
      <w:r>
        <w:t>RAM.</w:t>
      </w:r>
      <w:r w:rsidR="00424072">
        <w:t xml:space="preserve">  </w:t>
      </w:r>
      <w:r w:rsidR="00984294">
        <w:t xml:space="preserve">Processing was split between </w:t>
      </w:r>
      <w:r>
        <w:t xml:space="preserve">the </w:t>
      </w:r>
      <w:r w:rsidR="00984294">
        <w:t>two</w:t>
      </w:r>
      <w:r w:rsidR="00AE3349">
        <w:t xml:space="preserve"> computers.  Harlie’s </w:t>
      </w:r>
      <w:r w:rsidR="0053689F">
        <w:t>server ran</w:t>
      </w:r>
      <w:r w:rsidR="00984294">
        <w:t xml:space="preserve"> </w:t>
      </w:r>
      <w:r w:rsidR="00DD788F">
        <w:t>software related to p</w:t>
      </w:r>
      <w:r w:rsidR="00AE3349">
        <w:t>lanning, steering, and localization</w:t>
      </w:r>
      <w:r w:rsidR="00DD788F">
        <w:t>.</w:t>
      </w:r>
      <w:r w:rsidR="00DE6503">
        <w:t xml:space="preserve">  </w:t>
      </w:r>
      <w:r w:rsidR="00984294">
        <w:t>The laptop</w:t>
      </w:r>
      <w:r w:rsidR="001A2A60">
        <w:t xml:space="preserve"> ran</w:t>
      </w:r>
      <w:r w:rsidR="00984294">
        <w:t xml:space="preserve"> </w:t>
      </w:r>
      <w:r w:rsidR="001A2A60">
        <w:t>software related to the Microsoft</w:t>
      </w:r>
      <w:r w:rsidR="00984294">
        <w:t xml:space="preserve"> </w:t>
      </w:r>
      <w:r w:rsidR="00AE3349">
        <w:t xml:space="preserve">Kinect </w:t>
      </w:r>
      <w:r w:rsidR="001A2A60">
        <w:t xml:space="preserve">and </w:t>
      </w:r>
      <w:r w:rsidR="00AE3349">
        <w:t>person</w:t>
      </w:r>
      <w:r w:rsidR="00DD788F">
        <w:t>-</w:t>
      </w:r>
      <w:r w:rsidR="0053689F">
        <w:t>tracking.</w:t>
      </w:r>
    </w:p>
    <w:p w:rsidR="00AE3349" w:rsidRDefault="00EA2888" w:rsidP="00424072">
      <w:pPr>
        <w:spacing w:line="480" w:lineRule="auto"/>
        <w:ind w:firstLine="720"/>
      </w:pPr>
      <w:r>
        <w:t>All software was developed for Ubuntu Linux using the ROS (Robot Operating System) framework provided by Willow Garage.</w:t>
      </w:r>
      <w:r>
        <w:t xml:space="preserve">  </w:t>
      </w:r>
      <w:r w:rsidR="00424072">
        <w:t xml:space="preserve">ROS provides facilities for different software modules, called nodes, to communicate by sending messages.  </w:t>
      </w:r>
      <w:r w:rsidR="003B692F" w:rsidRPr="003B692F">
        <w:t xml:space="preserve">ROS </w:t>
      </w:r>
      <w:r w:rsidR="003B692F">
        <w:t>is</w:t>
      </w:r>
      <w:r w:rsidR="003B692F" w:rsidRPr="003B692F">
        <w:t xml:space="preserve"> highly flexible and modular, simplifying tasks such as connecting processes running on </w:t>
      </w:r>
      <w:r w:rsidR="00424072">
        <w:t xml:space="preserve">separate </w:t>
      </w:r>
      <w:r w:rsidR="00424072" w:rsidRPr="003B692F">
        <w:t>machines</w:t>
      </w:r>
      <w:r w:rsidR="003B692F" w:rsidRPr="003B692F">
        <w:t>.</w:t>
      </w:r>
      <w:r w:rsidR="003B692F">
        <w:t xml:space="preserve">  ROS has a large user community with many </w:t>
      </w:r>
      <w:proofErr w:type="gramStart"/>
      <w:r w:rsidR="00424072">
        <w:t>open-source</w:t>
      </w:r>
      <w:proofErr w:type="gramEnd"/>
      <w:r w:rsidR="00424072">
        <w:t>, high-quality code modules.</w:t>
      </w:r>
    </w:p>
    <w:p w:rsidR="0033042D" w:rsidRDefault="0033042D" w:rsidP="00AE3349">
      <w:pPr>
        <w:spacing w:line="480" w:lineRule="auto"/>
        <w:ind w:firstLine="720"/>
      </w:pPr>
      <w:r>
        <w:fldChar w:fldCharType="begin"/>
      </w:r>
      <w:r>
        <w:instrText xml:space="preserve"> REF _Ref324363926 \h </w:instrText>
      </w:r>
      <w:r>
        <w:fldChar w:fldCharType="separate"/>
      </w:r>
      <w:r w:rsidR="00DE643D">
        <w:t xml:space="preserve">Figure </w:t>
      </w:r>
      <w:r w:rsidR="00DE643D">
        <w:rPr>
          <w:noProof/>
        </w:rPr>
        <w:t>2</w:t>
      </w:r>
      <w:r>
        <w:fldChar w:fldCharType="end"/>
      </w:r>
      <w:r>
        <w:t xml:space="preserve"> provides a high-level overview of </w:t>
      </w:r>
      <w:r w:rsidR="004C503A">
        <w:t>this project’s</w:t>
      </w:r>
      <w:r>
        <w:t xml:space="preserve"> software architecture.  </w:t>
      </w:r>
      <w:r w:rsidR="000850F7">
        <w:t xml:space="preserve">Robot localization within a static map </w:t>
      </w:r>
      <w:r w:rsidR="001A2A60">
        <w:t>was</w:t>
      </w:r>
      <w:r w:rsidR="000850F7">
        <w:t xml:space="preserve"> performed by the ROS AMCL (Adaptive Monte-Carlo Localization) package </w:t>
      </w:r>
      <w:sdt>
        <w:sdtPr>
          <w:id w:val="177479407"/>
          <w:citation/>
        </w:sdtPr>
        <w:sdtContent>
          <w:r w:rsidR="000850F7">
            <w:fldChar w:fldCharType="begin"/>
          </w:r>
          <w:r w:rsidR="000850F7">
            <w:instrText xml:space="preserve"> CITATION Ger11 \l 1033 </w:instrText>
          </w:r>
          <w:r w:rsidR="000850F7">
            <w:fldChar w:fldCharType="separate"/>
          </w:r>
          <w:r w:rsidR="00DE643D" w:rsidRPr="00DE643D">
            <w:rPr>
              <w:noProof/>
            </w:rPr>
            <w:t>[27]</w:t>
          </w:r>
          <w:r w:rsidR="000850F7">
            <w:fldChar w:fldCharType="end"/>
          </w:r>
        </w:sdtContent>
      </w:sdt>
      <w:r w:rsidR="00CB4F1B">
        <w:t>.  Steering wa</w:t>
      </w:r>
      <w:r w:rsidR="000850F7">
        <w:t>s performed by the Precision Steering ROS package</w:t>
      </w:r>
      <w:r w:rsidR="000A16BA">
        <w:t xml:space="preserve"> </w:t>
      </w:r>
      <w:sdt>
        <w:sdtPr>
          <w:id w:val="1906725765"/>
          <w:citation/>
        </w:sdtPr>
        <w:sdtContent>
          <w:r w:rsidR="000A16BA">
            <w:fldChar w:fldCharType="begin"/>
          </w:r>
          <w:r w:rsidR="000A16BA">
            <w:instrText xml:space="preserve"> CITATION Per12 \l 1033 </w:instrText>
          </w:r>
          <w:r w:rsidR="000A16BA">
            <w:fldChar w:fldCharType="separate"/>
          </w:r>
          <w:r w:rsidR="00DE643D" w:rsidRPr="00DE643D">
            <w:rPr>
              <w:noProof/>
            </w:rPr>
            <w:t>[28]</w:t>
          </w:r>
          <w:r w:rsidR="000A16BA">
            <w:fldChar w:fldCharType="end"/>
          </w:r>
        </w:sdtContent>
      </w:sdt>
      <w:r w:rsidR="000850F7">
        <w:t xml:space="preserve"> created by Eric </w:t>
      </w:r>
      <w:proofErr w:type="spellStart"/>
      <w:r w:rsidR="000850F7">
        <w:t>P</w:t>
      </w:r>
      <w:r w:rsidR="00984294">
        <w:t>erko</w:t>
      </w:r>
      <w:proofErr w:type="spellEnd"/>
      <w:r w:rsidR="00984294">
        <w:t xml:space="preserve">, a </w:t>
      </w:r>
      <w:r w:rsidR="00984294">
        <w:lastRenderedPageBreak/>
        <w:t xml:space="preserve">fellow graduate student at </w:t>
      </w:r>
      <w:r w:rsidR="000A16BA">
        <w:t>Case</w:t>
      </w:r>
      <w:r w:rsidR="00984294">
        <w:t xml:space="preserve"> Western Reserve University</w:t>
      </w:r>
      <w:r w:rsidR="000850F7">
        <w:t>.  The person-tracking and planning modules are</w:t>
      </w:r>
      <w:r w:rsidR="000A16BA">
        <w:t xml:space="preserve"> custom</w:t>
      </w:r>
      <w:r w:rsidR="000850F7">
        <w:t xml:space="preserve"> and </w:t>
      </w:r>
      <w:r>
        <w:t xml:space="preserve">are expanded </w:t>
      </w:r>
      <w:r w:rsidR="000850F7">
        <w:t>in their respective chapters.</w:t>
      </w:r>
    </w:p>
    <w:p w:rsidR="0033042D" w:rsidRDefault="0033042D" w:rsidP="000850F7">
      <w:pPr>
        <w:pStyle w:val="NoSpacing"/>
      </w:pPr>
      <w:r>
        <w:rPr>
          <w:noProof/>
        </w:rPr>
        <mc:AlternateContent>
          <mc:Choice Requires="wpc">
            <w:drawing>
              <wp:inline distT="0" distB="0" distL="0" distR="0" wp14:anchorId="267044F7" wp14:editId="3C127120">
                <wp:extent cx="4495801" cy="4667250"/>
                <wp:effectExtent l="0" t="0" r="0"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80218" y="2000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1B7A" w:rsidRDefault="009B1B7A" w:rsidP="0033042D">
                              <w:pPr>
                                <w:spacing w:after="0" w:line="240" w:lineRule="auto"/>
                                <w:jc w:val="center"/>
                              </w:pPr>
                              <w:r>
                                <w:t>Person Tracking</w:t>
                              </w:r>
                            </w:p>
                            <w:p w:rsidR="009B1B7A" w:rsidRDefault="009B1B7A"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80218"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1B7A" w:rsidRDefault="009B1B7A" w:rsidP="0033042D">
                              <w:pPr>
                                <w:spacing w:after="0" w:line="240" w:lineRule="auto"/>
                                <w:jc w:val="center"/>
                              </w:pPr>
                              <w:r>
                                <w:t>Planning</w:t>
                              </w:r>
                            </w:p>
                            <w:p w:rsidR="009B1B7A" w:rsidRDefault="009B1B7A"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80218" y="3600451"/>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1B7A" w:rsidRDefault="009B1B7A" w:rsidP="0033042D">
                              <w:pPr>
                                <w:spacing w:after="0" w:line="240" w:lineRule="auto"/>
                                <w:jc w:val="center"/>
                              </w:pPr>
                              <w:r>
                                <w:t>Precision</w:t>
                              </w:r>
                            </w:p>
                            <w:p w:rsidR="009B1B7A" w:rsidRDefault="009B1B7A"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647193"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1B7A" w:rsidRDefault="009B1B7A" w:rsidP="0033042D">
                              <w:pPr>
                                <w:spacing w:after="0" w:line="240" w:lineRule="auto"/>
                                <w:jc w:val="center"/>
                              </w:pPr>
                              <w:r>
                                <w:t>Mapping and</w:t>
                              </w:r>
                            </w:p>
                            <w:p w:rsidR="009B1B7A" w:rsidRDefault="009B1B7A"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1070806" y="1181101"/>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1070806" y="2971801"/>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961393" y="2481264"/>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961393" y="1181101"/>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961393" y="2971801"/>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54pt;height:367.5pt;mso-position-horizontal-relative:char;mso-position-vertical-relative:line" coordsize="44958,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958;height:46672;visibility:visible;mso-wrap-style:square">
                  <v:fill o:detectmouseclick="t"/>
                  <v:path o:connecttype="none"/>
                </v:shape>
                <v:rect id="Rectangle 226" o:spid="_x0000_s1028" style="position:absolute;left:1802;top:2000;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9B1B7A" w:rsidRDefault="009B1B7A" w:rsidP="0033042D">
                        <w:pPr>
                          <w:spacing w:after="0" w:line="240" w:lineRule="auto"/>
                          <w:jc w:val="center"/>
                        </w:pPr>
                        <w:r>
                          <w:t>Person Tracking</w:t>
                        </w:r>
                      </w:p>
                      <w:p w:rsidR="009B1B7A" w:rsidRDefault="009B1B7A"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802;top:19907;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9B1B7A" w:rsidRDefault="009B1B7A" w:rsidP="0033042D">
                        <w:pPr>
                          <w:spacing w:after="0" w:line="240" w:lineRule="auto"/>
                          <w:jc w:val="center"/>
                        </w:pPr>
                        <w:r>
                          <w:t>Planning</w:t>
                        </w:r>
                      </w:p>
                      <w:p w:rsidR="009B1B7A" w:rsidRDefault="009B1B7A"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v:textbox>
                </v:rect>
                <v:rect id="Rectangle 228" o:spid="_x0000_s1030" style="position:absolute;left:1802;top:36004;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9B1B7A" w:rsidRDefault="009B1B7A" w:rsidP="0033042D">
                        <w:pPr>
                          <w:spacing w:after="0" w:line="240" w:lineRule="auto"/>
                          <w:jc w:val="center"/>
                        </w:pPr>
                        <w:r>
                          <w:t>Precision</w:t>
                        </w:r>
                      </w:p>
                      <w:p w:rsidR="009B1B7A" w:rsidRDefault="009B1B7A" w:rsidP="0033042D">
                        <w:pPr>
                          <w:spacing w:after="0" w:line="240" w:lineRule="auto"/>
                          <w:jc w:val="center"/>
                        </w:pPr>
                        <w:r>
                          <w:t>Steering</w:t>
                        </w:r>
                      </w:p>
                    </w:txbxContent>
                  </v:textbox>
                </v:rect>
                <v:rect id="Rectangle 229" o:spid="_x0000_s1031" style="position:absolute;left:26471;top:19907;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9B1B7A" w:rsidRDefault="009B1B7A" w:rsidP="0033042D">
                        <w:pPr>
                          <w:spacing w:after="0" w:line="240" w:lineRule="auto"/>
                          <w:jc w:val="center"/>
                        </w:pPr>
                        <w:r>
                          <w:t>Mapping and</w:t>
                        </w:r>
                      </w:p>
                      <w:p w:rsidR="009B1B7A" w:rsidRDefault="009B1B7A"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10708;top:11811;width:0;height:8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10708;top:29718;width:0;height:6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9613;top:2481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9613;top:11811;width:6858;height:8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9613;top:29718;width:6858;height:6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9" w:name="_Ref324363926"/>
      <w:bookmarkStart w:id="10" w:name="_Toc325709664"/>
      <w:r>
        <w:t xml:space="preserve">Figure </w:t>
      </w:r>
      <w:r w:rsidR="009B1B7A">
        <w:fldChar w:fldCharType="begin"/>
      </w:r>
      <w:r w:rsidR="009B1B7A">
        <w:instrText xml:space="preserve"> SEQ Figure \* ARABIC </w:instrText>
      </w:r>
      <w:r w:rsidR="009B1B7A">
        <w:fldChar w:fldCharType="separate"/>
      </w:r>
      <w:r w:rsidR="00DE643D">
        <w:rPr>
          <w:noProof/>
        </w:rPr>
        <w:t>2</w:t>
      </w:r>
      <w:r w:rsidR="009B1B7A">
        <w:rPr>
          <w:noProof/>
        </w:rPr>
        <w:fldChar w:fldCharType="end"/>
      </w:r>
      <w:bookmarkEnd w:id="9"/>
      <w:r>
        <w:t>: Overall software architecture</w:t>
      </w:r>
      <w:bookmarkEnd w:id="10"/>
    </w:p>
    <w:p w:rsidR="007138C2" w:rsidRDefault="00750DAF" w:rsidP="00F91C31">
      <w:pPr>
        <w:pStyle w:val="Heading1"/>
      </w:pPr>
      <w:bookmarkStart w:id="11" w:name="_Ref322950030"/>
      <w:bookmarkStart w:id="12" w:name="_Toc325709643"/>
      <w:r>
        <w:lastRenderedPageBreak/>
        <w:t xml:space="preserve">Evaluation of </w:t>
      </w:r>
      <w:r w:rsidR="00691CA2">
        <w:t xml:space="preserve">the </w:t>
      </w:r>
      <w:r>
        <w:t xml:space="preserve">Microsoft </w:t>
      </w:r>
      <w:r w:rsidR="00115579">
        <w:t>Kinect</w:t>
      </w:r>
      <w:bookmarkEnd w:id="11"/>
      <w:bookmarkEnd w:id="12"/>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w:t>
      </w:r>
      <w:r w:rsidR="004C503A">
        <w:rPr>
          <w:rFonts w:cs="Calibri"/>
          <w:szCs w:val="24"/>
        </w:rPr>
        <w:t xml:space="preserve"> Microsoft</w:t>
      </w:r>
      <w:r>
        <w:rPr>
          <w:rFonts w:cs="Calibri"/>
          <w:szCs w:val="24"/>
        </w:rPr>
        <w:t xml:space="preserv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960273" w:rsidRDefault="004C503A">
      <w:pPr>
        <w:spacing w:line="480" w:lineRule="auto"/>
        <w:ind w:firstLine="720"/>
      </w:pPr>
      <w:r>
        <w:rPr>
          <w:rFonts w:cs="Calibri"/>
          <w:szCs w:val="24"/>
        </w:rPr>
        <w:t>Internally, t</w:t>
      </w:r>
      <w:r w:rsidR="00A07F11">
        <w:rPr>
          <w:rFonts w:cs="Calibri"/>
          <w:szCs w:val="24"/>
        </w:rPr>
        <w:t xml:space="preserve">he Kinect </w:t>
      </w:r>
      <w:r>
        <w:rPr>
          <w:rFonts w:cs="Calibri"/>
          <w:szCs w:val="24"/>
        </w:rPr>
        <w:t>carries a 640x480 RGB camera and</w:t>
      </w:r>
      <w:r w:rsidR="00A07F11">
        <w:rPr>
          <w:rFonts w:cs="Calibri"/>
          <w:szCs w:val="24"/>
        </w:rPr>
        <w:t xml:space="preserve"> a 640x480</w:t>
      </w:r>
      <w:r>
        <w:rPr>
          <w:rFonts w:cs="Calibri"/>
          <w:szCs w:val="24"/>
        </w:rPr>
        <w:t xml:space="preserve"> IR</w:t>
      </w:r>
      <w:r w:rsidR="00A07F11">
        <w:rPr>
          <w:rFonts w:cs="Calibri"/>
          <w:szCs w:val="24"/>
        </w:rPr>
        <w:t xml:space="preserve"> camera.  An infrared projector shines a </w:t>
      </w:r>
      <w:r w:rsidR="00AE71DF">
        <w:rPr>
          <w:rFonts w:cs="Calibri"/>
          <w:szCs w:val="24"/>
        </w:rPr>
        <w:t xml:space="preserve">known </w:t>
      </w:r>
      <w:r>
        <w:rPr>
          <w:rFonts w:cs="Calibri"/>
          <w:szCs w:val="24"/>
        </w:rPr>
        <w:t xml:space="preserve">dot </w:t>
      </w:r>
      <w:r w:rsidR="00AE71DF">
        <w:rPr>
          <w:rFonts w:cs="Calibri"/>
          <w:szCs w:val="24"/>
        </w:rPr>
        <w:t xml:space="preserve">pattern through a diffraction grating, </w:t>
      </w:r>
      <w:r w:rsidR="00A07F11">
        <w:rPr>
          <w:rFonts w:cs="Calibri"/>
          <w:szCs w:val="24"/>
        </w:rPr>
        <w:t>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 xml:space="preserve">ives the Kinect great </w:t>
      </w:r>
      <w:r>
        <w:rPr>
          <w:rFonts w:cs="Calibri"/>
          <w:szCs w:val="24"/>
        </w:rPr>
        <w:t>utility</w:t>
      </w:r>
      <w:r w:rsidR="00044FAA">
        <w:rPr>
          <w:rFonts w:cs="Calibri"/>
          <w:szCs w:val="24"/>
        </w:rPr>
        <w:t xml:space="preserve"> as a 3D sensing system</w:t>
      </w:r>
      <w:r w:rsidR="00691CA2">
        <w:rPr>
          <w:rFonts w:cs="Calibri"/>
          <w:szCs w:val="24"/>
        </w:rPr>
        <w:t xml:space="preserve">.  Its retail </w:t>
      </w:r>
      <w:r w:rsidR="00F6072C">
        <w:rPr>
          <w:rFonts w:cs="Calibri"/>
          <w:szCs w:val="24"/>
        </w:rPr>
        <w:t>price of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Content>
          <w:r w:rsidR="00DB7416">
            <w:fldChar w:fldCharType="begin"/>
          </w:r>
          <w:r w:rsidR="00DB7416">
            <w:instrText xml:space="preserve"> CITATION Gil11 \l 1033 </w:instrText>
          </w:r>
          <w:r w:rsidR="00DB7416">
            <w:fldChar w:fldCharType="separate"/>
          </w:r>
          <w:r w:rsidR="00DE643D" w:rsidRPr="00DE643D">
            <w:rPr>
              <w:noProof/>
            </w:rPr>
            <w:t>[17]</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 xml:space="preserve">PrimeSense, the </w:t>
      </w:r>
      <w:r w:rsidR="004C503A">
        <w:rPr>
          <w:rFonts w:cs="Calibri"/>
          <w:szCs w:val="24"/>
        </w:rPr>
        <w:t xml:space="preserve">Israeli company that provides the </w:t>
      </w:r>
      <w:r>
        <w:rPr>
          <w:rFonts w:cs="Calibri"/>
          <w:szCs w:val="24"/>
        </w:rPr>
        <w:t xml:space="preserve">Kinect’s </w:t>
      </w:r>
      <w:r w:rsidR="004C503A">
        <w:rPr>
          <w:rFonts w:cs="Calibri"/>
          <w:szCs w:val="24"/>
        </w:rPr>
        <w:t>3D sensing software</w:t>
      </w:r>
      <w:r>
        <w:rPr>
          <w:rFonts w:cs="Calibri"/>
          <w:szCs w:val="24"/>
        </w:rPr>
        <w:t>,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DE643D" w:rsidRPr="00DE643D">
            <w:rPr>
              <w:rFonts w:cs="Calibri"/>
              <w:noProof/>
              <w:szCs w:val="24"/>
            </w:rPr>
            <w:t>[29]</w:t>
          </w:r>
          <w:r w:rsidR="00B9291F">
            <w:rPr>
              <w:rFonts w:cs="Calibri"/>
              <w:szCs w:val="24"/>
            </w:rPr>
            <w:fldChar w:fldCharType="end"/>
          </w:r>
        </w:sdtContent>
      </w:sdt>
      <w:r>
        <w:rPr>
          <w:rFonts w:cs="Calibri"/>
          <w:szCs w:val="24"/>
        </w:rPr>
        <w:t>.  In addition to accessing the</w:t>
      </w:r>
      <w:r w:rsidR="00254B8C">
        <w:rPr>
          <w:rFonts w:cs="Calibri"/>
          <w:szCs w:val="24"/>
        </w:rPr>
        <w:t xml:space="preserve"> raw</w:t>
      </w:r>
      <w:r>
        <w:rPr>
          <w:rFonts w:cs="Calibri"/>
          <w:szCs w:val="24"/>
        </w:rPr>
        <w:t xml:space="preserv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DE643D" w:rsidRPr="00DE643D">
            <w:rPr>
              <w:rFonts w:cs="Calibri"/>
              <w:noProof/>
              <w:szCs w:val="24"/>
            </w:rPr>
            <w:t>[30]</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354BD" w:rsidRDefault="007354BD">
      <w:pPr>
        <w:spacing w:line="480" w:lineRule="auto"/>
        <w:ind w:firstLine="720"/>
        <w:rPr>
          <w:rFonts w:cs="Calibri"/>
          <w:szCs w:val="24"/>
        </w:rPr>
      </w:pPr>
      <w:r>
        <w:rPr>
          <w:rFonts w:cs="Calibri"/>
          <w:szCs w:val="24"/>
        </w:rPr>
        <w:lastRenderedPageBreak/>
        <w:t xml:space="preserve">Livingston </w:t>
      </w:r>
      <w:proofErr w:type="gramStart"/>
      <w:r>
        <w:rPr>
          <w:rFonts w:cs="Calibri"/>
          <w:szCs w:val="24"/>
        </w:rPr>
        <w:t>et</w:t>
      </w:r>
      <w:proofErr w:type="gramEnd"/>
      <w:r>
        <w:rPr>
          <w:rFonts w:cs="Calibri"/>
          <w:szCs w:val="24"/>
        </w:rPr>
        <w:t xml:space="preserve">. </w:t>
      </w:r>
      <w:proofErr w:type="gramStart"/>
      <w:r>
        <w:rPr>
          <w:rFonts w:cs="Calibri"/>
          <w:szCs w:val="24"/>
        </w:rPr>
        <w:t>al</w:t>
      </w:r>
      <w:proofErr w:type="gramEnd"/>
      <w:r>
        <w:rPr>
          <w:rFonts w:cs="Calibri"/>
          <w:szCs w:val="24"/>
        </w:rPr>
        <w:t xml:space="preserve">. evaluated the skeleton tracking capabilities of the Kinect from a static viewpoint </w:t>
      </w:r>
      <w:sdt>
        <w:sdtPr>
          <w:rPr>
            <w:rFonts w:cs="Calibri"/>
            <w:szCs w:val="24"/>
          </w:rPr>
          <w:id w:val="1757024317"/>
          <w:citation/>
        </w:sdt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DE643D" w:rsidRPr="00DE643D">
            <w:rPr>
              <w:rFonts w:cs="Calibri"/>
              <w:noProof/>
              <w:szCs w:val="24"/>
            </w:rPr>
            <w:t>[19]</w:t>
          </w:r>
          <w:r>
            <w:rPr>
              <w:rFonts w:cs="Calibri"/>
              <w:szCs w:val="24"/>
            </w:rPr>
            <w:fldChar w:fldCharType="end"/>
          </w:r>
        </w:sdtContent>
      </w:sdt>
      <w:r w:rsidR="005B63CB">
        <w:rPr>
          <w:rFonts w:cs="Calibri"/>
          <w:szCs w:val="24"/>
        </w:rPr>
        <w:t xml:space="preserve"> with the goal of using the Kinect in a virtual reality control interface</w:t>
      </w:r>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5B63CB">
        <w:rPr>
          <w:rFonts w:cs="Calibri"/>
          <w:szCs w:val="24"/>
        </w:rPr>
        <w:t xml:space="preserve"> and sensor noise increased as a function of distance</w:t>
      </w:r>
      <w:r w:rsidR="00E412C2">
        <w:rPr>
          <w:rFonts w:cs="Calibri"/>
          <w:szCs w:val="24"/>
        </w:rPr>
        <w:t xml:space="preserve">.  </w:t>
      </w:r>
      <w:r w:rsidR="005B63CB">
        <w:rPr>
          <w:rFonts w:cs="Calibri"/>
          <w:szCs w:val="24"/>
        </w:rPr>
        <w:t>Microsoft recommends an operational range of 1.2-3.5 meters.</w:t>
      </w:r>
    </w:p>
    <w:p w:rsidR="007C11F5" w:rsidRDefault="00B9291F">
      <w:pPr>
        <w:spacing w:line="480" w:lineRule="auto"/>
        <w:ind w:firstLine="720"/>
        <w:rPr>
          <w:rFonts w:cs="Calibri"/>
          <w:szCs w:val="24"/>
        </w:rPr>
      </w:pPr>
      <w:r>
        <w:rPr>
          <w:rFonts w:cs="Calibri"/>
          <w:szCs w:val="24"/>
        </w:rPr>
        <w:t>A</w:t>
      </w:r>
      <w:r w:rsidR="00960273">
        <w:rPr>
          <w:rFonts w:cs="Calibri"/>
          <w:szCs w:val="24"/>
        </w:rPr>
        <w:t xml:space="preserve">ttempts have </w:t>
      </w:r>
      <w:r>
        <w:rPr>
          <w:rFonts w:cs="Calibri"/>
          <w:szCs w:val="24"/>
        </w:rPr>
        <w:t xml:space="preserve">not </w:t>
      </w:r>
      <w:r w:rsidR="00960273">
        <w:rPr>
          <w:rFonts w:cs="Calibri"/>
          <w:szCs w:val="24"/>
        </w:rPr>
        <w:t xml:space="preserve">been made in the literature to evaluate the Kinect’s person 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 xml:space="preserve">when following users through a real-world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w:t>
      </w:r>
      <w:r w:rsidR="00AE71DF">
        <w:rPr>
          <w:rFonts w:cs="Calibri"/>
          <w:szCs w:val="24"/>
        </w:rPr>
        <w:t xml:space="preserve">have </w:t>
      </w:r>
      <w:r>
        <w:rPr>
          <w:rFonts w:cs="Calibri"/>
          <w:szCs w:val="24"/>
        </w:rPr>
        <w:t>be</w:t>
      </w:r>
      <w:r w:rsidR="00AE71DF">
        <w:rPr>
          <w:rFonts w:cs="Calibri"/>
          <w:szCs w:val="24"/>
        </w:rPr>
        <w:t>en</w:t>
      </w:r>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w:t>
      </w:r>
      <w:r w:rsidR="007E079C">
        <w:rPr>
          <w:rFonts w:cs="Calibri"/>
          <w:szCs w:val="24"/>
        </w:rPr>
        <w:t>NiTE</w:t>
      </w:r>
      <w:r w:rsidR="00C517ED">
        <w:rPr>
          <w:rFonts w:cs="Calibri"/>
          <w:szCs w:val="24"/>
        </w:rPr>
        <w:t>,</w:t>
      </w:r>
      <w:r>
        <w:rPr>
          <w:rFonts w:cs="Calibri"/>
          <w:szCs w:val="24"/>
        </w:rPr>
        <w:t xml:space="preserve"> </w:t>
      </w:r>
      <w:r w:rsidR="00D10050">
        <w:rPr>
          <w:rFonts w:cs="Calibri"/>
          <w:szCs w:val="24"/>
        </w:rPr>
        <w:t xml:space="preserve">mostly </w:t>
      </w:r>
      <w:r>
        <w:rPr>
          <w:rFonts w:cs="Calibri"/>
          <w:szCs w:val="24"/>
        </w:rPr>
        <w:t xml:space="preserve">due to </w:t>
      </w:r>
      <w:r w:rsidR="007E079C">
        <w:rPr>
          <w:rFonts w:cs="Calibri"/>
          <w:szCs w:val="24"/>
        </w:rPr>
        <w:t xml:space="preserve">its </w:t>
      </w:r>
      <w:r>
        <w:rPr>
          <w:rFonts w:cs="Calibri"/>
          <w:szCs w:val="24"/>
        </w:rPr>
        <w:t>closed-source</w:t>
      </w:r>
      <w:r w:rsidR="007E079C">
        <w:rPr>
          <w:rFonts w:cs="Calibri"/>
          <w:szCs w:val="24"/>
        </w:rPr>
        <w:t xml:space="preserve"> nature</w:t>
      </w:r>
      <w:r>
        <w:rPr>
          <w:rFonts w:cs="Calibri"/>
          <w:szCs w:val="24"/>
        </w:rPr>
        <w:t>.</w:t>
      </w:r>
    </w:p>
    <w:p w:rsidR="00115579" w:rsidRPr="00115579" w:rsidRDefault="00115579" w:rsidP="000330C7">
      <w:pPr>
        <w:pStyle w:val="Heading2"/>
      </w:pPr>
      <w:bookmarkStart w:id="13" w:name="_Ref322980249"/>
      <w:bookmarkStart w:id="14" w:name="_Ref322980256"/>
      <w:bookmarkStart w:id="15" w:name="_Toc325709645"/>
      <w:r>
        <w:lastRenderedPageBreak/>
        <w:t>Calibration</w:t>
      </w:r>
      <w:bookmarkEnd w:id="13"/>
      <w:bookmarkEnd w:id="14"/>
      <w:r w:rsidR="004E4B19">
        <w:t xml:space="preserve"> of Users</w:t>
      </w:r>
      <w:bookmarkEnd w:id="15"/>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drawing>
          <wp:inline distT="0" distB="0" distL="0" distR="0" wp14:anchorId="2A8AB7B6" wp14:editId="26B687DA">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4"/>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6" w:name="_Toc325709665"/>
      <w:r>
        <w:t xml:space="preserve">Figure </w:t>
      </w:r>
      <w:r w:rsidR="009B1B7A">
        <w:fldChar w:fldCharType="begin"/>
      </w:r>
      <w:r w:rsidR="009B1B7A">
        <w:instrText xml:space="preserve"> SEQ Figure \* ARABIC </w:instrText>
      </w:r>
      <w:r w:rsidR="009B1B7A">
        <w:fldChar w:fldCharType="separate"/>
      </w:r>
      <w:r w:rsidR="00DE643D">
        <w:rPr>
          <w:noProof/>
        </w:rPr>
        <w:t>3</w:t>
      </w:r>
      <w:r w:rsidR="009B1B7A">
        <w:rPr>
          <w:noProof/>
        </w:rPr>
        <w:fldChar w:fldCharType="end"/>
      </w:r>
      <w:r>
        <w:t xml:space="preserve">: </w:t>
      </w:r>
      <w:r w:rsidRPr="00115579">
        <w:t>Kinect's</w:t>
      </w:r>
      <w:r w:rsidR="00AE267A">
        <w:t xml:space="preserve"> distinctive</w:t>
      </w:r>
      <w:r w:rsidRPr="00115579">
        <w:t xml:space="preserve"> </w:t>
      </w:r>
      <w:r w:rsidR="007C11F5">
        <w:t xml:space="preserve">“psi” </w:t>
      </w:r>
      <w:r w:rsidRPr="00115579">
        <w:t>calibration pose</w:t>
      </w:r>
      <w:bookmarkEnd w:id="16"/>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w:t>
      </w:r>
      <w:r w:rsidR="00A07F11">
        <w:rPr>
          <w:rFonts w:cs="Calibri"/>
          <w:szCs w:val="24"/>
        </w:rPr>
        <w:lastRenderedPageBreak/>
        <w:t>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 xml:space="preserve">appear as spurious </w:t>
      </w:r>
      <w:r w:rsidR="00AA40D9">
        <w:rPr>
          <w:rFonts w:cs="Calibri"/>
          <w:szCs w:val="24"/>
        </w:rPr>
        <w:t xml:space="preserve">person </w:t>
      </w:r>
      <w:r>
        <w:rPr>
          <w:rFonts w:cs="Calibri"/>
          <w:szCs w:val="24"/>
        </w:rPr>
        <w:t>measurements</w:t>
      </w:r>
      <w:r w:rsidR="009B5486">
        <w:rPr>
          <w:rFonts w:cs="Calibri"/>
          <w:szCs w:val="24"/>
        </w:rPr>
        <w:t>.</w:t>
      </w:r>
    </w:p>
    <w:p w:rsidR="00917DCF" w:rsidRDefault="00917DCF" w:rsidP="00917DCF">
      <w:pPr>
        <w:pStyle w:val="Heading2"/>
      </w:pPr>
      <w:bookmarkStart w:id="17" w:name="_Ref323129706"/>
      <w:bookmarkStart w:id="18" w:name="_Toc325709644"/>
      <w:r>
        <w:t xml:space="preserve">Discrimination </w:t>
      </w:r>
      <w:proofErr w:type="gramStart"/>
      <w:r>
        <w:t>Between</w:t>
      </w:r>
      <w:proofErr w:type="gramEnd"/>
      <w:r>
        <w:t xml:space="preserve"> Users</w:t>
      </w:r>
      <w:bookmarkEnd w:id="17"/>
      <w:bookmarkEnd w:id="18"/>
    </w:p>
    <w:p w:rsidR="00917DCF" w:rsidRDefault="00917DCF" w:rsidP="00917DCF">
      <w:pPr>
        <w:spacing w:line="480" w:lineRule="auto"/>
        <w:ind w:firstLine="720"/>
        <w:rPr>
          <w:rFonts w:cs="Calibri"/>
          <w:szCs w:val="24"/>
        </w:rPr>
      </w:pPr>
      <w:r>
        <w:rPr>
          <w:rFonts w:cs="Calibri"/>
          <w:szCs w:val="24"/>
        </w:rPr>
        <w:t>This raises a larger issue: the Kinect has no built-in facilities to discriminate between users.  While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17DCF" w:rsidRDefault="00917DCF" w:rsidP="00917DCF">
      <w:pPr>
        <w:spacing w:line="480" w:lineRule="auto"/>
        <w:ind w:firstLine="720"/>
      </w:pPr>
      <w:r>
        <w:rPr>
          <w:rFonts w:cs="Calibri"/>
          <w:szCs w:val="24"/>
        </w:rPr>
        <w:t xml:space="preserve">This is perfectly fine for the intended application as a game controller where players never leave the field of view and the Kinect is stationary so the target lock is rarely broken.  However, for applications </w:t>
      </w:r>
      <w:r>
        <w:rPr>
          <w:rFonts w:cs="Calibri"/>
          <w:szCs w:val="24"/>
        </w:rPr>
        <w:t>where the Kinect itself is moving</w:t>
      </w:r>
      <w:r>
        <w:rPr>
          <w:rFonts w:cs="Calibri"/>
          <w:szCs w:val="24"/>
        </w:rPr>
        <w:t xml:space="preserve">, frequent dropouts must be dealt with.  This project’s solution as </w:t>
      </w:r>
      <w:r>
        <w:rPr>
          <w:rFonts w:cs="Calibri"/>
          <w:szCs w:val="24"/>
        </w:rPr>
        <w:lastRenderedPageBreak/>
        <w:t xml:space="preserve">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9" w:name="_Toc325709646"/>
      <w:r>
        <w:t>L</w:t>
      </w:r>
      <w:r w:rsidR="00115579">
        <w:t>imited Field of View</w:t>
      </w:r>
      <w:bookmarkEnd w:id="19"/>
    </w:p>
    <w:p w:rsidR="007138C2" w:rsidRDefault="00A07F11">
      <w:pPr>
        <w:spacing w:line="480" w:lineRule="auto"/>
        <w:ind w:firstLine="720"/>
      </w:pPr>
      <w:r>
        <w:rPr>
          <w:rFonts w:cs="Calibri"/>
          <w:szCs w:val="24"/>
        </w:rPr>
        <w:t>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navigate around the obstacle.  As part of the obstacle avoidance, the robot will likely rotate far enough that the user leaves the Kine</w:t>
      </w:r>
      <w:r w:rsidR="00FF6D1D">
        <w:rPr>
          <w:rFonts w:cs="Calibri"/>
          <w:szCs w:val="24"/>
        </w:rPr>
        <w:t>ct's field of view, leading to loss of the</w:t>
      </w:r>
      <w:r>
        <w:rPr>
          <w:rFonts w:cs="Calibri"/>
          <w:szCs w:val="24"/>
        </w:rPr>
        <w:t xml:space="preserve"> target </w:t>
      </w:r>
      <w:r w:rsidR="00331762">
        <w:rPr>
          <w:rFonts w:cs="Calibri"/>
          <w:szCs w:val="24"/>
        </w:rPr>
        <w:t>(</w:t>
      </w:r>
      <w:r w:rsidR="00331762">
        <w:rPr>
          <w:rFonts w:cs="Calibri"/>
          <w:szCs w:val="24"/>
        </w:rPr>
        <w:fldChar w:fldCharType="begin"/>
      </w:r>
      <w:r w:rsidR="00331762">
        <w:rPr>
          <w:rFonts w:cs="Calibri"/>
          <w:szCs w:val="24"/>
        </w:rPr>
        <w:instrText xml:space="preserve"> REF _Ref325642289 \h </w:instrText>
      </w:r>
      <w:r w:rsidR="00331762">
        <w:rPr>
          <w:rFonts w:cs="Calibri"/>
          <w:szCs w:val="24"/>
        </w:rPr>
      </w:r>
      <w:r w:rsidR="00331762">
        <w:rPr>
          <w:rFonts w:cs="Calibri"/>
          <w:szCs w:val="24"/>
        </w:rPr>
        <w:fldChar w:fldCharType="separate"/>
      </w:r>
      <w:r w:rsidR="00DE643D">
        <w:t xml:space="preserve">Figure </w:t>
      </w:r>
      <w:r w:rsidR="00DE643D">
        <w:rPr>
          <w:noProof/>
        </w:rPr>
        <w:t>4</w:t>
      </w:r>
      <w:r w:rsidR="00331762">
        <w:rPr>
          <w:rFonts w:cs="Calibri"/>
          <w:szCs w:val="24"/>
        </w:rPr>
        <w:fldChar w:fldCharType="end"/>
      </w:r>
      <w:r w:rsidR="00331762">
        <w:rPr>
          <w:rFonts w:cs="Calibri"/>
          <w:szCs w:val="24"/>
        </w:rPr>
        <w:t>.)</w:t>
      </w:r>
      <w:r>
        <w:rPr>
          <w:rFonts w:cs="Calibri"/>
          <w:szCs w:val="24"/>
        </w:rPr>
        <w:t xml:space="preserve">  When the robot once again faces the user, it will have to re-acquire the </w:t>
      </w:r>
      <w:r w:rsidR="00452783">
        <w:rPr>
          <w:rFonts w:cs="Calibri"/>
          <w:szCs w:val="24"/>
        </w:rPr>
        <w:t>target</w:t>
      </w:r>
      <w:r>
        <w:rPr>
          <w:rFonts w:cs="Calibri"/>
          <w:szCs w:val="24"/>
        </w:rPr>
        <w:t xml:space="preserve">, leading to </w:t>
      </w:r>
      <w:r w:rsidR="00D1117B">
        <w:rPr>
          <w:rFonts w:cs="Calibri"/>
          <w:szCs w:val="24"/>
        </w:rPr>
        <w:t xml:space="preserve">a </w:t>
      </w:r>
      <w:r>
        <w:rPr>
          <w:rFonts w:cs="Calibri"/>
          <w:szCs w:val="24"/>
        </w:rPr>
        <w:t>delay.</w:t>
      </w:r>
    </w:p>
    <w:p w:rsidR="00A655A3" w:rsidRDefault="00A07F11" w:rsidP="00A655A3">
      <w:pPr>
        <w:pStyle w:val="NoSpacing"/>
      </w:pPr>
      <w:r>
        <w:rPr>
          <w:noProof/>
        </w:rPr>
        <w:lastRenderedPageBreak/>
        <w:drawing>
          <wp:inline distT="0" distB="0" distL="0" distR="0" wp14:anchorId="43867BA7" wp14:editId="19429E1F">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452783">
      <w:pPr>
        <w:pStyle w:val="Caption1"/>
      </w:pPr>
      <w:bookmarkStart w:id="20" w:name="_Ref325642289"/>
      <w:bookmarkStart w:id="21" w:name="_Toc325709666"/>
      <w:r>
        <w:t xml:space="preserve">Figure </w:t>
      </w:r>
      <w:r w:rsidR="009B1B7A">
        <w:fldChar w:fldCharType="begin"/>
      </w:r>
      <w:r w:rsidR="009B1B7A">
        <w:instrText xml:space="preserve"> SEQ Figure \* ARABIC </w:instrText>
      </w:r>
      <w:r w:rsidR="009B1B7A">
        <w:fldChar w:fldCharType="separate"/>
      </w:r>
      <w:r w:rsidR="00DE643D">
        <w:rPr>
          <w:noProof/>
        </w:rPr>
        <w:t>4</w:t>
      </w:r>
      <w:r w:rsidR="009B1B7A">
        <w:rPr>
          <w:noProof/>
        </w:rPr>
        <w:fldChar w:fldCharType="end"/>
      </w:r>
      <w:bookmarkEnd w:id="20"/>
      <w:r>
        <w:t xml:space="preserve">: </w:t>
      </w:r>
      <w:r w:rsidRPr="004047D6">
        <w:t>Obstacle avoidance may lead to target loss</w:t>
      </w:r>
      <w:r w:rsidR="0005382D">
        <w:t xml:space="preserve"> due</w:t>
      </w:r>
      <w:r w:rsidR="00735B7C">
        <w:t xml:space="preserve"> </w:t>
      </w:r>
      <w:r w:rsidR="0005382D">
        <w:t>to Kinect’s limited field of view</w:t>
      </w:r>
      <w:bookmarkEnd w:id="21"/>
    </w:p>
    <w:p w:rsidR="007138C2" w:rsidRDefault="00A07F11" w:rsidP="00452783">
      <w:pPr>
        <w:spacing w:before="240" w:line="480" w:lineRule="auto"/>
        <w:ind w:firstLine="720"/>
        <w:rPr>
          <w:rFonts w:cs="Calibri"/>
          <w:szCs w:val="24"/>
        </w:rPr>
      </w:pPr>
      <w:r>
        <w:rPr>
          <w:rFonts w:cs="Calibri"/>
          <w:szCs w:val="24"/>
        </w:rPr>
        <w:t>The situation becomes even worse if the user doubles back behind the robot.  In tight spaces such as hallways, the user must come close to Harlie when moving behind it.  The Kinect’s depth camera breaks down when targe</w:t>
      </w:r>
      <w:r w:rsidR="00331762">
        <w:rPr>
          <w:rFonts w:cs="Calibri"/>
          <w:szCs w:val="24"/>
        </w:rPr>
        <w:t>ts are closer than 2 feet away, so Harlie has a sort of blind spot</w:t>
      </w:r>
      <w:r>
        <w:rPr>
          <w:rFonts w:cs="Calibri"/>
          <w:szCs w:val="24"/>
        </w:rPr>
        <w:t xml:space="preserve"> for close objects.  In a hallway scenario, this can result in Harlie being stuck po</w:t>
      </w:r>
      <w:r w:rsidR="00822E1C">
        <w:rPr>
          <w:rFonts w:cs="Calibri"/>
          <w:szCs w:val="24"/>
        </w:rPr>
        <w:t>inting at close range to a wall within the blind-spot range.</w:t>
      </w:r>
    </w:p>
    <w:p w:rsidR="009B5486" w:rsidRDefault="00D81B72" w:rsidP="009B5486">
      <w:pPr>
        <w:spacing w:line="480" w:lineRule="auto"/>
        <w:ind w:firstLine="720"/>
        <w:rPr>
          <w:rFonts w:cs="Calibri"/>
          <w:szCs w:val="24"/>
        </w:rPr>
      </w:pPr>
      <w:r>
        <w:rPr>
          <w:rFonts w:cs="Calibri"/>
          <w:szCs w:val="24"/>
        </w:rPr>
        <w:t>As an</w:t>
      </w:r>
      <w:r w:rsidR="009B5486">
        <w:rPr>
          <w:rFonts w:cs="Calibri"/>
          <w:szCs w:val="24"/>
        </w:rPr>
        <w:t xml:space="preserve">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w:t>
      </w:r>
      <w:r>
        <w:rPr>
          <w:rFonts w:cs="Calibri"/>
          <w:szCs w:val="24"/>
        </w:rPr>
        <w:t xml:space="preserve">.  </w:t>
      </w:r>
      <w:r w:rsidR="009B5486">
        <w:rPr>
          <w:rFonts w:cs="Calibri"/>
          <w:szCs w:val="24"/>
        </w:rPr>
        <w:t xml:space="preserve">Luckily, OpenNI can be instructed to ignore users’ legs and just track the target from the waste up.  This results in better tracking from Harlie’s point of view, but results in an additional tradeoff.  Without the shape cues that legs provide, the </w:t>
      </w:r>
      <w:r w:rsidR="009B5486">
        <w:rPr>
          <w:rFonts w:cs="Calibri"/>
          <w:szCs w:val="24"/>
        </w:rPr>
        <w:lastRenderedPageBreak/>
        <w:t>tracking software loses an important characteristic that can discriminate people from inanimate objects</w:t>
      </w:r>
      <w:r w:rsidR="00EF5286">
        <w:rPr>
          <w:rFonts w:cs="Calibri"/>
          <w:szCs w:val="24"/>
        </w:rPr>
        <w:t xml:space="preserve"> (</w:t>
      </w:r>
      <w:r w:rsidR="00EF5286">
        <w:rPr>
          <w:rFonts w:cs="Calibri"/>
          <w:szCs w:val="24"/>
        </w:rPr>
        <w:fldChar w:fldCharType="begin"/>
      </w:r>
      <w:r w:rsidR="00EF5286">
        <w:rPr>
          <w:rFonts w:cs="Calibri"/>
          <w:szCs w:val="24"/>
        </w:rPr>
        <w:instrText xml:space="preserve"> REF _Ref325642378 \h </w:instrText>
      </w:r>
      <w:r w:rsidR="00EF5286">
        <w:rPr>
          <w:rFonts w:cs="Calibri"/>
          <w:szCs w:val="24"/>
        </w:rPr>
      </w:r>
      <w:r w:rsidR="00EF5286">
        <w:rPr>
          <w:rFonts w:cs="Calibri"/>
          <w:szCs w:val="24"/>
        </w:rPr>
        <w:fldChar w:fldCharType="separate"/>
      </w:r>
      <w:r w:rsidR="00DE643D">
        <w:t xml:space="preserve">Figure </w:t>
      </w:r>
      <w:r w:rsidR="00DE643D">
        <w:rPr>
          <w:noProof/>
        </w:rPr>
        <w:t>5</w:t>
      </w:r>
      <w:r w:rsidR="00EF5286">
        <w:rPr>
          <w:rFonts w:cs="Calibri"/>
          <w:szCs w:val="24"/>
        </w:rPr>
        <w:fldChar w:fldCharType="end"/>
      </w:r>
      <w:r w:rsidR="009B5486">
        <w:rPr>
          <w:rFonts w:cs="Calibri"/>
          <w:szCs w:val="24"/>
        </w:rPr>
        <w:t>.</w:t>
      </w:r>
      <w:r w:rsidR="00EF5286">
        <w:rPr>
          <w:rFonts w:cs="Calibri"/>
          <w:szCs w:val="24"/>
        </w:rPr>
        <w:t>)</w:t>
      </w:r>
    </w:p>
    <w:p w:rsidR="009B5486" w:rsidRPr="00452783" w:rsidRDefault="009B5486" w:rsidP="00452783">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DE643D">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pStyle w:val="NoSpacing"/>
        <w:keepNext/>
      </w:pPr>
      <w:r>
        <w:rPr>
          <w:noProof/>
        </w:rPr>
        <w:drawing>
          <wp:inline distT="0" distB="0" distL="0" distR="0" wp14:anchorId="2BB8C6AE" wp14:editId="6AAADC9F">
            <wp:extent cx="4179869" cy="282892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184452" cy="2832027"/>
                    </a:xfrm>
                    <a:prstGeom prst="rect">
                      <a:avLst/>
                    </a:prstGeom>
                    <a:noFill/>
                    <a:ln w="9525">
                      <a:noFill/>
                      <a:miter lim="800000"/>
                      <a:headEnd/>
                      <a:tailEnd/>
                    </a:ln>
                  </pic:spPr>
                </pic:pic>
              </a:graphicData>
            </a:graphic>
          </wp:inline>
        </w:drawing>
      </w:r>
    </w:p>
    <w:p w:rsidR="009B5486" w:rsidRDefault="009B5486" w:rsidP="00452783">
      <w:pPr>
        <w:pStyle w:val="Caption1"/>
      </w:pPr>
      <w:bookmarkStart w:id="22" w:name="_Ref325642378"/>
      <w:bookmarkStart w:id="23" w:name="_Toc325709667"/>
      <w:r>
        <w:t xml:space="preserve">Figure </w:t>
      </w:r>
      <w:r w:rsidR="009B1B7A">
        <w:fldChar w:fldCharType="begin"/>
      </w:r>
      <w:r w:rsidR="009B1B7A">
        <w:instrText xml:space="preserve"> SEQ Figure \* ARABIC </w:instrText>
      </w:r>
      <w:r w:rsidR="009B1B7A">
        <w:fldChar w:fldCharType="separate"/>
      </w:r>
      <w:r w:rsidR="00DE643D">
        <w:rPr>
          <w:noProof/>
        </w:rPr>
        <w:t>5</w:t>
      </w:r>
      <w:r w:rsidR="009B1B7A">
        <w:rPr>
          <w:noProof/>
        </w:rPr>
        <w:fldChar w:fldCharType="end"/>
      </w:r>
      <w:bookmarkEnd w:id="22"/>
      <w:r>
        <w:t>:</w:t>
      </w:r>
      <w:r w:rsidRPr="00EA62EC">
        <w:t xml:space="preserve"> Difficulties arise in tracking a user in contact with a chair</w:t>
      </w:r>
      <w:bookmarkEnd w:id="23"/>
    </w:p>
    <w:p w:rsidR="007138C2" w:rsidRDefault="00A07F11" w:rsidP="00115579">
      <w:pPr>
        <w:pStyle w:val="Heading2"/>
      </w:pPr>
      <w:bookmarkStart w:id="24" w:name="_Toc325709647"/>
      <w:r>
        <w:t>M</w:t>
      </w:r>
      <w:r w:rsidR="00115579">
        <w:t>oving Base Problem</w:t>
      </w:r>
      <w:bookmarkEnd w:id="24"/>
    </w:p>
    <w:p w:rsidR="005858FB" w:rsidRDefault="00A07F11" w:rsidP="002F1992">
      <w:pPr>
        <w:spacing w:line="480" w:lineRule="auto"/>
        <w:ind w:firstLine="720"/>
      </w:pPr>
      <w:r>
        <w:rPr>
          <w:rFonts w:cs="Calibri"/>
          <w:szCs w:val="24"/>
        </w:rPr>
        <w:t xml:space="preserve">The Kinect was designed to be placed in front of a television to track users playing a </w:t>
      </w:r>
      <w:r w:rsidR="005D1E1F">
        <w:rPr>
          <w:rFonts w:cs="Calibri"/>
          <w:szCs w:val="24"/>
        </w:rPr>
        <w:t xml:space="preserve">video </w:t>
      </w:r>
      <w:r>
        <w:rPr>
          <w:rFonts w:cs="Calibri"/>
          <w:szCs w:val="24"/>
        </w:rPr>
        <w:t xml:space="preserve">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lastRenderedPageBreak/>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track </w:t>
      </w:r>
      <w:r w:rsidR="00AF1B00">
        <w:rPr>
          <w:rFonts w:cs="Calibri"/>
          <w:szCs w:val="24"/>
        </w:rPr>
        <w:t xml:space="preserve">a person standing </w:t>
      </w:r>
      <w:r w:rsidR="00452783">
        <w:rPr>
          <w:rFonts w:cs="Calibri"/>
          <w:szCs w:val="24"/>
        </w:rPr>
        <w:t>2m away</w:t>
      </w:r>
      <w:r w:rsidR="00AF1B00">
        <w:rPr>
          <w:rFonts w:cs="Calibri"/>
          <w:szCs w:val="24"/>
        </w:rPr>
        <w:t xml:space="preserve">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37DEB0AE" wp14:editId="752CD2C8">
            <wp:extent cx="4302821"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 t="1" b="1424"/>
                    <a:stretch/>
                  </pic:blipFill>
                  <pic:spPr bwMode="auto">
                    <a:xfrm>
                      <a:off x="0" y="0"/>
                      <a:ext cx="4309275" cy="3300594"/>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452783">
      <w:pPr>
        <w:pStyle w:val="Caption1"/>
        <w:spacing w:before="0"/>
      </w:pPr>
      <w:bookmarkStart w:id="25" w:name="_Ref322513446"/>
      <w:bookmarkStart w:id="26" w:name="_Toc325709668"/>
      <w:r>
        <w:t xml:space="preserve">Figure </w:t>
      </w:r>
      <w:r w:rsidR="009B1B7A">
        <w:fldChar w:fldCharType="begin"/>
      </w:r>
      <w:r w:rsidR="009B1B7A">
        <w:instrText xml:space="preserve"> SEQ Figure \* ARABIC </w:instrText>
      </w:r>
      <w:r w:rsidR="009B1B7A">
        <w:fldChar w:fldCharType="separate"/>
      </w:r>
      <w:r w:rsidR="00DE643D">
        <w:rPr>
          <w:noProof/>
        </w:rPr>
        <w:t>6</w:t>
      </w:r>
      <w:r w:rsidR="009B1B7A">
        <w:rPr>
          <w:noProof/>
        </w:rPr>
        <w:fldChar w:fldCharType="end"/>
      </w:r>
      <w:bookmarkEnd w:id="25"/>
      <w:r>
        <w:t>: Tracking performance of Kinect under motion</w:t>
      </w:r>
      <w:bookmarkEnd w:id="26"/>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lastRenderedPageBreak/>
        <w:t xml:space="preserve">Qualitatively, When the Kinect was still, performance was best.  The Kinect </w:t>
      </w:r>
      <w:r w:rsidR="00452783">
        <w:rPr>
          <w:rFonts w:cs="Calibri"/>
          <w:szCs w:val="24"/>
        </w:rPr>
        <w:t>could</w:t>
      </w:r>
      <w:r>
        <w:rPr>
          <w:rFonts w:cs="Calibri"/>
          <w:szCs w:val="24"/>
        </w:rPr>
        <w:t xml:space="preserve"> detect users rapidly movi</w:t>
      </w:r>
      <w:r w:rsidR="00452783">
        <w:rPr>
          <w:rFonts w:cs="Calibri"/>
          <w:szCs w:val="24"/>
        </w:rPr>
        <w:t>ng through the scene, and it could</w:t>
      </w:r>
      <w:r>
        <w:rPr>
          <w:rFonts w:cs="Calibri"/>
          <w:szCs w:val="24"/>
        </w:rPr>
        <w:t xml:space="preserve"> easily deal with partial o</w:t>
      </w:r>
      <w:r w:rsidR="00452783">
        <w:rPr>
          <w:rFonts w:cs="Calibri"/>
          <w:szCs w:val="24"/>
        </w:rPr>
        <w:t>cclusion.  The Kinect only lost</w:t>
      </w:r>
      <w:r>
        <w:rPr>
          <w:rFonts w:cs="Calibri"/>
          <w:szCs w:val="24"/>
        </w:rPr>
        <w:t xml:space="preserve"> a lock when a target </w:t>
      </w:r>
      <w:r w:rsidR="00452783">
        <w:rPr>
          <w:rFonts w:cs="Calibri"/>
          <w:szCs w:val="24"/>
        </w:rPr>
        <w:t>moved</w:t>
      </w:r>
      <w:r>
        <w:rPr>
          <w:rFonts w:cs="Calibri"/>
          <w:szCs w:val="24"/>
        </w:rPr>
        <w:t xml:space="preserve"> very quickly or exits and reenters the scene.  The Kinect </w:t>
      </w:r>
      <w:r w:rsidR="00452783">
        <w:rPr>
          <w:rFonts w:cs="Calibri"/>
          <w:szCs w:val="24"/>
        </w:rPr>
        <w:t>could be confused if two users ca</w:t>
      </w:r>
      <w:r>
        <w:rPr>
          <w:rFonts w:cs="Calibri"/>
          <w:szCs w:val="24"/>
        </w:rPr>
        <w:t>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t>T</w:t>
      </w:r>
      <w:r w:rsidR="00452783">
        <w:rPr>
          <w:rFonts w:cs="Calibri"/>
          <w:szCs w:val="24"/>
        </w:rPr>
        <w:t>he Kinect’s performance degraded</w:t>
      </w:r>
      <w:r>
        <w:rPr>
          <w:rFonts w:cs="Calibri"/>
          <w:szCs w:val="24"/>
        </w:rPr>
        <w:t xml:space="preserve"> as Har</w:t>
      </w:r>
      <w:r w:rsidR="00452783">
        <w:rPr>
          <w:rFonts w:cs="Calibri"/>
          <w:szCs w:val="24"/>
        </w:rPr>
        <w:t>lie’s angular velocity increased</w:t>
      </w:r>
      <w:r>
        <w:rPr>
          <w:rFonts w:cs="Calibri"/>
          <w:szCs w:val="24"/>
        </w:rPr>
        <w:t xml:space="preserve">.  </w:t>
      </w:r>
      <w:r w:rsidR="00FE2DF8">
        <w:rPr>
          <w:rFonts w:cs="Calibri"/>
          <w:szCs w:val="24"/>
        </w:rPr>
        <w:t xml:space="preserve">  When the Kinect los</w:t>
      </w:r>
      <w:r w:rsidR="00452783">
        <w:rPr>
          <w:rFonts w:cs="Calibri"/>
          <w:szCs w:val="24"/>
        </w:rPr>
        <w:t>t</w:t>
      </w:r>
      <w:r w:rsidR="00FE2DF8">
        <w:rPr>
          <w:rFonts w:cs="Calibri"/>
          <w:szCs w:val="24"/>
        </w:rPr>
        <w:t xml:space="preserve"> the target, it usu</w:t>
      </w:r>
      <w:r w:rsidR="00452783">
        <w:rPr>
          <w:rFonts w:cs="Calibri"/>
          <w:szCs w:val="24"/>
        </w:rPr>
        <w:t xml:space="preserve">ally reacquired </w:t>
      </w:r>
      <w:r w:rsidR="00FE2DF8">
        <w:rPr>
          <w:rFonts w:cs="Calibri"/>
          <w:szCs w:val="24"/>
        </w:rPr>
        <w:t xml:space="preserve">the target right away, resulting </w:t>
      </w:r>
      <w:r w:rsidR="00326A3B">
        <w:rPr>
          <w:rFonts w:cs="Calibri"/>
          <w:szCs w:val="24"/>
        </w:rPr>
        <w:t>in</w:t>
      </w:r>
      <w:r w:rsidR="00FE2DF8">
        <w:rPr>
          <w:rFonts w:cs="Calibri"/>
          <w:szCs w:val="24"/>
        </w:rPr>
        <w:t xml:space="preserve"> a flickering effect as the Kinect trie</w:t>
      </w:r>
      <w:r w:rsidR="00452783">
        <w:rPr>
          <w:rFonts w:cs="Calibri"/>
          <w:szCs w:val="24"/>
        </w:rPr>
        <w:t>d</w:t>
      </w:r>
      <w:r w:rsidR="00FE2DF8">
        <w:rPr>
          <w:rFonts w:cs="Calibri"/>
          <w:szCs w:val="24"/>
        </w:rPr>
        <w:t xml:space="preserve"> to maintain a lock. With a peak velocity below 0.5 r</w:t>
      </w:r>
      <w:r w:rsidR="00452783">
        <w:rPr>
          <w:rFonts w:cs="Calibri"/>
          <w:szCs w:val="24"/>
        </w:rPr>
        <w:t>adians/second, the performance wa</w:t>
      </w:r>
      <w:r w:rsidR="00FE2DF8">
        <w:rPr>
          <w:rFonts w:cs="Calibri"/>
          <w:szCs w:val="24"/>
        </w:rPr>
        <w:t>s comparable to the case of standing still.  The incidence of flickering increas</w:t>
      </w:r>
      <w:r w:rsidR="00452783">
        <w:rPr>
          <w:rFonts w:cs="Calibri"/>
          <w:szCs w:val="24"/>
        </w:rPr>
        <w:t>ed</w:t>
      </w:r>
      <w:r w:rsidR="00FE2DF8">
        <w:rPr>
          <w:rFonts w:cs="Calibri"/>
          <w:szCs w:val="24"/>
        </w:rPr>
        <w:t xml:space="preserve"> with speed, as well as the chance that the Kinect </w:t>
      </w:r>
      <w:r w:rsidR="00452783">
        <w:rPr>
          <w:rFonts w:cs="Calibri"/>
          <w:szCs w:val="24"/>
        </w:rPr>
        <w:t>would</w:t>
      </w:r>
      <w:r w:rsidR="00FE2DF8">
        <w:rPr>
          <w:rFonts w:cs="Calibri"/>
          <w:szCs w:val="24"/>
        </w:rPr>
        <w:t xml:space="preserve">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perform</w:t>
      </w:r>
      <w:r w:rsidR="00452783">
        <w:rPr>
          <w:rFonts w:cs="Calibri"/>
          <w:szCs w:val="24"/>
        </w:rPr>
        <w:t>ed</w:t>
      </w:r>
      <w:r w:rsidR="00CB0BB1">
        <w:rPr>
          <w:rFonts w:cs="Calibri"/>
          <w:szCs w:val="24"/>
        </w:rPr>
        <w:t xml:space="preserve"> very poorly at tracking, </w:t>
      </w:r>
      <w:r w:rsidR="00FE2DF8">
        <w:rPr>
          <w:rFonts w:cs="Calibri"/>
          <w:szCs w:val="24"/>
        </w:rPr>
        <w:t>maintaining a lock only around 15% of the time.</w:t>
      </w:r>
      <w:r w:rsidR="00087149">
        <w:rPr>
          <w:rFonts w:cs="Calibri"/>
          <w:szCs w:val="24"/>
        </w:rPr>
        <w:t xml:space="preserve">  At these hig</w:t>
      </w:r>
      <w:r w:rsidR="00452783">
        <w:rPr>
          <w:rFonts w:cs="Calibri"/>
          <w:szCs w:val="24"/>
        </w:rPr>
        <w:t>h speeds, target reacquisition wa</w:t>
      </w:r>
      <w:r w:rsidR="00087149">
        <w:rPr>
          <w:rFonts w:cs="Calibri"/>
          <w:szCs w:val="24"/>
        </w:rPr>
        <w:t>s slow and spotty after a dropout.</w:t>
      </w:r>
    </w:p>
    <w:p w:rsidR="009B5486" w:rsidRPr="0079040E" w:rsidRDefault="00A07F11" w:rsidP="0079040E">
      <w:pPr>
        <w:spacing w:line="480" w:lineRule="auto"/>
        <w:ind w:firstLine="720"/>
        <w:rPr>
          <w:rFonts w:cs="Calibri"/>
          <w:szCs w:val="24"/>
        </w:rPr>
      </w:pPr>
      <w:r>
        <w:rPr>
          <w:rFonts w:cs="Calibri"/>
          <w:szCs w:val="24"/>
        </w:rPr>
        <w:t>In general, the Kinect perform</w:t>
      </w:r>
      <w:r w:rsidR="00452783">
        <w:rPr>
          <w:rFonts w:cs="Calibri"/>
          <w:szCs w:val="24"/>
        </w:rPr>
        <w:t>ed</w:t>
      </w:r>
      <w:r>
        <w:rPr>
          <w:rFonts w:cs="Calibri"/>
          <w:szCs w:val="24"/>
        </w:rPr>
        <w:t xml:space="preserve"> well from a </w:t>
      </w:r>
      <w:r w:rsidR="00C32542">
        <w:rPr>
          <w:rFonts w:cs="Calibri"/>
          <w:szCs w:val="24"/>
        </w:rPr>
        <w:t>slow-</w:t>
      </w:r>
      <w:r>
        <w:rPr>
          <w:rFonts w:cs="Calibri"/>
          <w:szCs w:val="24"/>
        </w:rPr>
        <w:t xml:space="preserve">moving base.  At low speeds, there </w:t>
      </w:r>
      <w:r w:rsidR="00452783">
        <w:rPr>
          <w:rFonts w:cs="Calibri"/>
          <w:szCs w:val="24"/>
        </w:rPr>
        <w:t>wa</w:t>
      </w:r>
      <w:r>
        <w:rPr>
          <w:rFonts w:cs="Calibri"/>
          <w:szCs w:val="24"/>
        </w:rPr>
        <w:t>s not much difference from the Kinect’s stationary performance.  At higher speeds, the Kinect perf</w:t>
      </w:r>
      <w:r w:rsidR="00452783">
        <w:rPr>
          <w:rFonts w:cs="Calibri"/>
          <w:szCs w:val="24"/>
        </w:rPr>
        <w:t>ormed</w:t>
      </w:r>
      <w:r w:rsidR="00E75416">
        <w:rPr>
          <w:rFonts w:cs="Calibri"/>
          <w:szCs w:val="24"/>
        </w:rPr>
        <w:t xml:space="preserve"> more poorly</w:t>
      </w:r>
      <w:r w:rsidR="00326A3B">
        <w:rPr>
          <w:rFonts w:cs="Calibri"/>
          <w:szCs w:val="24"/>
        </w:rPr>
        <w:t>.</w:t>
      </w:r>
      <w:r w:rsidR="00452783">
        <w:rPr>
          <w:rFonts w:cs="Calibri"/>
          <w:szCs w:val="24"/>
        </w:rPr>
        <w:t xml:space="preserve">  It is hypothesized that this wa</w:t>
      </w:r>
      <w:r w:rsidR="00326A3B">
        <w:rPr>
          <w:rFonts w:cs="Calibri"/>
          <w:szCs w:val="24"/>
        </w:rPr>
        <w:t xml:space="preserve">s </w:t>
      </w:r>
      <w:r w:rsidR="005D1E1F">
        <w:rPr>
          <w:rFonts w:cs="Calibri"/>
          <w:szCs w:val="24"/>
        </w:rPr>
        <w:t xml:space="preserve">partially </w:t>
      </w:r>
      <w:r w:rsidR="00326A3B">
        <w:rPr>
          <w:rFonts w:cs="Calibri"/>
          <w:szCs w:val="24"/>
        </w:rPr>
        <w:t>due to relative motion between the Kinect and the target, and partially due to bumps resulting from Harlie’s dynamics of motion.</w:t>
      </w:r>
    </w:p>
    <w:p w:rsidR="00A655A3" w:rsidRDefault="00A655A3" w:rsidP="00F91C31">
      <w:pPr>
        <w:pStyle w:val="Heading1"/>
      </w:pPr>
      <w:bookmarkStart w:id="27" w:name="_Toc325709648"/>
      <w:r>
        <w:lastRenderedPageBreak/>
        <w:t>Pan Mount</w:t>
      </w:r>
      <w:bookmarkEnd w:id="27"/>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w:t>
      </w:r>
      <w:r w:rsidR="00452783">
        <w:rPr>
          <w:rFonts w:cs="Calibri"/>
          <w:szCs w:val="24"/>
        </w:rPr>
        <w:t xml:space="preserve">e motion, so the </w:t>
      </w:r>
      <w:proofErr w:type="gramStart"/>
      <w:r w:rsidR="00452783">
        <w:rPr>
          <w:rFonts w:cs="Calibri"/>
          <w:szCs w:val="24"/>
        </w:rPr>
        <w:t>pan mount</w:t>
      </w:r>
      <w:proofErr w:type="gramEnd"/>
      <w:r w:rsidR="00452783">
        <w:rPr>
          <w:rFonts w:cs="Calibri"/>
          <w:szCs w:val="24"/>
        </w:rPr>
        <w:t xml:space="preserve"> helped</w:t>
      </w:r>
      <w:r>
        <w:rPr>
          <w:rFonts w:cs="Calibri"/>
          <w:szCs w:val="24"/>
        </w:rPr>
        <w:t xml:space="preserve"> by lowering relative </w:t>
      </w:r>
      <w:r w:rsidR="00452783">
        <w:rPr>
          <w:rFonts w:cs="Calibri"/>
          <w:szCs w:val="24"/>
        </w:rPr>
        <w:t xml:space="preserve">lateral </w:t>
      </w:r>
      <w:r>
        <w:rPr>
          <w:rFonts w:cs="Calibri"/>
          <w:szCs w:val="24"/>
        </w:rPr>
        <w:t>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w:t>
      </w:r>
      <w:r w:rsidR="00D81B72">
        <w:rPr>
          <w:rFonts w:cs="Calibri"/>
          <w:szCs w:val="24"/>
        </w:rPr>
        <w:t xml:space="preserve"> (</w:t>
      </w:r>
      <w:r w:rsidR="00D81B72">
        <w:rPr>
          <w:rFonts w:cs="Calibri"/>
          <w:szCs w:val="24"/>
        </w:rPr>
        <w:fldChar w:fldCharType="begin"/>
      </w:r>
      <w:r w:rsidR="00D81B72">
        <w:rPr>
          <w:rFonts w:cs="Calibri"/>
          <w:szCs w:val="24"/>
        </w:rPr>
        <w:instrText xml:space="preserve"> REF _Ref325461456 \h </w:instrText>
      </w:r>
      <w:r w:rsidR="00D81B72">
        <w:rPr>
          <w:rFonts w:cs="Calibri"/>
          <w:szCs w:val="24"/>
        </w:rPr>
      </w:r>
      <w:r w:rsidR="00D81B72">
        <w:rPr>
          <w:rFonts w:cs="Calibri"/>
          <w:szCs w:val="24"/>
        </w:rPr>
        <w:fldChar w:fldCharType="separate"/>
      </w:r>
      <w:r w:rsidR="00DE643D">
        <w:t xml:space="preserve">Figure </w:t>
      </w:r>
      <w:r w:rsidR="00DE643D">
        <w:rPr>
          <w:noProof/>
        </w:rPr>
        <w:t>1</w:t>
      </w:r>
      <w:r w:rsidR="00D81B72">
        <w:rPr>
          <w:rFonts w:cs="Calibri"/>
          <w:szCs w:val="24"/>
        </w:rPr>
        <w:fldChar w:fldCharType="end"/>
      </w:r>
      <w:r w:rsidR="00D81B72">
        <w:rPr>
          <w:rFonts w:cs="Calibri"/>
          <w:szCs w:val="24"/>
        </w:rPr>
        <w:t>.)</w:t>
      </w:r>
      <w:r>
        <w:rPr>
          <w:rFonts w:cs="Calibri"/>
          <w:szCs w:val="24"/>
        </w:rPr>
        <w:t xml:space="preserve"> </w:t>
      </w:r>
      <w:r w:rsidR="00D81B72">
        <w:rPr>
          <w:rFonts w:cs="Calibri"/>
          <w:szCs w:val="24"/>
        </w:rPr>
        <w:t xml:space="preserve"> </w:t>
      </w:r>
      <w:r>
        <w:rPr>
          <w:rFonts w:cs="Calibri"/>
          <w:szCs w:val="24"/>
        </w:rPr>
        <w:t>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sidR="00E96EC3">
        <w:rPr>
          <w:rFonts w:cs="Calibri"/>
          <w:szCs w:val="24"/>
        </w:rPr>
        <w:t>chosen mount wa</w:t>
      </w:r>
      <w:r>
        <w:rPr>
          <w:rFonts w:cs="Calibri"/>
          <w:szCs w:val="24"/>
        </w:rPr>
        <w:t xml:space="preserve">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DE643D">
        <w:t xml:space="preserve">Figure </w:t>
      </w:r>
      <w:r w:rsidR="00DE643D">
        <w:rPr>
          <w:noProof/>
        </w:rPr>
        <w:t>7</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DE643D" w:rsidRPr="00DE643D">
            <w:rPr>
              <w:rFonts w:cs="Calibri"/>
              <w:noProof/>
              <w:szCs w:val="24"/>
            </w:rPr>
            <w:t>[31]</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r w:rsidR="007722EA">
        <w:rPr>
          <w:rFonts w:cs="Calibri"/>
          <w:szCs w:val="24"/>
        </w:rPr>
        <w:t>Hitec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539F3F1C" wp14:editId="1F450A23">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36A2A8F2" wp14:editId="193829A7">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7722EA" w:rsidRPr="006467F5" w:rsidRDefault="007722EA" w:rsidP="006467F5">
      <w:pPr>
        <w:pStyle w:val="Caption1"/>
        <w:rPr>
          <w:rFonts w:cs="Calibri"/>
          <w:sz w:val="24"/>
          <w:szCs w:val="24"/>
        </w:rPr>
      </w:pPr>
      <w:bookmarkStart w:id="28" w:name="_Ref322513798"/>
      <w:bookmarkStart w:id="29" w:name="_Toc325709669"/>
      <w:r>
        <w:t xml:space="preserve">Figure </w:t>
      </w:r>
      <w:r w:rsidR="009B1B7A">
        <w:fldChar w:fldCharType="begin"/>
      </w:r>
      <w:r w:rsidR="009B1B7A">
        <w:instrText xml:space="preserve"> SEQ Figure \* ARABIC </w:instrText>
      </w:r>
      <w:r w:rsidR="009B1B7A">
        <w:fldChar w:fldCharType="separate"/>
      </w:r>
      <w:r w:rsidR="00DE643D">
        <w:rPr>
          <w:noProof/>
        </w:rPr>
        <w:t>7</w:t>
      </w:r>
      <w:r w:rsidR="009B1B7A">
        <w:rPr>
          <w:noProof/>
        </w:rPr>
        <w:fldChar w:fldCharType="end"/>
      </w:r>
      <w:bookmarkEnd w:id="28"/>
      <w:r>
        <w:t xml:space="preserve">: DP155 Base Pan (left), </w:t>
      </w:r>
      <w:r w:rsidR="00C679DD">
        <w:t xml:space="preserve">    </w:t>
      </w:r>
      <w:r>
        <w:t xml:space="preserve"> Phidgets 1066_0 Servo Controller (right)</w:t>
      </w:r>
      <w:bookmarkEnd w:id="29"/>
    </w:p>
    <w:p w:rsidR="009B0251" w:rsidRDefault="009B0251" w:rsidP="006467F5">
      <w:pPr>
        <w:spacing w:before="240"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w:t>
      </w:r>
      <w:r w:rsidR="0079040E">
        <w:rPr>
          <w:rFonts w:cs="Calibri"/>
          <w:szCs w:val="24"/>
        </w:rPr>
        <w:t xml:space="preserve"> </w:t>
      </w:r>
      <w:sdt>
        <w:sdtPr>
          <w:rPr>
            <w:rFonts w:cs="Calibri"/>
            <w:szCs w:val="24"/>
          </w:rPr>
          <w:id w:val="386301564"/>
          <w:citation/>
        </w:sdt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DE643D" w:rsidRPr="00DE643D">
            <w:rPr>
              <w:rFonts w:cs="Calibri"/>
              <w:noProof/>
              <w:szCs w:val="24"/>
            </w:rPr>
            <w:t>[32]</w:t>
          </w:r>
          <w:r w:rsidR="0079040E">
            <w:rPr>
              <w:rFonts w:cs="Calibri"/>
              <w:szCs w:val="24"/>
            </w:rPr>
            <w:fldChar w:fldCharType="end"/>
          </w:r>
        </w:sdtContent>
      </w:sdt>
      <w:r w:rsidRPr="000F6125">
        <w:rPr>
          <w:rFonts w:cs="Calibri"/>
          <w:szCs w:val="24"/>
        </w:rPr>
        <w:t xml:space="preserve">.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DE643D">
        <w:t xml:space="preserve">Figure </w:t>
      </w:r>
      <w:r w:rsidR="00DE643D">
        <w:rPr>
          <w:noProof/>
        </w:rPr>
        <w:t>8</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drawing>
          <wp:inline distT="0" distB="0" distL="0" distR="0" wp14:anchorId="1AA2A810" wp14:editId="6D1630B9">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30" w:name="_Ref323044753"/>
      <w:bookmarkStart w:id="31" w:name="_Toc325709670"/>
      <w:r>
        <w:lastRenderedPageBreak/>
        <w:t xml:space="preserve">Figure </w:t>
      </w:r>
      <w:r w:rsidR="009B1B7A">
        <w:fldChar w:fldCharType="begin"/>
      </w:r>
      <w:r w:rsidR="009B1B7A">
        <w:instrText xml:space="preserve"> SEQ Figure \* ARABIC </w:instrText>
      </w:r>
      <w:r w:rsidR="009B1B7A">
        <w:fldChar w:fldCharType="separate"/>
      </w:r>
      <w:r w:rsidR="00DE643D">
        <w:rPr>
          <w:noProof/>
        </w:rPr>
        <w:t>8</w:t>
      </w:r>
      <w:r w:rsidR="009B1B7A">
        <w:rPr>
          <w:noProof/>
        </w:rPr>
        <w:fldChar w:fldCharType="end"/>
      </w:r>
      <w:bookmarkEnd w:id="30"/>
      <w:r>
        <w:t xml:space="preserve">: Output from Phidgets 1066_0, showing </w:t>
      </w:r>
      <w:r w:rsidR="00AA4B5B">
        <w:t>commanded position</w:t>
      </w:r>
      <w:r>
        <w:t xml:space="preserve"> and open-loop feedback</w:t>
      </w:r>
      <w:r w:rsidR="00C679DD">
        <w:t xml:space="preserve"> for position and velocity</w:t>
      </w:r>
      <w:bookmarkEnd w:id="31"/>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00B438AD">
        <w:rPr>
          <w:rFonts w:cs="Calibri"/>
          <w:szCs w:val="24"/>
        </w:rPr>
        <w:t xml:space="preserve">The </w:t>
      </w:r>
      <w:r w:rsidR="0079040E">
        <w:rPr>
          <w:rFonts w:cs="Calibri"/>
          <w:szCs w:val="24"/>
        </w:rPr>
        <w:t xml:space="preserve">control </w:t>
      </w:r>
      <w:r>
        <w:rPr>
          <w:rFonts w:cs="Calibri"/>
          <w:szCs w:val="24"/>
        </w:rPr>
        <w:t xml:space="preserve">software </w:t>
      </w:r>
      <w:r w:rsidR="00E96EC3">
        <w:rPr>
          <w:rFonts w:cs="Calibri"/>
          <w:szCs w:val="24"/>
        </w:rPr>
        <w:t xml:space="preserve">was designed to continuously monitor </w:t>
      </w:r>
      <w:r>
        <w:rPr>
          <w:rFonts w:cs="Calibri"/>
          <w:szCs w:val="24"/>
        </w:rPr>
        <w:t xml:space="preserve">the last known position of the detected person and direct the pan mount to move to that angle.  The </w:t>
      </w:r>
      <w:r w:rsidR="0079040E">
        <w:rPr>
          <w:rFonts w:cs="Calibri"/>
          <w:szCs w:val="24"/>
        </w:rPr>
        <w:t xml:space="preserve">control software </w:t>
      </w:r>
      <w:r w:rsidR="0073390E">
        <w:rPr>
          <w:rFonts w:cs="Calibri"/>
          <w:szCs w:val="24"/>
        </w:rPr>
        <w:t>repeatedly received</w:t>
      </w:r>
      <w:r>
        <w:rPr>
          <w:rFonts w:cs="Calibri"/>
          <w:szCs w:val="24"/>
        </w:rPr>
        <w:t xml:space="preserve"> open-loop feedback from</w:t>
      </w:r>
      <w:r w:rsidRPr="000F6125">
        <w:rPr>
          <w:rFonts w:cs="Calibri"/>
          <w:szCs w:val="24"/>
        </w:rPr>
        <w:t xml:space="preserve"> the Phidget</w:t>
      </w:r>
      <w:r w:rsidR="00BD5B74">
        <w:rPr>
          <w:rFonts w:cs="Calibri"/>
          <w:szCs w:val="24"/>
        </w:rPr>
        <w:t>s</w:t>
      </w:r>
      <w:r w:rsidR="0073390E">
        <w:rPr>
          <w:rFonts w:cs="Calibri"/>
          <w:szCs w:val="24"/>
        </w:rPr>
        <w:t xml:space="preserve"> 1066_0 and published</w:t>
      </w:r>
      <w:r w:rsidRPr="000F6125">
        <w:rPr>
          <w:rFonts w:cs="Calibri"/>
          <w:szCs w:val="24"/>
        </w:rPr>
        <w:t xml:space="preserve"> a transform incorporating the open</w:t>
      </w:r>
      <w:r>
        <w:rPr>
          <w:rFonts w:cs="Calibri"/>
          <w:szCs w:val="24"/>
        </w:rPr>
        <w:t>-loop feedback.</w:t>
      </w:r>
      <w:r w:rsidR="006467F5">
        <w:rPr>
          <w:rFonts w:cs="Calibri"/>
          <w:szCs w:val="24"/>
        </w:rPr>
        <w:t xml:space="preserve"> </w:t>
      </w:r>
      <w:r w:rsidR="00B438AD" w:rsidRPr="00B438AD">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r w:rsidR="006467F5">
        <w:rPr>
          <w:rFonts w:cs="Calibri"/>
          <w:szCs w:val="24"/>
        </w:rPr>
        <w:t xml:space="preserve">  As a result, when other nodes in the system use</w:t>
      </w:r>
      <w:r w:rsidR="0073390E">
        <w:rPr>
          <w:rFonts w:cs="Calibri"/>
          <w:szCs w:val="24"/>
        </w:rPr>
        <w:t>d</w:t>
      </w:r>
      <w:r w:rsidR="006467F5">
        <w:rPr>
          <w:rFonts w:cs="Calibri"/>
          <w:szCs w:val="24"/>
        </w:rPr>
        <w:t xml:space="preserve"> data from the Kinect, </w:t>
      </w:r>
      <w:r w:rsidR="00ED0C04">
        <w:rPr>
          <w:rFonts w:cs="Calibri"/>
          <w:szCs w:val="24"/>
        </w:rPr>
        <w:t>the data</w:t>
      </w:r>
      <w:r w:rsidR="006467F5">
        <w:rPr>
          <w:rFonts w:cs="Calibri"/>
          <w:szCs w:val="24"/>
        </w:rPr>
        <w:t xml:space="preserve"> </w:t>
      </w:r>
      <w:r w:rsidR="0073390E">
        <w:rPr>
          <w:rFonts w:cs="Calibri"/>
          <w:szCs w:val="24"/>
        </w:rPr>
        <w:t>could easily</w:t>
      </w:r>
      <w:r w:rsidR="006467F5">
        <w:rPr>
          <w:rFonts w:cs="Calibri"/>
          <w:szCs w:val="24"/>
        </w:rPr>
        <w:t xml:space="preserve"> be transformed to </w:t>
      </w:r>
      <w:r w:rsidR="00ED0C04">
        <w:rPr>
          <w:rFonts w:cs="Calibri"/>
          <w:szCs w:val="24"/>
        </w:rPr>
        <w:t xml:space="preserve">an absolute world </w:t>
      </w:r>
      <w:r w:rsidR="006467F5">
        <w:rPr>
          <w:rFonts w:cs="Calibri"/>
          <w:szCs w:val="24"/>
        </w:rPr>
        <w:t>coordinate</w:t>
      </w:r>
      <w:r w:rsidR="00ED0C04">
        <w:rPr>
          <w:rFonts w:cs="Calibri"/>
          <w:szCs w:val="24"/>
        </w:rPr>
        <w:t xml:space="preserve"> frame</w:t>
      </w:r>
      <w:r w:rsidR="006467F5">
        <w:rPr>
          <w:rFonts w:cs="Calibri"/>
          <w:szCs w:val="24"/>
        </w:rPr>
        <w:t>.</w:t>
      </w:r>
    </w:p>
    <w:p w:rsidR="009B0251" w:rsidRPr="000F6125" w:rsidRDefault="009B0251" w:rsidP="009B0251">
      <w:pPr>
        <w:pStyle w:val="Heading2"/>
      </w:pPr>
      <w:bookmarkStart w:id="32" w:name="_Toc325709649"/>
      <w:r>
        <w:t>Performance</w:t>
      </w:r>
      <w:bookmarkEnd w:id="32"/>
    </w:p>
    <w:p w:rsidR="009B0251" w:rsidRDefault="009B0251" w:rsidP="009B0251">
      <w:pPr>
        <w:spacing w:line="480" w:lineRule="auto"/>
        <w:rPr>
          <w:rFonts w:cs="Calibri"/>
          <w:szCs w:val="24"/>
        </w:rPr>
      </w:pPr>
      <w:r>
        <w:rPr>
          <w:rFonts w:cs="Calibri"/>
          <w:szCs w:val="24"/>
        </w:rPr>
        <w:tab/>
        <w:t>The pan mount clearly allev</w:t>
      </w:r>
      <w:r w:rsidR="0073390E">
        <w:rPr>
          <w:rFonts w:cs="Calibri"/>
          <w:szCs w:val="24"/>
        </w:rPr>
        <w:t>iated</w:t>
      </w:r>
      <w:r w:rsidR="00236B40">
        <w:rPr>
          <w:rFonts w:cs="Calibri"/>
          <w:szCs w:val="24"/>
        </w:rPr>
        <w:t xml:space="preserve"> one issue with the Kinect:</w:t>
      </w:r>
      <w:r>
        <w:rPr>
          <w:rFonts w:cs="Calibri"/>
          <w:szCs w:val="24"/>
        </w:rPr>
        <w:t xml:space="preserve"> the limited field of view.  Without the pan motion, the Kinect ha</w:t>
      </w:r>
      <w:r w:rsidR="0073390E">
        <w:rPr>
          <w:rFonts w:cs="Calibri"/>
          <w:szCs w:val="24"/>
        </w:rPr>
        <w:t>d</w:t>
      </w:r>
      <w:r>
        <w:rPr>
          <w:rFonts w:cs="Calibri"/>
          <w:szCs w:val="24"/>
        </w:rPr>
        <w:t xml:space="preserve"> a</w:t>
      </w:r>
      <w:r w:rsidR="00236B40">
        <w:rPr>
          <w:rFonts w:cs="Calibri"/>
          <w:szCs w:val="24"/>
        </w:rPr>
        <w:t>n extremely</w:t>
      </w:r>
      <w:r>
        <w:rPr>
          <w:rFonts w:cs="Calibri"/>
          <w:szCs w:val="24"/>
        </w:rPr>
        <w:t xml:space="preserve"> limited 57 degree field of view.  The pan mount provide</w:t>
      </w:r>
      <w:r w:rsidR="0073390E">
        <w:rPr>
          <w:rFonts w:cs="Calibri"/>
          <w:szCs w:val="24"/>
        </w:rPr>
        <w:t>d</w:t>
      </w:r>
      <w:r>
        <w:rPr>
          <w:rFonts w:cs="Calibri"/>
          <w:szCs w:val="24"/>
        </w:rPr>
        <w:t xml:space="preserve"> 180 degrees of rotation, so </w:t>
      </w:r>
      <w:r w:rsidR="0073390E">
        <w:rPr>
          <w:rFonts w:cs="Calibri"/>
          <w:szCs w:val="24"/>
        </w:rPr>
        <w:t xml:space="preserve">given that the pan mount was allowed </w:t>
      </w:r>
      <w:r w:rsidR="00236B40">
        <w:rPr>
          <w:rFonts w:cs="Calibri"/>
          <w:szCs w:val="24"/>
        </w:rPr>
        <w:t xml:space="preserve">to track a target, </w:t>
      </w:r>
      <w:r>
        <w:rPr>
          <w:rFonts w:cs="Calibri"/>
          <w:szCs w:val="24"/>
        </w:rPr>
        <w:t xml:space="preserve">the Kinect’s field of view </w:t>
      </w:r>
      <w:r w:rsidR="0073390E">
        <w:rPr>
          <w:rFonts w:cs="Calibri"/>
          <w:szCs w:val="24"/>
        </w:rPr>
        <w:t>wa</w:t>
      </w:r>
      <w:r>
        <w:rPr>
          <w:rFonts w:cs="Calibri"/>
          <w:szCs w:val="24"/>
        </w:rPr>
        <w:t>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mc:AlternateContent>
          <mc:Choice Requires="wpc">
            <w:drawing>
              <wp:inline distT="0" distB="0" distL="0" distR="0" wp14:anchorId="07580AEB" wp14:editId="57A78773">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3"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4" o:title=""/>
                  <v:path arrowok="t"/>
                </v:shape>
                <w10:anchorlock/>
              </v:group>
            </w:pict>
          </mc:Fallback>
        </mc:AlternateContent>
      </w:r>
    </w:p>
    <w:p w:rsidR="00BD5B74" w:rsidRPr="00BD5B74" w:rsidRDefault="00BD5B74" w:rsidP="00BD5B74">
      <w:pPr>
        <w:pStyle w:val="Caption1"/>
      </w:pPr>
      <w:bookmarkStart w:id="33" w:name="_Toc325709671"/>
      <w:r>
        <w:t xml:space="preserve">Figure </w:t>
      </w:r>
      <w:r w:rsidR="009B1B7A">
        <w:fldChar w:fldCharType="begin"/>
      </w:r>
      <w:r w:rsidR="009B1B7A">
        <w:instrText xml:space="preserve"> SEQ Figure \* ARABIC </w:instrText>
      </w:r>
      <w:r w:rsidR="009B1B7A">
        <w:fldChar w:fldCharType="separate"/>
      </w:r>
      <w:r w:rsidR="00DE643D">
        <w:rPr>
          <w:noProof/>
        </w:rPr>
        <w:t>9</w:t>
      </w:r>
      <w:r w:rsidR="009B1B7A">
        <w:rPr>
          <w:noProof/>
        </w:rPr>
        <w:fldChar w:fldCharType="end"/>
      </w:r>
      <w:r>
        <w:t xml:space="preserve">: Kinect's effective FOV without (left) and with (right) pan </w:t>
      </w:r>
      <w:r w:rsidR="000F6971">
        <w:t>mount</w:t>
      </w:r>
      <w:bookmarkEnd w:id="33"/>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lastRenderedPageBreak/>
        <w:tab/>
        <w:t xml:space="preserve">The </w:t>
      </w:r>
      <w:r w:rsidR="0079040E">
        <w:rPr>
          <w:rFonts w:cs="Calibri"/>
          <w:szCs w:val="24"/>
        </w:rPr>
        <w:t>ability of the pan mount to compensate for angular motion was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w:t>
      </w:r>
      <w:r w:rsidR="00ED0C04">
        <w:rPr>
          <w:rFonts w:cs="Calibri"/>
          <w:szCs w:val="24"/>
        </w:rPr>
        <w:t xml:space="preserve"> in Kinect-relative coordinates</w:t>
      </w:r>
      <w:r>
        <w:rPr>
          <w:rFonts w:cs="Calibri"/>
          <w:szCs w:val="24"/>
        </w:rPr>
        <w:t xml:space="preserve">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DE643D">
        <w:t xml:space="preserve">Figure </w:t>
      </w:r>
      <w:r w:rsidR="00DE643D">
        <w:rPr>
          <w:noProof/>
        </w:rPr>
        <w:t>10</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drawing>
          <wp:inline distT="0" distB="0" distL="0" distR="0" wp14:anchorId="51043BD1" wp14:editId="2A779020">
            <wp:extent cx="4543425"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b="2108"/>
                    <a:stretch/>
                  </pic:blipFill>
                  <pic:spPr bwMode="auto">
                    <a:xfrm>
                      <a:off x="0" y="0"/>
                      <a:ext cx="4545831" cy="3335515"/>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73390E" w:rsidRDefault="009B0251" w:rsidP="0073390E">
      <w:pPr>
        <w:pStyle w:val="Caption1"/>
        <w:rPr>
          <w:rFonts w:cs="Calibri"/>
          <w:sz w:val="24"/>
          <w:szCs w:val="24"/>
        </w:rPr>
      </w:pPr>
      <w:bookmarkStart w:id="34" w:name="_Ref322019798"/>
      <w:bookmarkStart w:id="35" w:name="_Toc325709672"/>
      <w:r>
        <w:lastRenderedPageBreak/>
        <w:t xml:space="preserve">Figure </w:t>
      </w:r>
      <w:r w:rsidR="009B1B7A">
        <w:fldChar w:fldCharType="begin"/>
      </w:r>
      <w:r w:rsidR="009B1B7A">
        <w:instrText xml:space="preserve"> SEQ Figure \* ARABIC </w:instrText>
      </w:r>
      <w:r w:rsidR="009B1B7A">
        <w:fldChar w:fldCharType="separate"/>
      </w:r>
      <w:r w:rsidR="00DE643D">
        <w:rPr>
          <w:noProof/>
        </w:rPr>
        <w:t>10</w:t>
      </w:r>
      <w:r w:rsidR="009B1B7A">
        <w:rPr>
          <w:noProof/>
        </w:rPr>
        <w:fldChar w:fldCharType="end"/>
      </w:r>
      <w:bookmarkEnd w:id="34"/>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35"/>
    </w:p>
    <w:p w:rsidR="0073390E" w:rsidRDefault="0073390E"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DE643D">
        <w:t xml:space="preserve">Figure </w:t>
      </w:r>
      <w:r w:rsidR="00DE643D">
        <w:rPr>
          <w:noProof/>
        </w:rPr>
        <w:t>6</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DE643D">
        <w:t xml:space="preserve">Figure </w:t>
      </w:r>
      <w:r w:rsidR="00DE643D">
        <w:rPr>
          <w:noProof/>
        </w:rPr>
        <w:t>11</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xml:space="preserve">.  Because a standard hobby servo was used in the pan mount, its motion </w:t>
      </w:r>
      <w:r w:rsidR="00382FD7">
        <w:rPr>
          <w:rFonts w:cs="Calibri"/>
          <w:szCs w:val="24"/>
        </w:rPr>
        <w:t>wa</w:t>
      </w:r>
      <w:r>
        <w:rPr>
          <w:rFonts w:cs="Calibri"/>
          <w:szCs w:val="24"/>
        </w:rPr>
        <w:t>s not entirely smooth.  It is hypothesized that the pan mount introduce</w:t>
      </w:r>
      <w:r w:rsidR="0073390E">
        <w:rPr>
          <w:rFonts w:cs="Calibri"/>
          <w:szCs w:val="24"/>
        </w:rPr>
        <w:t>d some jitter that made</w:t>
      </w:r>
      <w:r>
        <w:rPr>
          <w:rFonts w:cs="Calibri"/>
          <w:szCs w:val="24"/>
        </w:rPr>
        <w:t xml:space="preserve">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w:t>
      </w:r>
      <w:r w:rsidR="0073390E">
        <w:rPr>
          <w:rFonts w:cs="Calibri"/>
          <w:szCs w:val="24"/>
        </w:rPr>
        <w:t>gative effects of servo jitter we</w:t>
      </w:r>
      <w:r w:rsidR="00F46792">
        <w:rPr>
          <w:rFonts w:cs="Calibri"/>
          <w:szCs w:val="24"/>
        </w:rPr>
        <w:t xml:space="preserve">re compensated for by positive effects </w:t>
      </w:r>
      <w:r w:rsidR="00382FD7">
        <w:rPr>
          <w:rFonts w:cs="Calibri"/>
          <w:szCs w:val="24"/>
        </w:rPr>
        <w:t xml:space="preserve">resulting from </w:t>
      </w:r>
      <w:r w:rsidR="0073390E">
        <w:rPr>
          <w:rFonts w:cs="Calibri"/>
          <w:szCs w:val="24"/>
        </w:rPr>
        <w:t>the</w:t>
      </w:r>
      <w:r w:rsidR="00382FD7">
        <w:rPr>
          <w:rFonts w:cs="Calibri"/>
          <w:szCs w:val="24"/>
        </w:rPr>
        <w:t xml:space="preserve"> reduction in</w:t>
      </w:r>
      <w:r w:rsidR="00F46792">
        <w:rPr>
          <w:rFonts w:cs="Calibri"/>
          <w:szCs w:val="24"/>
        </w:rPr>
        <w:t xml:space="preserve"> relative motion.</w:t>
      </w:r>
      <w:r>
        <w:rPr>
          <w:rFonts w:cs="Calibri"/>
          <w:szCs w:val="24"/>
        </w:rPr>
        <w:t xml:space="preserve">  The decreas</w:t>
      </w:r>
      <w:r w:rsidR="0073390E">
        <w:rPr>
          <w:rFonts w:cs="Calibri"/>
          <w:szCs w:val="24"/>
        </w:rPr>
        <w:t>e in performance in low speeds wa</w:t>
      </w:r>
      <w:r>
        <w:rPr>
          <w:rFonts w:cs="Calibri"/>
          <w:szCs w:val="24"/>
        </w:rPr>
        <w:t>s tolerable, made up for by the increase in performance at high speeds.</w:t>
      </w:r>
    </w:p>
    <w:p w:rsidR="009B0251" w:rsidRDefault="009B0251" w:rsidP="00A655A3">
      <w:pPr>
        <w:pStyle w:val="NoSpacing"/>
      </w:pPr>
      <w:r>
        <w:rPr>
          <w:noProof/>
        </w:rPr>
        <w:lastRenderedPageBreak/>
        <w:drawing>
          <wp:inline distT="0" distB="0" distL="0" distR="0" wp14:anchorId="47E0F53D" wp14:editId="1C2D084B">
            <wp:extent cx="5328288" cy="3933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1666"/>
                    <a:stretch/>
                  </pic:blipFill>
                  <pic:spPr bwMode="auto">
                    <a:xfrm>
                      <a:off x="0" y="0"/>
                      <a:ext cx="5330825" cy="3935698"/>
                    </a:xfrm>
                    <a:prstGeom prst="rect">
                      <a:avLst/>
                    </a:prstGeom>
                    <a:noFill/>
                    <a:ln>
                      <a:noFill/>
                    </a:ln>
                    <a:extLst>
                      <a:ext uri="{53640926-AAD7-44D8-BBD7-CCE9431645EC}">
                        <a14:shadowObscured xmlns:a14="http://schemas.microsoft.com/office/drawing/2010/main"/>
                      </a:ext>
                    </a:extLst>
                  </pic:spPr>
                </pic:pic>
              </a:graphicData>
            </a:graphic>
          </wp:inline>
        </w:drawing>
      </w:r>
    </w:p>
    <w:p w:rsidR="00752C78" w:rsidRPr="004354F4" w:rsidRDefault="009B0251" w:rsidP="004354F4">
      <w:pPr>
        <w:pStyle w:val="Caption1"/>
        <w:rPr>
          <w:rFonts w:cs="Calibri"/>
          <w:sz w:val="24"/>
          <w:szCs w:val="24"/>
        </w:rPr>
      </w:pPr>
      <w:bookmarkStart w:id="36" w:name="_Ref322511744"/>
      <w:bookmarkStart w:id="37" w:name="_Toc325709673"/>
      <w:r>
        <w:t xml:space="preserve">Figure </w:t>
      </w:r>
      <w:r w:rsidR="009B1B7A">
        <w:fldChar w:fldCharType="begin"/>
      </w:r>
      <w:r w:rsidR="009B1B7A">
        <w:instrText xml:space="preserve"> SEQ Figure \* ARABIC </w:instrText>
      </w:r>
      <w:r w:rsidR="009B1B7A">
        <w:fldChar w:fldCharType="separate"/>
      </w:r>
      <w:r w:rsidR="00DE643D">
        <w:rPr>
          <w:noProof/>
        </w:rPr>
        <w:t>11</w:t>
      </w:r>
      <w:r w:rsidR="009B1B7A">
        <w:rPr>
          <w:noProof/>
        </w:rPr>
        <w:fldChar w:fldCharType="end"/>
      </w:r>
      <w:bookmarkEnd w:id="36"/>
      <w:r w:rsidR="00A655A3">
        <w:t>: Tracking performance of Kinect with pan compensation</w:t>
      </w:r>
      <w:bookmarkEnd w:id="37"/>
    </w:p>
    <w:p w:rsidR="00ED68F9" w:rsidRDefault="009B0251" w:rsidP="004354F4">
      <w:pPr>
        <w:spacing w:before="240" w:line="480" w:lineRule="auto"/>
        <w:rPr>
          <w:rFonts w:cs="Calibri"/>
          <w:szCs w:val="24"/>
        </w:rPr>
      </w:pPr>
      <w:r>
        <w:rPr>
          <w:rFonts w:cs="Calibri"/>
          <w:szCs w:val="24"/>
        </w:rPr>
        <w:tab/>
        <w:t>The pan mount greatly improve</w:t>
      </w:r>
      <w:r w:rsidR="004354F4">
        <w:rPr>
          <w:rFonts w:cs="Calibri"/>
          <w:szCs w:val="24"/>
        </w:rPr>
        <w:t>d</w:t>
      </w:r>
      <w:r>
        <w:rPr>
          <w:rFonts w:cs="Calibri"/>
          <w:szCs w:val="24"/>
        </w:rPr>
        <w:t xml:space="preserve">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DE643D">
        <w:t xml:space="preserve">Figure </w:t>
      </w:r>
      <w:r w:rsidR="00DE643D">
        <w:rPr>
          <w:noProof/>
        </w:rPr>
        <w:t>11</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 xml:space="preserve">While the </w:t>
      </w:r>
      <w:r w:rsidR="00382FD7">
        <w:rPr>
          <w:rFonts w:cs="Calibri"/>
          <w:szCs w:val="24"/>
        </w:rPr>
        <w:t xml:space="preserve">current </w:t>
      </w:r>
      <w:r w:rsidR="001639A4">
        <w:rPr>
          <w:rFonts w:cs="Calibri"/>
          <w:szCs w:val="24"/>
        </w:rPr>
        <w:t>benefits of the pan mount outweigh the drawbacks, this could be a subject for future work.  A</w:t>
      </w:r>
      <w:r>
        <w:rPr>
          <w:rFonts w:cs="Calibri"/>
          <w:szCs w:val="24"/>
        </w:rPr>
        <w:t xml:space="preserve"> higher-grade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382FD7">
        <w:rPr>
          <w:rFonts w:cs="Calibri"/>
          <w:szCs w:val="24"/>
        </w:rPr>
        <w:t>bumps</w:t>
      </w:r>
      <w:r w:rsidR="007546AF">
        <w:rPr>
          <w:rFonts w:cs="Calibri"/>
          <w:szCs w:val="24"/>
        </w:rPr>
        <w:t xml:space="preserve"> 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 xml:space="preserve">olating mount, it </w:t>
      </w:r>
      <w:r w:rsidR="0079040E">
        <w:rPr>
          <w:rFonts w:cs="Calibri"/>
          <w:szCs w:val="24"/>
        </w:rPr>
        <w:lastRenderedPageBreak/>
        <w:t>is hypothesized</w:t>
      </w:r>
      <w:r w:rsidR="001639A4">
        <w:rPr>
          <w:rFonts w:cs="Calibri"/>
          <w:szCs w:val="24"/>
        </w:rPr>
        <w:t xml:space="preserv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DE643D">
        <w:t xml:space="preserve">Figure </w:t>
      </w:r>
      <w:r w:rsidR="00DE643D">
        <w:rPr>
          <w:noProof/>
        </w:rPr>
        <w:t>11</w:t>
      </w:r>
      <w:r w:rsidR="00ED68F9">
        <w:rPr>
          <w:rFonts w:cs="Calibri"/>
          <w:szCs w:val="24"/>
        </w:rPr>
        <w:fldChar w:fldCharType="end"/>
      </w:r>
      <w:r w:rsidR="00ED68F9">
        <w:rPr>
          <w:rFonts w:cs="Calibri"/>
          <w:szCs w:val="24"/>
        </w:rPr>
        <w:t xml:space="preserve"> would </w:t>
      </w:r>
      <w:r w:rsidR="0079040E">
        <w:rPr>
          <w:rFonts w:cs="Calibri"/>
          <w:szCs w:val="24"/>
        </w:rPr>
        <w:t xml:space="preserve">shift </w:t>
      </w:r>
      <w:r w:rsidR="004026C5">
        <w:rPr>
          <w:rFonts w:cs="Calibri"/>
          <w:szCs w:val="24"/>
        </w:rPr>
        <w:t xml:space="preserve">and the pan compensation would result in improvement from the </w:t>
      </w:r>
      <w:r w:rsidR="00D400F7">
        <w:rPr>
          <w:rFonts w:cs="Calibri"/>
          <w:szCs w:val="24"/>
        </w:rPr>
        <w:t xml:space="preserve">Kinect’s </w:t>
      </w:r>
      <w:r w:rsidR="004026C5">
        <w:rPr>
          <w:rFonts w:cs="Calibri"/>
          <w:szCs w:val="24"/>
        </w:rPr>
        <w:t xml:space="preserve">baseline </w:t>
      </w:r>
      <w:r w:rsidR="00D400F7">
        <w:rPr>
          <w:rFonts w:cs="Calibri"/>
          <w:szCs w:val="24"/>
        </w:rPr>
        <w:t xml:space="preserve">performance </w:t>
      </w:r>
      <w:r w:rsidR="001639A4">
        <w:rPr>
          <w:rFonts w:cs="Calibri"/>
          <w:szCs w:val="24"/>
        </w:rPr>
        <w:t>at all speeds</w:t>
      </w:r>
      <w:r w:rsidR="00ED68F9">
        <w:rPr>
          <w:rFonts w:cs="Calibri"/>
          <w:szCs w:val="24"/>
        </w:rPr>
        <w:t>.</w:t>
      </w:r>
    </w:p>
    <w:p w:rsidR="007F5E7A" w:rsidRDefault="007F5E7A" w:rsidP="007F5E7A">
      <w:pPr>
        <w:pStyle w:val="Heading1"/>
      </w:pPr>
      <w:bookmarkStart w:id="38" w:name="_Ref323045519"/>
      <w:bookmarkStart w:id="39" w:name="_Toc325709650"/>
      <w:r>
        <w:lastRenderedPageBreak/>
        <w:t>Person Tracking</w:t>
      </w:r>
      <w:bookmarkEnd w:id="38"/>
      <w:bookmarkEnd w:id="39"/>
    </w:p>
    <w:p w:rsidR="00B618B1" w:rsidRDefault="00B618B1" w:rsidP="00D36F52">
      <w:pPr>
        <w:spacing w:line="480" w:lineRule="auto"/>
        <w:ind w:firstLine="720"/>
      </w:pPr>
      <w:r>
        <w:t>Fo</w:t>
      </w:r>
      <w:r w:rsidR="00ED68F9">
        <w:t xml:space="preserve">r reasons discussed in </w:t>
      </w:r>
      <w:r w:rsidR="00F01F93">
        <w:t>C</w:t>
      </w:r>
      <w:r w:rsidR="00ED68F9">
        <w:t xml:space="preserve">hapter </w:t>
      </w:r>
      <w:r w:rsidR="00ED68F9">
        <w:fldChar w:fldCharType="begin"/>
      </w:r>
      <w:r w:rsidR="00ED68F9">
        <w:instrText xml:space="preserve"> REF _Ref322950030 \r \h </w:instrText>
      </w:r>
      <w:r w:rsidR="00ED68F9">
        <w:fldChar w:fldCharType="separate"/>
      </w:r>
      <w:r w:rsidR="00DE643D">
        <w:t>3</w:t>
      </w:r>
      <w:r w:rsidR="00ED68F9">
        <w:fldChar w:fldCharType="end"/>
      </w:r>
      <w:r>
        <w:t>, the Kinect</w:t>
      </w:r>
      <w:r w:rsidR="00ED68F9">
        <w:t xml:space="preserve"> alone</w:t>
      </w:r>
      <w:r>
        <w:t xml:space="preserve"> </w:t>
      </w:r>
      <w:r w:rsidR="004354F4">
        <w:t>was</w:t>
      </w:r>
      <w:r>
        <w:t xml:space="preserve"> not sufficient to provide reliable person tracking.</w:t>
      </w:r>
      <w:r w:rsidR="00212636">
        <w:t xml:space="preserve">  Even with pan compensation, the Kinect </w:t>
      </w:r>
      <w:r w:rsidR="004354F4">
        <w:t>wa</w:t>
      </w:r>
      <w:r w:rsidR="00212636">
        <w:t xml:space="preserve">s subject to bumps and </w:t>
      </w:r>
      <w:r w:rsidR="004354F4">
        <w:t>wa</w:t>
      </w:r>
      <w:r w:rsidR="00752C78">
        <w:t>s</w:t>
      </w:r>
      <w:r w:rsidR="00212636">
        <w:t xml:space="preserve"> blind </w:t>
      </w:r>
      <w:r w:rsidR="00752C78">
        <w:t>to objects at very close ranges</w:t>
      </w:r>
      <w:r w:rsidR="00212636">
        <w:t>.</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DE643D">
        <w:t xml:space="preserve">Figure </w:t>
      </w:r>
      <w:r w:rsidR="00DE643D">
        <w:rPr>
          <w:noProof/>
        </w:rPr>
        <w:t>12</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node maintain</w:t>
      </w:r>
      <w:r w:rsidR="004354F4">
        <w:t>ed</w:t>
      </w:r>
      <w:r w:rsidR="00B437E1">
        <w:t xml:space="preserve">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Measurement nodes communicate</w:t>
      </w:r>
      <w:r w:rsidR="004354F4">
        <w:t>d</w:t>
      </w:r>
      <w:r>
        <w:t xml:space="preserve"> with the filter node, attempting to associate their measurements with the filter’s estimate by distance </w:t>
      </w:r>
      <w:r w:rsidR="00670B5E">
        <w:t xml:space="preserve">and </w:t>
      </w:r>
      <w:r>
        <w:t xml:space="preserve">other </w:t>
      </w:r>
      <w:r w:rsidR="00416EEF">
        <w:t>criteria</w:t>
      </w:r>
      <w:r>
        <w:t xml:space="preserve">.  </w:t>
      </w:r>
      <w:r w:rsidR="004354F4">
        <w:t>When</w:t>
      </w:r>
      <w:r>
        <w:t xml:space="preserve"> a measurement node successfully associate</w:t>
      </w:r>
      <w:r w:rsidR="004354F4">
        <w:t>d</w:t>
      </w:r>
      <w:r>
        <w:t xml:space="preserve"> a measurement with the filter’s estimate, it publishe</w:t>
      </w:r>
      <w:r w:rsidR="004354F4">
        <w:t>d</w:t>
      </w:r>
      <w:r>
        <w:t xml:space="preserve"> an observ</w:t>
      </w:r>
      <w:r w:rsidR="004354F4">
        <w:t>ation which the filter node used</w:t>
      </w:r>
      <w:r>
        <w:t xml:space="preserve"> to update the Kalman filter.</w:t>
      </w:r>
    </w:p>
    <w:p w:rsidR="000850F7" w:rsidRDefault="000850F7" w:rsidP="000850F7">
      <w:pPr>
        <w:pStyle w:val="NoSpacing"/>
      </w:pPr>
      <w:r>
        <w:rPr>
          <w:noProof/>
        </w:rPr>
        <mc:AlternateContent>
          <mc:Choice Requires="wpc">
            <w:drawing>
              <wp:inline distT="0" distB="0" distL="0" distR="0" wp14:anchorId="06A3E4A4" wp14:editId="58870E51">
                <wp:extent cx="5191125" cy="225742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53816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1B7A" w:rsidRDefault="009B1B7A" w:rsidP="000850F7">
                              <w:pPr>
                                <w:pStyle w:val="NoSpacing"/>
                              </w:pPr>
                              <w:r>
                                <w:t>Person</w:t>
                              </w:r>
                            </w:p>
                            <w:p w:rsidR="009B1B7A" w:rsidRDefault="009B1B7A"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5715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35242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B1B7A" w:rsidRDefault="009B1B7A"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23630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72390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72390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72390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53816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77.75pt;mso-position-horizontal-relative:char;mso-position-vertical-relative:line" coordsize="51911,2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">
                <v:shape id="_x0000_s1038" type="#_x0000_t75" style="position:absolute;width:51911;height:2257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5381;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9B1B7A" w:rsidRDefault="009B1B7A" w:rsidP="000850F7">
                        <w:pPr>
                          <w:pStyle w:val="NoSpacing"/>
                        </w:pPr>
                        <w:r>
                          <w:t>Person</w:t>
                        </w:r>
                      </w:p>
                      <w:p w:rsidR="009B1B7A" w:rsidRDefault="009B1B7A" w:rsidP="000850F7">
                        <w:pPr>
                          <w:pStyle w:val="NoSpacing"/>
                        </w:pPr>
                        <w:r>
                          <w:t>Location</w:t>
                        </w:r>
                      </w:p>
                    </w:txbxContent>
                  </v:textbox>
                </v:shape>
                <v:rect id="Rectangle 26" o:spid="_x0000_s1040" style="position:absolute;left:9426;top:571;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3524;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9B1B7A" w:rsidRDefault="009B1B7A" w:rsidP="000850F7">
                        <w:pPr>
                          <w:jc w:val="center"/>
                        </w:pPr>
                        <w:r>
                          <w:t>Kalman Filter</w:t>
                        </w:r>
                      </w:p>
                    </w:txbxContent>
                  </v:textbox>
                </v:shape>
                <v:shape id="Text Box 28" o:spid="_x0000_s1042" type="#_x0000_t202" style="position:absolute;left:11801;top:12363;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045" type="#_x0000_t32" style="position:absolute;left:17240;top:7239;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7239;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7239;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5381;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0850F7">
      <w:pPr>
        <w:pStyle w:val="Caption1"/>
      </w:pPr>
      <w:bookmarkStart w:id="40" w:name="_Ref324336631"/>
      <w:bookmarkStart w:id="41" w:name="_Toc325709674"/>
      <w:r>
        <w:t xml:space="preserve">Figure </w:t>
      </w:r>
      <w:r w:rsidR="009B1B7A">
        <w:fldChar w:fldCharType="begin"/>
      </w:r>
      <w:r w:rsidR="009B1B7A">
        <w:instrText xml:space="preserve"> SEQ Figure \* ARABIC </w:instrText>
      </w:r>
      <w:r w:rsidR="009B1B7A">
        <w:fldChar w:fldCharType="separate"/>
      </w:r>
      <w:r w:rsidR="00DE643D">
        <w:rPr>
          <w:noProof/>
        </w:rPr>
        <w:t>12</w:t>
      </w:r>
      <w:r w:rsidR="009B1B7A">
        <w:rPr>
          <w:noProof/>
        </w:rPr>
        <w:fldChar w:fldCharType="end"/>
      </w:r>
      <w:bookmarkEnd w:id="40"/>
      <w:r>
        <w:t>: Person-tracking architecture</w:t>
      </w:r>
      <w:bookmarkEnd w:id="41"/>
    </w:p>
    <w:p w:rsidR="000850F7" w:rsidRDefault="000850F7" w:rsidP="00416EEF">
      <w:pPr>
        <w:spacing w:line="480" w:lineRule="auto"/>
        <w:ind w:firstLine="720"/>
      </w:pPr>
    </w:p>
    <w:p w:rsidR="007F5E7A" w:rsidRDefault="004354F4" w:rsidP="00416EEF">
      <w:pPr>
        <w:spacing w:line="480" w:lineRule="auto"/>
        <w:ind w:firstLine="720"/>
      </w:pPr>
      <w:r>
        <w:lastRenderedPageBreak/>
        <w:t>This architecture made</w:t>
      </w:r>
      <w:r w:rsidR="00B437E1">
        <w:t xml:space="preserve"> it </w:t>
      </w:r>
      <w:r>
        <w:t>simple</w:t>
      </w:r>
      <w:r w:rsidR="00B437E1">
        <w:t xml:space="preserve"> to integrate multiple sources of observation</w:t>
      </w:r>
      <w:r w:rsidR="007F1955">
        <w:t xml:space="preserve"> from various sensors</w:t>
      </w:r>
      <w:r w:rsidR="00B437E1">
        <w:t xml:space="preserve">.  For this project, three sources of observation were used: a face detector, a leg detector, and a </w:t>
      </w:r>
      <w:r w:rsidR="007F1955">
        <w:t xml:space="preserve">custom </w:t>
      </w:r>
      <w:r w:rsidR="00B437E1">
        <w:t>body detector based on the Kinect.</w:t>
      </w:r>
    </w:p>
    <w:p w:rsidR="00ED68F9" w:rsidRDefault="00CD361A" w:rsidP="00ED68F9">
      <w:pPr>
        <w:pStyle w:val="Heading2"/>
      </w:pPr>
      <w:bookmarkStart w:id="42" w:name="_Ref323131019"/>
      <w:bookmarkStart w:id="43" w:name="_Toc325709651"/>
      <w:r>
        <w:t>Face Detector Node</w:t>
      </w:r>
      <w:bookmarkEnd w:id="42"/>
      <w:bookmarkEnd w:id="43"/>
    </w:p>
    <w:p w:rsidR="00B437E1" w:rsidRDefault="00B437E1" w:rsidP="00B437E1">
      <w:pPr>
        <w:spacing w:line="480" w:lineRule="auto"/>
      </w:pPr>
      <w:r>
        <w:tab/>
        <w:t xml:space="preserve">The face detector is </w:t>
      </w:r>
      <w:r w:rsidR="00D36F52">
        <w:t xml:space="preserve">one of the </w:t>
      </w:r>
      <w:r>
        <w:t>node</w:t>
      </w:r>
      <w:r w:rsidR="00D36F52">
        <w:t>s</w:t>
      </w:r>
      <w:r>
        <w:t xml:space="preserve"> included in the </w:t>
      </w:r>
      <w:r w:rsidR="00A32BD7">
        <w:t xml:space="preserve">ROS </w:t>
      </w:r>
      <w:r>
        <w:t>People stack.  The face detector r</w:t>
      </w:r>
      <w:r w:rsidR="004354F4">
        <w:t>an</w:t>
      </w:r>
      <w:r>
        <w:t xml:space="preserve">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r w:rsidR="00DE643D" w:rsidRPr="00DE643D">
            <w:rPr>
              <w:noProof/>
            </w:rPr>
            <w:t>[2]</w:t>
          </w:r>
          <w:r w:rsidR="00345E51">
            <w:fldChar w:fldCharType="end"/>
          </w:r>
        </w:sdtContent>
      </w:sdt>
      <w:r w:rsidR="00D36F52">
        <w:t>.</w:t>
      </w:r>
      <w:r>
        <w:t xml:space="preserve">  </w:t>
      </w:r>
      <w:r w:rsidR="00CD361A">
        <w:t>It</w:t>
      </w:r>
      <w:r w:rsidR="00D76BE1">
        <w:t xml:space="preserve"> r</w:t>
      </w:r>
      <w:r w:rsidR="004354F4">
        <w:t>an</w:t>
      </w:r>
      <w:r w:rsidR="00D76BE1">
        <w:t xml:space="preserve"> at 2Hz, processing</w:t>
      </w:r>
      <w:r w:rsidR="00CD361A">
        <w:t xml:space="preserve"> the </w:t>
      </w:r>
      <w:r w:rsidR="004354F4">
        <w:t xml:space="preserve">Kinect’s </w:t>
      </w:r>
      <w:r w:rsidR="00CD361A">
        <w:t xml:space="preserve">full 640x480 video feed converted to monochrome.  </w:t>
      </w:r>
      <w:r>
        <w:t xml:space="preserve">The face detector </w:t>
      </w:r>
      <w:r w:rsidR="00CD361A">
        <w:t>correlate</w:t>
      </w:r>
      <w:r w:rsidR="004354F4">
        <w:t>d</w:t>
      </w:r>
      <w:r w:rsidR="00D36F52">
        <w:t xml:space="preserve"> </w:t>
      </w:r>
      <w:r w:rsidR="000522CB">
        <w:t>its matches</w:t>
      </w:r>
      <w:r w:rsidR="00D36F52">
        <w:t xml:space="preserve"> with </w:t>
      </w:r>
      <w:r>
        <w:t xml:space="preserve">depth data from the Kinect, pruning faces based on plausible </w:t>
      </w:r>
      <w:r w:rsidR="00D36F52">
        <w:t xml:space="preserve">sizes </w:t>
      </w:r>
      <w:r w:rsidR="00D76BE1">
        <w:t>in three dimensions</w:t>
      </w:r>
      <w:r>
        <w:t>.</w:t>
      </w:r>
      <w:r w:rsidR="000522CB">
        <w:t xml:space="preserve">  </w:t>
      </w:r>
      <w:r w:rsidR="00A32BD7">
        <w:t>T</w:t>
      </w:r>
      <w:r w:rsidR="004354F4">
        <w:t xml:space="preserve">he face detector </w:t>
      </w:r>
      <w:r w:rsidR="00A32BD7">
        <w:t xml:space="preserve">then </w:t>
      </w:r>
      <w:r w:rsidR="004354F4">
        <w:t xml:space="preserve">tried to associate the list of plausible faces </w:t>
      </w:r>
      <w:r w:rsidR="000522CB">
        <w:t>with the tracker</w:t>
      </w:r>
      <w:r w:rsidR="004354F4">
        <w:t xml:space="preserve"> information</w:t>
      </w:r>
      <w:r w:rsidR="000522CB">
        <w:t xml:space="preserve"> fr</w:t>
      </w:r>
      <w:r w:rsidR="004354F4">
        <w:t>om the filter node.  If a face wa</w:t>
      </w:r>
      <w:r w:rsidR="000522CB">
        <w:t>s close enough to the tracker to make an associati</w:t>
      </w:r>
      <w:r w:rsidR="004354F4">
        <w:t xml:space="preserve">on, the face detector published </w:t>
      </w:r>
      <w:r w:rsidR="000522CB">
        <w:t>a position measurement.</w:t>
      </w:r>
    </w:p>
    <w:p w:rsidR="000522CB" w:rsidRDefault="00CD361A" w:rsidP="00CD361A">
      <w:pPr>
        <w:spacing w:line="480" w:lineRule="auto"/>
        <w:ind w:firstLine="720"/>
      </w:pPr>
      <w:r>
        <w:t xml:space="preserve">The face detector </w:t>
      </w:r>
      <w:r w:rsidR="004354F4">
        <w:t>could</w:t>
      </w:r>
      <w:r>
        <w:t xml:space="preserve"> reliably detect faces up to 8m away at sizes as small as 20x20 pixels.  The face detector </w:t>
      </w:r>
      <w:r w:rsidR="004354F4">
        <w:t>did</w:t>
      </w:r>
      <w:r>
        <w:t xml:space="preserve"> not rely on persistence between frames, so it </w:t>
      </w:r>
      <w:r w:rsidR="004354F4">
        <w:t>could</w:t>
      </w:r>
      <w:r>
        <w:t xml:space="preserve"> reliably detect users when Harlie is </w:t>
      </w:r>
      <w:r w:rsidR="00D76BE1">
        <w:t xml:space="preserve">moving </w:t>
      </w:r>
      <w:r>
        <w:t>r</w:t>
      </w:r>
      <w:r w:rsidR="000522CB">
        <w:t>apidly.</w:t>
      </w:r>
      <w:r w:rsidR="00345E51">
        <w:t xml:space="preserve">  </w:t>
      </w:r>
      <w:r w:rsidR="004354F4">
        <w:t>Although the face detector was capable, it wa</w:t>
      </w:r>
      <w:r w:rsidR="000522CB">
        <w:t>s inherently restricted to cas</w:t>
      </w:r>
      <w:r w:rsidR="004354F4">
        <w:t>es in which the user wa</w:t>
      </w:r>
      <w:r w:rsidR="000522CB">
        <w:t xml:space="preserve">s staring directly at the robot.  It fails to detect faces at angles.  Furthermore, the face detector </w:t>
      </w:r>
      <w:r w:rsidR="004354F4">
        <w:t>did</w:t>
      </w:r>
      <w:r w:rsidR="000522CB">
        <w:t xml:space="preserve"> not </w:t>
      </w:r>
      <w:r w:rsidR="004354F4">
        <w:t>perform recognition.  It detected</w:t>
      </w:r>
      <w:r w:rsidR="000522CB">
        <w:t xml:space="preserve"> human faces, but </w:t>
      </w:r>
      <w:r w:rsidR="004354F4">
        <w:t>could not</w:t>
      </w:r>
      <w:r w:rsidR="000522CB">
        <w:t xml:space="preserve"> </w:t>
      </w:r>
      <w:r w:rsidR="00670B5E">
        <w:t xml:space="preserve">tell </w:t>
      </w:r>
      <w:r w:rsidR="00021587">
        <w:t>one face from another.</w:t>
      </w:r>
    </w:p>
    <w:p w:rsidR="00CD361A" w:rsidRDefault="00CD361A" w:rsidP="00CD361A">
      <w:pPr>
        <w:pStyle w:val="Heading2"/>
      </w:pPr>
      <w:bookmarkStart w:id="44" w:name="_Toc325709652"/>
      <w:r>
        <w:t>Leg Detector Node</w:t>
      </w:r>
      <w:bookmarkEnd w:id="44"/>
    </w:p>
    <w:p w:rsidR="001805A0" w:rsidRDefault="00A32BD7" w:rsidP="001805A0">
      <w:pPr>
        <w:spacing w:line="480" w:lineRule="auto"/>
        <w:ind w:firstLine="720"/>
      </w:pPr>
      <w:r>
        <w:lastRenderedPageBreak/>
        <w:t>The leg detector wa</w:t>
      </w:r>
      <w:r w:rsidR="00B437E1">
        <w:t>s another node</w:t>
      </w:r>
      <w:r w:rsidR="00D36F52">
        <w:t xml:space="preserve"> distributed with</w:t>
      </w:r>
      <w:r w:rsidR="00B437E1">
        <w:t xml:space="preserve"> the </w:t>
      </w:r>
      <w:r w:rsidR="001D4F8F">
        <w:t xml:space="preserve">ROS </w:t>
      </w:r>
      <w:r w:rsidR="00B437E1">
        <w:t>People stack.</w:t>
      </w:r>
      <w:r w:rsidR="009208C7">
        <w:t xml:space="preserve">  It detect</w:t>
      </w:r>
      <w:r>
        <w:t>ed</w:t>
      </w:r>
      <w:r w:rsidR="009208C7">
        <w:t xml:space="preserve">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r w:rsidR="00DE643D" w:rsidRPr="00DE643D">
            <w:rPr>
              <w:noProof/>
            </w:rPr>
            <w:t>[20]</w:t>
          </w:r>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r w:rsidR="00DE643D">
            <w:rPr>
              <w:noProof/>
            </w:rPr>
            <w:t xml:space="preserve"> </w:t>
          </w:r>
          <w:r w:rsidR="00DE643D" w:rsidRPr="00DE643D">
            <w:rPr>
              <w:noProof/>
            </w:rPr>
            <w:t>[21]</w:t>
          </w:r>
          <w:r w:rsidR="008A0789">
            <w:fldChar w:fldCharType="end"/>
          </w:r>
        </w:sdtContent>
      </w:sdt>
      <w:r w:rsidR="00934B3D">
        <w:t>.  The leg detector perform</w:t>
      </w:r>
      <w:r>
        <w:t>ed</w:t>
      </w:r>
      <w:r w:rsidR="00934B3D">
        <w:t xml:space="preserve"> best at close ranges where a large number of las</w:t>
      </w:r>
      <w:r>
        <w:t>er returns we</w:t>
      </w:r>
      <w:r w:rsidR="001805A0">
        <w:t>re recorded per leg.  Its performance drop</w:t>
      </w:r>
      <w:r>
        <w:t>ped</w:t>
      </w:r>
      <w:r w:rsidR="001805A0">
        <w:t xml:space="preserve"> off with distance</w:t>
      </w:r>
      <w:r>
        <w:t xml:space="preserve"> because it wa</w:t>
      </w:r>
      <w:r w:rsidR="00D76BE1">
        <w:t>s difficult to calculate accurate features from small clusters of points</w:t>
      </w:r>
      <w:r w:rsidR="001805A0">
        <w:t>.</w:t>
      </w:r>
      <w:r w:rsidR="00D76BE1">
        <w:t xml:space="preserve">  Additionally, the leg detector </w:t>
      </w:r>
      <w:r>
        <w:t>was able to</w:t>
      </w:r>
      <w:r w:rsidR="00D76BE1">
        <w:t xml:space="preserve"> perform detection but not recognition, because there is not enough information in a 2D scan to uniquely identify a person.</w:t>
      </w:r>
    </w:p>
    <w:p w:rsidR="00B437E1" w:rsidRPr="004C459C" w:rsidRDefault="00A32BD7" w:rsidP="00934B3D">
      <w:pPr>
        <w:spacing w:line="480" w:lineRule="auto"/>
        <w:ind w:firstLine="720"/>
      </w:pPr>
      <w:r>
        <w:t>The leg detector proved</w:t>
      </w:r>
      <w:r w:rsidR="00934B3D">
        <w:t xml:space="preserve"> </w:t>
      </w:r>
      <w:r w:rsidR="00D76BE1">
        <w:t>most</w:t>
      </w:r>
      <w:r w:rsidR="001B3B6D">
        <w:t xml:space="preserve"> useful at close ranges, making up for some of the shortcomings of the Kinect.  At close ranges, the </w:t>
      </w:r>
      <w:r w:rsidR="00934B3D">
        <w:t>Kinect perform</w:t>
      </w:r>
      <w:r>
        <w:t>ed</w:t>
      </w:r>
      <w:r w:rsidR="00934B3D">
        <w:t xml:space="preserve"> poorly because of its limited field of view and the minimum range of the Kinect’s depth camera</w:t>
      </w:r>
      <w:r w:rsidR="001B3B6D">
        <w:t xml:space="preserve">.  </w:t>
      </w:r>
      <w:r w:rsidR="001805A0">
        <w:t xml:space="preserve">On the other hand, when the user is near to Harlie, each leg </w:t>
      </w:r>
      <w:r>
        <w:t>had</w:t>
      </w:r>
      <w:r w:rsidR="001805A0">
        <w:t xml:space="preserve"> a large number of laser returns, so tracking via leg detection </w:t>
      </w:r>
      <w:r>
        <w:t>was</w:t>
      </w:r>
      <w:r w:rsidR="001805A0">
        <w:t xml:space="preserve"> </w:t>
      </w:r>
      <w:r w:rsidR="00D76BE1">
        <w:t xml:space="preserve">most </w:t>
      </w:r>
      <w:r w:rsidR="001805A0">
        <w:t xml:space="preserve">accurate. The SICK scanner has a 180-degree field of view, so the user </w:t>
      </w:r>
      <w:r>
        <w:t>could</w:t>
      </w:r>
      <w:r w:rsidR="001805A0">
        <w:t xml:space="preserve"> be tracked over a wide field of view at close range.</w:t>
      </w:r>
    </w:p>
    <w:p w:rsidR="00ED68F9" w:rsidRDefault="00ED68F9" w:rsidP="00ED68F9">
      <w:pPr>
        <w:pStyle w:val="Heading2"/>
      </w:pPr>
      <w:bookmarkStart w:id="45" w:name="_Ref323045443"/>
      <w:bookmarkStart w:id="46" w:name="_Toc325709653"/>
      <w:r>
        <w:t xml:space="preserve">Kinect </w:t>
      </w:r>
      <w:r w:rsidR="00A60026">
        <w:t xml:space="preserve">Person </w:t>
      </w:r>
      <w:r>
        <w:t>Detector Node</w:t>
      </w:r>
      <w:bookmarkEnd w:id="45"/>
      <w:bookmarkEnd w:id="46"/>
    </w:p>
    <w:p w:rsidR="00C56540" w:rsidRDefault="00B437E1" w:rsidP="00B437E1">
      <w:pPr>
        <w:spacing w:line="480" w:lineRule="auto"/>
        <w:ind w:firstLine="720"/>
      </w:pPr>
      <w:r>
        <w:t xml:space="preserve">The final source of observation </w:t>
      </w:r>
      <w:r w:rsidR="00C56540">
        <w:t xml:space="preserve">for the Kalman filter </w:t>
      </w:r>
      <w:r w:rsidR="00A32BD7">
        <w:t>wa</w:t>
      </w:r>
      <w:r>
        <w:t xml:space="preserve">s a </w:t>
      </w:r>
      <w:r w:rsidR="00A60026">
        <w:t>person</w:t>
      </w:r>
      <w:r>
        <w:t xml:space="preserve"> detector</w:t>
      </w:r>
      <w:r w:rsidR="009208C7">
        <w:t xml:space="preserve"> </w:t>
      </w:r>
      <w:r w:rsidR="00A32BD7">
        <w:t xml:space="preserve">which used </w:t>
      </w:r>
      <w:r w:rsidR="009208C7">
        <w:t xml:space="preserve">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r w:rsidR="00DE643D" w:rsidRPr="00DE643D">
            <w:rPr>
              <w:noProof/>
            </w:rPr>
            <w:t>[5]</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w:t>
      </w:r>
      <w:r w:rsidR="008A5AD7">
        <w:lastRenderedPageBreak/>
        <w:t xml:space="preserve">obtaining and processing it.  The hue-saturation histogram was chosen to </w:t>
      </w:r>
      <w:r w:rsidR="00A60026">
        <w:t>represent color information while protecting</w:t>
      </w:r>
      <w:r w:rsidR="008A5AD7">
        <w:t xml:space="preserve"> against changes in lightin</w:t>
      </w:r>
      <w:r w:rsidR="00C56540">
        <w:t>g intensity.</w:t>
      </w:r>
      <w:r w:rsidR="00304B61">
        <w:t xml:space="preserve">  </w:t>
      </w:r>
      <w:r w:rsidR="008A5AD7">
        <w:t>In the future,</w:t>
      </w:r>
      <w:r w:rsidR="00D76BE1">
        <w:t xml:space="preserve"> rather than treating the person as a whole,</w:t>
      </w:r>
      <w:r w:rsidR="008A5AD7">
        <w:t xml:space="preserv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When the system first start</w:t>
      </w:r>
      <w:r w:rsidR="00A32BD7">
        <w:t>ed</w:t>
      </w:r>
      <w:r>
        <w:t xml:space="preserve"> up, the Kinect </w:t>
      </w:r>
      <w:r w:rsidR="00A32BD7">
        <w:t>was</w:t>
      </w:r>
      <w:r>
        <w:t xml:space="preserve">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DE643D">
        <w:t xml:space="preserve">3.2 </w:t>
      </w:r>
      <w:proofErr w:type="gramEnd"/>
      <w:r w:rsidR="000923B3">
        <w:fldChar w:fldCharType="end"/>
      </w:r>
      <w:r>
        <w:t xml:space="preserve">.  At the moment that the calibration </w:t>
      </w:r>
      <w:r w:rsidR="00A32BD7">
        <w:t>was</w:t>
      </w:r>
      <w:r>
        <w:t xml:space="preserve"> complete, </w:t>
      </w:r>
      <w:r w:rsidR="00B618B1">
        <w:t>a</w:t>
      </w:r>
      <w:r w:rsidR="00371F78">
        <w:t xml:space="preserve"> color</w:t>
      </w:r>
      <w:r w:rsidR="00B618B1">
        <w:t xml:space="preserve"> snapshot of the user </w:t>
      </w:r>
      <w:r w:rsidR="00A32BD7">
        <w:t>was</w:t>
      </w:r>
      <w:r w:rsidR="00B618B1">
        <w:t xml:space="preserve"> taken</w:t>
      </w:r>
      <w:r w:rsidR="000923B3">
        <w:t xml:space="preserve"> (</w:t>
      </w:r>
      <w:r w:rsidR="000923B3">
        <w:fldChar w:fldCharType="begin"/>
      </w:r>
      <w:r w:rsidR="000923B3">
        <w:instrText xml:space="preserve"> REF _Ref322980214 \h </w:instrText>
      </w:r>
      <w:r w:rsidR="000923B3">
        <w:fldChar w:fldCharType="separate"/>
      </w:r>
      <w:r w:rsidR="00DE643D">
        <w:t xml:space="preserve">Figure </w:t>
      </w:r>
      <w:r w:rsidR="00DE643D">
        <w:rPr>
          <w:noProof/>
        </w:rPr>
        <w:t>13</w:t>
      </w:r>
      <w:r w:rsidR="000923B3">
        <w:fldChar w:fldCharType="end"/>
      </w:r>
      <w:r w:rsidR="000923B3">
        <w:t>)</w:t>
      </w:r>
      <w:r w:rsidR="00B618B1">
        <w:t xml:space="preserve">.  </w:t>
      </w:r>
      <w:r w:rsidR="00A32BD7">
        <w:t>The hue-saturation histogram wa</w:t>
      </w:r>
      <w:r w:rsidR="008A5AD7">
        <w:t>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DE643D">
        <w:t xml:space="preserve">Figure </w:t>
      </w:r>
      <w:r w:rsidR="00DE643D">
        <w:rPr>
          <w:noProof/>
        </w:rPr>
        <w:t>14</w:t>
      </w:r>
      <w:r w:rsidR="00C276B3">
        <w:fldChar w:fldCharType="end"/>
      </w:r>
      <w:r w:rsidR="00D473DC">
        <w:t>)</w:t>
      </w:r>
      <w:r w:rsidR="00E13430">
        <w:t xml:space="preserve">.  </w:t>
      </w:r>
      <w:r w:rsidR="008A5AD7">
        <w:t>For this example, o</w:t>
      </w:r>
      <w:r w:rsidR="00D473DC">
        <w:t>ne can clearly see three major patches of color: reds 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drawing>
          <wp:inline distT="0" distB="0" distL="0" distR="0" wp14:anchorId="503D0FBE" wp14:editId="5191CF74">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7" w:name="_Ref322980214"/>
      <w:bookmarkStart w:id="48" w:name="_Toc325709675"/>
      <w:r>
        <w:t xml:space="preserve">Figure </w:t>
      </w:r>
      <w:r w:rsidR="009B1B7A">
        <w:fldChar w:fldCharType="begin"/>
      </w:r>
      <w:r w:rsidR="009B1B7A">
        <w:instrText xml:space="preserve"> SEQ Figure \* ARABIC </w:instrText>
      </w:r>
      <w:r w:rsidR="009B1B7A">
        <w:fldChar w:fldCharType="separate"/>
      </w:r>
      <w:r w:rsidR="00DE643D">
        <w:rPr>
          <w:noProof/>
        </w:rPr>
        <w:t>13</w:t>
      </w:r>
      <w:r w:rsidR="009B1B7A">
        <w:rPr>
          <w:noProof/>
        </w:rPr>
        <w:fldChar w:fldCharType="end"/>
      </w:r>
      <w:bookmarkEnd w:id="47"/>
      <w:r>
        <w:t xml:space="preserve">: Kinect’s RGB image masked for </w:t>
      </w:r>
      <w:r w:rsidR="008A5AD7">
        <w:t>a</w:t>
      </w:r>
      <w:r>
        <w:t xml:space="preserve"> user</w:t>
      </w:r>
      <w:r w:rsidR="00C56540">
        <w:t>, right after calibration</w:t>
      </w:r>
      <w:bookmarkEnd w:id="48"/>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D76BE1">
        <w:trPr>
          <w:trHeight w:val="4940"/>
        </w:trPr>
        <w:tc>
          <w:tcPr>
            <w:tcW w:w="4428" w:type="dxa"/>
          </w:tcPr>
          <w:p w:rsidR="00C276B3" w:rsidRDefault="00621E13" w:rsidP="00C276B3">
            <w:pPr>
              <w:pStyle w:val="Caption1"/>
              <w:keepNext/>
            </w:pPr>
            <w:bookmarkStart w:id="49" w:name="_Ref324336850"/>
            <w:r>
              <w:rPr>
                <w:noProof/>
              </w:rPr>
              <w:drawing>
                <wp:inline distT="0" distB="0" distL="0" distR="0" wp14:anchorId="61D07067" wp14:editId="14750267">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621E13" w:rsidRDefault="00C276B3" w:rsidP="000923B3">
            <w:pPr>
              <w:pStyle w:val="Caption1"/>
            </w:pPr>
            <w:bookmarkStart w:id="50" w:name="_Ref324336895"/>
            <w:bookmarkStart w:id="51" w:name="_Toc325709676"/>
            <w:r>
              <w:t xml:space="preserve">Figure </w:t>
            </w:r>
            <w:r w:rsidR="009B1B7A">
              <w:fldChar w:fldCharType="begin"/>
            </w:r>
            <w:r w:rsidR="009B1B7A">
              <w:instrText xml:space="preserve"> SEQ Figure \* ARABIC </w:instrText>
            </w:r>
            <w:r w:rsidR="009B1B7A">
              <w:fldChar w:fldCharType="separate"/>
            </w:r>
            <w:r w:rsidR="00DE643D">
              <w:rPr>
                <w:noProof/>
              </w:rPr>
              <w:t>14</w:t>
            </w:r>
            <w:r w:rsidR="009B1B7A">
              <w:rPr>
                <w:noProof/>
              </w:rPr>
              <w:fldChar w:fldCharType="end"/>
            </w:r>
            <w:bookmarkEnd w:id="50"/>
            <w:r>
              <w:t xml:space="preserve">: Histogram computed from </w:t>
            </w:r>
            <w:r>
              <w:fldChar w:fldCharType="begin"/>
            </w:r>
            <w:r>
              <w:instrText xml:space="preserve"> REF _Ref322980214 \h </w:instrText>
            </w:r>
            <w:r>
              <w:fldChar w:fldCharType="separate"/>
            </w:r>
            <w:r w:rsidR="00DE643D">
              <w:t xml:space="preserve">Figure </w:t>
            </w:r>
            <w:r w:rsidR="00DE643D">
              <w:rPr>
                <w:noProof/>
              </w:rPr>
              <w:t>13</w:t>
            </w:r>
            <w:r>
              <w:fldChar w:fldCharType="end"/>
            </w:r>
            <w:r w:rsidRPr="006119FC">
              <w:t>: hue on horizontal axis, saturation on vertical axis, brightness represents to histogram value.</w:t>
            </w:r>
            <w:bookmarkEnd w:id="49"/>
            <w:bookmarkEnd w:id="51"/>
          </w:p>
        </w:tc>
        <w:tc>
          <w:tcPr>
            <w:tcW w:w="4428" w:type="dxa"/>
          </w:tcPr>
          <w:p w:rsidR="00D8607F" w:rsidRDefault="00D8607F" w:rsidP="00621E13">
            <w:pPr>
              <w:pStyle w:val="Caption1"/>
            </w:pPr>
            <w:r>
              <w:rPr>
                <w:noProof/>
              </w:rPr>
              <w:drawing>
                <wp:inline distT="0" distB="0" distL="0" distR="0" wp14:anchorId="67E9DADE" wp14:editId="117E725C">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52" w:name="_Toc325709677"/>
            <w:r>
              <w:t xml:space="preserve">Figure </w:t>
            </w:r>
            <w:r w:rsidR="009B1B7A">
              <w:fldChar w:fldCharType="begin"/>
            </w:r>
            <w:r w:rsidR="009B1B7A">
              <w:instrText xml:space="preserve"> SEQ Figure \* ARABIC </w:instrText>
            </w:r>
            <w:r w:rsidR="009B1B7A">
              <w:fldChar w:fldCharType="separate"/>
            </w:r>
            <w:r w:rsidR="00DE643D">
              <w:rPr>
                <w:noProof/>
              </w:rPr>
              <w:t>15</w:t>
            </w:r>
            <w:r w:rsidR="009B1B7A">
              <w:rPr>
                <w:noProof/>
              </w:rPr>
              <w:fldChar w:fldCharType="end"/>
            </w:r>
            <w:r w:rsidR="00C276B3">
              <w:t xml:space="preserve">: Alternate view of </w:t>
            </w:r>
            <w:r w:rsidR="00C276B3">
              <w:fldChar w:fldCharType="begin"/>
            </w:r>
            <w:r w:rsidR="00C276B3">
              <w:instrText xml:space="preserve"> REF _Ref324336895 \h </w:instrText>
            </w:r>
            <w:r w:rsidR="00C276B3">
              <w:fldChar w:fldCharType="separate"/>
            </w:r>
            <w:r w:rsidR="00DE643D">
              <w:t xml:space="preserve">Figure </w:t>
            </w:r>
            <w:r w:rsidR="00DE643D">
              <w:rPr>
                <w:noProof/>
              </w:rPr>
              <w:t>14</w:t>
            </w:r>
            <w:r w:rsidR="00C276B3">
              <w:fldChar w:fldCharType="end"/>
            </w:r>
            <w:r w:rsidR="00C276B3">
              <w:t xml:space="preserve"> </w:t>
            </w:r>
            <w:r w:rsidR="00930501">
              <w:t>as 3</w:t>
            </w:r>
            <w:r>
              <w:t>D surface plot</w:t>
            </w:r>
            <w:bookmarkEnd w:id="52"/>
          </w:p>
          <w:p w:rsidR="00621E13" w:rsidRDefault="00621E13" w:rsidP="000923B3">
            <w:pPr>
              <w:pStyle w:val="Caption1"/>
            </w:pPr>
          </w:p>
        </w:tc>
      </w:tr>
    </w:tbl>
    <w:p w:rsidR="00621E13" w:rsidRDefault="00621E13" w:rsidP="00C276B3">
      <w:pPr>
        <w:spacing w:line="480" w:lineRule="auto"/>
      </w:pPr>
    </w:p>
    <w:p w:rsidR="00B618B1" w:rsidRDefault="008A5AD7" w:rsidP="00371F78">
      <w:pPr>
        <w:spacing w:line="480" w:lineRule="auto"/>
        <w:ind w:firstLine="720"/>
      </w:pPr>
      <w:r>
        <w:t xml:space="preserve">The </w:t>
      </w:r>
      <w:r w:rsidR="00C276B3">
        <w:t>designed software</w:t>
      </w:r>
      <w:r>
        <w:t xml:space="preserve"> maintain</w:t>
      </w:r>
      <w:r w:rsidR="00A32BD7">
        <w:t>ed</w:t>
      </w:r>
      <w:r>
        <w:t xml:space="preserve"> an idea of the user’s current histogram, us</w:t>
      </w:r>
      <w:r w:rsidR="00A32BD7">
        <w:t>ing</w:t>
      </w:r>
      <w:r>
        <w:t xml:space="preserve"> </w:t>
      </w:r>
      <w:r w:rsidR="00A60026">
        <w:t xml:space="preserve">it </w:t>
      </w:r>
      <w:r>
        <w:t xml:space="preserve">to </w:t>
      </w:r>
      <w:r w:rsidR="00366EC6">
        <w:t>eliminate</w:t>
      </w:r>
      <w:r>
        <w:t xml:space="preserve"> non-tracked users.  </w:t>
      </w:r>
      <w:r w:rsidR="00B618B1">
        <w:t xml:space="preserve">In the program’s main loop, the body detector </w:t>
      </w:r>
      <w:r w:rsidR="00A574EB">
        <w:t>receive</w:t>
      </w:r>
      <w:r w:rsidR="00A32BD7">
        <w:t>d</w:t>
      </w:r>
      <w:r w:rsidR="00A574EB">
        <w:t xml:space="preserve"> a list of users from the Kinect</w:t>
      </w:r>
      <w:r w:rsidR="00C276B3">
        <w:t xml:space="preserve"> </w:t>
      </w:r>
      <w:r>
        <w:t xml:space="preserve">along with a masked image of their respective </w:t>
      </w:r>
      <w:r w:rsidR="000923B3">
        <w:t>pixels</w:t>
      </w:r>
      <w:r>
        <w:t xml:space="preserve"> as in </w:t>
      </w:r>
      <w:r>
        <w:fldChar w:fldCharType="begin"/>
      </w:r>
      <w:r>
        <w:instrText xml:space="preserve"> REF _Ref322980214 \h </w:instrText>
      </w:r>
      <w:r>
        <w:fldChar w:fldCharType="separate"/>
      </w:r>
      <w:r w:rsidR="00DE643D">
        <w:t xml:space="preserve">Figure </w:t>
      </w:r>
      <w:r w:rsidR="00DE643D">
        <w:rPr>
          <w:noProof/>
        </w:rPr>
        <w:t>13</w:t>
      </w:r>
      <w:r>
        <w:fldChar w:fldCharType="end"/>
      </w:r>
      <w:r w:rsidR="000923B3">
        <w:t xml:space="preserve">.  </w:t>
      </w:r>
      <w:r w:rsidR="00B618B1">
        <w:t>The program compute</w:t>
      </w:r>
      <w:r w:rsidR="00A32BD7">
        <w:t>d</w:t>
      </w:r>
      <w:r w:rsidR="00B618B1">
        <w:t xml:space="preserve"> a </w:t>
      </w:r>
      <w:r w:rsidR="000923B3">
        <w:t>histogram for each user</w:t>
      </w:r>
      <w:r w:rsidR="00C56540">
        <w:t>,</w:t>
      </w:r>
      <w:r w:rsidR="00B618B1">
        <w:t xml:space="preserve"> and </w:t>
      </w:r>
      <w:r w:rsidR="00A32BD7">
        <w:t>tried</w:t>
      </w:r>
      <w:r w:rsidR="00371F78">
        <w:t xml:space="preserve">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the correlation equal</w:t>
      </w:r>
      <w:r w:rsidR="00A32BD7">
        <w:t>s</w:t>
      </w:r>
      <w:r w:rsidR="00371F78">
        <w:t xml:space="preserve"> 1.0 when the histograms are identical, and </w:t>
      </w:r>
      <w:r w:rsidR="00A32BD7">
        <w:t xml:space="preserve">is </w:t>
      </w:r>
      <w:r w:rsidR="00C276B3">
        <w:t>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366EC6">
        <w:t xml:space="preserve"> and </w:t>
      </w:r>
      <w:r w:rsidR="00CD5161">
        <w:t>differences in posture</w:t>
      </w:r>
      <w:r>
        <w:t xml:space="preserve">.  The user’s </w:t>
      </w:r>
      <w:r w:rsidR="00D91C5E">
        <w:t>histogram</w:t>
      </w:r>
      <w:r>
        <w:t xml:space="preserve"> will also change if </w:t>
      </w:r>
      <w:r>
        <w:lastRenderedPageBreak/>
        <w:t>the user picks up a</w:t>
      </w:r>
      <w:r w:rsidR="00FE05A2">
        <w:t>n object or</w:t>
      </w:r>
      <w:r>
        <w:t xml:space="preserve"> new article of clothing.  Therefore, a method was included to account for </w:t>
      </w:r>
      <w:r w:rsidR="00366EC6">
        <w:t xml:space="preserve">changes in </w:t>
      </w:r>
      <w:r w:rsidR="00FE05A2">
        <w:t>the user’s appearance over time</w:t>
      </w:r>
      <w:r>
        <w:t>.</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9B1B7A"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5E4418">
        <w:t>.  With this method</w:t>
      </w:r>
      <w:r w:rsidR="00CD5161">
        <w:t xml:space="preserve">,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Suppose 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w:t>
      </w:r>
      <w:r w:rsidR="005E4418">
        <w:t>for such</w:t>
      </w:r>
      <w:r w:rsidR="000320BD">
        <w:t xml:space="preserve"> cases,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1C1618" w:rsidRPr="00C52C5E" w:rsidRDefault="009B1B7A">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DE643D">
        <w:t xml:space="preserve">Figure </w:t>
      </w:r>
      <w:r w:rsidR="00DE643D">
        <w:rPr>
          <w:noProof/>
        </w:rPr>
        <w:t>16</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w:t>
      </w:r>
      <w:r w:rsidR="001C1618">
        <w:lastRenderedPageBreak/>
        <w:t xml:space="preserve">around </w:t>
      </w:r>
      <w:r w:rsidR="00624659">
        <w:t>a</w:t>
      </w:r>
      <w:r w:rsidR="001C1618">
        <w:t xml:space="preserve"> room for fifteen seconds</w:t>
      </w:r>
      <w:r w:rsidR="00C56240">
        <w:t xml:space="preserve">.  The correlation of the user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was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t>
      </w:r>
      <w:proofErr w:type="gramStart"/>
      <w:r w:rsidR="00C56240">
        <w:t>is</w:t>
      </w:r>
      <w:proofErr w:type="gramEnd"/>
      <w:r w:rsidR="00C56240">
        <w:t xml:space="preserve"> </w:t>
      </w:r>
      <w:r w:rsidR="00624659">
        <w:t xml:space="preserve">inconsistent, </w:t>
      </w:r>
      <w:r w:rsidR="00C56240">
        <w:t>drop</w:t>
      </w:r>
      <w:r w:rsidR="00624659">
        <w:t>ping</w:t>
      </w:r>
      <w:r w:rsidR="00C56240">
        <w:t xml:space="preserve"> below 0.7 in places.  This is due to variations in room lighting and the different body silhouettes that the user exposed to the camera over time.  </w:t>
      </w:r>
      <w:proofErr w:type="gramStart"/>
      <w:r w:rsidR="00C56240">
        <w:t xml:space="preserve">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remains above 0.9 for the entire duration of the test.</w:t>
      </w:r>
      <w:proofErr w:type="gramEnd"/>
      <w:r w:rsidR="00C56240">
        <w:t xml:space="preserve">  Thus, it is concluded that the l</w:t>
      </w:r>
      <w:r w:rsidR="00A543C4">
        <w:t>ow-pass filter is helpful in adapting to the changing appearance of the user.</w:t>
      </w:r>
    </w:p>
    <w:p w:rsidR="001C1618" w:rsidRDefault="001C1618" w:rsidP="00C52C5E">
      <w:pPr>
        <w:pStyle w:val="NoSpacing"/>
      </w:pPr>
      <w:r w:rsidRPr="00C52C5E">
        <w:rPr>
          <w:noProof/>
        </w:rPr>
        <w:drawing>
          <wp:inline distT="0" distB="0" distL="0" distR="0" wp14:anchorId="3AF5E2A1" wp14:editId="0603FE9A">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53" w:name="_Ref324337029"/>
      <w:bookmarkStart w:id="54" w:name="_Toc325709678"/>
      <w:r>
        <w:t xml:space="preserve">Figure </w:t>
      </w:r>
      <w:r w:rsidR="009B1B7A">
        <w:fldChar w:fldCharType="begin"/>
      </w:r>
      <w:r w:rsidR="009B1B7A">
        <w:instrText xml:space="preserve"> SEQ Figure \* ARABIC </w:instrText>
      </w:r>
      <w:r w:rsidR="009B1B7A">
        <w:fldChar w:fldCharType="separate"/>
      </w:r>
      <w:r w:rsidR="00DE643D">
        <w:rPr>
          <w:noProof/>
        </w:rPr>
        <w:t>16</w:t>
      </w:r>
      <w:r w:rsidR="009B1B7A">
        <w:rPr>
          <w:noProof/>
        </w:rPr>
        <w:fldChar w:fldCharType="end"/>
      </w:r>
      <w:bookmarkEnd w:id="53"/>
      <w:r>
        <w:t xml:space="preserve">: Correlation </w:t>
      </w:r>
      <w:r w:rsidR="00E57938">
        <w:t xml:space="preserve">over time </w:t>
      </w:r>
      <w:r>
        <w:t xml:space="preserve">of user's </w:t>
      </w:r>
      <w:r w:rsidR="00624659">
        <w:t xml:space="preserve">hue-saturation </w:t>
      </w:r>
      <w:r>
        <w:t xml:space="preserve">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54"/>
    </w:p>
    <w:p w:rsidR="009B0251" w:rsidRDefault="00A07F11" w:rsidP="00724C1A">
      <w:pPr>
        <w:pStyle w:val="Heading1"/>
      </w:pPr>
      <w:bookmarkStart w:id="55" w:name="_Ref324364407"/>
      <w:bookmarkStart w:id="56" w:name="_Toc325709654"/>
      <w:r>
        <w:lastRenderedPageBreak/>
        <w:t>Planning</w:t>
      </w:r>
      <w:bookmarkEnd w:id="55"/>
      <w:bookmarkEnd w:id="56"/>
    </w:p>
    <w:p w:rsidR="00A07F11" w:rsidRDefault="00A07F11" w:rsidP="00CD27EC">
      <w:pPr>
        <w:spacing w:line="480" w:lineRule="auto"/>
      </w:pPr>
      <w:r>
        <w:tab/>
        <w:t>A major component of this project in</w:t>
      </w:r>
      <w:r w:rsidR="007F5E7A">
        <w:t xml:space="preserve">volved </w:t>
      </w:r>
      <w:r w:rsidR="00624659">
        <w:t xml:space="preserve">the creation of a system to allow </w:t>
      </w:r>
      <w:r w:rsidR="007F5E7A">
        <w:t xml:space="preserve">dynamic path replanning.  </w:t>
      </w:r>
      <w:r w:rsidR="00CD5161">
        <w:t xml:space="preserve">Previous attempts </w:t>
      </w:r>
      <w:r w:rsidR="00624659">
        <w:t xml:space="preserve">were made to perform person tracking </w:t>
      </w:r>
      <w:r w:rsidR="00CD5161">
        <w:t xml:space="preserve">at </w:t>
      </w:r>
      <w:r w:rsidR="00624659">
        <w:t>CWRU,</w:t>
      </w:r>
      <w:r w:rsidR="00CD5161">
        <w:t xml:space="preserve"> although these attempts </w:t>
      </w:r>
      <w:r w:rsidR="00624659">
        <w:t>were unsuccessful</w:t>
      </w:r>
      <w:r w:rsidR="00CD5161">
        <w:t xml:space="preserve"> due to the limitations of traditional planning methods</w:t>
      </w:r>
      <w:r w:rsidR="007F5E7A">
        <w:t xml:space="preserve">.  </w:t>
      </w:r>
      <w:r w:rsidR="00CD5161">
        <w:t xml:space="preserve">While traditional point-point planning </w:t>
      </w:r>
      <w:r w:rsidR="00624659">
        <w:t>performs well for static navigation,</w:t>
      </w:r>
      <w:r w:rsidR="00CD5161">
        <w:t xml:space="preserve"> such as </w:t>
      </w:r>
      <w:r w:rsidR="00C77269">
        <w:t xml:space="preserve">the case of </w:t>
      </w:r>
      <w:r w:rsidR="00CD5161">
        <w:t xml:space="preserve">a </w:t>
      </w:r>
      <w:r w:rsidR="00C25EB1">
        <w:t>tour-guide</w:t>
      </w:r>
      <w:r w:rsidR="00CD5161">
        <w:t xml:space="preserve"> robot moving through a fixed series of poses, point-point planning is not </w:t>
      </w:r>
      <w:r w:rsidR="00624659">
        <w:t>well-</w:t>
      </w:r>
      <w:r w:rsidR="00CD5161">
        <w:t xml:space="preserve">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t>
      </w:r>
      <w:r w:rsidR="00624659">
        <w:t xml:space="preserve">needs to create a new plan </w:t>
      </w:r>
      <w:r w:rsidR="00CD5161">
        <w:t xml:space="preserve">every time that the person moves.  </w:t>
      </w:r>
      <w:r w:rsidR="00C77269">
        <w:t>The robot typically needs to halt every time that a new plan is made</w:t>
      </w:r>
      <w:r w:rsidR="009D5B4A">
        <w:t xml:space="preserve">, resulting in </w:t>
      </w:r>
      <w:r w:rsidR="00624659">
        <w:t xml:space="preserve">an </w:t>
      </w:r>
      <w:r w:rsidR="009D5B4A">
        <w:t xml:space="preserve">unacceptable </w:t>
      </w:r>
      <w:r w:rsidR="00624659">
        <w:t xml:space="preserve">amount </w:t>
      </w:r>
      <w:r w:rsidR="009D5B4A">
        <w:t>stuttering.</w:t>
      </w:r>
      <w:r w:rsidR="00CD27EC">
        <w:t xml:space="preserve">  </w:t>
      </w:r>
      <w:r w:rsidR="00624659">
        <w:t>To resolve these issues, t</w:t>
      </w:r>
      <w:r w:rsidR="006556D0">
        <w:t xml:space="preserve">his project combined a </w:t>
      </w:r>
      <w:r w:rsidR="00624659">
        <w:t xml:space="preserve">traditional </w:t>
      </w:r>
      <w:r w:rsidR="006556D0">
        <w:t xml:space="preserve">point-point planner with an intelligent rolling-window approach that successfully </w:t>
      </w:r>
      <w:r w:rsidR="00FD5A7F">
        <w:t>addresses</w:t>
      </w:r>
      <w:r w:rsidR="006556D0">
        <w:t xml:space="preserve"> these issues.</w:t>
      </w:r>
      <w:r w:rsidR="0073126C">
        <w:t xml:space="preserve">  </w:t>
      </w:r>
      <w:r w:rsidR="0073126C">
        <w:fldChar w:fldCharType="begin"/>
      </w:r>
      <w:r w:rsidR="0073126C">
        <w:instrText xml:space="preserve"> REF _Ref324365250 \h </w:instrText>
      </w:r>
      <w:r w:rsidR="0073126C">
        <w:fldChar w:fldCharType="separate"/>
      </w:r>
      <w:r w:rsidR="00DE643D">
        <w:t xml:space="preserve">Figure </w:t>
      </w:r>
      <w:r w:rsidR="00DE643D">
        <w:rPr>
          <w:noProof/>
        </w:rPr>
        <w:t>17</w:t>
      </w:r>
      <w:r w:rsidR="0073126C">
        <w:fldChar w:fldCharType="end"/>
      </w:r>
      <w:r w:rsidR="0073126C">
        <w:t xml:space="preserve"> provides an overview of the</w:t>
      </w:r>
      <w:r w:rsidR="00624659">
        <w:t xml:space="preserve"> chosen method</w:t>
      </w:r>
      <w:r w:rsidR="0073126C">
        <w:t>.</w:t>
      </w:r>
    </w:p>
    <w:p w:rsidR="0009680C" w:rsidRDefault="0009680C" w:rsidP="0009680C">
      <w:pPr>
        <w:pStyle w:val="NoSpacing"/>
      </w:pPr>
      <w:r>
        <w:rPr>
          <w:noProof/>
        </w:rPr>
        <w:lastRenderedPageBreak/>
        <mc:AlternateContent>
          <mc:Choice Requires="wpc">
            <w:drawing>
              <wp:inline distT="0" distB="0" distL="0" distR="0" wp14:anchorId="624B11B1" wp14:editId="74F29288">
                <wp:extent cx="3762375" cy="3048000"/>
                <wp:effectExtent l="0" t="0" r="0" b="5715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917801" y="146345"/>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1B7A" w:rsidRDefault="009B1B7A"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816054" y="663235"/>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B1B7A" w:rsidRDefault="009B1B7A" w:rsidP="0009680C">
                              <w:pPr>
                                <w:pStyle w:val="NormalWeb"/>
                                <w:spacing w:before="0" w:beforeAutospacing="0" w:after="200" w:afterAutospacing="0" w:line="276" w:lineRule="auto"/>
                                <w:jc w:val="center"/>
                              </w:pPr>
                              <w:r>
                                <w:rPr>
                                  <w:rFonts w:ascii="Georgia" w:eastAsia="Times New Roman" w:hAnsi="Georgia"/>
                                </w:rPr>
                                <w:t>Point-Point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9525" y="400050"/>
                            <a:ext cx="3381375"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76300" y="35515"/>
                            <a:ext cx="1" cy="6277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321605" y="663235"/>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B1B7A" w:rsidRDefault="009B1B7A"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9B1B7A" w:rsidRDefault="009B1B7A"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816054" y="1739559"/>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B1B7A" w:rsidRDefault="009B1B7A"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76301" y="2676525"/>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1B7A" w:rsidRDefault="009B1B7A"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855323" y="1368720"/>
                            <a:ext cx="0" cy="1682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84402" y="1368720"/>
                            <a:ext cx="0" cy="3708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89040" y="1368720"/>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a:off x="1389040" y="1015978"/>
                            <a:ext cx="427014"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296.25pt;height:240pt;mso-position-horizontal-relative:char;mso-position-vertical-relative:line" coordsize="37623,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">
                <v:shape id="_x0000_s1050" type="#_x0000_t75" style="position:absolute;width:37623;height:30480;visibility:visible;mso-wrap-style:square">
                  <v:fill o:detectmouseclick="t"/>
                  <v:path o:connecttype="none"/>
                </v:shape>
                <v:shape id="Text Box 37" o:spid="_x0000_s1051" type="#_x0000_t202" style="position:absolute;left:9178;top:146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9B1B7A" w:rsidRDefault="009B1B7A"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8160;top:6632;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9B1B7A" w:rsidRDefault="009B1B7A" w:rsidP="0009680C">
                        <w:pPr>
                          <w:pStyle w:val="NormalWeb"/>
                          <w:spacing w:before="0" w:beforeAutospacing="0" w:after="200" w:afterAutospacing="0" w:line="276" w:lineRule="auto"/>
                          <w:jc w:val="center"/>
                        </w:pPr>
                        <w:r>
                          <w:rPr>
                            <w:rFonts w:ascii="Georgia" w:eastAsia="Times New Roman" w:hAnsi="Georgia"/>
                          </w:rPr>
                          <w:t>Point-Point planner</w:t>
                        </w:r>
                      </w:p>
                    </w:txbxContent>
                  </v:textbox>
                </v:shape>
                <v:rect id="Rectangle 249" o:spid="_x0000_s1053" style="position:absolute;left:95;top:4000;width:33814;height:22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 id="Straight Arrow Connector 250" o:spid="_x0000_s1054" type="#_x0000_t32" style="position:absolute;left:8763;top:355;width:0;height:6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3216;top:663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9B1B7A" w:rsidRDefault="009B1B7A"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9B1B7A" w:rsidRDefault="009B1B7A"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8160;top:17395;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9B1B7A" w:rsidRDefault="009B1B7A" w:rsidP="0009680C">
                        <w:pPr>
                          <w:pStyle w:val="NormalWeb"/>
                          <w:spacing w:before="0" w:beforeAutospacing="0" w:after="200" w:afterAutospacing="0" w:line="276" w:lineRule="auto"/>
                          <w:jc w:val="center"/>
                        </w:pPr>
                        <w:r>
                          <w:rPr>
                            <w:rFonts w:ascii="Georgia" w:eastAsia="Times New Roman" w:hAnsi="Georgia"/>
                          </w:rPr>
                          <w:t>2D costmap</w:t>
                        </w:r>
                      </w:p>
                    </w:txbxContent>
                  </v:textbox>
                </v:shape>
                <v:shape id="Text Box 37" o:spid="_x0000_s1057" type="#_x0000_t202" style="position:absolute;left:8763;top:2676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9B1B7A" w:rsidRDefault="009B1B7A"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8553;top:13687;width:0;height:168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844;top:13687;width:0;height:3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890;top:1368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890;top:10159;width:4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uzGL8AAADcAAAADwAAAGRycy9kb3ducmV2LnhtbERPy4rCMBTdC/5DuMLsNNUZH1SjiCDM&#10;LH2By2tz2xSbm9LEWv9+shBcHs57telsJVpqfOlYwXiUgCDOnC65UHA+7YcLED4ga6wck4IXedis&#10;+70Vpto9+UDtMRQihrBPUYEJoU6l9Jkhi37kauLI5a6xGCJsCqkbfMZwW8lJksykxZJjg8Gadoay&#10;+/FhFSRztuPL5bywLZnwd/3Of163XKmvQbddggjUhY/47f7VCibTuDaeiUdArv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OuzGL8AAADcAAAADwAAAAAAAAAAAAAAAACh&#10;AgAAZHJzL2Rvd25yZXYueG1sUEsFBgAAAAAEAAQA+QAAAI0DAAAAAA==&#10;" strokecolor="#4579b8 [3044]">
                  <v:stroke startarrow="open" endarrow="open"/>
                </v:shape>
                <w10:anchorlock/>
              </v:group>
            </w:pict>
          </mc:Fallback>
        </mc:AlternateContent>
      </w:r>
    </w:p>
    <w:p w:rsidR="0009680C" w:rsidRDefault="0009680C" w:rsidP="0009680C">
      <w:pPr>
        <w:pStyle w:val="Caption1"/>
        <w:rPr>
          <w:noProof/>
        </w:rPr>
      </w:pPr>
      <w:bookmarkStart w:id="57" w:name="_Ref324365250"/>
      <w:bookmarkStart w:id="58" w:name="_Toc325709679"/>
      <w:r>
        <w:t xml:space="preserve">Figure </w:t>
      </w:r>
      <w:r w:rsidR="009B1B7A">
        <w:fldChar w:fldCharType="begin"/>
      </w:r>
      <w:r w:rsidR="009B1B7A">
        <w:instrText xml:space="preserve"> SEQ Figure \* ARABIC </w:instrText>
      </w:r>
      <w:r w:rsidR="009B1B7A">
        <w:fldChar w:fldCharType="separate"/>
      </w:r>
      <w:r w:rsidR="00DE643D">
        <w:rPr>
          <w:noProof/>
        </w:rPr>
        <w:t>17</w:t>
      </w:r>
      <w:r w:rsidR="009B1B7A">
        <w:rPr>
          <w:noProof/>
        </w:rPr>
        <w:fldChar w:fldCharType="end"/>
      </w:r>
      <w:bookmarkEnd w:id="57"/>
      <w:r>
        <w:t>: Planning module</w:t>
      </w:r>
      <w:r>
        <w:rPr>
          <w:noProof/>
        </w:rPr>
        <w:t xml:space="preserve"> software architecture</w:t>
      </w:r>
      <w:bookmarkEnd w:id="58"/>
    </w:p>
    <w:p w:rsidR="0009680C" w:rsidRDefault="0009680C" w:rsidP="0009680C">
      <w:pPr>
        <w:pStyle w:val="Caption1"/>
      </w:pPr>
    </w:p>
    <w:p w:rsidR="006556D0" w:rsidRDefault="006556D0" w:rsidP="00724C1A">
      <w:pPr>
        <w:pStyle w:val="Heading2"/>
      </w:pPr>
      <w:bookmarkStart w:id="59" w:name="_Toc325709655"/>
      <w:r>
        <w:t>Point-point planner</w:t>
      </w:r>
      <w:bookmarkEnd w:id="59"/>
    </w:p>
    <w:p w:rsidR="007F5E7A" w:rsidRDefault="00C240F1" w:rsidP="00C276B3">
      <w:pPr>
        <w:spacing w:line="480" w:lineRule="auto"/>
        <w:ind w:firstLine="720"/>
      </w:pPr>
      <w:r>
        <w:t xml:space="preserve">This project’s dynamic replanning </w:t>
      </w:r>
      <w:r w:rsidR="00C77269">
        <w:t>algorithm employed</w:t>
      </w:r>
      <w:r w:rsidR="00624659">
        <w:t xml:space="preserve"> a</w:t>
      </w:r>
      <w:r>
        <w:t xml:space="preserve"> point-point planning algorithm</w:t>
      </w:r>
      <w:r w:rsidR="006556D0">
        <w:t xml:space="preserve"> 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 xml:space="preserve">by Maxim </w:t>
      </w:r>
      <w:proofErr w:type="spellStart"/>
      <w:r w:rsidR="006556D0" w:rsidRPr="006556D0">
        <w:t>Likhachev</w:t>
      </w:r>
      <w:proofErr w:type="spellEnd"/>
      <w:r w:rsidR="006556D0" w:rsidRPr="006556D0">
        <w:t xml:space="preserve"> at the University of Pennsylvania in collaboration with Willow Garage</w:t>
      </w:r>
      <w:r w:rsidR="00193048">
        <w:t xml:space="preserve"> </w:t>
      </w:r>
      <w:sdt>
        <w:sdtPr>
          <w:id w:val="-931507777"/>
          <w:citation/>
        </w:sdtPr>
        <w:sdtContent>
          <w:r w:rsidR="00193048">
            <w:fldChar w:fldCharType="begin"/>
          </w:r>
          <w:r w:rsidR="00193048">
            <w:instrText xml:space="preserve"> CITATION Lik091 \l 1033 </w:instrText>
          </w:r>
          <w:r w:rsidR="00193048">
            <w:fldChar w:fldCharType="separate"/>
          </w:r>
          <w:r w:rsidR="00DE643D" w:rsidRPr="00DE643D">
            <w:rPr>
              <w:noProof/>
            </w:rPr>
            <w:t>[26]</w:t>
          </w:r>
          <w:r w:rsidR="00193048">
            <w:fldChar w:fldCharType="end"/>
          </w:r>
        </w:sdtContent>
      </w:sdt>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r w:rsidR="00DE643D" w:rsidRPr="00DE643D">
            <w:rPr>
              <w:noProof/>
            </w:rPr>
            <w:t>[33]</w:t>
          </w:r>
          <w:r w:rsidR="00345E51">
            <w:fldChar w:fldCharType="end"/>
          </w:r>
        </w:sdtContent>
      </w:sdt>
      <w:r w:rsidR="006556D0">
        <w:t>.</w:t>
      </w:r>
      <w:r w:rsidR="0073126C">
        <w:t xml:space="preserve">  </w:t>
      </w:r>
    </w:p>
    <w:p w:rsidR="00076C9A" w:rsidRDefault="006556D0" w:rsidP="007F5E7A">
      <w:pPr>
        <w:spacing w:line="480" w:lineRule="auto"/>
      </w:pPr>
      <w:r>
        <w:tab/>
        <w:t xml:space="preserve">The </w:t>
      </w:r>
      <w:r w:rsidR="00573238">
        <w:t>SBPL</w:t>
      </w:r>
      <w:r>
        <w:t xml:space="preserve"> planner is a search-based, ARA* planner</w:t>
      </w:r>
      <w:r w:rsidR="00C240F1">
        <w:t xml:space="preserve"> that operates</w:t>
      </w:r>
      <w:r w:rsidR="00624659">
        <w:t xml:space="preserve"> in three-dimensional</w:t>
      </w:r>
      <w:r>
        <w:t xml:space="preserve"> (x, y, θ) space.  </w:t>
      </w:r>
      <w:r w:rsidR="00ED68F9">
        <w:t>The x-y plane is discretized with 2.5cm square resolution, and angle</w:t>
      </w:r>
      <w:r w:rsidR="00165CE3">
        <w:t xml:space="preserve">s are discretized with </w:t>
      </w:r>
      <w:proofErr w:type="gramStart"/>
      <w:r w:rsidR="00165CE3">
        <w:t>resolutio</w:t>
      </w:r>
      <w:r w:rsidR="00ED68F9">
        <w:t xml:space="preserve">n </w:t>
      </w:r>
      <w:proofErr w:type="gramEnd"/>
      <m:oMath>
        <m:r>
          <w:rPr>
            <w:rFonts w:ascii="Cambria Math" w:hAnsi="Cambria Math"/>
          </w:rPr>
          <m:t>π/8</m:t>
        </m:r>
      </m:oMath>
      <w:r w:rsidR="00ED68F9">
        <w:t xml:space="preserve">.  </w:t>
      </w:r>
      <w:r>
        <w:t>The planner</w:t>
      </w:r>
      <w:r w:rsidR="00ED68F9">
        <w:t xml:space="preserve"> constructs paths from a </w:t>
      </w:r>
      <w:r w:rsidR="00C240F1">
        <w:t xml:space="preserve">pre-defined </w:t>
      </w:r>
      <w:r>
        <w:t xml:space="preserve">library of motion </w:t>
      </w:r>
      <w:r w:rsidR="00F8651A">
        <w:t xml:space="preserve">primitives </w:t>
      </w:r>
      <w:r>
        <w:t xml:space="preserve">that </w:t>
      </w:r>
      <w:r w:rsidR="00C240F1">
        <w:t>may be chosen to correspond</w:t>
      </w:r>
      <w:r>
        <w:t xml:space="preserve"> to </w:t>
      </w:r>
      <w:r w:rsidR="00CB65C8">
        <w:t xml:space="preserve">plausible </w:t>
      </w:r>
      <w:r>
        <w:t>motions</w:t>
      </w:r>
      <w:r w:rsidR="00D46031">
        <w:t xml:space="preserve"> of the robot</w:t>
      </w:r>
      <w:r>
        <w:t xml:space="preserve">.  </w:t>
      </w:r>
      <w:r w:rsidR="00F8651A">
        <w:t xml:space="preserve">A cost can be separately assigned to each motion primitive, </w:t>
      </w:r>
      <w:r w:rsidR="00CA09CC">
        <w:t xml:space="preserve">for example </w:t>
      </w:r>
      <w:r w:rsidR="00165CE3">
        <w:t xml:space="preserve">to </w:t>
      </w:r>
      <w:r w:rsidR="00F8651A">
        <w:t xml:space="preserve">prefer wide arcs and straight </w:t>
      </w:r>
      <w:r w:rsidR="00F8651A">
        <w:lastRenderedPageBreak/>
        <w:t xml:space="preserve">paths and to penalize backing up.  </w:t>
      </w:r>
      <w:r w:rsidR="00C240F1">
        <w:t xml:space="preserve">As a result, the </w:t>
      </w:r>
      <w:r w:rsidR="00573238">
        <w:t>SBPL plann</w:t>
      </w:r>
      <w:r w:rsidR="00CA09CC">
        <w:t>er produces smooth, kinematically-</w:t>
      </w:r>
      <w:r w:rsidR="00573238">
        <w:t xml:space="preserve">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DE643D">
        <w:t xml:space="preserve">Figure </w:t>
      </w:r>
      <w:r w:rsidR="00DE643D">
        <w:rPr>
          <w:noProof/>
        </w:rPr>
        <w:t>18</w:t>
      </w:r>
      <w:r w:rsidR="00ED68F9">
        <w:fldChar w:fldCharType="end"/>
      </w:r>
      <w:r w:rsidR="00ED68F9">
        <w:t>)</w:t>
      </w:r>
      <w:r w:rsidR="00830530">
        <w:t>.</w:t>
      </w:r>
    </w:p>
    <w:p w:rsidR="00CA09CC" w:rsidRDefault="00CA09CC" w:rsidP="00CA09CC">
      <w:pPr>
        <w:pStyle w:val="NoSpacing"/>
      </w:pPr>
      <w:r>
        <w:rPr>
          <w:noProof/>
        </w:rPr>
        <w:drawing>
          <wp:inline distT="0" distB="0" distL="0" distR="0" wp14:anchorId="18EC6671" wp14:editId="4022BA6B">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CA09CC" w:rsidRDefault="00CA09CC" w:rsidP="00CA09CC">
      <w:pPr>
        <w:pStyle w:val="Caption1"/>
      </w:pPr>
      <w:bookmarkStart w:id="60" w:name="_Ref322950225"/>
      <w:bookmarkStart w:id="61" w:name="_Toc325709680"/>
      <w:r>
        <w:t xml:space="preserve">Figure </w:t>
      </w:r>
      <w:r w:rsidR="009B1B7A">
        <w:fldChar w:fldCharType="begin"/>
      </w:r>
      <w:r w:rsidR="009B1B7A">
        <w:instrText xml:space="preserve"> SEQ Figure \* ARABIC </w:instrText>
      </w:r>
      <w:r w:rsidR="009B1B7A">
        <w:fldChar w:fldCharType="separate"/>
      </w:r>
      <w:r w:rsidR="00DE643D">
        <w:rPr>
          <w:noProof/>
        </w:rPr>
        <w:t>18</w:t>
      </w:r>
      <w:r w:rsidR="009B1B7A">
        <w:rPr>
          <w:noProof/>
        </w:rPr>
        <w:fldChar w:fldCharType="end"/>
      </w:r>
      <w:bookmarkEnd w:id="60"/>
      <w:r>
        <w:t>: Smooth path produced by SBPL planner in presence of obstacles (grid size 1m)</w:t>
      </w:r>
      <w:bookmarkEnd w:id="61"/>
    </w:p>
    <w:p w:rsidR="00076C9A" w:rsidRDefault="00573238" w:rsidP="00CA09CC">
      <w:pPr>
        <w:spacing w:before="240" w:line="480" w:lineRule="auto"/>
        <w:ind w:firstLine="720"/>
      </w:pPr>
      <w:r>
        <w:t>Previous work at CWRU involved planning using path segments (lines, arcs, spin-in-place</w:t>
      </w:r>
      <w:r w:rsidR="00CA09CC">
        <w:t xml:space="preserve"> segments,</w:t>
      </w:r>
      <w:r>
        <w:t>)</w:t>
      </w:r>
      <w:r w:rsidR="00C240F1">
        <w:t xml:space="preserve"> which were a natural fit for the SBPL planner</w:t>
      </w:r>
      <w:r w:rsidR="00D46031">
        <w:t>’s motion primitives</w:t>
      </w:r>
      <w:r>
        <w:t>.</w:t>
      </w:r>
      <w:r w:rsidR="005A7D17">
        <w:t xml:space="preserve">  </w:t>
      </w:r>
      <w:r w:rsidR="00A33713">
        <w:t xml:space="preserve">A set of motion primitives were </w:t>
      </w:r>
      <w:r w:rsidR="0012239B">
        <w:t>customized</w:t>
      </w:r>
      <w:r w:rsidR="00A33713">
        <w:t xml:space="preserve"> for Harlie, including forward and reverse line moves, spin-in-place moves, and arc moves of two different radii</w:t>
      </w:r>
      <w:r w:rsidR="0012239B">
        <w:t>.  The arc radii (</w:t>
      </w:r>
      <w:r w:rsidR="00967797">
        <w:t>approximately</w:t>
      </w:r>
      <w:r w:rsidR="0012239B">
        <w:t xml:space="preserve"> 1m and 2m) were constrained by the grid discretization of 2.5cm along with the angle discretization of </w:t>
      </w:r>
      <w:r w:rsidR="0012239B">
        <w:rPr>
          <w:vertAlign w:val="subscript"/>
        </w:rPr>
        <w:softHyphen/>
      </w:r>
      <w:r w:rsidR="0012239B">
        <w:rPr>
          <w:vertAlign w:val="subscript"/>
        </w:rPr>
        <w:softHyphen/>
      </w:r>
      <m:oMath>
        <m:r>
          <w:rPr>
            <w:rFonts w:ascii="Cambria Math" w:hAnsi="Cambria Math"/>
            <w:vertAlign w:val="subscript"/>
          </w:rPr>
          <m:t>π/16</m:t>
        </m:r>
      </m:oMath>
      <w:r w:rsidR="0012239B">
        <w:t xml:space="preserve">.  </w:t>
      </w:r>
      <w:r w:rsidR="005A7D17">
        <w:fldChar w:fldCharType="begin"/>
      </w:r>
      <w:r w:rsidR="005A7D17">
        <w:instrText xml:space="preserve"> REF _Ref322520674 \h </w:instrText>
      </w:r>
      <w:r w:rsidR="005A7D17">
        <w:fldChar w:fldCharType="separate"/>
      </w:r>
      <w:r w:rsidR="00DE643D">
        <w:t xml:space="preserve">Figure </w:t>
      </w:r>
      <w:r w:rsidR="00DE643D">
        <w:rPr>
          <w:noProof/>
        </w:rPr>
        <w:t>19</w:t>
      </w:r>
      <w:r w:rsidR="005A7D17">
        <w:fldChar w:fldCharType="end"/>
      </w:r>
      <w:r w:rsidR="005A7D17">
        <w:t xml:space="preserve"> shows motion </w:t>
      </w:r>
      <w:r w:rsidR="00F8651A">
        <w:t xml:space="preserve">the </w:t>
      </w:r>
      <w:r w:rsidR="005A7D17">
        <w:t>primitives</w:t>
      </w:r>
      <w:r w:rsidR="0012239B">
        <w:t xml:space="preserve"> customized for Harlie.</w:t>
      </w:r>
    </w:p>
    <w:p w:rsidR="00B90C22" w:rsidRPr="00967797" w:rsidRDefault="00B90C22" w:rsidP="00B90C22">
      <w:pPr>
        <w:pStyle w:val="NoSpacing"/>
      </w:pPr>
      <w:r>
        <w:rPr>
          <w:noProof/>
        </w:rPr>
        <w:lastRenderedPageBreak/>
        <w:drawing>
          <wp:inline distT="0" distB="0" distL="0" distR="0" wp14:anchorId="0F566BA6" wp14:editId="016C6B71">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B90C22" w:rsidRDefault="00B90C22" w:rsidP="00B90C22">
      <w:pPr>
        <w:pStyle w:val="Caption1"/>
      </w:pPr>
      <w:bookmarkStart w:id="62" w:name="_Ref322520674"/>
      <w:bookmarkStart w:id="63" w:name="_Toc325709681"/>
      <w:r>
        <w:t xml:space="preserve">Figure </w:t>
      </w:r>
      <w:r w:rsidR="009B1B7A">
        <w:fldChar w:fldCharType="begin"/>
      </w:r>
      <w:r w:rsidR="009B1B7A">
        <w:instrText xml:space="preserve"> SEQ Figure \* ARABIC </w:instrText>
      </w:r>
      <w:r w:rsidR="009B1B7A">
        <w:fldChar w:fldCharType="separate"/>
      </w:r>
      <w:r w:rsidR="00DE643D">
        <w:rPr>
          <w:noProof/>
        </w:rPr>
        <w:t>19</w:t>
      </w:r>
      <w:r w:rsidR="009B1B7A">
        <w:rPr>
          <w:noProof/>
        </w:rPr>
        <w:fldChar w:fldCharType="end"/>
      </w:r>
      <w:bookmarkEnd w:id="62"/>
      <w:r>
        <w:t>: Harlie's motion primitives (spin-in-place moves not shown)</w:t>
      </w:r>
      <w:bookmarkEnd w:id="63"/>
    </w:p>
    <w:p w:rsidR="0073126C" w:rsidRDefault="006A1743" w:rsidP="00B90C22">
      <w:pPr>
        <w:spacing w:before="240" w:line="480" w:lineRule="auto"/>
        <w:ind w:firstLine="720"/>
      </w:pPr>
      <w:r>
        <w:t xml:space="preserve">The SBPL package integrates with a ROS costmap </w:t>
      </w:r>
      <w:sdt>
        <w:sdtPr>
          <w:id w:val="-240334251"/>
          <w:citation/>
        </w:sdtPr>
        <w:sdtContent>
          <w:r>
            <w:fldChar w:fldCharType="begin"/>
          </w:r>
          <w:r>
            <w:instrText xml:space="preserve"> CITATION Mar11 \l 1033 </w:instrText>
          </w:r>
          <w:r>
            <w:fldChar w:fldCharType="separate"/>
          </w:r>
          <w:r w:rsidR="00DE643D" w:rsidRPr="00DE643D">
            <w:rPr>
              <w:noProof/>
            </w:rPr>
            <w:t>[34]</w:t>
          </w:r>
          <w:r>
            <w:fldChar w:fldCharType="end"/>
          </w:r>
        </w:sdtContent>
      </w:sdt>
      <w:r>
        <w:t xml:space="preserve"> </w:t>
      </w:r>
      <w:r w:rsidR="00C77269">
        <w:t xml:space="preserve">[TODO elaborate] </w:t>
      </w:r>
      <w:r>
        <w:t xml:space="preserve">which receives observations from Harlie’s LIDAR unit.  </w:t>
      </w:r>
      <w:r w:rsidR="00F8651A">
        <w:t xml:space="preserve">At every pose along </w:t>
      </w:r>
      <w:r w:rsidR="00C77269">
        <w:t>the path, the robot’s boundary wa</w:t>
      </w:r>
      <w:r w:rsidR="00F8651A">
        <w:t xml:space="preserve">s </w:t>
      </w:r>
      <w:r>
        <w:t>checked for collision against the costmap with a resolution of 2.5cm</w:t>
      </w:r>
      <w:r w:rsidR="0073126C">
        <w:t>.</w:t>
      </w:r>
      <w:r w:rsidR="00967797">
        <w:t xml:space="preserve">  This ensure</w:t>
      </w:r>
      <w:r w:rsidR="00C77269">
        <w:t>d</w:t>
      </w:r>
      <w:r w:rsidR="00967797">
        <w:t xml:space="preserve"> the safety of Harlie and nearby pedestrians.  </w:t>
      </w:r>
      <w:r w:rsidR="00C77269">
        <w:t>It also allowed</w:t>
      </w:r>
      <w:r w:rsidR="00967797">
        <w:t xml:space="preserve"> Harlie to maneuver th</w:t>
      </w:r>
      <w:r w:rsidR="00C77269">
        <w:t xml:space="preserve">rough tight spaces such as doorways </w:t>
      </w:r>
      <w:r w:rsidR="00967797">
        <w:t>and to perform complicated maneuvers including multi-point turns.</w:t>
      </w:r>
    </w:p>
    <w:p w:rsidR="00FE7A7A" w:rsidRDefault="00C77269" w:rsidP="00B90C22">
      <w:pPr>
        <w:spacing w:line="480" w:lineRule="auto"/>
        <w:ind w:firstLine="720"/>
      </w:pPr>
      <w:r>
        <w:t>The SBPL planner wa</w:t>
      </w:r>
      <w:r w:rsidR="00F8651A">
        <w:t xml:space="preserve">s fast in normal operation; a typical runtime for planning several meters in a clear setting is </w:t>
      </w:r>
      <w:r w:rsidR="00A17456">
        <w:t>0.3</w:t>
      </w:r>
      <w:r w:rsidR="00F8651A">
        <w:t xml:space="preserve"> </w:t>
      </w:r>
      <w:r>
        <w:t xml:space="preserve">seconds.  The runtime increased </w:t>
      </w:r>
      <w:r w:rsidR="00F8651A">
        <w:t>for difficult moves, especially those requiri</w:t>
      </w:r>
      <w:r w:rsidR="00967797">
        <w:t xml:space="preserve">ng backward motion or squeezes through </w:t>
      </w:r>
      <w:r w:rsidR="00F8651A">
        <w:t>tight spaces</w:t>
      </w:r>
      <w:r w:rsidR="00967797">
        <w:t>.  Even in the worst case</w:t>
      </w:r>
      <w:r w:rsidR="00A17456">
        <w:t>s</w:t>
      </w:r>
      <w:r w:rsidR="00967797">
        <w:t>,</w:t>
      </w:r>
      <w:r>
        <w:t xml:space="preserve"> the runtime rarely exceeded</w:t>
      </w:r>
      <w:r w:rsidR="00F8651A">
        <w:t xml:space="preserve"> 1.5 seco</w:t>
      </w:r>
      <w:r>
        <w:t>nds.  Thus, the SBPL planner had</w:t>
      </w:r>
      <w:r w:rsidR="00F8651A">
        <w:t xml:space="preserve"> the speed ne</w:t>
      </w:r>
      <w:r w:rsidR="00B90C22">
        <w:t>cessary for dynamic replanning.</w:t>
      </w:r>
    </w:p>
    <w:p w:rsidR="00076C9A" w:rsidRDefault="00573238" w:rsidP="00076C9A">
      <w:pPr>
        <w:spacing w:line="480" w:lineRule="auto"/>
      </w:pPr>
      <w:r>
        <w:lastRenderedPageBreak/>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DE643D">
        <w:t xml:space="preserve">Figure </w:t>
      </w:r>
      <w:r w:rsidR="00DE643D">
        <w:rPr>
          <w:noProof/>
        </w:rPr>
        <w:t>19</w:t>
      </w:r>
      <w:r w:rsidR="00967797">
        <w:fldChar w:fldCharType="end"/>
      </w:r>
      <w:r>
        <w:t xml:space="preserve">.  The output of the SBPL planner was converted from a series of points to the CWRU path segment standard.  </w:t>
      </w:r>
      <w:r w:rsidR="00967797">
        <w:t>Finally, d</w:t>
      </w:r>
      <w:r>
        <w:t>iscretization error relating to the planner’s 2.5cm grid was also corrected</w:t>
      </w:r>
      <w:r w:rsidR="00967797">
        <w:t>, in order to ensure continuity when multiple paths were spliced together</w:t>
      </w:r>
      <w:r>
        <w:t>.</w:t>
      </w:r>
    </w:p>
    <w:p w:rsidR="00573238" w:rsidRDefault="007E7C2A" w:rsidP="00573238">
      <w:pPr>
        <w:pStyle w:val="Heading2"/>
      </w:pPr>
      <w:bookmarkStart w:id="64" w:name="_Toc325709656"/>
      <w:r>
        <w:t>Dynamic P</w:t>
      </w:r>
      <w:r w:rsidR="00573238">
        <w:t>lanning</w:t>
      </w:r>
      <w:bookmarkEnd w:id="64"/>
    </w:p>
    <w:p w:rsidR="001653C3" w:rsidRDefault="001653C3" w:rsidP="001653C3">
      <w:pPr>
        <w:spacing w:line="480" w:lineRule="auto"/>
      </w:pPr>
      <w:r>
        <w:tab/>
      </w:r>
      <w:r w:rsidR="0075623F">
        <w:t xml:space="preserve">A major portion of this project involved the creation of a dynamic replanning algorithm to </w:t>
      </w:r>
      <w:r w:rsidR="00B90C22">
        <w:t xml:space="preserve">allow Harlie to </w:t>
      </w:r>
      <w:r w:rsidR="0075623F">
        <w:t xml:space="preserve">track </w:t>
      </w:r>
      <w:r w:rsidR="007019C4">
        <w:t>a moving target</w:t>
      </w:r>
      <w:r w:rsidR="00B90C22">
        <w:t xml:space="preserve"> without </w:t>
      </w:r>
      <w:r>
        <w:t xml:space="preserve">coming to a halt.  </w:t>
      </w:r>
      <w:r w:rsidR="0075623F">
        <w:t xml:space="preserve">At the heart of the algorithm is a rolling window which divides the </w:t>
      </w:r>
      <w:r>
        <w:t xml:space="preserve">robot’s path 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DE643D">
        <w:t xml:space="preserve">Figure </w:t>
      </w:r>
      <w:r w:rsidR="00DE643D">
        <w:rPr>
          <w:noProof/>
        </w:rPr>
        <w:t>20</w:t>
      </w:r>
      <w:r w:rsidR="00521433">
        <w:fldChar w:fldCharType="end"/>
      </w:r>
      <w:r w:rsidR="00521433">
        <w:t xml:space="preserve"> provides a high-level illustration of the algorithm.</w:t>
      </w:r>
    </w:p>
    <w:p w:rsidR="00C276B3" w:rsidRDefault="00C276B3" w:rsidP="00521433">
      <w:pPr>
        <w:pStyle w:val="NoSpacing"/>
      </w:pPr>
      <w:r>
        <w:rPr>
          <w:noProof/>
        </w:rPr>
        <w:lastRenderedPageBreak/>
        <mc:AlternateContent>
          <mc:Choice Requires="wpc">
            <w:drawing>
              <wp:inline distT="0" distB="0" distL="0" distR="0" wp14:anchorId="37628101" wp14:editId="58FBCA9F">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1B7A" w:rsidRDefault="009B1B7A">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1B7A" w:rsidRDefault="009B1B7A"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9B1B7A" w:rsidRDefault="009B1B7A"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1B7A" w:rsidRDefault="009B1B7A" w:rsidP="00E6108E">
                              <w:pPr>
                                <w:pStyle w:val="NormalWeb"/>
                                <w:spacing w:before="0" w:beforeAutospacing="0" w:after="200" w:afterAutospacing="0" w:line="276" w:lineRule="auto"/>
                              </w:pPr>
                              <w:r>
                                <w:rPr>
                                  <w:rFonts w:ascii="Georgia" w:eastAsia="Times New Roman" w:hAnsi="Georgia"/>
                                </w:rPr>
                                <w:t>Committed</w:t>
                              </w:r>
                            </w:p>
                            <w:p w:rsidR="009B1B7A" w:rsidRDefault="009B1B7A"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B1B7A" w:rsidRDefault="009B1B7A"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1B7A" w:rsidRDefault="009B1B7A"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1B7A" w:rsidRDefault="009B1B7A"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B1B7A" w:rsidRDefault="009B1B7A"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B1B7A" w:rsidRDefault="009B1B7A"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B1B7A" w:rsidRDefault="009B1B7A"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B1B7A" w:rsidRDefault="009B1B7A"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9B1B7A" w:rsidRDefault="009B1B7A"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1B7A" w:rsidRDefault="009B1B7A">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1B7A" w:rsidRDefault="009B1B7A"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1B7A" w:rsidRDefault="009B1B7A"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1B7A" w:rsidRDefault="009B1B7A"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9B1B7A" w:rsidRDefault="009B1B7A">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9B1B7A" w:rsidRDefault="009B1B7A"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9B1B7A" w:rsidRDefault="009B1B7A"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9B1B7A" w:rsidRDefault="009B1B7A" w:rsidP="00E6108E">
                        <w:pPr>
                          <w:pStyle w:val="NormalWeb"/>
                          <w:spacing w:before="0" w:beforeAutospacing="0" w:after="200" w:afterAutospacing="0" w:line="276" w:lineRule="auto"/>
                        </w:pPr>
                        <w:r>
                          <w:rPr>
                            <w:rFonts w:ascii="Georgia" w:eastAsia="Times New Roman" w:hAnsi="Georgia"/>
                          </w:rPr>
                          <w:t>Committed</w:t>
                        </w:r>
                      </w:p>
                      <w:p w:rsidR="009B1B7A" w:rsidRDefault="009B1B7A"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9B1B7A" w:rsidRDefault="009B1B7A"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9B1B7A" w:rsidRDefault="009B1B7A"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9B1B7A" w:rsidRDefault="009B1B7A" w:rsidP="00521433">
                        <w:pPr>
                          <w:rPr>
                            <w:rFonts w:eastAsia="Times New Roman"/>
                          </w:rPr>
                        </w:pPr>
                      </w:p>
                    </w:txbxContent>
                  </v:textbox>
                </v:shape>
                <v:shape id="Text Box 98" o:spid="_x0000_s1109"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9B1B7A" w:rsidRDefault="009B1B7A">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9B1B7A" w:rsidRDefault="009B1B7A"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9B1B7A" w:rsidRDefault="009B1B7A"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9B1B7A" w:rsidRDefault="009B1B7A"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527FCE">
      <w:pPr>
        <w:pStyle w:val="Caption1"/>
      </w:pPr>
      <w:bookmarkStart w:id="65" w:name="_Ref324339031"/>
      <w:bookmarkStart w:id="66" w:name="_Toc325709682"/>
      <w:r>
        <w:t xml:space="preserve">Figure </w:t>
      </w:r>
      <w:r w:rsidR="009B1B7A">
        <w:fldChar w:fldCharType="begin"/>
      </w:r>
      <w:r w:rsidR="009B1B7A">
        <w:instrText xml:space="preserve"> SEQ Figure \* ARABIC </w:instrText>
      </w:r>
      <w:r w:rsidR="009B1B7A">
        <w:fldChar w:fldCharType="separate"/>
      </w:r>
      <w:r w:rsidR="00DE643D">
        <w:rPr>
          <w:noProof/>
        </w:rPr>
        <w:t>20</w:t>
      </w:r>
      <w:r w:rsidR="009B1B7A">
        <w:rPr>
          <w:noProof/>
        </w:rPr>
        <w:fldChar w:fldCharType="end"/>
      </w:r>
      <w:bookmarkEnd w:id="65"/>
      <w:r>
        <w:t>: Illustration of rolling-window approach</w:t>
      </w:r>
      <w:bookmarkEnd w:id="66"/>
    </w:p>
    <w:p w:rsidR="009C137C" w:rsidRDefault="001653C3" w:rsidP="00527FCE">
      <w:pPr>
        <w:spacing w:before="240" w:line="480" w:lineRule="auto"/>
      </w:pPr>
      <w:r>
        <w:tab/>
        <w:t>The committed path represents a short-term plan that is</w:t>
      </w:r>
      <w:r w:rsidR="002C1BDA">
        <w:t xml:space="preserve"> </w:t>
      </w:r>
      <w:r>
        <w:t xml:space="preserve">passed off to </w:t>
      </w:r>
      <w:r w:rsidR="002C1BDA">
        <w:t xml:space="preserve">Harlie’s </w:t>
      </w:r>
      <w:r>
        <w:t xml:space="preserve">steering </w:t>
      </w:r>
      <w:r w:rsidR="00C77269">
        <w:t>module which</w:t>
      </w:r>
      <w:r w:rsidR="00D57445">
        <w:t xml:space="preserve"> </w:t>
      </w:r>
      <w:r w:rsidR="002C1BDA">
        <w:t xml:space="preserve">cannot </w:t>
      </w:r>
      <w:r w:rsidR="00F96D1D">
        <w:t>be</w:t>
      </w:r>
      <w:r>
        <w:t xml:space="preserve"> </w:t>
      </w:r>
      <w:r w:rsidR="002C1BDA">
        <w:t xml:space="preserve">modified </w:t>
      </w:r>
      <w:r>
        <w:t xml:space="preserve">without bringing the robot to a halt.  The committed path is </w:t>
      </w:r>
      <w:r w:rsidR="005D45C2">
        <w:t>nominally</w:t>
      </w:r>
      <w:r>
        <w:t xml:space="preserve"> 1m long, just enough to keep the robot moving for 1-2 seconds.</w:t>
      </w:r>
    </w:p>
    <w:p w:rsidR="00C276B3" w:rsidRDefault="00D944A5" w:rsidP="00C276B3">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The uncommitted </w:t>
      </w:r>
      <w:r w:rsidR="00A02D08">
        <w:lastRenderedPageBreak/>
        <w:t>path</w:t>
      </w:r>
      <w:r w:rsidR="009C137C">
        <w:t xml:space="preserve"> can be changed without</w:t>
      </w:r>
      <w:r w:rsidR="00527FCE">
        <w:t xml:space="preserve"> stopping Harlie as long as its </w:t>
      </w:r>
      <w:r w:rsidR="00A02D08">
        <w:t>starting pose is co</w:t>
      </w:r>
      <w:r>
        <w:t>nstrained to the end</w:t>
      </w:r>
      <w:r w:rsidR="00A02D08">
        <w:t xml:space="preserve"> of the committed path.</w:t>
      </w:r>
    </w:p>
    <w:p w:rsidR="00CA22A6" w:rsidRDefault="001653C3" w:rsidP="00CA22A6">
      <w:pPr>
        <w:spacing w:line="480" w:lineRule="auto"/>
      </w:pPr>
      <w:r>
        <w:tab/>
        <w:t xml:space="preserve">The planner continuously monitors the committed path, trying to keep its length </w:t>
      </w:r>
      <w:r w:rsidR="0075623F">
        <w:t>to</w:t>
      </w:r>
      <w:r w:rsidR="00967797">
        <w:t xml:space="preserve"> approximately 1 meter</w:t>
      </w:r>
      <w:r>
        <w:t>.</w:t>
      </w:r>
      <w:r w:rsidR="00CA22A6">
        <w:t xml:space="preserve">  If </w:t>
      </w:r>
      <w:r w:rsidR="0095394F">
        <w:t>the length</w:t>
      </w:r>
      <w:r w:rsidR="003F62D4">
        <w:t xml:space="preserve"> of the committed path</w:t>
      </w:r>
      <w:r w:rsidR="00CA22A6">
        <w:t xml:space="preserve"> drops below </w:t>
      </w:r>
      <w:r w:rsidR="00967797">
        <w:t>this</w:t>
      </w:r>
      <w:r w:rsidR="00CA22A6">
        <w:t xml:space="preserve"> threshold, path segments are shifted from uncommitted to committed.  If the committed path runs out (</w:t>
      </w:r>
      <w:r w:rsidR="00EA2C8A">
        <w:t xml:space="preserve">possibly </w:t>
      </w:r>
      <w:r w:rsidR="00CA22A6">
        <w:t>the robot is taking a long time planning) the robot simply comes to a halt</w:t>
      </w:r>
      <w:r w:rsidR="00277EFC">
        <w:t xml:space="preserve"> until more uncommitted segments are available</w:t>
      </w:r>
      <w:r w:rsidR="00CA22A6">
        <w:t>.</w:t>
      </w:r>
      <w:r w:rsidR="00D944A5">
        <w:t xml:space="preserve">  </w:t>
      </w:r>
      <w:r w:rsidR="0018125C">
        <w:t xml:space="preserve">Setting the nominal length of the committed path involves a tradeoff.  </w:t>
      </w:r>
      <w:r w:rsidR="00D944A5">
        <w:t xml:space="preserve">If the committed path is too long, </w:t>
      </w:r>
      <w:r w:rsidR="00527FCE">
        <w:t>Harlie</w:t>
      </w:r>
      <w:r w:rsidR="00D944A5">
        <w:t xml:space="preserve"> will lose flexibility in planning to the target by committing to a path that </w:t>
      </w:r>
      <w:r w:rsidR="00EA2C8A">
        <w:t>may</w:t>
      </w:r>
      <w:r w:rsidR="00D944A5">
        <w:t xml:space="preserve"> be unsuitable in the future.  If the c</w:t>
      </w:r>
      <w:r w:rsidR="00527FCE">
        <w:t xml:space="preserve">ommitted path is too short, Harlie </w:t>
      </w:r>
      <w:r w:rsidR="00D944A5">
        <w:t>will run out of path before it is able to replan to the moving goal, causing the robot to come to an early halt</w:t>
      </w:r>
      <w:r w:rsidR="00967797">
        <w:t>.</w:t>
      </w:r>
      <w:r w:rsidR="00E67522">
        <w:t xml:space="preserve">  A nominal length of 0.8-1.0m of the committed path has been found to produce good results.</w:t>
      </w:r>
    </w:p>
    <w:p w:rsidR="00291534" w:rsidRDefault="00277EFC" w:rsidP="00291534">
      <w:pPr>
        <w:spacing w:line="480" w:lineRule="auto"/>
        <w:ind w:firstLine="720"/>
      </w:pPr>
      <w:r>
        <w:t>When planning, Harlie has two actions available: a partial replan and a full replan</w:t>
      </w:r>
      <w:r w:rsidR="004A2AB5">
        <w:t>,</w:t>
      </w:r>
      <w:r w:rsidR="005F612B">
        <w:t xml:space="preserve"> illustrated in </w:t>
      </w:r>
      <w:r w:rsidR="009348AF">
        <w:fldChar w:fldCharType="begin"/>
      </w:r>
      <w:r w:rsidR="009348AF">
        <w:instrText xml:space="preserve"> REF _Ref324359823 \h </w:instrText>
      </w:r>
      <w:r w:rsidR="009348AF">
        <w:fldChar w:fldCharType="separate"/>
      </w:r>
      <w:r w:rsidR="00DE643D">
        <w:t xml:space="preserve">Figure </w:t>
      </w:r>
      <w:r w:rsidR="00DE643D">
        <w:rPr>
          <w:noProof/>
        </w:rPr>
        <w:t>21</w:t>
      </w:r>
      <w:r w:rsidR="009348AF">
        <w:fldChar w:fldCharType="end"/>
      </w:r>
      <w:r>
        <w:t xml:space="preserve">.  </w:t>
      </w:r>
      <w:r w:rsidR="00291534">
        <w:t xml:space="preserve">When performing a partial replan, Harlie discards the uncommitted path and plans from the end of the committed path.  </w:t>
      </w:r>
      <w:r w:rsidR="005F612B">
        <w:t>The committed path is not modified,</w:t>
      </w:r>
      <w:r w:rsidR="00527FCE">
        <w:t xml:space="preserve"> and</w:t>
      </w:r>
      <w:r w:rsidR="005F612B">
        <w:t xml:space="preserve"> Harlie remain</w:t>
      </w:r>
      <w:r w:rsidR="00527FCE">
        <w:t>s</w:t>
      </w:r>
      <w:r w:rsidR="005F612B">
        <w:t xml:space="preserve">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A partial replan is </w:t>
      </w:r>
      <w:r w:rsidR="00527FCE">
        <w:t>preferred to a full replan</w:t>
      </w:r>
      <w:r w:rsidR="00291534">
        <w:t xml:space="preserve"> as to not </w:t>
      </w:r>
      <w:r w:rsidR="00527FCE">
        <w:t>force</w:t>
      </w:r>
      <w:r w:rsidR="00291534">
        <w:t xml:space="preserve"> Harlie </w:t>
      </w:r>
      <w:r w:rsidR="00527FCE">
        <w:t>to stop</w:t>
      </w:r>
      <w:r w:rsidR="00291534">
        <w:t>.</w:t>
      </w:r>
      <w:r w:rsidR="005F612B">
        <w:t xml:space="preserve">  </w:t>
      </w:r>
      <w:r w:rsidR="005F612B">
        <w:fldChar w:fldCharType="begin"/>
      </w:r>
      <w:r w:rsidR="005F612B">
        <w:instrText xml:space="preserve"> REF _Ref324360218 \h </w:instrText>
      </w:r>
      <w:r w:rsidR="005F612B">
        <w:fldChar w:fldCharType="separate"/>
      </w:r>
      <w:r w:rsidR="00DE643D">
        <w:t xml:space="preserve">Table </w:t>
      </w:r>
      <w:r w:rsidR="00DE643D">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w:lastRenderedPageBreak/>
        <mc:AlternateContent>
          <mc:Choice Requires="wpc">
            <w:drawing>
              <wp:inline distT="0" distB="0" distL="0" distR="0" wp14:anchorId="4E991119" wp14:editId="6131D607">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9B1B7A" w:rsidRDefault="009B1B7A"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9B1B7A" w:rsidRDefault="009B1B7A"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1B7A" w:rsidRDefault="009B1B7A"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1B7A" w:rsidRDefault="009B1B7A" w:rsidP="00291534">
                              <w:pPr>
                                <w:pStyle w:val="NormalWeb"/>
                                <w:spacing w:before="0" w:beforeAutospacing="0" w:after="200" w:afterAutospacing="0" w:line="276" w:lineRule="auto"/>
                              </w:pPr>
                              <w:r>
                                <w:rPr>
                                  <w:rFonts w:ascii="Georgia" w:eastAsia="Times New Roman" w:hAnsi="Georgia"/>
                                </w:rPr>
                                <w:t>Uncommitted</w:t>
                              </w:r>
                            </w:p>
                            <w:p w:rsidR="009B1B7A" w:rsidRDefault="009B1B7A"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1B7A" w:rsidRDefault="009B1B7A" w:rsidP="00291534">
                              <w:pPr>
                                <w:pStyle w:val="NormalWeb"/>
                                <w:spacing w:before="0" w:beforeAutospacing="0" w:after="200" w:afterAutospacing="0" w:line="276" w:lineRule="auto"/>
                              </w:pPr>
                              <w:r>
                                <w:rPr>
                                  <w:rFonts w:ascii="Georgia" w:eastAsia="Times New Roman" w:hAnsi="Georgia"/>
                                </w:rPr>
                                <w:t>Committed</w:t>
                              </w:r>
                            </w:p>
                            <w:p w:rsidR="009B1B7A" w:rsidRDefault="009B1B7A"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B1B7A" w:rsidRDefault="009B1B7A"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1B7A" w:rsidRDefault="009B1B7A"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B1B7A" w:rsidRDefault="009B1B7A"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1B7A" w:rsidRDefault="009B1B7A"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1B7A" w:rsidRDefault="009B1B7A"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9B1B7A" w:rsidRDefault="009B1B7A"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B1B7A" w:rsidRDefault="009B1B7A"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1B7A" w:rsidRDefault="009B1B7A">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9B1B7A" w:rsidRDefault="009B1B7A"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9B1B7A" w:rsidRDefault="009B1B7A"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B1B7A" w:rsidRDefault="009B1B7A"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9B1B7A" w:rsidRDefault="009B1B7A"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9B1B7A" w:rsidRDefault="009B1B7A"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1B7A" w:rsidRDefault="009B1B7A"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9B1B7A" w:rsidRDefault="009B1B7A"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9B1B7A" w:rsidRDefault="009B1B7A"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B1B7A" w:rsidRDefault="009B1B7A"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B1B7A" w:rsidRDefault="009B1B7A"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B1B7A" w:rsidRDefault="009B1B7A"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9B1B7A" w:rsidRDefault="009B1B7A"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9B1B7A" w:rsidRDefault="009B1B7A"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9B1B7A" w:rsidRDefault="009B1B7A"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ZwOhAAADK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9B1B7A" w:rsidRDefault="009B1B7A" w:rsidP="00A615D6">
                        <w:pPr>
                          <w:rPr>
                            <w:rFonts w:eastAsia="Times New Roman"/>
                          </w:rPr>
                        </w:pPr>
                      </w:p>
                    </w:txbxContent>
                  </v:textbox>
                </v:shape>
                <v:shape id="Freeform 46" o:spid="_x0000_s1117"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9B1B7A" w:rsidRDefault="009B1B7A"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Uncommitted</w:t>
                        </w:r>
                      </w:p>
                      <w:p w:rsidR="009B1B7A" w:rsidRDefault="009B1B7A"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Committed</w:t>
                        </w:r>
                      </w:p>
                      <w:p w:rsidR="009B1B7A" w:rsidRDefault="009B1B7A"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9B1B7A" w:rsidRDefault="009B1B7A"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9B1B7A" w:rsidRDefault="009B1B7A"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B1B7A" w:rsidRDefault="009B1B7A"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9B1B7A" w:rsidRDefault="009B1B7A"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9B1B7A" w:rsidRDefault="009B1B7A">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B1B7A" w:rsidRDefault="009B1B7A"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9B1B7A" w:rsidRDefault="009B1B7A"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9B1B7A" w:rsidRDefault="009B1B7A"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9B1B7A" w:rsidRDefault="009B1B7A"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9B1B7A" w:rsidRDefault="009B1B7A"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B1B7A" w:rsidRDefault="009B1B7A" w:rsidP="00A615D6">
                        <w:pPr>
                          <w:rPr>
                            <w:rFonts w:eastAsia="Times New Roman"/>
                          </w:rPr>
                        </w:pPr>
                      </w:p>
                    </w:txbxContent>
                  </v:textbox>
                </v:shape>
                <v:line id="Straight Connector 135" o:spid="_x0000_s1150"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9B1B7A" w:rsidRDefault="009B1B7A" w:rsidP="00A615D6">
                        <w:pPr>
                          <w:rPr>
                            <w:rFonts w:eastAsia="Times New Roman"/>
                          </w:rPr>
                        </w:pPr>
                      </w:p>
                    </w:txbxContent>
                  </v:textbox>
                </v:roundrect>
                <v:line id="Straight Connector 138" o:spid="_x0000_s1153"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Flowchart: Summing Junction 145" o:spid="_x0000_s1155"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5-Point Star 146" o:spid="_x0000_s1156"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5-Point Star 156" o:spid="_x0000_s1161"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9B1B7A" w:rsidRDefault="009B1B7A" w:rsidP="00A615D6">
                        <w:pPr>
                          <w:rPr>
                            <w:rFonts w:eastAsia="Times New Roman"/>
                          </w:rPr>
                        </w:pPr>
                      </w:p>
                    </w:txbxContent>
                  </v:textbox>
                </v:roundrect>
                <v:roundrect id="Rounded Rectangle 160" o:spid="_x0000_s1163"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9B1B7A" w:rsidRDefault="009B1B7A" w:rsidP="00A615D6">
                        <w:pPr>
                          <w:rPr>
                            <w:rFonts w:eastAsia="Times New Roman"/>
                          </w:rPr>
                        </w:pPr>
                      </w:p>
                    </w:txbxContent>
                  </v:textbox>
                </v:roundrect>
                <v:roundrect id="Rounded Rectangle 161" o:spid="_x0000_s1164"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9B1B7A" w:rsidRDefault="009B1B7A" w:rsidP="00A615D6">
                        <w:pPr>
                          <w:rPr>
                            <w:rFonts w:eastAsia="Times New Roman"/>
                          </w:rPr>
                        </w:pPr>
                      </w:p>
                    </w:txbxContent>
                  </v:textbox>
                </v:roundrect>
                <w10:anchorlock/>
              </v:group>
            </w:pict>
          </mc:Fallback>
        </mc:AlternateContent>
      </w:r>
    </w:p>
    <w:p w:rsidR="00291534" w:rsidRDefault="00291534" w:rsidP="00291534">
      <w:pPr>
        <w:pStyle w:val="Caption1"/>
      </w:pPr>
      <w:bookmarkStart w:id="67" w:name="_Ref324359823"/>
      <w:bookmarkStart w:id="68" w:name="_Toc325709683"/>
      <w:r>
        <w:t xml:space="preserve">Figure </w:t>
      </w:r>
      <w:r w:rsidR="009B1B7A">
        <w:fldChar w:fldCharType="begin"/>
      </w:r>
      <w:r w:rsidR="009B1B7A">
        <w:instrText xml:space="preserve"> SEQ Figure \* ARABIC </w:instrText>
      </w:r>
      <w:r w:rsidR="009B1B7A">
        <w:fldChar w:fldCharType="separate"/>
      </w:r>
      <w:r w:rsidR="00DE643D">
        <w:rPr>
          <w:noProof/>
        </w:rPr>
        <w:t>21</w:t>
      </w:r>
      <w:r w:rsidR="009B1B7A">
        <w:rPr>
          <w:noProof/>
        </w:rPr>
        <w:fldChar w:fldCharType="end"/>
      </w:r>
      <w:bookmarkEnd w:id="67"/>
      <w:r>
        <w:t>: Illustration of partial and full replanning</w:t>
      </w:r>
      <w:bookmarkEnd w:id="68"/>
    </w:p>
    <w:p w:rsidR="005F612B" w:rsidRDefault="005F612B" w:rsidP="007D07FF">
      <w:pPr>
        <w:spacing w:line="480" w:lineRule="auto"/>
      </w:pPr>
    </w:p>
    <w:p w:rsidR="00B02F00" w:rsidRDefault="005F612B" w:rsidP="00C43F4F">
      <w:pPr>
        <w:spacing w:line="480" w:lineRule="auto"/>
        <w:ind w:firstLine="720"/>
      </w:pPr>
      <w:r>
        <w:rPr>
          <w:noProof/>
        </w:rPr>
        <w:lastRenderedPageBreak/>
        <mc:AlternateContent>
          <mc:Choice Requires="wps">
            <w:drawing>
              <wp:anchor distT="0" distB="0" distL="114300" distR="114300" simplePos="0" relativeHeight="251665408" behindDoc="0" locked="0" layoutInCell="1" allowOverlap="1" wp14:anchorId="4FECC49A" wp14:editId="493F1DAA">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9B1B7A" w:rsidRPr="006416BE" w:rsidRDefault="009B1B7A" w:rsidP="005F612B">
                            <w:pPr>
                              <w:pStyle w:val="Caption1"/>
                              <w:rPr>
                                <w:noProof/>
                                <w:sz w:val="24"/>
                              </w:rPr>
                            </w:pPr>
                            <w:bookmarkStart w:id="69" w:name="_Ref324360218"/>
                            <w:bookmarkStart w:id="70" w:name="_Toc325660622"/>
                            <w:bookmarkStart w:id="71" w:name="_Toc325709662"/>
                            <w:r>
                              <w:t xml:space="preserve">Table </w:t>
                            </w:r>
                            <w:r>
                              <w:fldChar w:fldCharType="begin"/>
                            </w:r>
                            <w:r>
                              <w:instrText xml:space="preserve"> SEQ Table \* ARABIC </w:instrText>
                            </w:r>
                            <w:r>
                              <w:fldChar w:fldCharType="separate"/>
                            </w:r>
                            <w:r>
                              <w:rPr>
                                <w:noProof/>
                              </w:rPr>
                              <w:t>1</w:t>
                            </w:r>
                            <w:r>
                              <w:rPr>
                                <w:noProof/>
                              </w:rPr>
                              <w:fldChar w:fldCharType="end"/>
                            </w:r>
                            <w:bookmarkEnd w:id="69"/>
                            <w:r>
                              <w:t>: Conditions for full and partial replanning</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9B1B7A" w:rsidRPr="006416BE" w:rsidRDefault="009B1B7A" w:rsidP="005F612B">
                      <w:pPr>
                        <w:pStyle w:val="Caption1"/>
                        <w:rPr>
                          <w:noProof/>
                          <w:sz w:val="24"/>
                        </w:rPr>
                      </w:pPr>
                      <w:bookmarkStart w:id="72" w:name="_Ref324360218"/>
                      <w:bookmarkStart w:id="73" w:name="_Toc325660622"/>
                      <w:bookmarkStart w:id="74" w:name="_Toc325709662"/>
                      <w:r>
                        <w:t xml:space="preserve">Table </w:t>
                      </w:r>
                      <w:r>
                        <w:fldChar w:fldCharType="begin"/>
                      </w:r>
                      <w:r>
                        <w:instrText xml:space="preserve"> SEQ Table \* ARABIC </w:instrText>
                      </w:r>
                      <w:r>
                        <w:fldChar w:fldCharType="separate"/>
                      </w:r>
                      <w:r>
                        <w:rPr>
                          <w:noProof/>
                        </w:rPr>
                        <w:t>1</w:t>
                      </w:r>
                      <w:r>
                        <w:rPr>
                          <w:noProof/>
                        </w:rPr>
                        <w:fldChar w:fldCharType="end"/>
                      </w:r>
                      <w:bookmarkEnd w:id="72"/>
                      <w:r>
                        <w:t>: Conditions for full and partial replanning</w:t>
                      </w:r>
                      <w:bookmarkEnd w:id="73"/>
                      <w:bookmarkEnd w:id="74"/>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1561D4CF" wp14:editId="652DB8B4">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B1B7A" w:rsidRPr="0095394F" w:rsidRDefault="009B1B7A" w:rsidP="005F612B">
                            <w:pPr>
                              <w:rPr>
                                <w:u w:val="single"/>
                              </w:rPr>
                            </w:pPr>
                            <w:r w:rsidRPr="0095394F">
                              <w:rPr>
                                <w:u w:val="single"/>
                              </w:rPr>
                              <w:t>Conditions for partial replan</w:t>
                            </w:r>
                          </w:p>
                          <w:p w:rsidR="009B1B7A" w:rsidRDefault="009B1B7A" w:rsidP="005F612B">
                            <w:pPr>
                              <w:pStyle w:val="ListParagraph"/>
                              <w:numPr>
                                <w:ilvl w:val="0"/>
                                <w:numId w:val="2"/>
                              </w:numPr>
                            </w:pPr>
                            <w:r>
                              <w:t>New goal</w:t>
                            </w:r>
                          </w:p>
                          <w:p w:rsidR="009B1B7A" w:rsidRDefault="009B1B7A" w:rsidP="005F612B">
                            <w:pPr>
                              <w:pStyle w:val="ListParagraph"/>
                              <w:numPr>
                                <w:ilvl w:val="0"/>
                                <w:numId w:val="2"/>
                              </w:numPr>
                            </w:pPr>
                            <w:r>
                              <w:t>Obstacle in uncommitted path</w:t>
                            </w:r>
                          </w:p>
                          <w:p w:rsidR="009B1B7A" w:rsidRDefault="009B1B7A" w:rsidP="005F612B">
                            <w:pPr>
                              <w:pStyle w:val="ListParagraph"/>
                            </w:pPr>
                          </w:p>
                          <w:p w:rsidR="009B1B7A" w:rsidRPr="0095394F" w:rsidRDefault="009B1B7A" w:rsidP="005F612B">
                            <w:pPr>
                              <w:rPr>
                                <w:u w:val="single"/>
                              </w:rPr>
                            </w:pPr>
                            <w:r w:rsidRPr="0095394F">
                              <w:rPr>
                                <w:u w:val="single"/>
                              </w:rPr>
                              <w:t>Conditions for full replan</w:t>
                            </w:r>
                          </w:p>
                          <w:p w:rsidR="009B1B7A" w:rsidRDefault="009B1B7A" w:rsidP="005F612B">
                            <w:pPr>
                              <w:pStyle w:val="ListParagraph"/>
                              <w:numPr>
                                <w:ilvl w:val="0"/>
                                <w:numId w:val="1"/>
                              </w:numPr>
                            </w:pPr>
                            <w:r>
                              <w:t>Partial replan fails</w:t>
                            </w:r>
                          </w:p>
                          <w:p w:rsidR="009B1B7A" w:rsidRDefault="009B1B7A" w:rsidP="005F612B">
                            <w:pPr>
                              <w:pStyle w:val="ListParagraph"/>
                              <w:numPr>
                                <w:ilvl w:val="0"/>
                                <w:numId w:val="1"/>
                              </w:numPr>
                            </w:pPr>
                            <w:r>
                              <w:t>Robot currently at rest</w:t>
                            </w:r>
                          </w:p>
                          <w:p w:rsidR="009B1B7A" w:rsidRDefault="009B1B7A" w:rsidP="005F612B">
                            <w:pPr>
                              <w:pStyle w:val="ListParagraph"/>
                              <w:numPr>
                                <w:ilvl w:val="0"/>
                                <w:numId w:val="1"/>
                              </w:numPr>
                            </w:pPr>
                            <w:r>
                              <w:t>Obstacle in committed path</w:t>
                            </w:r>
                          </w:p>
                          <w:p w:rsidR="009B1B7A" w:rsidRDefault="009B1B7A"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9B1B7A" w:rsidRPr="0095394F" w:rsidRDefault="009B1B7A" w:rsidP="005F612B">
                      <w:pPr>
                        <w:rPr>
                          <w:u w:val="single"/>
                        </w:rPr>
                      </w:pPr>
                      <w:r w:rsidRPr="0095394F">
                        <w:rPr>
                          <w:u w:val="single"/>
                        </w:rPr>
                        <w:t>Conditions for partial replan</w:t>
                      </w:r>
                    </w:p>
                    <w:p w:rsidR="009B1B7A" w:rsidRDefault="009B1B7A" w:rsidP="005F612B">
                      <w:pPr>
                        <w:pStyle w:val="ListParagraph"/>
                        <w:numPr>
                          <w:ilvl w:val="0"/>
                          <w:numId w:val="2"/>
                        </w:numPr>
                      </w:pPr>
                      <w:r>
                        <w:t>New goal</w:t>
                      </w:r>
                    </w:p>
                    <w:p w:rsidR="009B1B7A" w:rsidRDefault="009B1B7A" w:rsidP="005F612B">
                      <w:pPr>
                        <w:pStyle w:val="ListParagraph"/>
                        <w:numPr>
                          <w:ilvl w:val="0"/>
                          <w:numId w:val="2"/>
                        </w:numPr>
                      </w:pPr>
                      <w:r>
                        <w:t>Obstacle in uncommitted path</w:t>
                      </w:r>
                    </w:p>
                    <w:p w:rsidR="009B1B7A" w:rsidRDefault="009B1B7A" w:rsidP="005F612B">
                      <w:pPr>
                        <w:pStyle w:val="ListParagraph"/>
                      </w:pPr>
                    </w:p>
                    <w:p w:rsidR="009B1B7A" w:rsidRPr="0095394F" w:rsidRDefault="009B1B7A" w:rsidP="005F612B">
                      <w:pPr>
                        <w:rPr>
                          <w:u w:val="single"/>
                        </w:rPr>
                      </w:pPr>
                      <w:r w:rsidRPr="0095394F">
                        <w:rPr>
                          <w:u w:val="single"/>
                        </w:rPr>
                        <w:t>Conditions for full replan</w:t>
                      </w:r>
                    </w:p>
                    <w:p w:rsidR="009B1B7A" w:rsidRDefault="009B1B7A" w:rsidP="005F612B">
                      <w:pPr>
                        <w:pStyle w:val="ListParagraph"/>
                        <w:numPr>
                          <w:ilvl w:val="0"/>
                          <w:numId w:val="1"/>
                        </w:numPr>
                      </w:pPr>
                      <w:r>
                        <w:t>Partial replan fails</w:t>
                      </w:r>
                    </w:p>
                    <w:p w:rsidR="009B1B7A" w:rsidRDefault="009B1B7A" w:rsidP="005F612B">
                      <w:pPr>
                        <w:pStyle w:val="ListParagraph"/>
                        <w:numPr>
                          <w:ilvl w:val="0"/>
                          <w:numId w:val="1"/>
                        </w:numPr>
                      </w:pPr>
                      <w:r>
                        <w:t>Robot currently at rest</w:t>
                      </w:r>
                    </w:p>
                    <w:p w:rsidR="009B1B7A" w:rsidRDefault="009B1B7A" w:rsidP="005F612B">
                      <w:pPr>
                        <w:pStyle w:val="ListParagraph"/>
                        <w:numPr>
                          <w:ilvl w:val="0"/>
                          <w:numId w:val="1"/>
                        </w:numPr>
                      </w:pPr>
                      <w:r>
                        <w:t>Obstacle in committed path</w:t>
                      </w:r>
                    </w:p>
                    <w:p w:rsidR="009B1B7A" w:rsidRDefault="009B1B7A"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person tracking module</w:t>
      </w:r>
      <w:r w:rsidR="00825EC4">
        <w:t xml:space="preserve">, it attempts to </w:t>
      </w:r>
      <w:r>
        <w:t>perform a partial replan</w:t>
      </w:r>
      <w:r w:rsidR="0014190F">
        <w:t xml:space="preserve">.  This is part of normal operation, and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DE643D">
        <w:t xml:space="preserve">Figure </w:t>
      </w:r>
      <w:r w:rsidR="00DE643D">
        <w:rPr>
          <w:noProof/>
        </w:rPr>
        <w:t>21</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moving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w:t>
      </w:r>
      <w:r w:rsidR="00527FCE">
        <w:t>too close</w:t>
      </w:r>
      <w:r>
        <w:t>.</w:t>
      </w:r>
      <w:r w:rsidR="005F612B" w:rsidRPr="005F612B">
        <w:rPr>
          <w:noProof/>
        </w:rPr>
        <w:t xml:space="preserve"> </w:t>
      </w:r>
    </w:p>
    <w:p w:rsidR="00B02F00" w:rsidRDefault="00B02F00" w:rsidP="00C43F4F">
      <w:pPr>
        <w:spacing w:line="480" w:lineRule="auto"/>
        <w:ind w:firstLine="720"/>
      </w:pPr>
      <w:r>
        <w:t xml:space="preserve">Finally, a full replan is performed if it is deemed less </w:t>
      </w:r>
      <w:r w:rsidR="00527FCE">
        <w:t>expensive</w:t>
      </w:r>
      <w:r>
        <w:t xml:space="preserve"> to bring</w:t>
      </w:r>
      <w:r w:rsidR="0014190F">
        <w:t xml:space="preserve"> Harlie</w:t>
      </w:r>
      <w:r>
        <w:t xml:space="preserve"> to a complete halt than to follow the previously committed path.</w:t>
      </w:r>
      <w:r w:rsidR="002D31CB">
        <w:t xml:space="preserve">  </w:t>
      </w:r>
      <w:r>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DE643D">
        <w:t xml:space="preserve">Figure </w:t>
      </w:r>
      <w:r w:rsidR="00DE643D">
        <w:rPr>
          <w:noProof/>
        </w:rPr>
        <w:t>22</w:t>
      </w:r>
      <w:r w:rsidR="00D8607F">
        <w:fldChar w:fldCharType="end"/>
      </w:r>
      <w:r>
        <w:t>.</w:t>
      </w:r>
    </w:p>
    <w:p w:rsidR="002426E6" w:rsidRDefault="002426E6" w:rsidP="002426E6">
      <w:pPr>
        <w:pStyle w:val="NoSpacing"/>
      </w:pPr>
      <w:r>
        <w:rPr>
          <w:noProof/>
        </w:rPr>
        <w:lastRenderedPageBreak/>
        <mc:AlternateContent>
          <mc:Choice Requires="wpc">
            <w:drawing>
              <wp:inline distT="0" distB="0" distL="0" distR="0" wp14:anchorId="2613B160" wp14:editId="5C887D80">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1B7A" w:rsidRDefault="009B1B7A"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1B7A" w:rsidRDefault="009B1B7A"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9B1B7A" w:rsidRDefault="009B1B7A"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1B7A" w:rsidRDefault="009B1B7A" w:rsidP="002426E6">
                              <w:pPr>
                                <w:pStyle w:val="NormalWeb"/>
                                <w:spacing w:before="0" w:beforeAutospacing="0" w:after="200" w:afterAutospacing="0" w:line="276" w:lineRule="auto"/>
                              </w:pPr>
                              <w:r>
                                <w:rPr>
                                  <w:rFonts w:ascii="Georgia" w:eastAsia="Times New Roman" w:hAnsi="Georgia"/>
                                </w:rPr>
                                <w:t>Committed</w:t>
                              </w:r>
                            </w:p>
                            <w:p w:rsidR="009B1B7A" w:rsidRDefault="009B1B7A"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B1B7A" w:rsidRDefault="009B1B7A"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1B7A" w:rsidRDefault="009B1B7A"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B1B7A" w:rsidRDefault="009B1B7A"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1B7A" w:rsidRDefault="009B1B7A"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1B7A" w:rsidRDefault="009B1B7A"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1B7A" w:rsidRDefault="009B1B7A"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1B7A" w:rsidRDefault="009B1B7A"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B1B7A" w:rsidRDefault="009B1B7A"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B1B7A" w:rsidRDefault="009B1B7A"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17pA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9B1B7A" w:rsidRDefault="009B1B7A"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9B1B7A" w:rsidRDefault="009B1B7A"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9B1B7A" w:rsidRDefault="009B1B7A"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Committed</w:t>
                        </w:r>
                      </w:p>
                      <w:p w:rsidR="009B1B7A" w:rsidRDefault="009B1B7A"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9B1B7A" w:rsidRDefault="009B1B7A"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w10:anchorlock/>
              </v:group>
            </w:pict>
          </mc:Fallback>
        </mc:AlternateContent>
      </w:r>
    </w:p>
    <w:p w:rsidR="002426E6" w:rsidRDefault="002426E6" w:rsidP="002426E6">
      <w:pPr>
        <w:pStyle w:val="Caption1"/>
      </w:pPr>
      <w:bookmarkStart w:id="75" w:name="_Ref324361944"/>
      <w:bookmarkStart w:id="76" w:name="_Toc325709684"/>
      <w:r>
        <w:t xml:space="preserve">Figure </w:t>
      </w:r>
      <w:r w:rsidR="009B1B7A">
        <w:fldChar w:fldCharType="begin"/>
      </w:r>
      <w:r w:rsidR="009B1B7A">
        <w:instrText xml:space="preserve"> SEQ Figure \* ARABIC </w:instrText>
      </w:r>
      <w:r w:rsidR="009B1B7A">
        <w:fldChar w:fldCharType="separate"/>
      </w:r>
      <w:r w:rsidR="00DE643D">
        <w:rPr>
          <w:noProof/>
        </w:rPr>
        <w:t>22</w:t>
      </w:r>
      <w:r w:rsidR="009B1B7A">
        <w:rPr>
          <w:noProof/>
        </w:rPr>
        <w:fldChar w:fldCharType="end"/>
      </w:r>
      <w:bookmarkEnd w:id="75"/>
      <w:r>
        <w:t xml:space="preserve">: Special condition leading to full replan: target </w:t>
      </w:r>
      <w:r w:rsidR="00D8607F">
        <w:t>moves</w:t>
      </w:r>
      <w:r>
        <w:t xml:space="preserve"> behind the robot</w:t>
      </w:r>
      <w:bookmarkEnd w:id="76"/>
    </w:p>
    <w:p w:rsidR="009B0251" w:rsidRDefault="0095394F" w:rsidP="0095394F">
      <w:pPr>
        <w:pStyle w:val="Heading2"/>
      </w:pPr>
      <w:bookmarkStart w:id="77" w:name="_Toc324334540"/>
      <w:bookmarkStart w:id="78" w:name="_Toc324336828"/>
      <w:bookmarkStart w:id="79" w:name="_Toc324361982"/>
      <w:bookmarkStart w:id="80" w:name="_Toc324362031"/>
      <w:bookmarkStart w:id="81" w:name="_Toc325709657"/>
      <w:bookmarkEnd w:id="77"/>
      <w:bookmarkEnd w:id="78"/>
      <w:bookmarkEnd w:id="79"/>
      <w:bookmarkEnd w:id="80"/>
      <w:r>
        <w:t xml:space="preserve">Goal </w:t>
      </w:r>
      <w:r w:rsidR="00AF3C43">
        <w:t>G</w:t>
      </w:r>
      <w:r>
        <w:t>eneration</w:t>
      </w:r>
      <w:bookmarkEnd w:id="81"/>
    </w:p>
    <w:p w:rsidR="0095394F" w:rsidRDefault="0095394F" w:rsidP="0095394F">
      <w:pPr>
        <w:spacing w:line="480" w:lineRule="auto"/>
      </w:pPr>
      <w:r>
        <w:tab/>
        <w:t xml:space="preserve">For the purpose of person tracking, special consideration </w:t>
      </w:r>
      <w:r w:rsidR="004F2187">
        <w:t>had to</w:t>
      </w:r>
      <w:r w:rsidR="002D4111">
        <w:t xml:space="preserve"> </w:t>
      </w:r>
      <w:r>
        <w:t>be given to goal generation.  Goals</w:t>
      </w:r>
      <w:r w:rsidR="00DA4944">
        <w:t xml:space="preserve"> </w:t>
      </w:r>
      <w:r w:rsidR="00056ABB">
        <w:t>were passed from the</w:t>
      </w:r>
      <w:r w:rsidR="00DA4944">
        <w:t xml:space="preserve"> person-tracking module </w:t>
      </w:r>
      <w:r w:rsidR="00056ABB">
        <w:t xml:space="preserve">to the planner </w:t>
      </w:r>
      <w:r w:rsidR="002D4111">
        <w:t xml:space="preserve">as </w:t>
      </w:r>
      <w:r w:rsidR="00212636">
        <w:t xml:space="preserve">discussed in chapter </w:t>
      </w:r>
      <w:r w:rsidR="00212636">
        <w:fldChar w:fldCharType="begin"/>
      </w:r>
      <w:r w:rsidR="00212636">
        <w:instrText xml:space="preserve"> REF _Ref323131019 \r \h </w:instrText>
      </w:r>
      <w:r w:rsidR="00212636">
        <w:fldChar w:fldCharType="separate"/>
      </w:r>
      <w:proofErr w:type="gramStart"/>
      <w:r w:rsidR="00DE643D">
        <w:t xml:space="preserve">5.1 </w:t>
      </w:r>
      <w:proofErr w:type="gramEnd"/>
      <w:r w:rsidR="00212636">
        <w:fldChar w:fldCharType="end"/>
      </w:r>
      <w:r w:rsidR="00212636">
        <w:t xml:space="preserve">.  </w:t>
      </w:r>
      <w:r w:rsidR="00056ABB">
        <w:t>Without modification</w:t>
      </w:r>
      <w:r w:rsidR="00212636">
        <w:t xml:space="preserve">, these goals </w:t>
      </w:r>
      <w:r w:rsidR="00056ABB">
        <w:t>we</w:t>
      </w:r>
      <w:r>
        <w:t xml:space="preserve">re unsuitable for planning.  It would be impolite for the robot to plan directly </w:t>
      </w:r>
      <w:r w:rsidR="00575D0E">
        <w:t xml:space="preserve">to the </w:t>
      </w:r>
      <w:r w:rsidR="009635B1">
        <w:t>target</w:t>
      </w:r>
      <w:r w:rsidR="00575D0E">
        <w:t xml:space="preserve">, because that </w:t>
      </w:r>
      <w:r>
        <w:t>space is occupied</w:t>
      </w:r>
      <w:r w:rsidR="00575D0E">
        <w:t xml:space="preserve"> by the person being tracked</w:t>
      </w:r>
      <w:r>
        <w:t>.</w:t>
      </w:r>
      <w:r w:rsidR="00DA4944">
        <w:t xml:space="preserve">  Thus,</w:t>
      </w:r>
      <w:r w:rsidR="00056ABB">
        <w:t xml:space="preserve"> it was necessary to generate goal candidates</w:t>
      </w:r>
      <w:r w:rsidR="002D4111">
        <w:t xml:space="preserve"> offset by some distance from the true goal</w:t>
      </w:r>
    </w:p>
    <w:p w:rsidR="0095394F" w:rsidRDefault="0095394F" w:rsidP="0095394F">
      <w:pPr>
        <w:spacing w:line="480" w:lineRule="auto"/>
      </w:pPr>
      <w:r>
        <w:lastRenderedPageBreak/>
        <w:tab/>
        <w:t>This project’s solution was to generate a “constellation” of goal</w:t>
      </w:r>
      <w:r w:rsidR="00DA4944">
        <w:t xml:space="preserve"> candidates</w:t>
      </w:r>
      <w:r>
        <w:t xml:space="preserve">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DE643D">
        <w:t xml:space="preserve">Figure </w:t>
      </w:r>
      <w:r w:rsidR="00DE643D">
        <w:rPr>
          <w:noProof/>
        </w:rPr>
        <w:t>23</w:t>
      </w:r>
      <w:r w:rsidR="00956182">
        <w:fldChar w:fldCharType="end"/>
      </w:r>
      <w:r w:rsidR="00956182">
        <w:t>).</w:t>
      </w:r>
      <w:r w:rsidR="004A2AB5">
        <w:t xml:space="preserve">  Upon generating the goal constellation, each goal </w:t>
      </w:r>
      <w:r w:rsidR="002D45A5">
        <w:t>wa</w:t>
      </w:r>
      <w:r w:rsidR="004A2AB5">
        <w:t xml:space="preserve">s checked for collision with the robot’s footprint against a 2D obstacle map of 2.5cm.  Goals in collision </w:t>
      </w:r>
      <w:r w:rsidR="002D45A5">
        <w:t>we</w:t>
      </w:r>
      <w:r w:rsidR="004A2AB5">
        <w:t xml:space="preserve">re removed.  To keep planning time reasonable, only the first several cleared goals </w:t>
      </w:r>
      <w:r w:rsidR="002D45A5">
        <w:t>we</w:t>
      </w:r>
      <w:r w:rsidR="004A2AB5">
        <w:t xml:space="preserve">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7B43783B" wp14:editId="66685C61">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82" w:name="_Ref322951239"/>
      <w:bookmarkStart w:id="83" w:name="_Toc325709685"/>
      <w:r>
        <w:t xml:space="preserve">Figure </w:t>
      </w:r>
      <w:r w:rsidR="009B1B7A">
        <w:fldChar w:fldCharType="begin"/>
      </w:r>
      <w:r w:rsidR="009B1B7A">
        <w:instrText xml:space="preserve"> SEQ Figure \* ARABIC </w:instrText>
      </w:r>
      <w:r w:rsidR="009B1B7A">
        <w:fldChar w:fldCharType="separate"/>
      </w:r>
      <w:r w:rsidR="00DE643D">
        <w:rPr>
          <w:noProof/>
        </w:rPr>
        <w:t>23</w:t>
      </w:r>
      <w:r w:rsidR="009B1B7A">
        <w:rPr>
          <w:noProof/>
        </w:rPr>
        <w:fldChar w:fldCharType="end"/>
      </w:r>
      <w:bookmarkEnd w:id="82"/>
      <w:r>
        <w:t>: Goal constellation</w:t>
      </w:r>
      <w:r w:rsidR="008C29A6">
        <w:t>,</w:t>
      </w:r>
      <w:r>
        <w:t xml:space="preserve"> </w:t>
      </w:r>
      <w:r w:rsidR="002D4111">
        <w:t xml:space="preserve">true </w:t>
      </w:r>
      <w:r>
        <w:t>goal in green</w:t>
      </w:r>
      <w:r w:rsidR="008C29A6">
        <w:t xml:space="preserve"> (grid resolution 1m)</w:t>
      </w:r>
      <w:bookmarkEnd w:id="83"/>
    </w:p>
    <w:p w:rsidR="004F2187" w:rsidRDefault="004F2187" w:rsidP="004F2187">
      <w:pPr>
        <w:pStyle w:val="Heading2"/>
      </w:pPr>
      <w:bookmarkStart w:id="84" w:name="_Toc325709658"/>
      <w:r>
        <w:t>Benchmarks</w:t>
      </w:r>
      <w:bookmarkEnd w:id="84"/>
    </w:p>
    <w:p w:rsidR="004F2187" w:rsidRDefault="004F2187" w:rsidP="004F2187">
      <w:pPr>
        <w:spacing w:line="480" w:lineRule="auto"/>
        <w:ind w:firstLine="720"/>
      </w:pPr>
      <w:r>
        <w:t xml:space="preserve">Several benchmarks were performed to verify that the developed algorithm was appropriate for dynamic planning.  First, tests were done in </w:t>
      </w:r>
      <w:r>
        <w:lastRenderedPageBreak/>
        <w:t>simulation in order to decouple the effects of the person-tracking module.  The ROS Stage software package was used to simulate Harlie’s kinematics and to generate obstacles.  The simulation was run on the Dell laptop.</w:t>
      </w:r>
    </w:p>
    <w:p w:rsidR="004F2187" w:rsidRDefault="004F2187" w:rsidP="004F2187">
      <w:pPr>
        <w:spacing w:line="480" w:lineRule="auto"/>
        <w:ind w:firstLine="720"/>
      </w:pPr>
      <w:r>
        <w:t>First, planning was benchmarked in a clear setting with no obstructions.  A series of twenty goals were generated in a line in front of Harlie.  The goals were spaced 0.5m apart and fed to Harlie sequentially.  The next goal was triggered when the distance to Harlie dropped below 3m.  Because Harlie was continuously in motion, the receipt of a new goal triggered a partial replan.  The time taken for each partial replan was recorded and a histogram of the times was created (</w:t>
      </w:r>
      <w:r>
        <w:fldChar w:fldCharType="begin"/>
      </w:r>
      <w:r>
        <w:instrText xml:space="preserve"> REF _Ref325398678 \h </w:instrText>
      </w:r>
      <w:r>
        <w:fldChar w:fldCharType="separate"/>
      </w:r>
      <w:r w:rsidR="00DE643D">
        <w:t xml:space="preserve">Figure </w:t>
      </w:r>
      <w:r w:rsidR="00DE643D">
        <w:rPr>
          <w:noProof/>
        </w:rPr>
        <w:t>24</w:t>
      </w:r>
      <w:r>
        <w:fldChar w:fldCharType="end"/>
      </w:r>
      <w:r>
        <w:t xml:space="preserve">.)  As shown, planning in an obstruction-free setting </w:t>
      </w:r>
      <w:r w:rsidR="00AA39C6">
        <w:t>wa</w:t>
      </w:r>
      <w:r>
        <w:t xml:space="preserve">s a computationally-simple task, with a median runtime of 0.1 seconds. </w:t>
      </w:r>
    </w:p>
    <w:p w:rsidR="004F2187" w:rsidRDefault="004F2187" w:rsidP="004F2187">
      <w:pPr>
        <w:pStyle w:val="NoSpacing"/>
      </w:pPr>
      <w:r>
        <w:rPr>
          <w:noProof/>
        </w:rPr>
        <w:drawing>
          <wp:inline distT="0" distB="0" distL="0" distR="0" wp14:anchorId="4CACD346" wp14:editId="1D31FCB3">
            <wp:extent cx="507682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4822" b="1905"/>
                    <a:stretch/>
                  </pic:blipFill>
                  <pic:spPr bwMode="auto">
                    <a:xfrm>
                      <a:off x="0" y="0"/>
                      <a:ext cx="5076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5" w:name="_Ref325398678"/>
      <w:bookmarkStart w:id="86" w:name="_Toc325709686"/>
      <w:r>
        <w:t xml:space="preserve">Figure </w:t>
      </w:r>
      <w:r w:rsidR="009B1B7A">
        <w:fldChar w:fldCharType="begin"/>
      </w:r>
      <w:r w:rsidR="009B1B7A">
        <w:instrText xml:space="preserve"> SEQ Figure \* ARABIC </w:instrText>
      </w:r>
      <w:r w:rsidR="009B1B7A">
        <w:fldChar w:fldCharType="separate"/>
      </w:r>
      <w:r w:rsidR="00DE643D">
        <w:rPr>
          <w:noProof/>
        </w:rPr>
        <w:t>24</w:t>
      </w:r>
      <w:r w:rsidR="009B1B7A">
        <w:rPr>
          <w:noProof/>
        </w:rPr>
        <w:fldChar w:fldCharType="end"/>
      </w:r>
      <w:bookmarkEnd w:id="85"/>
      <w:r>
        <w:t>: Planning benchmark in obstruction-free setting</w:t>
      </w:r>
      <w:bookmarkEnd w:id="86"/>
    </w:p>
    <w:p w:rsidR="004F2187" w:rsidRDefault="004F2187" w:rsidP="004F2187"/>
    <w:p w:rsidR="004F2187" w:rsidRDefault="004F2187" w:rsidP="004F2187">
      <w:pPr>
        <w:spacing w:line="480" w:lineRule="auto"/>
      </w:pPr>
      <w:r>
        <w:tab/>
        <w:t xml:space="preserve">Next, Harlie’s ability to dynamically replan around an obstacle was tested.  In a scenario similar to that illustrated in </w:t>
      </w:r>
      <w:r>
        <w:fldChar w:fldCharType="begin"/>
      </w:r>
      <w:r>
        <w:instrText xml:space="preserve"> REF _Ref324339031 \h </w:instrText>
      </w:r>
      <w:r>
        <w:fldChar w:fldCharType="separate"/>
      </w:r>
      <w:r w:rsidR="00DE643D">
        <w:t xml:space="preserve">Figure </w:t>
      </w:r>
      <w:r w:rsidR="00DE643D">
        <w:rPr>
          <w:noProof/>
        </w:rPr>
        <w:t>20</w:t>
      </w:r>
      <w:r>
        <w:fldChar w:fldCharType="end"/>
      </w:r>
      <w:r>
        <w:t xml:space="preserve">, Harlie was given a static goal 6m to its front.  Harlie’s original plan was the path of least resistance, a straight line.  After Harlie </w:t>
      </w:r>
      <w:r w:rsidR="00AA39C6">
        <w:t>created</w:t>
      </w:r>
      <w:r>
        <w:t xml:space="preserve"> its original plan and was in motion, an obstacle (a 0.8 m</w:t>
      </w:r>
      <w:r>
        <w:rPr>
          <w:vertAlign w:val="superscript"/>
        </w:rPr>
        <w:t>3</w:t>
      </w:r>
      <w:r>
        <w:t xml:space="preserve"> box) was dropped 3m in front of the robot.  Harlie was forced to perform a partial replan around the obstacle, producing a path such as the one in </w:t>
      </w:r>
      <w:r>
        <w:fldChar w:fldCharType="begin"/>
      </w:r>
      <w:r>
        <w:instrText xml:space="preserve"> REF _Ref325399670 \h </w:instrText>
      </w:r>
      <w:r>
        <w:fldChar w:fldCharType="separate"/>
      </w:r>
      <w:r w:rsidR="00DE643D">
        <w:t xml:space="preserve">Figure </w:t>
      </w:r>
      <w:r w:rsidR="00DE643D">
        <w:rPr>
          <w:noProof/>
        </w:rPr>
        <w:t>25</w:t>
      </w:r>
      <w:r>
        <w:fldChar w:fldCharType="end"/>
      </w:r>
      <w:r>
        <w:t xml:space="preserve">.  Twenty trials were performed, resulting in a median time of 0.4 seconds (mean 0.5 seconds) to perform a partial replan around the box.  The distribution of times is shown in </w:t>
      </w:r>
      <w:r>
        <w:fldChar w:fldCharType="begin"/>
      </w:r>
      <w:r>
        <w:instrText xml:space="preserve"> REF _Ref325399841 \h </w:instrText>
      </w:r>
      <w:r>
        <w:fldChar w:fldCharType="separate"/>
      </w:r>
      <w:r w:rsidR="00DE643D">
        <w:t xml:space="preserve">Figure </w:t>
      </w:r>
      <w:r w:rsidR="00DE643D">
        <w:rPr>
          <w:noProof/>
        </w:rPr>
        <w:t>26</w:t>
      </w:r>
      <w:r>
        <w:fldChar w:fldCharType="end"/>
      </w:r>
      <w:r>
        <w:t>.  Most importantly, in no cases did the replan take so long that the committed path ran out and Harlie was forced to come to a stop.</w:t>
      </w:r>
    </w:p>
    <w:p w:rsidR="004F2187" w:rsidRDefault="004F2187" w:rsidP="004F2187">
      <w:pPr>
        <w:spacing w:line="480" w:lineRule="auto"/>
      </w:pPr>
      <w:r>
        <w:tab/>
        <w:t xml:space="preserve">As an aside, two partial replans were usually required to navigate around the box (only the first was recorded.)  As evidenced in </w:t>
      </w:r>
      <w:r>
        <w:fldChar w:fldCharType="begin"/>
      </w:r>
      <w:r>
        <w:instrText xml:space="preserve"> REF _Ref325399670 \h </w:instrText>
      </w:r>
      <w:r>
        <w:fldChar w:fldCharType="separate"/>
      </w:r>
      <w:r w:rsidR="00DE643D">
        <w:t xml:space="preserve">Figure </w:t>
      </w:r>
      <w:r w:rsidR="00DE643D">
        <w:rPr>
          <w:noProof/>
        </w:rPr>
        <w:t>25</w:t>
      </w:r>
      <w:r>
        <w:fldChar w:fldCharType="end"/>
      </w:r>
      <w:r>
        <w:t xml:space="preserve">, at first Harlie could only see the box’s front face.  When the LIDAR unit cleared the side of the box, more of the obstacle came into view, invalidating the path and necessitating a second replan.  The second replan was less complex than the first and took less time.  In </w:t>
      </w:r>
      <w:r w:rsidR="00AA39C6">
        <w:t>all</w:t>
      </w:r>
      <w:r>
        <w:t xml:space="preserve"> trials performed, neither of the two replans caused Harlie to come to a halt.</w:t>
      </w:r>
    </w:p>
    <w:p w:rsidR="004F2187" w:rsidRDefault="004F2187" w:rsidP="004F2187">
      <w:pPr>
        <w:pStyle w:val="NoSpacing"/>
      </w:pPr>
      <w:r>
        <w:rPr>
          <w:noProof/>
        </w:rPr>
        <w:lastRenderedPageBreak/>
        <w:drawing>
          <wp:inline distT="0" distB="0" distL="0" distR="0" wp14:anchorId="21B81175" wp14:editId="2D827259">
            <wp:extent cx="5248275" cy="3267075"/>
            <wp:effectExtent l="0" t="0" r="9525" b="9525"/>
            <wp:docPr id="224" name="Picture 224" descr="C:\Users\Bill\Documents\_School\_Spring 2012\thesis\data\planning\benchmarking\Screenshot at 2012-05-21 19_4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planning\benchmarking\Screenshot at 2012-05-21 19_41_35.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4341" t="14366" b="20794"/>
                    <a:stretch/>
                  </pic:blipFill>
                  <pic:spPr bwMode="auto">
                    <a:xfrm>
                      <a:off x="0" y="0"/>
                      <a:ext cx="52482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7" w:name="_Ref325399670"/>
      <w:bookmarkStart w:id="88" w:name="_Toc325709687"/>
      <w:r>
        <w:t xml:space="preserve">Figure </w:t>
      </w:r>
      <w:r w:rsidR="009B1B7A">
        <w:fldChar w:fldCharType="begin"/>
      </w:r>
      <w:r w:rsidR="009B1B7A">
        <w:instrText xml:space="preserve"> SEQ Figure \* ARABIC </w:instrText>
      </w:r>
      <w:r w:rsidR="009B1B7A">
        <w:fldChar w:fldCharType="separate"/>
      </w:r>
      <w:r w:rsidR="00DE643D">
        <w:rPr>
          <w:noProof/>
        </w:rPr>
        <w:t>25</w:t>
      </w:r>
      <w:r w:rsidR="009B1B7A">
        <w:rPr>
          <w:noProof/>
        </w:rPr>
        <w:fldChar w:fldCharType="end"/>
      </w:r>
      <w:bookmarkEnd w:id="87"/>
      <w:r>
        <w:t>: Path taken by Harlie to avoid box (grid size 1m.)  Note that only front face of box is visible.</w:t>
      </w:r>
      <w:bookmarkEnd w:id="88"/>
    </w:p>
    <w:p w:rsidR="004F2187" w:rsidRDefault="004F2187" w:rsidP="004F2187">
      <w:pPr>
        <w:pStyle w:val="NoSpacing"/>
      </w:pPr>
      <w:r>
        <w:rPr>
          <w:noProof/>
        </w:rPr>
        <w:drawing>
          <wp:inline distT="0" distB="0" distL="0" distR="0" wp14:anchorId="006986B2" wp14:editId="6B60FD47">
            <wp:extent cx="51530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3393" b="2143"/>
                    <a:stretch/>
                  </pic:blipFill>
                  <pic:spPr bwMode="auto">
                    <a:xfrm>
                      <a:off x="0" y="0"/>
                      <a:ext cx="51530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9" w:name="_Ref325399841"/>
      <w:bookmarkStart w:id="90" w:name="_Toc325709688"/>
      <w:r>
        <w:t xml:space="preserve">Figure </w:t>
      </w:r>
      <w:r w:rsidR="009B1B7A">
        <w:fldChar w:fldCharType="begin"/>
      </w:r>
      <w:r w:rsidR="009B1B7A">
        <w:instrText xml:space="preserve"> SEQ Figure \* ARABIC </w:instrText>
      </w:r>
      <w:r w:rsidR="009B1B7A">
        <w:fldChar w:fldCharType="separate"/>
      </w:r>
      <w:r w:rsidR="00DE643D">
        <w:rPr>
          <w:noProof/>
        </w:rPr>
        <w:t>26</w:t>
      </w:r>
      <w:r w:rsidR="009B1B7A">
        <w:rPr>
          <w:noProof/>
        </w:rPr>
        <w:fldChar w:fldCharType="end"/>
      </w:r>
      <w:bookmarkEnd w:id="89"/>
      <w:r>
        <w:t>: Planning benchmark in dynamic replanning scenario</w:t>
      </w:r>
      <w:bookmarkEnd w:id="90"/>
    </w:p>
    <w:p w:rsidR="004F2187" w:rsidRDefault="004F2187" w:rsidP="004F2187">
      <w:pPr>
        <w:spacing w:before="240" w:line="480" w:lineRule="auto"/>
      </w:pPr>
      <w:r>
        <w:lastRenderedPageBreak/>
        <w:tab/>
        <w:t xml:space="preserve">After verifying the planning module in simulation, trials were carried out test the system as a whole, including the person-tracking module.  These final trials were performed in a real-world lab setting with several obstacles.  The target person took a circuitous path and was followed by Harlie.  </w:t>
      </w:r>
      <w:r>
        <w:fldChar w:fldCharType="begin"/>
      </w:r>
      <w:r>
        <w:instrText xml:space="preserve"> REF _Ref325555566 \h </w:instrText>
      </w:r>
      <w:r>
        <w:fldChar w:fldCharType="separate"/>
      </w:r>
      <w:r w:rsidR="00DE643D">
        <w:t xml:space="preserve">Figure </w:t>
      </w:r>
      <w:r w:rsidR="00DE643D">
        <w:rPr>
          <w:noProof/>
        </w:rPr>
        <w:t>27</w:t>
      </w:r>
      <w:r>
        <w:fldChar w:fldCharType="end"/>
      </w:r>
      <w:r>
        <w:t xml:space="preserve"> illustrates the path of the target person in green and the path of Harlie in blue.  Several spurious person measurements were ignored.  As shown, Harlie was able to fluidly track the target person while avoiding the obstacles.</w:t>
      </w:r>
    </w:p>
    <w:p w:rsidR="004F2187" w:rsidRPr="000E7680" w:rsidRDefault="004F2187" w:rsidP="004F2187">
      <w:pPr>
        <w:spacing w:before="240" w:line="480" w:lineRule="auto"/>
      </w:pPr>
      <w:r>
        <w:tab/>
        <w:t>Notable is the fact that Harlie did not precisely follow the target person’s trajectory.  The target person took a roundabout path, nominally staying 2-3 meters in front of Harlie.  If Harlie were to follow this trajectory exactly, it would be highly inefficient.  Due to the action of Harlie’s dynamic replanning, Harlie was not confused by the target person’s motion, taking an efficient trajectory to follow the leader.</w:t>
      </w:r>
    </w:p>
    <w:p w:rsidR="004F2187" w:rsidRDefault="004F2187" w:rsidP="00BD0AEB">
      <w:pPr>
        <w:pStyle w:val="NoSpacing"/>
      </w:pPr>
      <w:r>
        <w:rPr>
          <w:noProof/>
        </w:rPr>
        <w:lastRenderedPageBreak/>
        <w:drawing>
          <wp:inline distT="0" distB="0" distL="0" distR="0" wp14:anchorId="02E189DB" wp14:editId="21723834">
            <wp:extent cx="4385283" cy="3629025"/>
            <wp:effectExtent l="0" t="0" r="0" b="0"/>
            <wp:docPr id="230" name="Picture 230" descr="C:\Users\Bill\Documents\_School\_Spring 2012\thesis\data\planning\full_trials\lab_with_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lanning\full_trials\lab_with_path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5283" cy="3629025"/>
                    </a:xfrm>
                    <a:prstGeom prst="rect">
                      <a:avLst/>
                    </a:prstGeom>
                    <a:noFill/>
                    <a:ln>
                      <a:noFill/>
                    </a:ln>
                  </pic:spPr>
                </pic:pic>
              </a:graphicData>
            </a:graphic>
          </wp:inline>
        </w:drawing>
      </w:r>
    </w:p>
    <w:p w:rsidR="004F2187" w:rsidRDefault="004F2187" w:rsidP="00BD0AEB">
      <w:pPr>
        <w:pStyle w:val="Caption1"/>
        <w:spacing w:before="0"/>
      </w:pPr>
      <w:bookmarkStart w:id="91" w:name="_Ref325555566"/>
      <w:bookmarkStart w:id="92" w:name="_Toc325709689"/>
      <w:r>
        <w:t xml:space="preserve">Figure </w:t>
      </w:r>
      <w:r w:rsidR="009B1B7A">
        <w:fldChar w:fldCharType="begin"/>
      </w:r>
      <w:r w:rsidR="009B1B7A">
        <w:instrText xml:space="preserve"> SEQ Figure \* ARABIC </w:instrText>
      </w:r>
      <w:r w:rsidR="009B1B7A">
        <w:fldChar w:fldCharType="separate"/>
      </w:r>
      <w:r w:rsidR="00DE643D">
        <w:rPr>
          <w:noProof/>
        </w:rPr>
        <w:t>27</w:t>
      </w:r>
      <w:r w:rsidR="009B1B7A">
        <w:rPr>
          <w:noProof/>
        </w:rPr>
        <w:fldChar w:fldCharType="end"/>
      </w:r>
      <w:bookmarkEnd w:id="91"/>
      <w:r>
        <w:t>: Path taken by Harlie (blue) and path taken by target person (green).  Arrows indicate direction.  Grid size 1m, red indicates obstacles.</w:t>
      </w:r>
      <w:bookmarkEnd w:id="92"/>
    </w:p>
    <w:p w:rsidR="004F2187" w:rsidRDefault="004F2187" w:rsidP="00BD0AEB">
      <w:pPr>
        <w:pStyle w:val="NoSpacing"/>
        <w:spacing w:before="240"/>
      </w:pPr>
      <w:r>
        <w:rPr>
          <w:noProof/>
        </w:rPr>
        <w:drawing>
          <wp:inline distT="0" distB="0" distL="0" distR="0" wp14:anchorId="35E2EBB9" wp14:editId="5D79F7F7">
            <wp:extent cx="4733925" cy="3223900"/>
            <wp:effectExtent l="0" t="0" r="0" b="0"/>
            <wp:docPr id="241" name="Picture 241" descr="C:\Users\Bill\Documents\_School\_Spring 2012\thesis\data\planning\full_trials\2\trial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full_trials\2\trial_modified.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5601" t="5306" r="29669" b="31276"/>
                    <a:stretch/>
                  </pic:blipFill>
                  <pic:spPr bwMode="auto">
                    <a:xfrm>
                      <a:off x="0" y="0"/>
                      <a:ext cx="4737803" cy="3226541"/>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93" w:name="_Ref325626769"/>
      <w:bookmarkStart w:id="94" w:name="_Toc325709690"/>
      <w:r>
        <w:t xml:space="preserve">Figure </w:t>
      </w:r>
      <w:r w:rsidR="009B1B7A">
        <w:fldChar w:fldCharType="begin"/>
      </w:r>
      <w:r w:rsidR="009B1B7A">
        <w:instrText xml:space="preserve"> SEQ Figure \* ARABIC </w:instrText>
      </w:r>
      <w:r w:rsidR="009B1B7A">
        <w:fldChar w:fldCharType="separate"/>
      </w:r>
      <w:r w:rsidR="00DE643D">
        <w:rPr>
          <w:noProof/>
        </w:rPr>
        <w:t>28</w:t>
      </w:r>
      <w:r w:rsidR="009B1B7A">
        <w:rPr>
          <w:noProof/>
        </w:rPr>
        <w:fldChar w:fldCharType="end"/>
      </w:r>
      <w:bookmarkEnd w:id="93"/>
      <w:r>
        <w:t>:</w:t>
      </w:r>
      <w:r w:rsidRPr="00A70342">
        <w:t xml:space="preserve"> </w:t>
      </w:r>
      <w:r>
        <w:t>Path taken by Harlie (blue) and path taken by target person (green).  Arrows indicate direction.  Grid size 1m, red indicates obstacles.</w:t>
      </w:r>
      <w:bookmarkEnd w:id="94"/>
    </w:p>
    <w:p w:rsidR="004F2187" w:rsidRPr="00CF65FD" w:rsidRDefault="004F2187" w:rsidP="004F2187">
      <w:pPr>
        <w:spacing w:before="240" w:line="480" w:lineRule="auto"/>
        <w:ind w:firstLine="720"/>
      </w:pPr>
      <w:r>
        <w:lastRenderedPageBreak/>
        <w:fldChar w:fldCharType="begin"/>
      </w:r>
      <w:r>
        <w:instrText xml:space="preserve"> REF _Ref325626769 \h </w:instrText>
      </w:r>
      <w:r>
        <w:fldChar w:fldCharType="separate"/>
      </w:r>
      <w:r w:rsidR="00DE643D">
        <w:t xml:space="preserve">Figure </w:t>
      </w:r>
      <w:r w:rsidR="00DE643D">
        <w:rPr>
          <w:noProof/>
        </w:rPr>
        <w:t>28</w:t>
      </w:r>
      <w:r>
        <w:fldChar w:fldCharType="end"/>
      </w:r>
      <w:r>
        <w:t xml:space="preserve"> illustrates another trial demonstrating Harlie’s person-tracking capabilities.  Once again, Harlie took a short, efficient path when following the target person.  Also notable, at the point marked as “1,” the person went through a space too narrow for Harlie to follow.  Harlie did not get confused; the planning algorithm allowed the robot to go around the obstacle to meet up with the target person on the other side.</w:t>
      </w:r>
    </w:p>
    <w:p w:rsidR="004F2187" w:rsidRDefault="004F2187" w:rsidP="001F1CF9">
      <w:pPr>
        <w:pStyle w:val="Caption1"/>
      </w:pPr>
    </w:p>
    <w:p w:rsidR="00FC5EC7" w:rsidRDefault="00FC5EC7" w:rsidP="00193048">
      <w:pPr>
        <w:pStyle w:val="Heading1"/>
      </w:pPr>
      <w:bookmarkStart w:id="95" w:name="_Toc325709659"/>
      <w:r>
        <w:lastRenderedPageBreak/>
        <w:t>Conclusions</w:t>
      </w:r>
      <w:bookmarkEnd w:id="95"/>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xml:space="preserve">.   The system uses a Kalman filter </w:t>
      </w:r>
      <w:r w:rsidR="00C279A1">
        <w:t>to integrate</w:t>
      </w:r>
      <w:r>
        <w:t xml:space="preserve"> the Mi</w:t>
      </w:r>
      <w:r w:rsidR="00FC5EC7">
        <w:t>crosoft Kinect</w:t>
      </w:r>
      <w:r w:rsidR="00C279A1">
        <w:t>’s person tracking capabilities</w:t>
      </w:r>
      <w:r w:rsidR="006C5526">
        <w:t xml:space="preserve"> </w:t>
      </w:r>
      <w:r w:rsidR="00C279A1">
        <w:t xml:space="preserve">with a face detector and a LIDAR-based leg detector.  A dynamic replanning algorithm was developed to allow the Harlie to follow a moving target.  The system works well in a real-world environment, </w:t>
      </w:r>
      <w:r w:rsidR="009635B1">
        <w:t xml:space="preserve">and is </w:t>
      </w:r>
      <w:r w:rsidR="00C279A1">
        <w:t>able to seamlessly follow a user through a cluttered room.</w:t>
      </w:r>
    </w:p>
    <w:p w:rsidR="0014190F" w:rsidRDefault="0014190F" w:rsidP="0014190F">
      <w:pPr>
        <w:pStyle w:val="Heading2"/>
      </w:pPr>
      <w:bookmarkStart w:id="96" w:name="_Toc325709660"/>
      <w:r>
        <w:t>Summary of Accomplishments</w:t>
      </w:r>
      <w:bookmarkEnd w:id="96"/>
    </w:p>
    <w:p w:rsidR="0063253D" w:rsidRDefault="000D1839" w:rsidP="00C52C5E">
      <w:pPr>
        <w:spacing w:line="480" w:lineRule="auto"/>
        <w:ind w:firstLine="720"/>
      </w:pPr>
      <w:r>
        <w:t>The perfo</w:t>
      </w:r>
      <w:r w:rsidR="00406890">
        <w:t xml:space="preserve">rmance of the Microsoft Kinect and the </w:t>
      </w:r>
      <w:r w:rsidR="00B761E8">
        <w:t>OpenNI</w:t>
      </w:r>
      <w:r>
        <w:t xml:space="preserve"> perso</w:t>
      </w:r>
      <w:r w:rsidR="00B243E9">
        <w:t>n-tracking software w</w:t>
      </w:r>
      <w:r w:rsidR="00406890">
        <w:t>ere</w:t>
      </w:r>
      <w:r w:rsidR="00B243E9">
        <w:t xml:space="preserve"> tested </w:t>
      </w:r>
      <w:r>
        <w:t xml:space="preserve">under conditions that would be encountered on a mobile robot.  </w:t>
      </w:r>
      <w:r w:rsidR="0063253D">
        <w:t>The Kinect was designed for</w:t>
      </w:r>
      <w:r w:rsidR="005E62A5">
        <w:t xml:space="preserve"> use from</w:t>
      </w:r>
      <w:bookmarkStart w:id="97" w:name="_GoBack"/>
      <w:bookmarkEnd w:id="97"/>
      <w:r w:rsidR="0063253D">
        <w:t xml:space="preserve"> a stationary vantage point, and difficulties were encountered in tracking targets when the Kinect itself was in motion.</w:t>
      </w:r>
      <w:r w:rsidR="00406890">
        <w:t xml:space="preserve">  Additional difficulties arose from the Kinect’s limited field of view and inability to distinguish between users.</w:t>
      </w:r>
    </w:p>
    <w:p w:rsidR="000D1839" w:rsidRDefault="000D1839" w:rsidP="00C52C5E">
      <w:pPr>
        <w:spacing w:line="480" w:lineRule="auto"/>
        <w:ind w:firstLine="720"/>
      </w:pPr>
      <w:r>
        <w:t>To address some of the</w:t>
      </w:r>
      <w:r w:rsidR="00406890">
        <w:t xml:space="preserve"> Kinect’s</w:t>
      </w:r>
      <w:r>
        <w:t xml:space="preserve"> limitations, a </w:t>
      </w:r>
      <w:r w:rsidR="00B243E9">
        <w:t>panning</w:t>
      </w:r>
      <w:r>
        <w:t xml:space="preserve"> mount was </w:t>
      </w:r>
      <w:r w:rsidR="00406890">
        <w:t>developed</w:t>
      </w:r>
      <w:r>
        <w:t xml:space="preserve"> to rotate the Kinect and point it at the target.  Software was written to assist in transforming </w:t>
      </w:r>
      <w:r w:rsidR="00506D53">
        <w:t xml:space="preserve">the Kinect’s point cloud </w:t>
      </w:r>
      <w:r>
        <w:t>to world coordinates.</w:t>
      </w:r>
      <w:r w:rsidR="0015008D">
        <w:t xml:space="preserve">  Performance data demonstrated that </w:t>
      </w:r>
      <w:r w:rsidR="0063253D">
        <w:t>the pan mount</w:t>
      </w:r>
      <w:r w:rsidR="0015008D">
        <w:t xml:space="preserve"> resulted in improvements in the Kinect’s ability to track moving targets.</w:t>
      </w:r>
    </w:p>
    <w:p w:rsidR="000D1839" w:rsidRDefault="000D1839" w:rsidP="00C52C5E">
      <w:pPr>
        <w:spacing w:line="480" w:lineRule="auto"/>
        <w:ind w:firstLine="720"/>
      </w:pPr>
      <w:r>
        <w:t xml:space="preserve">Person-tracking software was built </w:t>
      </w:r>
      <w:r w:rsidR="00FD1BAF">
        <w:t xml:space="preserve">using elements </w:t>
      </w:r>
      <w:r w:rsidR="00B243E9">
        <w:t xml:space="preserve">of </w:t>
      </w:r>
      <w:r>
        <w:t>the ROS People stack.  From the People stack, a Kalman filter node, a face detector, and a LIDAR-</w:t>
      </w:r>
      <w:r w:rsidR="00FD1BAF">
        <w:lastRenderedPageBreak/>
        <w:t xml:space="preserve">based leg detector were </w:t>
      </w:r>
      <w:r>
        <w:t xml:space="preserve">used with modification.  </w:t>
      </w:r>
      <w:r w:rsidR="00B761E8">
        <w:t>A</w:t>
      </w:r>
      <w:r>
        <w:t xml:space="preserve"> b</w:t>
      </w:r>
      <w:r w:rsidR="00B761E8">
        <w:t xml:space="preserve">ody-detector node </w:t>
      </w:r>
      <w:r>
        <w:t xml:space="preserve">was </w:t>
      </w:r>
      <w:r w:rsidR="00B761E8">
        <w:t>developed</w:t>
      </w:r>
      <w:r>
        <w:t xml:space="preserve"> using </w:t>
      </w:r>
      <w:r w:rsidR="00B761E8">
        <w:t>the</w:t>
      </w:r>
      <w:r w:rsidR="005F1660">
        <w:t xml:space="preserve"> Kinect and the</w:t>
      </w:r>
      <w:r w:rsidR="00B761E8">
        <w:t xml:space="preserve"> OpenNI library</w:t>
      </w:r>
      <w:r>
        <w:t xml:space="preserve">.  Addressing a limitation of the Kinect (the inability to distinguish between users), a reliability layer was added on top of </w:t>
      </w:r>
      <w:r w:rsidR="00B761E8">
        <w:t>OpenNI</w:t>
      </w:r>
      <w:r>
        <w:t xml:space="preserve">.  A fingerprint in the form of a 2D hue-saturation histogram </w:t>
      </w:r>
      <w:r w:rsidR="0063253D">
        <w:t>was</w:t>
      </w:r>
      <w:r w:rsidR="00B243E9">
        <w:t xml:space="preserve"> </w:t>
      </w:r>
      <w:r w:rsidR="0063253D">
        <w:t xml:space="preserve">maintained for the tracked user, </w:t>
      </w:r>
      <w:r w:rsidR="00B761E8">
        <w:t xml:space="preserve">and </w:t>
      </w:r>
      <w:r w:rsidR="0063253D">
        <w:t xml:space="preserve">used to distinguish the desired user from </w:t>
      </w:r>
      <w:r w:rsidR="00406890">
        <w:t>other</w:t>
      </w:r>
      <w:r w:rsidR="0063253D">
        <w:t xml:space="preserve"> targets</w:t>
      </w:r>
      <w:r>
        <w:t>.</w:t>
      </w:r>
    </w:p>
    <w:p w:rsidR="0063253D" w:rsidRDefault="0033726E" w:rsidP="00C52C5E">
      <w:pPr>
        <w:spacing w:line="480" w:lineRule="auto"/>
        <w:ind w:firstLine="720"/>
      </w:pPr>
      <w:r>
        <w:t xml:space="preserve">Path </w:t>
      </w:r>
      <w:r w:rsidR="000B22A3">
        <w:t>planning required</w:t>
      </w:r>
      <w:r>
        <w:t xml:space="preserve"> the majority of this project’s programming work.</w:t>
      </w:r>
      <w:r w:rsidR="00B02F00">
        <w:t xml:space="preserve">  The ROS SBPL (search-based planning lattice) planner was</w:t>
      </w:r>
      <w:r w:rsidR="00B761E8">
        <w:t xml:space="preserve"> used </w:t>
      </w:r>
      <w:r w:rsidR="005F1660">
        <w:t xml:space="preserve">with modification </w:t>
      </w:r>
      <w:r w:rsidR="00B761E8">
        <w:t xml:space="preserve">as a point-point planner.  Modifications were made </w:t>
      </w:r>
      <w:r w:rsidR="00B02F00">
        <w:t>for compatibility with the CWRU path segment standard</w:t>
      </w:r>
      <w:r w:rsidR="00B761E8">
        <w:t>, and the SBPL planner’s parameters and motion primitives were customized for Harlie.</w:t>
      </w:r>
      <w:r w:rsidR="00B02F00">
        <w:t xml:space="preserve">  </w:t>
      </w:r>
      <w:r w:rsidR="0063253D">
        <w:t xml:space="preserve">The SBPL planner was </w:t>
      </w:r>
      <w:r w:rsidR="00B761E8">
        <w:t xml:space="preserve">then </w:t>
      </w:r>
      <w:r w:rsidR="0063253D">
        <w:t>integrated into a dynamic replanning framework.</w:t>
      </w:r>
    </w:p>
    <w:p w:rsidR="0033726E" w:rsidRDefault="0063253D" w:rsidP="00C52C5E">
      <w:pPr>
        <w:spacing w:line="480" w:lineRule="auto"/>
        <w:ind w:firstLine="720"/>
      </w:pPr>
      <w:r>
        <w:t xml:space="preserve">A dynamic </w:t>
      </w:r>
      <w:r w:rsidR="00B761E8">
        <w:t>re</w:t>
      </w:r>
      <w:r>
        <w:t>planning</w:t>
      </w:r>
      <w:r w:rsidR="00506D53">
        <w:t xml:space="preserve"> algorithm</w:t>
      </w:r>
      <w:r w:rsidR="00B02F00">
        <w:t xml:space="preserve"> was created to provide the flexibility needed to follow a moving target.</w:t>
      </w:r>
      <w:r>
        <w:t xml:space="preserve">  </w:t>
      </w:r>
      <w:r w:rsidR="005F1660">
        <w:t>The algorithm uses</w:t>
      </w:r>
      <w:r w:rsidR="00B761E8">
        <w:t xml:space="preserve"> a rolling-window approach to allow Harlie to </w:t>
      </w:r>
      <w:r>
        <w:t xml:space="preserve">follow a moving target and dodge obstacles without coming to a halt.  Tests and benchmarks show that the dynamic </w:t>
      </w:r>
      <w:r w:rsidR="00B761E8">
        <w:t>re</w:t>
      </w:r>
      <w:r>
        <w:t xml:space="preserve">planning algorithm provides the flexibility and </w:t>
      </w:r>
      <w:r w:rsidR="00B761E8">
        <w:t xml:space="preserve">computational </w:t>
      </w:r>
      <w:r>
        <w:t>speed necessary for person following.</w:t>
      </w:r>
    </w:p>
    <w:p w:rsidR="00B243E9" w:rsidRDefault="00B243E9" w:rsidP="00C52C5E">
      <w:pPr>
        <w:spacing w:line="480" w:lineRule="auto"/>
        <w:ind w:firstLine="720"/>
      </w:pPr>
      <w:r>
        <w:t>Finally, the complete system was integrated on Harlie.</w:t>
      </w:r>
      <w:r w:rsidR="006C7E1C">
        <w:t xml:space="preserve">  The complete system has been shown to perform well, and it meets the goal of smoothly tracking a person from a mobile robot.</w:t>
      </w:r>
    </w:p>
    <w:p w:rsidR="00271085" w:rsidRDefault="0014190F" w:rsidP="00271085">
      <w:pPr>
        <w:pStyle w:val="Heading2"/>
      </w:pPr>
      <w:bookmarkStart w:id="98" w:name="_Toc325709661"/>
      <w:r>
        <w:t>Future Work</w:t>
      </w:r>
      <w:bookmarkEnd w:id="98"/>
    </w:p>
    <w:p w:rsidR="00AE175B" w:rsidRDefault="00AE175B" w:rsidP="00FD152E">
      <w:pPr>
        <w:spacing w:line="480" w:lineRule="auto"/>
        <w:ind w:firstLine="864"/>
      </w:pPr>
      <w:r>
        <w:lastRenderedPageBreak/>
        <w:t xml:space="preserve">The Kinect with 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current system is its susceptibility to bumps and vibrations.  In the future, this could be re</w:t>
      </w:r>
      <w:r w:rsidR="007D07FF">
        <w:t>s</w:t>
      </w:r>
      <w:r w:rsidR="00921310">
        <w:t>olved with a more robust pan platform to give smoother motion and a vibration-damping mount to isolate the Kinect from the worst bumps.</w:t>
      </w:r>
    </w:p>
    <w:p w:rsidR="001F1CF9" w:rsidRDefault="00921310" w:rsidP="00FD152E">
      <w:pPr>
        <w:spacing w:line="480" w:lineRule="auto"/>
        <w:ind w:firstLine="864"/>
      </w:pPr>
      <w:r>
        <w:t>T</w:t>
      </w:r>
      <w:r w:rsidR="001F1CF9">
        <w:t xml:space="preserve">he developed path planning algorithm performs well over medium to long distances, </w:t>
      </w:r>
      <w:r>
        <w:t xml:space="preserve">but Harlie </w:t>
      </w:r>
      <w:r w:rsidR="001F1CF9">
        <w:t>shows some weakness when tracking users at close range</w:t>
      </w:r>
      <w:r w:rsidR="00FD152E">
        <w:t xml:space="preserve"> (</w:t>
      </w:r>
      <w:r w:rsidR="00A21A51">
        <w:t xml:space="preserve">less than </w:t>
      </w:r>
      <w:r w:rsidR="00FD152E">
        <w:t>1 meter</w:t>
      </w:r>
      <w:r w:rsidR="00A21A51">
        <w:t>.</w:t>
      </w:r>
      <w:r w:rsidR="00FD152E">
        <w:t>)</w:t>
      </w:r>
      <w:r w:rsidR="001F1CF9">
        <w:t xml:space="preserve">  Path planning</w:t>
      </w:r>
      <w:r w:rsidR="00A21A51">
        <w:t xml:space="preserve"> performs quickly enough</w:t>
      </w:r>
      <w:r w:rsidR="001F1CF9">
        <w:t xml:space="preserve">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DE643D">
        <w:t xml:space="preserve">Figure </w:t>
      </w:r>
      <w:r w:rsidR="00DE643D">
        <w:rPr>
          <w:noProof/>
        </w:rPr>
        <w:t>22</w:t>
      </w:r>
      <w:r>
        <w:fldChar w:fldCharType="end"/>
      </w:r>
      <w:r>
        <w:t xml:space="preserve">.  In the future, perhaps a more responsive, but less </w:t>
      </w:r>
      <w:r w:rsidR="00A21A51">
        <w:t>intelligent</w:t>
      </w:r>
      <w:r>
        <w:t>, planning algorithm could be used at short range to increase fluidness.  Harlie could switch to search-based planning when the target moves far enough away.</w:t>
      </w:r>
    </w:p>
    <w:p w:rsidR="003278A0" w:rsidRDefault="003278A0" w:rsidP="003278A0">
      <w:pPr>
        <w:pStyle w:val="MinorHeading"/>
      </w:pPr>
      <w:r>
        <w:lastRenderedPageBreak/>
        <w:t>Works Cited</w:t>
      </w:r>
    </w:p>
    <w:p w:rsidR="00DE643D" w:rsidRDefault="00C17AD4" w:rsidP="00193048">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DE643D">
        <w:trPr>
          <w:tblCellSpacing w:w="15" w:type="dxa"/>
        </w:trPr>
        <w:tc>
          <w:tcPr>
            <w:tcW w:w="50" w:type="pct"/>
            <w:hideMark/>
          </w:tcPr>
          <w:p w:rsidR="00DE643D" w:rsidRDefault="00DE643D">
            <w:pPr>
              <w:pStyle w:val="Bibliography"/>
              <w:rPr>
                <w:noProof/>
              </w:rPr>
            </w:pPr>
            <w:r>
              <w:rPr>
                <w:noProof/>
              </w:rPr>
              <w:t xml:space="preserve">[1] </w:t>
            </w:r>
          </w:p>
        </w:tc>
        <w:tc>
          <w:tcPr>
            <w:tcW w:w="0" w:type="auto"/>
            <w:hideMark/>
          </w:tcPr>
          <w:p w:rsidR="00DE643D" w:rsidRDefault="00DE643D">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DE643D">
        <w:trPr>
          <w:tblCellSpacing w:w="15" w:type="dxa"/>
        </w:trPr>
        <w:tc>
          <w:tcPr>
            <w:tcW w:w="50" w:type="pct"/>
            <w:hideMark/>
          </w:tcPr>
          <w:p w:rsidR="00DE643D" w:rsidRDefault="00DE643D">
            <w:pPr>
              <w:pStyle w:val="Bibliography"/>
              <w:rPr>
                <w:noProof/>
              </w:rPr>
            </w:pPr>
            <w:r>
              <w:rPr>
                <w:noProof/>
              </w:rPr>
              <w:t xml:space="preserve">[2] </w:t>
            </w:r>
          </w:p>
        </w:tc>
        <w:tc>
          <w:tcPr>
            <w:tcW w:w="0" w:type="auto"/>
            <w:hideMark/>
          </w:tcPr>
          <w:p w:rsidR="00DE643D" w:rsidRDefault="00DE643D">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DE643D">
        <w:trPr>
          <w:tblCellSpacing w:w="15" w:type="dxa"/>
        </w:trPr>
        <w:tc>
          <w:tcPr>
            <w:tcW w:w="50" w:type="pct"/>
            <w:hideMark/>
          </w:tcPr>
          <w:p w:rsidR="00DE643D" w:rsidRDefault="00DE643D">
            <w:pPr>
              <w:pStyle w:val="Bibliography"/>
              <w:rPr>
                <w:noProof/>
              </w:rPr>
            </w:pPr>
            <w:r>
              <w:rPr>
                <w:noProof/>
              </w:rPr>
              <w:t xml:space="preserve">[3] </w:t>
            </w:r>
          </w:p>
        </w:tc>
        <w:tc>
          <w:tcPr>
            <w:tcW w:w="0" w:type="auto"/>
            <w:hideMark/>
          </w:tcPr>
          <w:p w:rsidR="00DE643D" w:rsidRDefault="00DE643D">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DE643D">
        <w:trPr>
          <w:tblCellSpacing w:w="15" w:type="dxa"/>
        </w:trPr>
        <w:tc>
          <w:tcPr>
            <w:tcW w:w="50" w:type="pct"/>
            <w:hideMark/>
          </w:tcPr>
          <w:p w:rsidR="00DE643D" w:rsidRDefault="00DE643D">
            <w:pPr>
              <w:pStyle w:val="Bibliography"/>
              <w:rPr>
                <w:noProof/>
              </w:rPr>
            </w:pPr>
            <w:r>
              <w:rPr>
                <w:noProof/>
              </w:rPr>
              <w:t xml:space="preserve">[4] </w:t>
            </w:r>
          </w:p>
        </w:tc>
        <w:tc>
          <w:tcPr>
            <w:tcW w:w="0" w:type="auto"/>
            <w:hideMark/>
          </w:tcPr>
          <w:p w:rsidR="00DE643D" w:rsidRDefault="00DE643D">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DE643D">
        <w:trPr>
          <w:tblCellSpacing w:w="15" w:type="dxa"/>
        </w:trPr>
        <w:tc>
          <w:tcPr>
            <w:tcW w:w="50" w:type="pct"/>
            <w:hideMark/>
          </w:tcPr>
          <w:p w:rsidR="00DE643D" w:rsidRDefault="00DE643D">
            <w:pPr>
              <w:pStyle w:val="Bibliography"/>
              <w:rPr>
                <w:noProof/>
              </w:rPr>
            </w:pPr>
            <w:r>
              <w:rPr>
                <w:noProof/>
              </w:rPr>
              <w:t xml:space="preserve">[5] </w:t>
            </w:r>
          </w:p>
        </w:tc>
        <w:tc>
          <w:tcPr>
            <w:tcW w:w="0" w:type="auto"/>
            <w:hideMark/>
          </w:tcPr>
          <w:p w:rsidR="00DE643D" w:rsidRDefault="00DE643D">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DE643D">
        <w:trPr>
          <w:tblCellSpacing w:w="15" w:type="dxa"/>
        </w:trPr>
        <w:tc>
          <w:tcPr>
            <w:tcW w:w="50" w:type="pct"/>
            <w:hideMark/>
          </w:tcPr>
          <w:p w:rsidR="00DE643D" w:rsidRDefault="00DE643D">
            <w:pPr>
              <w:pStyle w:val="Bibliography"/>
              <w:rPr>
                <w:noProof/>
              </w:rPr>
            </w:pPr>
            <w:r>
              <w:rPr>
                <w:noProof/>
              </w:rPr>
              <w:t xml:space="preserve">[6] </w:t>
            </w:r>
          </w:p>
        </w:tc>
        <w:tc>
          <w:tcPr>
            <w:tcW w:w="0" w:type="auto"/>
            <w:hideMark/>
          </w:tcPr>
          <w:p w:rsidR="00DE643D" w:rsidRDefault="00DE643D">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DE643D">
        <w:trPr>
          <w:tblCellSpacing w:w="15" w:type="dxa"/>
        </w:trPr>
        <w:tc>
          <w:tcPr>
            <w:tcW w:w="50" w:type="pct"/>
            <w:hideMark/>
          </w:tcPr>
          <w:p w:rsidR="00DE643D" w:rsidRDefault="00DE643D">
            <w:pPr>
              <w:pStyle w:val="Bibliography"/>
              <w:rPr>
                <w:noProof/>
              </w:rPr>
            </w:pPr>
            <w:r>
              <w:rPr>
                <w:noProof/>
              </w:rPr>
              <w:t xml:space="preserve">[7] </w:t>
            </w:r>
          </w:p>
        </w:tc>
        <w:tc>
          <w:tcPr>
            <w:tcW w:w="0" w:type="auto"/>
            <w:hideMark/>
          </w:tcPr>
          <w:p w:rsidR="00DE643D" w:rsidRDefault="00DE643D">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DE643D">
        <w:trPr>
          <w:tblCellSpacing w:w="15" w:type="dxa"/>
        </w:trPr>
        <w:tc>
          <w:tcPr>
            <w:tcW w:w="50" w:type="pct"/>
            <w:hideMark/>
          </w:tcPr>
          <w:p w:rsidR="00DE643D" w:rsidRDefault="00DE643D">
            <w:pPr>
              <w:pStyle w:val="Bibliography"/>
              <w:rPr>
                <w:noProof/>
              </w:rPr>
            </w:pPr>
            <w:r>
              <w:rPr>
                <w:noProof/>
              </w:rPr>
              <w:t xml:space="preserve">[8] </w:t>
            </w:r>
          </w:p>
        </w:tc>
        <w:tc>
          <w:tcPr>
            <w:tcW w:w="0" w:type="auto"/>
            <w:hideMark/>
          </w:tcPr>
          <w:p w:rsidR="00DE643D" w:rsidRDefault="00DE643D">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DE643D">
        <w:trPr>
          <w:tblCellSpacing w:w="15" w:type="dxa"/>
        </w:trPr>
        <w:tc>
          <w:tcPr>
            <w:tcW w:w="50" w:type="pct"/>
            <w:hideMark/>
          </w:tcPr>
          <w:p w:rsidR="00DE643D" w:rsidRDefault="00DE643D">
            <w:pPr>
              <w:pStyle w:val="Bibliography"/>
              <w:rPr>
                <w:noProof/>
              </w:rPr>
            </w:pPr>
            <w:r>
              <w:rPr>
                <w:noProof/>
              </w:rPr>
              <w:t xml:space="preserve">[9] </w:t>
            </w:r>
          </w:p>
        </w:tc>
        <w:tc>
          <w:tcPr>
            <w:tcW w:w="0" w:type="auto"/>
            <w:hideMark/>
          </w:tcPr>
          <w:p w:rsidR="00DE643D" w:rsidRDefault="00DE643D">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System Sciences, </w:t>
            </w:r>
            <w:r>
              <w:rPr>
                <w:noProof/>
              </w:rPr>
              <w:t xml:space="preserve">vol. 55, p. 119.139, 1997. </w:t>
            </w:r>
          </w:p>
        </w:tc>
      </w:tr>
      <w:tr w:rsidR="00DE643D">
        <w:trPr>
          <w:tblCellSpacing w:w="15" w:type="dxa"/>
        </w:trPr>
        <w:tc>
          <w:tcPr>
            <w:tcW w:w="50" w:type="pct"/>
            <w:hideMark/>
          </w:tcPr>
          <w:p w:rsidR="00DE643D" w:rsidRDefault="00DE643D">
            <w:pPr>
              <w:pStyle w:val="Bibliography"/>
              <w:rPr>
                <w:noProof/>
              </w:rPr>
            </w:pPr>
            <w:r>
              <w:rPr>
                <w:noProof/>
              </w:rPr>
              <w:lastRenderedPageBreak/>
              <w:t xml:space="preserve">[10] </w:t>
            </w:r>
          </w:p>
        </w:tc>
        <w:tc>
          <w:tcPr>
            <w:tcW w:w="0" w:type="auto"/>
            <w:hideMark/>
          </w:tcPr>
          <w:p w:rsidR="00DE643D" w:rsidRDefault="00DE643D">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DE643D">
        <w:trPr>
          <w:tblCellSpacing w:w="15" w:type="dxa"/>
        </w:trPr>
        <w:tc>
          <w:tcPr>
            <w:tcW w:w="50" w:type="pct"/>
            <w:hideMark/>
          </w:tcPr>
          <w:p w:rsidR="00DE643D" w:rsidRDefault="00DE643D">
            <w:pPr>
              <w:pStyle w:val="Bibliography"/>
              <w:rPr>
                <w:noProof/>
              </w:rPr>
            </w:pPr>
            <w:r>
              <w:rPr>
                <w:noProof/>
              </w:rPr>
              <w:t xml:space="preserve">[11] </w:t>
            </w:r>
          </w:p>
        </w:tc>
        <w:tc>
          <w:tcPr>
            <w:tcW w:w="0" w:type="auto"/>
            <w:hideMark/>
          </w:tcPr>
          <w:p w:rsidR="00DE643D" w:rsidRDefault="00DE643D">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DE643D">
        <w:trPr>
          <w:tblCellSpacing w:w="15" w:type="dxa"/>
        </w:trPr>
        <w:tc>
          <w:tcPr>
            <w:tcW w:w="50" w:type="pct"/>
            <w:hideMark/>
          </w:tcPr>
          <w:p w:rsidR="00DE643D" w:rsidRDefault="00DE643D">
            <w:pPr>
              <w:pStyle w:val="Bibliography"/>
              <w:rPr>
                <w:noProof/>
              </w:rPr>
            </w:pPr>
            <w:r>
              <w:rPr>
                <w:noProof/>
              </w:rPr>
              <w:t xml:space="preserve">[12] </w:t>
            </w:r>
          </w:p>
        </w:tc>
        <w:tc>
          <w:tcPr>
            <w:tcW w:w="0" w:type="auto"/>
            <w:hideMark/>
          </w:tcPr>
          <w:p w:rsidR="00DE643D" w:rsidRDefault="00DE643D">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DE643D">
        <w:trPr>
          <w:tblCellSpacing w:w="15" w:type="dxa"/>
        </w:trPr>
        <w:tc>
          <w:tcPr>
            <w:tcW w:w="50" w:type="pct"/>
            <w:hideMark/>
          </w:tcPr>
          <w:p w:rsidR="00DE643D" w:rsidRDefault="00DE643D">
            <w:pPr>
              <w:pStyle w:val="Bibliography"/>
              <w:rPr>
                <w:noProof/>
              </w:rPr>
            </w:pPr>
            <w:r>
              <w:rPr>
                <w:noProof/>
              </w:rPr>
              <w:t xml:space="preserve">[13] </w:t>
            </w:r>
          </w:p>
        </w:tc>
        <w:tc>
          <w:tcPr>
            <w:tcW w:w="0" w:type="auto"/>
            <w:hideMark/>
          </w:tcPr>
          <w:p w:rsidR="00DE643D" w:rsidRDefault="00DE643D">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DE643D">
        <w:trPr>
          <w:tblCellSpacing w:w="15" w:type="dxa"/>
        </w:trPr>
        <w:tc>
          <w:tcPr>
            <w:tcW w:w="50" w:type="pct"/>
            <w:hideMark/>
          </w:tcPr>
          <w:p w:rsidR="00DE643D" w:rsidRDefault="00DE643D">
            <w:pPr>
              <w:pStyle w:val="Bibliography"/>
              <w:rPr>
                <w:noProof/>
              </w:rPr>
            </w:pPr>
            <w:r>
              <w:rPr>
                <w:noProof/>
              </w:rPr>
              <w:t xml:space="preserve">[14] </w:t>
            </w:r>
          </w:p>
        </w:tc>
        <w:tc>
          <w:tcPr>
            <w:tcW w:w="0" w:type="auto"/>
            <w:hideMark/>
          </w:tcPr>
          <w:p w:rsidR="00DE643D" w:rsidRDefault="00DE643D">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DE643D">
        <w:trPr>
          <w:tblCellSpacing w:w="15" w:type="dxa"/>
        </w:trPr>
        <w:tc>
          <w:tcPr>
            <w:tcW w:w="50" w:type="pct"/>
            <w:hideMark/>
          </w:tcPr>
          <w:p w:rsidR="00DE643D" w:rsidRDefault="00DE643D">
            <w:pPr>
              <w:pStyle w:val="Bibliography"/>
              <w:rPr>
                <w:noProof/>
              </w:rPr>
            </w:pPr>
            <w:r>
              <w:rPr>
                <w:noProof/>
              </w:rPr>
              <w:t xml:space="preserve">[15] </w:t>
            </w:r>
          </w:p>
        </w:tc>
        <w:tc>
          <w:tcPr>
            <w:tcW w:w="0" w:type="auto"/>
            <w:hideMark/>
          </w:tcPr>
          <w:p w:rsidR="00DE643D" w:rsidRDefault="00DE643D">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DE643D">
        <w:trPr>
          <w:tblCellSpacing w:w="15" w:type="dxa"/>
        </w:trPr>
        <w:tc>
          <w:tcPr>
            <w:tcW w:w="50" w:type="pct"/>
            <w:hideMark/>
          </w:tcPr>
          <w:p w:rsidR="00DE643D" w:rsidRDefault="00DE643D">
            <w:pPr>
              <w:pStyle w:val="Bibliography"/>
              <w:rPr>
                <w:noProof/>
              </w:rPr>
            </w:pPr>
            <w:r>
              <w:rPr>
                <w:noProof/>
              </w:rPr>
              <w:t xml:space="preserve">[16] </w:t>
            </w:r>
          </w:p>
        </w:tc>
        <w:tc>
          <w:tcPr>
            <w:tcW w:w="0" w:type="auto"/>
            <w:hideMark/>
          </w:tcPr>
          <w:p w:rsidR="00DE643D" w:rsidRDefault="00DE643D">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DE643D">
        <w:trPr>
          <w:tblCellSpacing w:w="15" w:type="dxa"/>
        </w:trPr>
        <w:tc>
          <w:tcPr>
            <w:tcW w:w="50" w:type="pct"/>
            <w:hideMark/>
          </w:tcPr>
          <w:p w:rsidR="00DE643D" w:rsidRDefault="00DE643D">
            <w:pPr>
              <w:pStyle w:val="Bibliography"/>
              <w:rPr>
                <w:noProof/>
              </w:rPr>
            </w:pPr>
            <w:r>
              <w:rPr>
                <w:noProof/>
              </w:rPr>
              <w:t xml:space="preserve">[17] </w:t>
            </w:r>
          </w:p>
        </w:tc>
        <w:tc>
          <w:tcPr>
            <w:tcW w:w="0" w:type="auto"/>
            <w:hideMark/>
          </w:tcPr>
          <w:p w:rsidR="00DE643D" w:rsidRDefault="00DE643D">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DE643D">
        <w:trPr>
          <w:tblCellSpacing w:w="15" w:type="dxa"/>
        </w:trPr>
        <w:tc>
          <w:tcPr>
            <w:tcW w:w="50" w:type="pct"/>
            <w:hideMark/>
          </w:tcPr>
          <w:p w:rsidR="00DE643D" w:rsidRDefault="00DE643D">
            <w:pPr>
              <w:pStyle w:val="Bibliography"/>
              <w:rPr>
                <w:noProof/>
              </w:rPr>
            </w:pPr>
            <w:r>
              <w:rPr>
                <w:noProof/>
              </w:rPr>
              <w:t xml:space="preserve">[18] </w:t>
            </w:r>
          </w:p>
        </w:tc>
        <w:tc>
          <w:tcPr>
            <w:tcW w:w="0" w:type="auto"/>
            <w:hideMark/>
          </w:tcPr>
          <w:p w:rsidR="00DE643D" w:rsidRDefault="00DE643D">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DE643D">
        <w:trPr>
          <w:tblCellSpacing w:w="15" w:type="dxa"/>
        </w:trPr>
        <w:tc>
          <w:tcPr>
            <w:tcW w:w="50" w:type="pct"/>
            <w:hideMark/>
          </w:tcPr>
          <w:p w:rsidR="00DE643D" w:rsidRDefault="00DE643D">
            <w:pPr>
              <w:pStyle w:val="Bibliography"/>
              <w:rPr>
                <w:noProof/>
              </w:rPr>
            </w:pPr>
            <w:r>
              <w:rPr>
                <w:noProof/>
              </w:rPr>
              <w:t xml:space="preserve">[19] </w:t>
            </w:r>
          </w:p>
        </w:tc>
        <w:tc>
          <w:tcPr>
            <w:tcW w:w="0" w:type="auto"/>
            <w:hideMark/>
          </w:tcPr>
          <w:p w:rsidR="00DE643D" w:rsidRDefault="00DE643D">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DE643D">
        <w:trPr>
          <w:tblCellSpacing w:w="15" w:type="dxa"/>
        </w:trPr>
        <w:tc>
          <w:tcPr>
            <w:tcW w:w="50" w:type="pct"/>
            <w:hideMark/>
          </w:tcPr>
          <w:p w:rsidR="00DE643D" w:rsidRDefault="00DE643D">
            <w:pPr>
              <w:pStyle w:val="Bibliography"/>
              <w:rPr>
                <w:noProof/>
              </w:rPr>
            </w:pPr>
            <w:r>
              <w:rPr>
                <w:noProof/>
              </w:rPr>
              <w:lastRenderedPageBreak/>
              <w:t xml:space="preserve">[20] </w:t>
            </w:r>
          </w:p>
        </w:tc>
        <w:tc>
          <w:tcPr>
            <w:tcW w:w="0" w:type="auto"/>
            <w:hideMark/>
          </w:tcPr>
          <w:p w:rsidR="00DE643D" w:rsidRDefault="00DE643D">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DE643D">
        <w:trPr>
          <w:tblCellSpacing w:w="15" w:type="dxa"/>
        </w:trPr>
        <w:tc>
          <w:tcPr>
            <w:tcW w:w="50" w:type="pct"/>
            <w:hideMark/>
          </w:tcPr>
          <w:p w:rsidR="00DE643D" w:rsidRDefault="00DE643D">
            <w:pPr>
              <w:pStyle w:val="Bibliography"/>
              <w:rPr>
                <w:noProof/>
              </w:rPr>
            </w:pPr>
            <w:r>
              <w:rPr>
                <w:noProof/>
              </w:rPr>
              <w:t xml:space="preserve">[21] </w:t>
            </w:r>
          </w:p>
        </w:tc>
        <w:tc>
          <w:tcPr>
            <w:tcW w:w="0" w:type="auto"/>
            <w:hideMark/>
          </w:tcPr>
          <w:p w:rsidR="00DE643D" w:rsidRDefault="00DE643D">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DE643D">
        <w:trPr>
          <w:tblCellSpacing w:w="15" w:type="dxa"/>
        </w:trPr>
        <w:tc>
          <w:tcPr>
            <w:tcW w:w="50" w:type="pct"/>
            <w:hideMark/>
          </w:tcPr>
          <w:p w:rsidR="00DE643D" w:rsidRDefault="00DE643D">
            <w:pPr>
              <w:pStyle w:val="Bibliography"/>
              <w:rPr>
                <w:noProof/>
              </w:rPr>
            </w:pPr>
            <w:r>
              <w:rPr>
                <w:noProof/>
              </w:rPr>
              <w:t xml:space="preserve">[22] </w:t>
            </w:r>
          </w:p>
        </w:tc>
        <w:tc>
          <w:tcPr>
            <w:tcW w:w="0" w:type="auto"/>
            <w:hideMark/>
          </w:tcPr>
          <w:p w:rsidR="00DE643D" w:rsidRDefault="00DE643D">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DE643D">
        <w:trPr>
          <w:tblCellSpacing w:w="15" w:type="dxa"/>
        </w:trPr>
        <w:tc>
          <w:tcPr>
            <w:tcW w:w="50" w:type="pct"/>
            <w:hideMark/>
          </w:tcPr>
          <w:p w:rsidR="00DE643D" w:rsidRDefault="00DE643D">
            <w:pPr>
              <w:pStyle w:val="Bibliography"/>
              <w:rPr>
                <w:noProof/>
              </w:rPr>
            </w:pPr>
            <w:r>
              <w:rPr>
                <w:noProof/>
              </w:rPr>
              <w:t xml:space="preserve">[23] </w:t>
            </w:r>
          </w:p>
        </w:tc>
        <w:tc>
          <w:tcPr>
            <w:tcW w:w="0" w:type="auto"/>
            <w:hideMark/>
          </w:tcPr>
          <w:p w:rsidR="00DE643D" w:rsidRDefault="00DE643D">
            <w:pPr>
              <w:pStyle w:val="Bibliography"/>
              <w:rPr>
                <w:noProof/>
              </w:rPr>
            </w:pPr>
            <w:r>
              <w:rPr>
                <w:noProof/>
              </w:rPr>
              <w:t xml:space="preserve">E. Masehian and D. Sedighizadeh, "Classic and Heuristic Approaches in Robot Motion - A Chronological Review," in </w:t>
            </w:r>
            <w:r>
              <w:rPr>
                <w:i/>
                <w:iCs/>
                <w:noProof/>
              </w:rPr>
              <w:t>World Academy of Science, Engineering and Technology</w:t>
            </w:r>
            <w:r>
              <w:rPr>
                <w:noProof/>
              </w:rPr>
              <w:t xml:space="preserve">, 2007. </w:t>
            </w:r>
          </w:p>
        </w:tc>
      </w:tr>
      <w:tr w:rsidR="00DE643D">
        <w:trPr>
          <w:tblCellSpacing w:w="15" w:type="dxa"/>
        </w:trPr>
        <w:tc>
          <w:tcPr>
            <w:tcW w:w="50" w:type="pct"/>
            <w:hideMark/>
          </w:tcPr>
          <w:p w:rsidR="00DE643D" w:rsidRDefault="00DE643D">
            <w:pPr>
              <w:pStyle w:val="Bibliography"/>
              <w:rPr>
                <w:noProof/>
              </w:rPr>
            </w:pPr>
            <w:r>
              <w:rPr>
                <w:noProof/>
              </w:rPr>
              <w:t xml:space="preserve">[24] </w:t>
            </w:r>
          </w:p>
        </w:tc>
        <w:tc>
          <w:tcPr>
            <w:tcW w:w="0" w:type="auto"/>
            <w:hideMark/>
          </w:tcPr>
          <w:p w:rsidR="00DE643D" w:rsidRDefault="00DE643D">
            <w:pPr>
              <w:pStyle w:val="Bibliography"/>
              <w:rPr>
                <w:noProof/>
              </w:rPr>
            </w:pPr>
            <w:r>
              <w:rPr>
                <w:noProof/>
              </w:rPr>
              <w:t xml:space="preserve">T. Lozano-Perez and M. A. Wesley, "An algorithm for planning collision-free paths among polyhedral obstacles," </w:t>
            </w:r>
            <w:r>
              <w:rPr>
                <w:i/>
                <w:iCs/>
                <w:noProof/>
              </w:rPr>
              <w:t xml:space="preserve">Commun. ACM, </w:t>
            </w:r>
            <w:r>
              <w:rPr>
                <w:noProof/>
              </w:rPr>
              <w:t xml:space="preserve">vol. 22, no. 10, pp. 560-570, 1979. </w:t>
            </w:r>
          </w:p>
        </w:tc>
      </w:tr>
      <w:tr w:rsidR="00DE643D">
        <w:trPr>
          <w:tblCellSpacing w:w="15" w:type="dxa"/>
        </w:trPr>
        <w:tc>
          <w:tcPr>
            <w:tcW w:w="50" w:type="pct"/>
            <w:hideMark/>
          </w:tcPr>
          <w:p w:rsidR="00DE643D" w:rsidRDefault="00DE643D">
            <w:pPr>
              <w:pStyle w:val="Bibliography"/>
              <w:rPr>
                <w:noProof/>
              </w:rPr>
            </w:pPr>
            <w:r>
              <w:rPr>
                <w:noProof/>
              </w:rPr>
              <w:t xml:space="preserve">[25] </w:t>
            </w:r>
          </w:p>
        </w:tc>
        <w:tc>
          <w:tcPr>
            <w:tcW w:w="0" w:type="auto"/>
            <w:hideMark/>
          </w:tcPr>
          <w:p w:rsidR="00DE643D" w:rsidRDefault="00DE643D">
            <w:pPr>
              <w:pStyle w:val="Bibliography"/>
              <w:rPr>
                <w:noProof/>
              </w:rPr>
            </w:pPr>
            <w:r>
              <w:rPr>
                <w:noProof/>
              </w:rPr>
              <w:t xml:space="preserve">P. Raja and S. Pugazhenthi, "Optimal path planning of mobile robots: A review," </w:t>
            </w:r>
            <w:r>
              <w:rPr>
                <w:i/>
                <w:iCs/>
                <w:noProof/>
              </w:rPr>
              <w:t xml:space="preserve">International Journal of Physical Sciences, </w:t>
            </w:r>
            <w:r>
              <w:rPr>
                <w:noProof/>
              </w:rPr>
              <w:t xml:space="preserve">vol. 7, no. 9, pp. 1314-1320, 2012. </w:t>
            </w:r>
          </w:p>
        </w:tc>
      </w:tr>
      <w:tr w:rsidR="00DE643D">
        <w:trPr>
          <w:tblCellSpacing w:w="15" w:type="dxa"/>
        </w:trPr>
        <w:tc>
          <w:tcPr>
            <w:tcW w:w="50" w:type="pct"/>
            <w:hideMark/>
          </w:tcPr>
          <w:p w:rsidR="00DE643D" w:rsidRDefault="00DE643D">
            <w:pPr>
              <w:pStyle w:val="Bibliography"/>
              <w:rPr>
                <w:noProof/>
              </w:rPr>
            </w:pPr>
            <w:r>
              <w:rPr>
                <w:noProof/>
              </w:rPr>
              <w:t xml:space="preserve">[26] </w:t>
            </w:r>
          </w:p>
        </w:tc>
        <w:tc>
          <w:tcPr>
            <w:tcW w:w="0" w:type="auto"/>
            <w:hideMark/>
          </w:tcPr>
          <w:p w:rsidR="00DE643D" w:rsidRDefault="00DE643D">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DE643D">
        <w:trPr>
          <w:tblCellSpacing w:w="15" w:type="dxa"/>
        </w:trPr>
        <w:tc>
          <w:tcPr>
            <w:tcW w:w="50" w:type="pct"/>
            <w:hideMark/>
          </w:tcPr>
          <w:p w:rsidR="00DE643D" w:rsidRDefault="00DE643D">
            <w:pPr>
              <w:pStyle w:val="Bibliography"/>
              <w:rPr>
                <w:noProof/>
              </w:rPr>
            </w:pPr>
            <w:r>
              <w:rPr>
                <w:noProof/>
              </w:rPr>
              <w:t xml:space="preserve">[27] </w:t>
            </w:r>
          </w:p>
        </w:tc>
        <w:tc>
          <w:tcPr>
            <w:tcW w:w="0" w:type="auto"/>
            <w:hideMark/>
          </w:tcPr>
          <w:p w:rsidR="00DE643D" w:rsidRDefault="00DE643D">
            <w:pPr>
              <w:pStyle w:val="Bibliography"/>
              <w:rPr>
                <w:noProof/>
              </w:rPr>
            </w:pPr>
            <w:r>
              <w:rPr>
                <w:noProof/>
              </w:rPr>
              <w:t>B. P. Gerkey, "AMCL Package Summary," 3 August 2011. [Online]. Available: http://www.ros.org/wiki/amcl. [Accessed 9 May 2012].</w:t>
            </w:r>
          </w:p>
        </w:tc>
      </w:tr>
      <w:tr w:rsidR="00DE643D">
        <w:trPr>
          <w:tblCellSpacing w:w="15" w:type="dxa"/>
        </w:trPr>
        <w:tc>
          <w:tcPr>
            <w:tcW w:w="50" w:type="pct"/>
            <w:hideMark/>
          </w:tcPr>
          <w:p w:rsidR="00DE643D" w:rsidRDefault="00DE643D">
            <w:pPr>
              <w:pStyle w:val="Bibliography"/>
              <w:rPr>
                <w:noProof/>
              </w:rPr>
            </w:pPr>
            <w:r>
              <w:rPr>
                <w:noProof/>
              </w:rPr>
              <w:t xml:space="preserve">[28] </w:t>
            </w:r>
          </w:p>
        </w:tc>
        <w:tc>
          <w:tcPr>
            <w:tcW w:w="0" w:type="auto"/>
            <w:hideMark/>
          </w:tcPr>
          <w:p w:rsidR="00DE643D" w:rsidRDefault="00DE643D">
            <w:pPr>
              <w:pStyle w:val="Bibliography"/>
              <w:rPr>
                <w:noProof/>
              </w:rPr>
            </w:pPr>
            <w:r>
              <w:rPr>
                <w:noProof/>
              </w:rPr>
              <w:t xml:space="preserve">E. M. Perko, "Precision Navigation for Indoor Mobile Robots," 2012. </w:t>
            </w:r>
          </w:p>
        </w:tc>
      </w:tr>
      <w:tr w:rsidR="00DE643D">
        <w:trPr>
          <w:tblCellSpacing w:w="15" w:type="dxa"/>
        </w:trPr>
        <w:tc>
          <w:tcPr>
            <w:tcW w:w="50" w:type="pct"/>
            <w:hideMark/>
          </w:tcPr>
          <w:p w:rsidR="00DE643D" w:rsidRDefault="00DE643D">
            <w:pPr>
              <w:pStyle w:val="Bibliography"/>
              <w:rPr>
                <w:noProof/>
              </w:rPr>
            </w:pPr>
            <w:r>
              <w:rPr>
                <w:noProof/>
              </w:rPr>
              <w:t xml:space="preserve">[29] </w:t>
            </w:r>
          </w:p>
        </w:tc>
        <w:tc>
          <w:tcPr>
            <w:tcW w:w="0" w:type="auto"/>
            <w:hideMark/>
          </w:tcPr>
          <w:p w:rsidR="00DE643D" w:rsidRDefault="00DE643D">
            <w:pPr>
              <w:pStyle w:val="Bibliography"/>
              <w:rPr>
                <w:noProof/>
              </w:rPr>
            </w:pPr>
            <w:r>
              <w:rPr>
                <w:noProof/>
              </w:rPr>
              <w:t>OpenNI, "About OpenNI," DotNetNuke Corporation, 2011. [Online]. Available: http://www.openni.org/About.aspx. [Accessed 9 May 2012].</w:t>
            </w:r>
          </w:p>
        </w:tc>
      </w:tr>
      <w:tr w:rsidR="00DE643D">
        <w:trPr>
          <w:tblCellSpacing w:w="15" w:type="dxa"/>
        </w:trPr>
        <w:tc>
          <w:tcPr>
            <w:tcW w:w="50" w:type="pct"/>
            <w:hideMark/>
          </w:tcPr>
          <w:p w:rsidR="00DE643D" w:rsidRDefault="00DE643D">
            <w:pPr>
              <w:pStyle w:val="Bibliography"/>
              <w:rPr>
                <w:noProof/>
              </w:rPr>
            </w:pPr>
            <w:r>
              <w:rPr>
                <w:noProof/>
              </w:rPr>
              <w:t xml:space="preserve">[30] </w:t>
            </w:r>
          </w:p>
        </w:tc>
        <w:tc>
          <w:tcPr>
            <w:tcW w:w="0" w:type="auto"/>
            <w:hideMark/>
          </w:tcPr>
          <w:p w:rsidR="00DE643D" w:rsidRDefault="00DE643D">
            <w:pPr>
              <w:pStyle w:val="Bibliography"/>
              <w:rPr>
                <w:noProof/>
              </w:rPr>
            </w:pPr>
            <w:r>
              <w:rPr>
                <w:noProof/>
              </w:rPr>
              <w:t>PrimeSense, Ltd., "PrimeSense Natural Interraction," 2011. [Online]. Available: http://www.primesense.com/nite. [Accessed 9 May 2012].</w:t>
            </w:r>
          </w:p>
        </w:tc>
      </w:tr>
      <w:tr w:rsidR="00DE643D">
        <w:trPr>
          <w:tblCellSpacing w:w="15" w:type="dxa"/>
        </w:trPr>
        <w:tc>
          <w:tcPr>
            <w:tcW w:w="50" w:type="pct"/>
            <w:hideMark/>
          </w:tcPr>
          <w:p w:rsidR="00DE643D" w:rsidRDefault="00DE643D">
            <w:pPr>
              <w:pStyle w:val="Bibliography"/>
              <w:rPr>
                <w:noProof/>
              </w:rPr>
            </w:pPr>
            <w:r>
              <w:rPr>
                <w:noProof/>
              </w:rPr>
              <w:t xml:space="preserve">[31] </w:t>
            </w:r>
          </w:p>
        </w:tc>
        <w:tc>
          <w:tcPr>
            <w:tcW w:w="0" w:type="auto"/>
            <w:hideMark/>
          </w:tcPr>
          <w:p w:rsidR="00DE643D" w:rsidRDefault="00DE643D">
            <w:pPr>
              <w:pStyle w:val="Bibliography"/>
              <w:rPr>
                <w:noProof/>
              </w:rPr>
            </w:pPr>
            <w:r>
              <w:rPr>
                <w:noProof/>
              </w:rPr>
              <w:t xml:space="preserve">Robotzone, LLC., "DDP155 Base Pan," 2012. [Online]. Available: http://www.servocity.com/html/ddp155_base_pan.html. [Accessed 9 May </w:t>
            </w:r>
            <w:r>
              <w:rPr>
                <w:noProof/>
              </w:rPr>
              <w:lastRenderedPageBreak/>
              <w:t>2012].</w:t>
            </w:r>
          </w:p>
        </w:tc>
      </w:tr>
      <w:tr w:rsidR="00DE643D">
        <w:trPr>
          <w:tblCellSpacing w:w="15" w:type="dxa"/>
        </w:trPr>
        <w:tc>
          <w:tcPr>
            <w:tcW w:w="50" w:type="pct"/>
            <w:hideMark/>
          </w:tcPr>
          <w:p w:rsidR="00DE643D" w:rsidRDefault="00DE643D">
            <w:pPr>
              <w:pStyle w:val="Bibliography"/>
              <w:rPr>
                <w:noProof/>
              </w:rPr>
            </w:pPr>
            <w:r>
              <w:rPr>
                <w:noProof/>
              </w:rPr>
              <w:lastRenderedPageBreak/>
              <w:t xml:space="preserve">[32] </w:t>
            </w:r>
          </w:p>
        </w:tc>
        <w:tc>
          <w:tcPr>
            <w:tcW w:w="0" w:type="auto"/>
            <w:hideMark/>
          </w:tcPr>
          <w:p w:rsidR="00DE643D" w:rsidRDefault="00DE643D">
            <w:pPr>
              <w:pStyle w:val="Bibliography"/>
              <w:rPr>
                <w:noProof/>
              </w:rPr>
            </w:pPr>
            <w:r>
              <w:rPr>
                <w:noProof/>
              </w:rPr>
              <w:t>Phidgets, Inc., "1066_0 PhidgetAdvancedServo 1-Motor," 2011. [Online]. Available: http://www.phidgets.com/products.php?product_id=1066_0. [Accessed 9 May 2012].</w:t>
            </w:r>
          </w:p>
        </w:tc>
      </w:tr>
      <w:tr w:rsidR="00DE643D">
        <w:trPr>
          <w:tblCellSpacing w:w="15" w:type="dxa"/>
        </w:trPr>
        <w:tc>
          <w:tcPr>
            <w:tcW w:w="50" w:type="pct"/>
            <w:hideMark/>
          </w:tcPr>
          <w:p w:rsidR="00DE643D" w:rsidRDefault="00DE643D">
            <w:pPr>
              <w:pStyle w:val="Bibliography"/>
              <w:rPr>
                <w:noProof/>
              </w:rPr>
            </w:pPr>
            <w:r>
              <w:rPr>
                <w:noProof/>
              </w:rPr>
              <w:t xml:space="preserve">[33] </w:t>
            </w:r>
          </w:p>
        </w:tc>
        <w:tc>
          <w:tcPr>
            <w:tcW w:w="0" w:type="auto"/>
            <w:hideMark/>
          </w:tcPr>
          <w:p w:rsidR="00DE643D" w:rsidRDefault="00DE643D">
            <w:pPr>
              <w:pStyle w:val="Bibliography"/>
              <w:rPr>
                <w:noProof/>
              </w:rPr>
            </w:pPr>
            <w:r>
              <w:rPr>
                <w:noProof/>
              </w:rPr>
              <w:t>M. Likhachev, "Search-based Planning with Motion Primitives," 2009. [Online]. Available: http://www.cs.cmu.edu/~maxim/files/tutorials/robschooltutorial_oct10.pdf. [Accessed 30 4 2012].</w:t>
            </w:r>
          </w:p>
        </w:tc>
      </w:tr>
      <w:tr w:rsidR="00DE643D">
        <w:trPr>
          <w:tblCellSpacing w:w="15" w:type="dxa"/>
        </w:trPr>
        <w:tc>
          <w:tcPr>
            <w:tcW w:w="50" w:type="pct"/>
            <w:hideMark/>
          </w:tcPr>
          <w:p w:rsidR="00DE643D" w:rsidRDefault="00DE643D">
            <w:pPr>
              <w:pStyle w:val="Bibliography"/>
              <w:rPr>
                <w:noProof/>
              </w:rPr>
            </w:pPr>
            <w:r>
              <w:rPr>
                <w:noProof/>
              </w:rPr>
              <w:t xml:space="preserve">[34] </w:t>
            </w:r>
          </w:p>
        </w:tc>
        <w:tc>
          <w:tcPr>
            <w:tcW w:w="0" w:type="auto"/>
            <w:hideMark/>
          </w:tcPr>
          <w:p w:rsidR="00DE643D" w:rsidRDefault="00DE643D">
            <w:pPr>
              <w:pStyle w:val="Bibliography"/>
              <w:rPr>
                <w:noProof/>
              </w:rPr>
            </w:pPr>
            <w:r>
              <w:rPr>
                <w:noProof/>
              </w:rPr>
              <w:t>E. Marder-Eppstein, "Costmap_2d Package Summary," 11 August 2011. [Online]. Available: http://www.ros.org/wiki/costmap_2d. [Accessed 9 May 2012].</w:t>
            </w:r>
          </w:p>
        </w:tc>
      </w:tr>
    </w:tbl>
    <w:p w:rsidR="00DE643D" w:rsidRDefault="00DE643D">
      <w:pPr>
        <w:rPr>
          <w:rFonts w:eastAsia="Times New Roman"/>
          <w:noProof/>
        </w:rPr>
      </w:pPr>
    </w:p>
    <w:p w:rsidR="00D971A3" w:rsidRPr="00AF3C43" w:rsidRDefault="00C17AD4" w:rsidP="00193048">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67FF" w:rsidRDefault="00B367FF" w:rsidP="000F6971">
      <w:pPr>
        <w:spacing w:after="0" w:line="240" w:lineRule="auto"/>
      </w:pPr>
      <w:r>
        <w:separator/>
      </w:r>
    </w:p>
  </w:endnote>
  <w:endnote w:type="continuationSeparator" w:id="0">
    <w:p w:rsidR="00B367FF" w:rsidRDefault="00B367FF"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9B1B7A" w:rsidRDefault="009B1B7A">
        <w:pPr>
          <w:pStyle w:val="Footer"/>
          <w:jc w:val="right"/>
        </w:pPr>
        <w:r>
          <w:fldChar w:fldCharType="begin"/>
        </w:r>
        <w:r>
          <w:instrText xml:space="preserve"> PAGE   \* MERGEFORMAT </w:instrText>
        </w:r>
        <w:r>
          <w:fldChar w:fldCharType="separate"/>
        </w:r>
        <w:r w:rsidR="005E62A5">
          <w:rPr>
            <w:noProof/>
          </w:rPr>
          <w:t>52</w:t>
        </w:r>
        <w:r>
          <w:rPr>
            <w:noProof/>
          </w:rPr>
          <w:fldChar w:fldCharType="end"/>
        </w:r>
      </w:p>
    </w:sdtContent>
  </w:sdt>
  <w:p w:rsidR="009B1B7A" w:rsidRDefault="009B1B7A"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1B7A" w:rsidRDefault="009B1B7A">
    <w:pPr>
      <w:pStyle w:val="Footer"/>
      <w:jc w:val="right"/>
    </w:pPr>
  </w:p>
  <w:p w:rsidR="009B1B7A" w:rsidRDefault="009B1B7A"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67FF" w:rsidRDefault="00B367FF" w:rsidP="000F6971">
      <w:pPr>
        <w:spacing w:after="0" w:line="240" w:lineRule="auto"/>
      </w:pPr>
      <w:r>
        <w:separator/>
      </w:r>
    </w:p>
  </w:footnote>
  <w:footnote w:type="continuationSeparator" w:id="0">
    <w:p w:rsidR="00B367FF" w:rsidRDefault="00B367FF"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14CD6"/>
    <w:rsid w:val="00021587"/>
    <w:rsid w:val="0002548B"/>
    <w:rsid w:val="000320BD"/>
    <w:rsid w:val="000330C7"/>
    <w:rsid w:val="00044FAA"/>
    <w:rsid w:val="00051A77"/>
    <w:rsid w:val="000522CB"/>
    <w:rsid w:val="0005382D"/>
    <w:rsid w:val="00056ABB"/>
    <w:rsid w:val="000658FA"/>
    <w:rsid w:val="00075E01"/>
    <w:rsid w:val="00076C9A"/>
    <w:rsid w:val="00083B1E"/>
    <w:rsid w:val="000844BB"/>
    <w:rsid w:val="000850F7"/>
    <w:rsid w:val="00087149"/>
    <w:rsid w:val="00087A29"/>
    <w:rsid w:val="000923B3"/>
    <w:rsid w:val="0009323F"/>
    <w:rsid w:val="0009680C"/>
    <w:rsid w:val="000A16BA"/>
    <w:rsid w:val="000A1A60"/>
    <w:rsid w:val="000A1CEA"/>
    <w:rsid w:val="000B22A3"/>
    <w:rsid w:val="000C0ADD"/>
    <w:rsid w:val="000D1839"/>
    <w:rsid w:val="000D2A47"/>
    <w:rsid w:val="000D3374"/>
    <w:rsid w:val="000E4935"/>
    <w:rsid w:val="000E7680"/>
    <w:rsid w:val="000F1FC0"/>
    <w:rsid w:val="000F6971"/>
    <w:rsid w:val="00112600"/>
    <w:rsid w:val="00115579"/>
    <w:rsid w:val="0012239B"/>
    <w:rsid w:val="0013084D"/>
    <w:rsid w:val="001328E3"/>
    <w:rsid w:val="0014190F"/>
    <w:rsid w:val="00144948"/>
    <w:rsid w:val="0015008D"/>
    <w:rsid w:val="001625DD"/>
    <w:rsid w:val="001639A4"/>
    <w:rsid w:val="001653C3"/>
    <w:rsid w:val="00165CE3"/>
    <w:rsid w:val="00167173"/>
    <w:rsid w:val="00167594"/>
    <w:rsid w:val="0017223D"/>
    <w:rsid w:val="001805A0"/>
    <w:rsid w:val="0018125C"/>
    <w:rsid w:val="001852AA"/>
    <w:rsid w:val="00190309"/>
    <w:rsid w:val="00193048"/>
    <w:rsid w:val="001940DD"/>
    <w:rsid w:val="00196B8C"/>
    <w:rsid w:val="001A2A60"/>
    <w:rsid w:val="001B3B6D"/>
    <w:rsid w:val="001B4727"/>
    <w:rsid w:val="001C1618"/>
    <w:rsid w:val="001D4F8F"/>
    <w:rsid w:val="001D5E2C"/>
    <w:rsid w:val="001E73DC"/>
    <w:rsid w:val="001F090A"/>
    <w:rsid w:val="001F1CF9"/>
    <w:rsid w:val="001F7A85"/>
    <w:rsid w:val="002012DB"/>
    <w:rsid w:val="00205FE5"/>
    <w:rsid w:val="00212636"/>
    <w:rsid w:val="002153CB"/>
    <w:rsid w:val="00220923"/>
    <w:rsid w:val="002210D9"/>
    <w:rsid w:val="00236A08"/>
    <w:rsid w:val="00236B40"/>
    <w:rsid w:val="0024185E"/>
    <w:rsid w:val="002426E6"/>
    <w:rsid w:val="00243D25"/>
    <w:rsid w:val="00254B8C"/>
    <w:rsid w:val="00262CEF"/>
    <w:rsid w:val="00265DB9"/>
    <w:rsid w:val="00266623"/>
    <w:rsid w:val="00271085"/>
    <w:rsid w:val="002713AF"/>
    <w:rsid w:val="00277EFC"/>
    <w:rsid w:val="00281685"/>
    <w:rsid w:val="002872CE"/>
    <w:rsid w:val="00287B9D"/>
    <w:rsid w:val="00291534"/>
    <w:rsid w:val="002A1ECB"/>
    <w:rsid w:val="002A5E26"/>
    <w:rsid w:val="002A7404"/>
    <w:rsid w:val="002C1BDA"/>
    <w:rsid w:val="002C3A90"/>
    <w:rsid w:val="002D31CB"/>
    <w:rsid w:val="002D4111"/>
    <w:rsid w:val="002D45A5"/>
    <w:rsid w:val="002F1992"/>
    <w:rsid w:val="002F2607"/>
    <w:rsid w:val="002F4BFC"/>
    <w:rsid w:val="00300267"/>
    <w:rsid w:val="00301726"/>
    <w:rsid w:val="00304B61"/>
    <w:rsid w:val="003060D6"/>
    <w:rsid w:val="00317C1B"/>
    <w:rsid w:val="00326A3B"/>
    <w:rsid w:val="003278A0"/>
    <w:rsid w:val="0033042D"/>
    <w:rsid w:val="00331762"/>
    <w:rsid w:val="00333C89"/>
    <w:rsid w:val="0033726E"/>
    <w:rsid w:val="00345E51"/>
    <w:rsid w:val="003502E4"/>
    <w:rsid w:val="00366EC6"/>
    <w:rsid w:val="00371F78"/>
    <w:rsid w:val="00382FD7"/>
    <w:rsid w:val="00394728"/>
    <w:rsid w:val="00395035"/>
    <w:rsid w:val="003964F8"/>
    <w:rsid w:val="003B692F"/>
    <w:rsid w:val="003D17C6"/>
    <w:rsid w:val="003D4136"/>
    <w:rsid w:val="003F62D4"/>
    <w:rsid w:val="004026C5"/>
    <w:rsid w:val="00406890"/>
    <w:rsid w:val="004127AC"/>
    <w:rsid w:val="00416EEF"/>
    <w:rsid w:val="00424072"/>
    <w:rsid w:val="004303D8"/>
    <w:rsid w:val="00430ECB"/>
    <w:rsid w:val="00430FCF"/>
    <w:rsid w:val="004354F4"/>
    <w:rsid w:val="00452783"/>
    <w:rsid w:val="00481D35"/>
    <w:rsid w:val="00485793"/>
    <w:rsid w:val="004A2AB5"/>
    <w:rsid w:val="004A44C1"/>
    <w:rsid w:val="004A4F98"/>
    <w:rsid w:val="004A6112"/>
    <w:rsid w:val="004B6D29"/>
    <w:rsid w:val="004C3013"/>
    <w:rsid w:val="004C459C"/>
    <w:rsid w:val="004C503A"/>
    <w:rsid w:val="004E4B19"/>
    <w:rsid w:val="004F2187"/>
    <w:rsid w:val="00506D53"/>
    <w:rsid w:val="005209F2"/>
    <w:rsid w:val="00520ED1"/>
    <w:rsid w:val="00521433"/>
    <w:rsid w:val="00521E0F"/>
    <w:rsid w:val="00523A51"/>
    <w:rsid w:val="00523AC0"/>
    <w:rsid w:val="00527FCE"/>
    <w:rsid w:val="0053689F"/>
    <w:rsid w:val="00537568"/>
    <w:rsid w:val="00540AEA"/>
    <w:rsid w:val="005479D3"/>
    <w:rsid w:val="00573238"/>
    <w:rsid w:val="00575D0E"/>
    <w:rsid w:val="00580F65"/>
    <w:rsid w:val="00583590"/>
    <w:rsid w:val="005844FD"/>
    <w:rsid w:val="005858FB"/>
    <w:rsid w:val="00592D14"/>
    <w:rsid w:val="005A7D17"/>
    <w:rsid w:val="005B1D8B"/>
    <w:rsid w:val="005B63CB"/>
    <w:rsid w:val="005C05ED"/>
    <w:rsid w:val="005D1E1F"/>
    <w:rsid w:val="005D45C2"/>
    <w:rsid w:val="005D71AF"/>
    <w:rsid w:val="005E4418"/>
    <w:rsid w:val="005E62A5"/>
    <w:rsid w:val="005F1660"/>
    <w:rsid w:val="005F612B"/>
    <w:rsid w:val="005F6378"/>
    <w:rsid w:val="005F72D4"/>
    <w:rsid w:val="005F74E0"/>
    <w:rsid w:val="0060037A"/>
    <w:rsid w:val="00610DD8"/>
    <w:rsid w:val="006211C8"/>
    <w:rsid w:val="00621E13"/>
    <w:rsid w:val="00624659"/>
    <w:rsid w:val="0063253D"/>
    <w:rsid w:val="006337A6"/>
    <w:rsid w:val="00635D8F"/>
    <w:rsid w:val="00640805"/>
    <w:rsid w:val="006427DD"/>
    <w:rsid w:val="006432F5"/>
    <w:rsid w:val="006467F5"/>
    <w:rsid w:val="006551D7"/>
    <w:rsid w:val="006556D0"/>
    <w:rsid w:val="00663205"/>
    <w:rsid w:val="006676D2"/>
    <w:rsid w:val="00670B5E"/>
    <w:rsid w:val="00673132"/>
    <w:rsid w:val="00691CA2"/>
    <w:rsid w:val="006A1743"/>
    <w:rsid w:val="006B3085"/>
    <w:rsid w:val="006C5526"/>
    <w:rsid w:val="006C7E1C"/>
    <w:rsid w:val="006D67DB"/>
    <w:rsid w:val="006D75F8"/>
    <w:rsid w:val="006E375F"/>
    <w:rsid w:val="00700D1A"/>
    <w:rsid w:val="007019C4"/>
    <w:rsid w:val="00710F25"/>
    <w:rsid w:val="007138C2"/>
    <w:rsid w:val="00714056"/>
    <w:rsid w:val="00714596"/>
    <w:rsid w:val="00716208"/>
    <w:rsid w:val="00717F9B"/>
    <w:rsid w:val="007220A8"/>
    <w:rsid w:val="00724C1A"/>
    <w:rsid w:val="00726CBE"/>
    <w:rsid w:val="0073126C"/>
    <w:rsid w:val="0073390E"/>
    <w:rsid w:val="00733B86"/>
    <w:rsid w:val="007354BD"/>
    <w:rsid w:val="00735B7C"/>
    <w:rsid w:val="00737F59"/>
    <w:rsid w:val="00750DAF"/>
    <w:rsid w:val="00752C78"/>
    <w:rsid w:val="007546AF"/>
    <w:rsid w:val="0075623F"/>
    <w:rsid w:val="00767E0C"/>
    <w:rsid w:val="007722EA"/>
    <w:rsid w:val="007742B1"/>
    <w:rsid w:val="0077556F"/>
    <w:rsid w:val="0078088A"/>
    <w:rsid w:val="0078156F"/>
    <w:rsid w:val="0079040E"/>
    <w:rsid w:val="007B5EC1"/>
    <w:rsid w:val="007C11F5"/>
    <w:rsid w:val="007D07FF"/>
    <w:rsid w:val="007D19ED"/>
    <w:rsid w:val="007E079C"/>
    <w:rsid w:val="007E7C2A"/>
    <w:rsid w:val="007F1955"/>
    <w:rsid w:val="007F319B"/>
    <w:rsid w:val="007F5E7A"/>
    <w:rsid w:val="00810CA6"/>
    <w:rsid w:val="00822E1C"/>
    <w:rsid w:val="00825C2A"/>
    <w:rsid w:val="00825EC4"/>
    <w:rsid w:val="008301E4"/>
    <w:rsid w:val="00830530"/>
    <w:rsid w:val="00841EDF"/>
    <w:rsid w:val="008621F7"/>
    <w:rsid w:val="00866C9F"/>
    <w:rsid w:val="00891478"/>
    <w:rsid w:val="008931B5"/>
    <w:rsid w:val="008A0789"/>
    <w:rsid w:val="008A5AD7"/>
    <w:rsid w:val="008B310C"/>
    <w:rsid w:val="008C29A6"/>
    <w:rsid w:val="008C4781"/>
    <w:rsid w:val="008C55FD"/>
    <w:rsid w:val="008D1973"/>
    <w:rsid w:val="00903499"/>
    <w:rsid w:val="00912610"/>
    <w:rsid w:val="009137A6"/>
    <w:rsid w:val="009145F0"/>
    <w:rsid w:val="00917DCF"/>
    <w:rsid w:val="009208C7"/>
    <w:rsid w:val="00921310"/>
    <w:rsid w:val="009224AA"/>
    <w:rsid w:val="009261AC"/>
    <w:rsid w:val="00930501"/>
    <w:rsid w:val="009348AF"/>
    <w:rsid w:val="00934B3D"/>
    <w:rsid w:val="0094221C"/>
    <w:rsid w:val="00943DAB"/>
    <w:rsid w:val="0095394F"/>
    <w:rsid w:val="00956182"/>
    <w:rsid w:val="00960273"/>
    <w:rsid w:val="009635B1"/>
    <w:rsid w:val="00967797"/>
    <w:rsid w:val="0097622B"/>
    <w:rsid w:val="00984294"/>
    <w:rsid w:val="009A3018"/>
    <w:rsid w:val="009A37A6"/>
    <w:rsid w:val="009B0251"/>
    <w:rsid w:val="009B1B7A"/>
    <w:rsid w:val="009B5486"/>
    <w:rsid w:val="009B5DF8"/>
    <w:rsid w:val="009B71CC"/>
    <w:rsid w:val="009C137C"/>
    <w:rsid w:val="009C1594"/>
    <w:rsid w:val="009D5B4A"/>
    <w:rsid w:val="009D6847"/>
    <w:rsid w:val="009F249C"/>
    <w:rsid w:val="009F31EA"/>
    <w:rsid w:val="009F7BA9"/>
    <w:rsid w:val="00A02D08"/>
    <w:rsid w:val="00A05696"/>
    <w:rsid w:val="00A07F11"/>
    <w:rsid w:val="00A16215"/>
    <w:rsid w:val="00A16B73"/>
    <w:rsid w:val="00A17456"/>
    <w:rsid w:val="00A21A51"/>
    <w:rsid w:val="00A23C15"/>
    <w:rsid w:val="00A32BD7"/>
    <w:rsid w:val="00A33713"/>
    <w:rsid w:val="00A4281A"/>
    <w:rsid w:val="00A522D5"/>
    <w:rsid w:val="00A543C4"/>
    <w:rsid w:val="00A5597E"/>
    <w:rsid w:val="00A574EB"/>
    <w:rsid w:val="00A60026"/>
    <w:rsid w:val="00A615D6"/>
    <w:rsid w:val="00A655A3"/>
    <w:rsid w:val="00A67241"/>
    <w:rsid w:val="00A70342"/>
    <w:rsid w:val="00A77703"/>
    <w:rsid w:val="00A80D15"/>
    <w:rsid w:val="00A9149F"/>
    <w:rsid w:val="00AA203C"/>
    <w:rsid w:val="00AA39C6"/>
    <w:rsid w:val="00AA39F6"/>
    <w:rsid w:val="00AA40D9"/>
    <w:rsid w:val="00AA4B5B"/>
    <w:rsid w:val="00AC18E4"/>
    <w:rsid w:val="00AD7B60"/>
    <w:rsid w:val="00AE175B"/>
    <w:rsid w:val="00AE267A"/>
    <w:rsid w:val="00AE3349"/>
    <w:rsid w:val="00AE71DF"/>
    <w:rsid w:val="00AF1B00"/>
    <w:rsid w:val="00AF35B7"/>
    <w:rsid w:val="00AF3C43"/>
    <w:rsid w:val="00AF4EAC"/>
    <w:rsid w:val="00B02F00"/>
    <w:rsid w:val="00B070BA"/>
    <w:rsid w:val="00B2057E"/>
    <w:rsid w:val="00B243E9"/>
    <w:rsid w:val="00B367FF"/>
    <w:rsid w:val="00B426CB"/>
    <w:rsid w:val="00B437E1"/>
    <w:rsid w:val="00B438AD"/>
    <w:rsid w:val="00B618B1"/>
    <w:rsid w:val="00B70BA8"/>
    <w:rsid w:val="00B72D08"/>
    <w:rsid w:val="00B74CD3"/>
    <w:rsid w:val="00B75B47"/>
    <w:rsid w:val="00B75E60"/>
    <w:rsid w:val="00B761E8"/>
    <w:rsid w:val="00B85BF1"/>
    <w:rsid w:val="00B90C22"/>
    <w:rsid w:val="00B9291F"/>
    <w:rsid w:val="00B979F9"/>
    <w:rsid w:val="00BB38F5"/>
    <w:rsid w:val="00BB4CD3"/>
    <w:rsid w:val="00BC00C4"/>
    <w:rsid w:val="00BD0AEB"/>
    <w:rsid w:val="00BD2662"/>
    <w:rsid w:val="00BD5B74"/>
    <w:rsid w:val="00BE05DB"/>
    <w:rsid w:val="00BE2E55"/>
    <w:rsid w:val="00BF40CE"/>
    <w:rsid w:val="00C0222E"/>
    <w:rsid w:val="00C02B15"/>
    <w:rsid w:val="00C15726"/>
    <w:rsid w:val="00C17AD4"/>
    <w:rsid w:val="00C240F1"/>
    <w:rsid w:val="00C25EB1"/>
    <w:rsid w:val="00C2731F"/>
    <w:rsid w:val="00C276B3"/>
    <w:rsid w:val="00C279A1"/>
    <w:rsid w:val="00C30EB9"/>
    <w:rsid w:val="00C32542"/>
    <w:rsid w:val="00C43F4F"/>
    <w:rsid w:val="00C51337"/>
    <w:rsid w:val="00C517ED"/>
    <w:rsid w:val="00C52C5E"/>
    <w:rsid w:val="00C56240"/>
    <w:rsid w:val="00C56540"/>
    <w:rsid w:val="00C65818"/>
    <w:rsid w:val="00C6715A"/>
    <w:rsid w:val="00C679DD"/>
    <w:rsid w:val="00C77269"/>
    <w:rsid w:val="00C84CF4"/>
    <w:rsid w:val="00C878A5"/>
    <w:rsid w:val="00C87F82"/>
    <w:rsid w:val="00CA09CC"/>
    <w:rsid w:val="00CA22A6"/>
    <w:rsid w:val="00CA22C5"/>
    <w:rsid w:val="00CA48DF"/>
    <w:rsid w:val="00CB0BB1"/>
    <w:rsid w:val="00CB4F1B"/>
    <w:rsid w:val="00CB65C8"/>
    <w:rsid w:val="00CC7B62"/>
    <w:rsid w:val="00CD27EC"/>
    <w:rsid w:val="00CD361A"/>
    <w:rsid w:val="00CD5161"/>
    <w:rsid w:val="00CF06A2"/>
    <w:rsid w:val="00CF607C"/>
    <w:rsid w:val="00CF65FD"/>
    <w:rsid w:val="00D05AF7"/>
    <w:rsid w:val="00D069EB"/>
    <w:rsid w:val="00D10050"/>
    <w:rsid w:val="00D1117B"/>
    <w:rsid w:val="00D22590"/>
    <w:rsid w:val="00D22E10"/>
    <w:rsid w:val="00D36F52"/>
    <w:rsid w:val="00D3788F"/>
    <w:rsid w:val="00D400F7"/>
    <w:rsid w:val="00D41CF1"/>
    <w:rsid w:val="00D46031"/>
    <w:rsid w:val="00D473DC"/>
    <w:rsid w:val="00D559B8"/>
    <w:rsid w:val="00D56E54"/>
    <w:rsid w:val="00D57445"/>
    <w:rsid w:val="00D666F3"/>
    <w:rsid w:val="00D76BE1"/>
    <w:rsid w:val="00D81B72"/>
    <w:rsid w:val="00D84068"/>
    <w:rsid w:val="00D843D7"/>
    <w:rsid w:val="00D8607F"/>
    <w:rsid w:val="00D91C5E"/>
    <w:rsid w:val="00D944A5"/>
    <w:rsid w:val="00D971A3"/>
    <w:rsid w:val="00DA1175"/>
    <w:rsid w:val="00DA2169"/>
    <w:rsid w:val="00DA4944"/>
    <w:rsid w:val="00DB7416"/>
    <w:rsid w:val="00DC4F7C"/>
    <w:rsid w:val="00DC6050"/>
    <w:rsid w:val="00DC7C7E"/>
    <w:rsid w:val="00DD387E"/>
    <w:rsid w:val="00DD788F"/>
    <w:rsid w:val="00DE34F8"/>
    <w:rsid w:val="00DE61FF"/>
    <w:rsid w:val="00DE643D"/>
    <w:rsid w:val="00DE6500"/>
    <w:rsid w:val="00DE6503"/>
    <w:rsid w:val="00DF2C28"/>
    <w:rsid w:val="00E0302A"/>
    <w:rsid w:val="00E13430"/>
    <w:rsid w:val="00E233F1"/>
    <w:rsid w:val="00E412C2"/>
    <w:rsid w:val="00E57938"/>
    <w:rsid w:val="00E6108E"/>
    <w:rsid w:val="00E61307"/>
    <w:rsid w:val="00E67522"/>
    <w:rsid w:val="00E70CFF"/>
    <w:rsid w:val="00E73285"/>
    <w:rsid w:val="00E75416"/>
    <w:rsid w:val="00E80384"/>
    <w:rsid w:val="00E9022C"/>
    <w:rsid w:val="00E917BC"/>
    <w:rsid w:val="00E96EC3"/>
    <w:rsid w:val="00EA2888"/>
    <w:rsid w:val="00EA2C8A"/>
    <w:rsid w:val="00EA43E5"/>
    <w:rsid w:val="00EB66B6"/>
    <w:rsid w:val="00EB7267"/>
    <w:rsid w:val="00ED0C04"/>
    <w:rsid w:val="00ED68F9"/>
    <w:rsid w:val="00EF1EA9"/>
    <w:rsid w:val="00EF3858"/>
    <w:rsid w:val="00EF5286"/>
    <w:rsid w:val="00F01CA9"/>
    <w:rsid w:val="00F01F93"/>
    <w:rsid w:val="00F17763"/>
    <w:rsid w:val="00F17FBE"/>
    <w:rsid w:val="00F27991"/>
    <w:rsid w:val="00F31569"/>
    <w:rsid w:val="00F3156B"/>
    <w:rsid w:val="00F324C7"/>
    <w:rsid w:val="00F445CD"/>
    <w:rsid w:val="00F4648D"/>
    <w:rsid w:val="00F46792"/>
    <w:rsid w:val="00F52302"/>
    <w:rsid w:val="00F53563"/>
    <w:rsid w:val="00F6072C"/>
    <w:rsid w:val="00F63B3B"/>
    <w:rsid w:val="00F647A3"/>
    <w:rsid w:val="00F6603F"/>
    <w:rsid w:val="00F663E7"/>
    <w:rsid w:val="00F6664D"/>
    <w:rsid w:val="00F7578C"/>
    <w:rsid w:val="00F8651A"/>
    <w:rsid w:val="00F91C31"/>
    <w:rsid w:val="00F94ED7"/>
    <w:rsid w:val="00F96D1D"/>
    <w:rsid w:val="00FA0B5C"/>
    <w:rsid w:val="00FB5F83"/>
    <w:rsid w:val="00FC59E7"/>
    <w:rsid w:val="00FC5EAA"/>
    <w:rsid w:val="00FC5EC7"/>
    <w:rsid w:val="00FD152E"/>
    <w:rsid w:val="00FD1BAF"/>
    <w:rsid w:val="00FD4F07"/>
    <w:rsid w:val="00FD5A7F"/>
    <w:rsid w:val="00FE05A2"/>
    <w:rsid w:val="00FE2DF8"/>
    <w:rsid w:val="00FE35B7"/>
    <w:rsid w:val="00FE6653"/>
    <w:rsid w:val="00FE7A7A"/>
    <w:rsid w:val="00FF0785"/>
    <w:rsid w:val="00FF6D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3.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emf"/><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_Spring%202012\thesis\Document\Bill_Kulp_Thesis_2012_05_25.docx" TargetMode="External"/><Relationship Id="rId24" Type="http://schemas.openxmlformats.org/officeDocument/2006/relationships/image" Target="media/image13.png"/><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14</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4</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1</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2</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8</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7</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21</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20</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10</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12</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5</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16</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22</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15</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13</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3</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6</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33</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26</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19</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17</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18</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9</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11</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30</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29</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31</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32</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27</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34</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28</b:RefOrder>
  </b:Source>
  <b:Source>
    <b:Tag>Loz79</b:Tag>
    <b:SourceType>JournalArticle</b:SourceType>
    <b:Guid>{2FE0C2D0-0023-4939-AF63-59070C3A0B0D}</b:Guid>
    <b:Author>
      <b:Author>
        <b:NameList>
          <b:Person>
            <b:Last>Lozano-Perez</b:Last>
            <b:First>T.</b:First>
          </b:Person>
          <b:Person>
            <b:Last>Wesley</b:Last>
            <b:First>M.</b:First>
            <b:Middle>A.</b:Middle>
          </b:Person>
        </b:NameList>
      </b:Author>
    </b:Author>
    <b:Title>An algorithm for planning collision-free paths among polyhedral obstacles</b:Title>
    <b:JournalName>Commun. ACM</b:JournalName>
    <b:Year>1979</b:Year>
    <b:Pages>560-570</b:Pages>
    <b:Volume>22</b:Volume>
    <b:Issue>10</b:Issue>
    <b:RefOrder>24</b:RefOrder>
  </b:Source>
  <b:Source>
    <b:Tag>Raj12</b:Tag>
    <b:SourceType>JournalArticle</b:SourceType>
    <b:Guid>{2A48C01E-4186-4B4A-B57E-8E2ED15ACC72}</b:Guid>
    <b:Author>
      <b:Author>
        <b:NameList>
          <b:Person>
            <b:Last>Raja</b:Last>
            <b:First>P.</b:First>
          </b:Person>
          <b:Person>
            <b:Last>Pugazhenthi</b:Last>
            <b:First>S.</b:First>
          </b:Person>
        </b:NameList>
      </b:Author>
    </b:Author>
    <b:Title>Optimal path planning of mobile robots: A review</b:Title>
    <b:JournalName>International Journal of Physical Sciences</b:JournalName>
    <b:Year>2012</b:Year>
    <b:Pages>1314-1320</b:Pages>
    <b:Volume>7</b:Volume>
    <b:Issue>9</b:Issue>
    <b:RefOrder>25</b:RefOrder>
  </b:Source>
  <b:Source>
    <b:Tag>Mas07</b:Tag>
    <b:SourceType>ConferenceProceedings</b:SourceType>
    <b:Guid>{389F27BD-7F97-42A1-9B67-54CE7D78A6D9}</b:Guid>
    <b:Author>
      <b:Author>
        <b:NameList>
          <b:Person>
            <b:Last>Masehian</b:Last>
            <b:First>E.</b:First>
          </b:Person>
          <b:Person>
            <b:Last>Sedighizadeh</b:Last>
            <b:First>D.</b:First>
          </b:Person>
        </b:NameList>
      </b:Author>
    </b:Author>
    <b:Title>Classic and Heuristic Approaches in Robot Motion - A Chronological Review</b:Title>
    <b:Year>2007</b:Year>
    <b:ConferenceName>World Academy of Science, Engineering and Technology</b:ConferenceName>
    <b:RefOrder>23</b:RefOrder>
  </b:Source>
</b:Sources>
</file>

<file path=customXml/itemProps1.xml><?xml version="1.0" encoding="utf-8"?>
<ds:datastoreItem xmlns:ds="http://schemas.openxmlformats.org/officeDocument/2006/customXml" ds:itemID="{93072141-01D8-4EF6-9C13-A4A6ACC38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66</Pages>
  <Words>11152</Words>
  <Characters>63568</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23</cp:revision>
  <dcterms:created xsi:type="dcterms:W3CDTF">2012-05-25T15:24:00Z</dcterms:created>
  <dcterms:modified xsi:type="dcterms:W3CDTF">2012-05-25T21:12:00Z</dcterms:modified>
</cp:coreProperties>
</file>