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C7" w:rsidRDefault="00DF77C7">
      <w:pPr>
        <w:spacing w:line="480" w:lineRule="auto"/>
        <w:ind w:firstLine="720"/>
      </w:pPr>
    </w:p>
    <w:p w:rsidR="00DF77C7" w:rsidRDefault="00FE679A">
      <w:pPr>
        <w:spacing w:line="480" w:lineRule="auto"/>
        <w:ind w:firstLine="720"/>
      </w:pPr>
      <w:r>
        <w:rPr>
          <w:rFonts w:ascii="Georgia" w:hAnsi="Georgia" w:cs="Calibri"/>
          <w:sz w:val="24"/>
          <w:szCs w:val="24"/>
        </w:rPr>
        <w:t xml:space="preserve">The Microsoft Kinect is a human interface device originally developed for the Xbox to facilitate natural user </w:t>
      </w:r>
      <w:r w:rsidR="00D7502C">
        <w:rPr>
          <w:rFonts w:ascii="Georgia" w:hAnsi="Georgia" w:cs="Calibri"/>
          <w:sz w:val="24"/>
          <w:szCs w:val="24"/>
        </w:rPr>
        <w:t>interaction</w:t>
      </w:r>
      <w:r>
        <w:rPr>
          <w:rFonts w:ascii="Georgia" w:hAnsi="Georgia" w:cs="Calibri"/>
          <w:sz w:val="24"/>
          <w:szCs w:val="24"/>
        </w:rPr>
        <w:t>.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rsidR="00DF77C7" w:rsidRDefault="00FE679A">
      <w:pPr>
        <w:spacing w:line="480" w:lineRule="auto"/>
        <w:ind w:firstLine="720"/>
      </w:pPr>
      <w:r>
        <w:rPr>
          <w:rFonts w:ascii="Georgia" w:hAnsi="Georgia" w:cs="Calibri"/>
          <w:sz w:val="24"/>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rsidR="00DF77C7" w:rsidRDefault="00FE679A">
      <w:pPr>
        <w:spacing w:line="480" w:lineRule="auto"/>
        <w:ind w:firstLine="720"/>
      </w:pPr>
      <w:r>
        <w:rPr>
          <w:rFonts w:ascii="Georgia" w:hAnsi="Georgia" w:cs="Calibri"/>
          <w:sz w:val="24"/>
          <w:szCs w:val="24"/>
        </w:rPr>
        <w:t xml:space="preserve">The Kinect is accessed through an open-source API called </w:t>
      </w:r>
      <w:proofErr w:type="spellStart"/>
      <w:r>
        <w:rPr>
          <w:rFonts w:ascii="Georgia" w:hAnsi="Georgia" w:cs="Calibri"/>
          <w:sz w:val="24"/>
          <w:szCs w:val="24"/>
        </w:rPr>
        <w:t>OpenNI</w:t>
      </w:r>
      <w:proofErr w:type="spellEnd"/>
      <w:r>
        <w:rPr>
          <w:rFonts w:ascii="Georgia" w:hAnsi="Georgia" w:cs="Calibri"/>
          <w:sz w:val="24"/>
          <w:szCs w:val="24"/>
        </w:rPr>
        <w:t xml:space="preserve"> (Open Natural </w:t>
      </w:r>
      <w:proofErr w:type="spellStart"/>
      <w:r>
        <w:rPr>
          <w:rFonts w:ascii="Georgia" w:hAnsi="Georgia" w:cs="Calibri"/>
          <w:sz w:val="24"/>
          <w:szCs w:val="24"/>
        </w:rPr>
        <w:t>Interraction</w:t>
      </w:r>
      <w:proofErr w:type="spellEnd"/>
      <w:r>
        <w:rPr>
          <w:rFonts w:ascii="Georgia" w:hAnsi="Georgia" w:cs="Calibri"/>
          <w:sz w:val="24"/>
          <w:szCs w:val="24"/>
        </w:rPr>
        <w:t xml:space="preserve">).  However, the actual skeleton tracking is done by a closed-source binary (NITE, made by </w:t>
      </w:r>
      <w:proofErr w:type="spellStart"/>
      <w:r>
        <w:rPr>
          <w:rFonts w:ascii="Georgia" w:hAnsi="Georgia" w:cs="Calibri"/>
          <w:sz w:val="24"/>
          <w:szCs w:val="24"/>
        </w:rPr>
        <w:t>PrimeSense</w:t>
      </w:r>
      <w:proofErr w:type="spellEnd"/>
      <w:r>
        <w:rPr>
          <w:rFonts w:ascii="Georgia" w:hAnsi="Georgia" w:cs="Calibri"/>
          <w:sz w:val="24"/>
          <w:szCs w:val="24"/>
        </w:rPr>
        <w:t>.)  NITE provides few options for configuration, so it was not possible to probe the inner workings of the drivers and provide fixes at that level.  Higher-level software workarounds had to be employed.</w:t>
      </w:r>
    </w:p>
    <w:p w:rsidR="00DF77C7" w:rsidRDefault="00FE679A">
      <w:pPr>
        <w:spacing w:line="480" w:lineRule="auto"/>
        <w:ind w:firstLine="720"/>
      </w:pPr>
      <w:r>
        <w:rPr>
          <w:rFonts w:ascii="Georgia" w:hAnsi="Georgia" w:cs="Calibri"/>
          <w:sz w:val="24"/>
          <w:szCs w:val="24"/>
        </w:rPr>
        <w:lastRenderedPageBreak/>
        <w:t xml:space="preserve">The Kinect has several disadvantages that had to be overcome, largely due to the closed-source nature of the skeleton-tracking software.  </w:t>
      </w:r>
    </w:p>
    <w:p w:rsidR="00DF77C7" w:rsidRDefault="00FE679A">
      <w:pPr>
        <w:pStyle w:val="Heading1"/>
        <w:spacing w:line="480" w:lineRule="auto"/>
      </w:pPr>
      <w:r>
        <w:rPr>
          <w:rFonts w:ascii="Georgia" w:hAnsi="Georgia"/>
        </w:rPr>
        <w:t>CALIBRATION</w:t>
      </w:r>
    </w:p>
    <w:p w:rsidR="00DF77C7" w:rsidRDefault="00FE679A">
      <w:pPr>
        <w:spacing w:line="480" w:lineRule="auto"/>
        <w:ind w:firstLine="720"/>
      </w:pPr>
      <w:r>
        <w:rPr>
          <w:rFonts w:ascii="Georgia" w:hAnsi="Georgia" w:cs="Calibri"/>
          <w:sz w:val="24"/>
          <w:szCs w:val="24"/>
        </w:rPr>
        <w:t xml:space="preserve">By default, whenever </w:t>
      </w:r>
      <w:proofErr w:type="spellStart"/>
      <w:r>
        <w:rPr>
          <w:rFonts w:ascii="Georgia" w:hAnsi="Georgia" w:cs="Calibri"/>
          <w:sz w:val="24"/>
          <w:szCs w:val="24"/>
        </w:rPr>
        <w:t>OpenNI</w:t>
      </w:r>
      <w:proofErr w:type="spellEnd"/>
      <w:r>
        <w:rPr>
          <w:rFonts w:ascii="Georgia" w:hAnsi="Georgia" w:cs="Calibri"/>
          <w:sz w:val="24"/>
          <w:szCs w:val="24"/>
        </w:rPr>
        <w:t xml:space="preserve"> detects a new user in its field of view it requires the user to stand in a calibration pose to enable an accurate measure of the user's limbs.  This calibration step takes several seconds and requires the target to be still.</w:t>
      </w:r>
    </w:p>
    <w:p w:rsidR="00FE679A" w:rsidRDefault="004D5C7D" w:rsidP="00FE679A">
      <w:pPr>
        <w:keepNext/>
        <w:spacing w:line="480" w:lineRule="auto"/>
      </w:pPr>
      <w:r>
        <w:rPr>
          <w:noProof/>
        </w:rPr>
        <w:drawing>
          <wp:inline distT="0" distB="0" distL="0" distR="0" wp14:anchorId="2CB20495" wp14:editId="4466A5F0">
            <wp:extent cx="4027251" cy="2954907"/>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5177" cy="2953385"/>
                    </a:xfrm>
                    <a:prstGeom prst="rect">
                      <a:avLst/>
                    </a:prstGeom>
                    <a:noFill/>
                    <a:ln w="9525">
                      <a:noFill/>
                      <a:miter lim="800000"/>
                      <a:headEnd/>
                      <a:tailEnd/>
                    </a:ln>
                  </pic:spPr>
                </pic:pic>
              </a:graphicData>
            </a:graphic>
          </wp:inline>
        </w:drawing>
      </w:r>
    </w:p>
    <w:p w:rsidR="00DF77C7" w:rsidRDefault="00FE679A" w:rsidP="00FE679A">
      <w:pPr>
        <w:pStyle w:val="Caption"/>
      </w:pPr>
      <w:r>
        <w:t xml:space="preserve">Figure </w:t>
      </w:r>
      <w:fldSimple w:instr=" SEQ Figure \* ARABIC ">
        <w:r>
          <w:rPr>
            <w:noProof/>
          </w:rPr>
          <w:t>1</w:t>
        </w:r>
      </w:fldSimple>
      <w:r>
        <w:t>: Kinect's calibration pose</w:t>
      </w:r>
    </w:p>
    <w:p w:rsidR="00FE679A" w:rsidRDefault="00FE679A">
      <w:pPr>
        <w:spacing w:line="480" w:lineRule="auto"/>
        <w:ind w:firstLine="720"/>
        <w:rPr>
          <w:rFonts w:ascii="Georgia" w:hAnsi="Georgia" w:cs="Calibri"/>
          <w:sz w:val="24"/>
          <w:szCs w:val="24"/>
        </w:rPr>
      </w:pPr>
    </w:p>
    <w:p w:rsidR="00DF77C7" w:rsidRDefault="00FE679A">
      <w:pPr>
        <w:spacing w:line="480" w:lineRule="auto"/>
        <w:ind w:firstLine="720"/>
      </w:pPr>
      <w:r>
        <w:rPr>
          <w:rFonts w:ascii="Georgia" w:hAnsi="Georgia" w:cs="Calibri"/>
          <w:sz w:val="24"/>
          <w:szCs w:val="24"/>
        </w:rPr>
        <w:t xml:space="preserve">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w:t>
      </w:r>
      <w:r>
        <w:rPr>
          <w:rFonts w:ascii="Georgia" w:hAnsi="Georgia" w:cs="Calibri"/>
          <w:sz w:val="24"/>
          <w:szCs w:val="24"/>
        </w:rPr>
        <w:lastRenderedPageBreak/>
        <w:t xml:space="preserve">following the target.  Luckily, through somewhat of a hack, </w:t>
      </w:r>
      <w:proofErr w:type="spellStart"/>
      <w:r>
        <w:rPr>
          <w:rFonts w:ascii="Georgia" w:hAnsi="Georgia" w:cs="Calibri"/>
          <w:sz w:val="24"/>
          <w:szCs w:val="24"/>
        </w:rPr>
        <w:t>OpenNI</w:t>
      </w:r>
      <w:proofErr w:type="spellEnd"/>
      <w:r>
        <w:rPr>
          <w:rFonts w:ascii="Georgia" w:hAnsi="Georgia" w:cs="Calibri"/>
          <w:sz w:val="24"/>
          <w:szCs w:val="24"/>
        </w:rPr>
        <w:t xml:space="preserve"> can be instructed to save the calibration of the first detected user, and for all subsequent users to use the saved calibration.</w:t>
      </w:r>
    </w:p>
    <w:p w:rsidR="00DF77C7" w:rsidRDefault="00FE679A">
      <w:pPr>
        <w:spacing w:line="480" w:lineRule="auto"/>
        <w:ind w:firstLine="720"/>
      </w:pPr>
      <w:r>
        <w:rPr>
          <w:rFonts w:ascii="Georgia" w:hAnsi="Georgia" w:cs="Calibri"/>
          <w:sz w:val="24"/>
          <w:szCs w:val="24"/>
        </w:rPr>
        <w:t>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w:t>
      </w:r>
      <w:r w:rsidR="00D7502C">
        <w:rPr>
          <w:rFonts w:ascii="Georgia" w:hAnsi="Georgia" w:cs="Calibri"/>
          <w:sz w:val="24"/>
          <w:szCs w:val="24"/>
        </w:rPr>
        <w:t xml:space="preserve">  This issue was resolved by treating the bodies detected with </w:t>
      </w:r>
      <w:proofErr w:type="spellStart"/>
      <w:r w:rsidR="00D7502C">
        <w:rPr>
          <w:rFonts w:ascii="Georgia" w:hAnsi="Georgia" w:cs="Calibri"/>
          <w:sz w:val="24"/>
          <w:szCs w:val="24"/>
        </w:rPr>
        <w:t>OpenNI</w:t>
      </w:r>
      <w:proofErr w:type="spellEnd"/>
      <w:r w:rsidR="00D7502C">
        <w:rPr>
          <w:rFonts w:ascii="Georgia" w:hAnsi="Georgia" w:cs="Calibri"/>
          <w:sz w:val="24"/>
          <w:szCs w:val="24"/>
        </w:rPr>
        <w:t xml:space="preserve"> as one input to an overall Kalman filter as discussed in chapter [WHAT?].</w:t>
      </w:r>
    </w:p>
    <w:p w:rsidR="00DF77C7" w:rsidRDefault="00D7502C">
      <w:pPr>
        <w:spacing w:line="480" w:lineRule="auto"/>
        <w:ind w:firstLine="720"/>
      </w:pPr>
      <w:r>
        <w:rPr>
          <w:rFonts w:ascii="Georgia" w:hAnsi="Georgia" w:cs="Calibri"/>
          <w:sz w:val="24"/>
          <w:szCs w:val="24"/>
        </w:rPr>
        <w:t xml:space="preserve">One additional </w:t>
      </w:r>
      <w:r w:rsidR="00FE679A">
        <w:rPr>
          <w:rFonts w:ascii="Georgia" w:hAnsi="Georgia" w:cs="Calibri"/>
          <w:sz w:val="24"/>
          <w:szCs w:val="24"/>
        </w:rPr>
        <w:t xml:space="preserve">issue with </w:t>
      </w:r>
      <w:proofErr w:type="spellStart"/>
      <w:r w:rsidR="00FE679A">
        <w:rPr>
          <w:rFonts w:ascii="Georgia" w:hAnsi="Georgia" w:cs="Calibri"/>
          <w:sz w:val="24"/>
          <w:szCs w:val="24"/>
        </w:rPr>
        <w:t>OpenNI</w:t>
      </w:r>
      <w:proofErr w:type="spellEnd"/>
      <w:r w:rsidR="00FE679A">
        <w:rPr>
          <w:rFonts w:ascii="Georgia" w:hAnsi="Georgia" w:cs="Calibri"/>
          <w:sz w:val="24"/>
          <w:szCs w:val="24"/>
        </w:rPr>
        <w:t xml:space="preserve">, the default behavior of the software is to track the entire human body (head, arms, torso, and legs).  Full-body tracking is desirable for the Kinect’s intended application as a game controller, although </w:t>
      </w:r>
      <w:proofErr w:type="spellStart"/>
      <w:r w:rsidR="00FE679A">
        <w:rPr>
          <w:rFonts w:ascii="Georgia" w:hAnsi="Georgia" w:cs="Calibri"/>
          <w:sz w:val="24"/>
          <w:szCs w:val="24"/>
        </w:rPr>
        <w:t>Harlie's</w:t>
      </w:r>
      <w:proofErr w:type="spellEnd"/>
      <w:r w:rsidR="00FE679A">
        <w:rPr>
          <w:rFonts w:ascii="Georgia" w:hAnsi="Georgia" w:cs="Calibri"/>
          <w:sz w:val="24"/>
          <w:szCs w:val="24"/>
        </w:rPr>
        <w:t xml:space="preserve"> Kinect is mounted in such a way that users’ legs are often obscured (INSERT MECHANICAL DRAWING OF KINECT'S FOV).  Luckily, </w:t>
      </w:r>
      <w:proofErr w:type="spellStart"/>
      <w:r w:rsidR="00FE679A">
        <w:rPr>
          <w:rFonts w:ascii="Georgia" w:hAnsi="Georgia" w:cs="Calibri"/>
          <w:sz w:val="24"/>
          <w:szCs w:val="24"/>
        </w:rPr>
        <w:t>OpenNI</w:t>
      </w:r>
      <w:proofErr w:type="spellEnd"/>
      <w:r w:rsidR="00FE679A">
        <w:rPr>
          <w:rFonts w:ascii="Georgia" w:hAnsi="Georgia" w:cs="Calibri"/>
          <w:sz w:val="24"/>
          <w:szCs w:val="24"/>
        </w:rPr>
        <w:t xml:space="preserve"> can be instructed to ignore legs and just track the target's upper torso, head, and arms.  </w:t>
      </w:r>
      <w:r>
        <w:rPr>
          <w:rFonts w:ascii="Georgia" w:hAnsi="Georgia" w:cs="Calibri"/>
          <w:sz w:val="24"/>
          <w:szCs w:val="24"/>
        </w:rPr>
        <w:t xml:space="preserve">This results in better tracking from </w:t>
      </w:r>
      <w:proofErr w:type="spellStart"/>
      <w:r>
        <w:rPr>
          <w:rFonts w:ascii="Georgia" w:hAnsi="Georgia" w:cs="Calibri"/>
          <w:sz w:val="24"/>
          <w:szCs w:val="24"/>
        </w:rPr>
        <w:t>Harlie’s</w:t>
      </w:r>
      <w:proofErr w:type="spellEnd"/>
      <w:r>
        <w:rPr>
          <w:rFonts w:ascii="Georgia" w:hAnsi="Georgia" w:cs="Calibri"/>
          <w:sz w:val="24"/>
          <w:szCs w:val="24"/>
        </w:rPr>
        <w:t xml:space="preserve"> point of view, but results in </w:t>
      </w:r>
      <w:r w:rsidR="00FE679A">
        <w:rPr>
          <w:rFonts w:ascii="Georgia" w:hAnsi="Georgia" w:cs="Calibri"/>
          <w:sz w:val="24"/>
          <w:szCs w:val="24"/>
        </w:rPr>
        <w:t>an additional tradeoff</w:t>
      </w:r>
      <w:r>
        <w:rPr>
          <w:rFonts w:ascii="Georgia" w:hAnsi="Georgia" w:cs="Calibri"/>
          <w:sz w:val="24"/>
          <w:szCs w:val="24"/>
        </w:rPr>
        <w:t>.  W</w:t>
      </w:r>
      <w:r w:rsidR="00FE679A">
        <w:rPr>
          <w:rFonts w:ascii="Georgia" w:hAnsi="Georgia" w:cs="Calibri"/>
          <w:sz w:val="24"/>
          <w:szCs w:val="24"/>
        </w:rPr>
        <w:t>ithout the shape cues that legs provide, the tracking software loses an important characteristic that can discriminate people from inanimate objects.</w:t>
      </w:r>
    </w:p>
    <w:p w:rsidR="00DF77C7" w:rsidRDefault="00FE679A">
      <w:pPr>
        <w:pStyle w:val="Heading1"/>
        <w:spacing w:line="480" w:lineRule="auto"/>
      </w:pPr>
      <w:r>
        <w:rPr>
          <w:rFonts w:ascii="Georgia" w:hAnsi="Georgia"/>
        </w:rPr>
        <w:lastRenderedPageBreak/>
        <w:t>DISCRIMINTATION BETWEEN USERS</w:t>
      </w:r>
    </w:p>
    <w:p w:rsidR="00DF77C7" w:rsidRDefault="00FE679A">
      <w:pPr>
        <w:spacing w:line="480" w:lineRule="auto"/>
        <w:ind w:firstLine="720"/>
      </w:pPr>
      <w:r>
        <w:rPr>
          <w:rFonts w:ascii="Georgia" w:hAnsi="Georgia" w:cs="Calibri"/>
          <w:sz w:val="24"/>
          <w:szCs w:val="24"/>
        </w:rPr>
        <w:t xml:space="preserve">A major issue with the Kinect is the lack of built-in facilities for discriminating between different users.   While in theory the Kinect has the potential to store color and texture information to recognize individuals, in practice, once </w:t>
      </w:r>
      <w:proofErr w:type="spellStart"/>
      <w:r>
        <w:rPr>
          <w:rFonts w:ascii="Georgia" w:hAnsi="Georgia" w:cs="Calibri"/>
          <w:sz w:val="24"/>
          <w:szCs w:val="24"/>
        </w:rPr>
        <w:t>OpenNI</w:t>
      </w:r>
      <w:proofErr w:type="spellEnd"/>
      <w:r>
        <w:rPr>
          <w:rFonts w:ascii="Georgia" w:hAnsi="Georgia" w:cs="Calibri"/>
          <w:sz w:val="24"/>
          <w:szCs w:val="24"/>
        </w:rPr>
        <w:t xml:space="preserve"> calibrates on a user, no information is stored other than limb measurements.</w:t>
      </w:r>
      <w:r w:rsidR="004F511D">
        <w:rPr>
          <w:rFonts w:ascii="Georgia" w:hAnsi="Georgia" w:cs="Calibri"/>
          <w:sz w:val="24"/>
          <w:szCs w:val="24"/>
        </w:rPr>
        <w:t xml:space="preserve">  As a result, i</w:t>
      </w:r>
      <w:r>
        <w:rPr>
          <w:rFonts w:ascii="Georgia" w:hAnsi="Georgia" w:cs="Calibri"/>
          <w:sz w:val="24"/>
          <w:szCs w:val="24"/>
        </w:rPr>
        <w:t xml:space="preserve">f a user exits the scene, there is no guarantee that when the user is re-detected that </w:t>
      </w:r>
      <w:proofErr w:type="spellStart"/>
      <w:r w:rsidR="004F511D">
        <w:rPr>
          <w:rFonts w:ascii="Georgia" w:hAnsi="Georgia" w:cs="Calibri"/>
          <w:sz w:val="24"/>
          <w:szCs w:val="24"/>
        </w:rPr>
        <w:t>OpenNI</w:t>
      </w:r>
      <w:proofErr w:type="spellEnd"/>
      <w:r w:rsidR="004F511D">
        <w:rPr>
          <w:rFonts w:ascii="Georgia" w:hAnsi="Georgia" w:cs="Calibri"/>
          <w:sz w:val="24"/>
          <w:szCs w:val="24"/>
        </w:rPr>
        <w:t xml:space="preserve"> will assign that </w:t>
      </w:r>
      <w:r>
        <w:rPr>
          <w:rFonts w:ascii="Georgia" w:hAnsi="Georgia" w:cs="Calibri"/>
          <w:sz w:val="24"/>
          <w:szCs w:val="24"/>
        </w:rPr>
        <w:t>user the same ID.  The same is true if a target is momentarily lost due to a sudden bump or relative motion.</w:t>
      </w:r>
    </w:p>
    <w:p w:rsidR="00DF77C7" w:rsidRDefault="00FE679A">
      <w:pPr>
        <w:spacing w:line="480" w:lineRule="auto"/>
        <w:ind w:firstLine="720"/>
      </w:pPr>
      <w:r>
        <w:rPr>
          <w:rFonts w:ascii="Georgia" w:hAnsi="Georgia" w:cs="Calibri"/>
          <w:sz w:val="24"/>
          <w:szCs w:val="24"/>
        </w:rPr>
        <w:t>The Kinect relies on continuity between frames to maintain a lock on a target, which is perfectly fine for its intended application as a game controller where players never leave the field of view and the Kinect is stationary so the target lock is rarely broken.</w:t>
      </w:r>
      <w:r w:rsidR="004F511D">
        <w:rPr>
          <w:rFonts w:ascii="Georgia" w:hAnsi="Georgia" w:cs="Calibri"/>
          <w:sz w:val="24"/>
          <w:szCs w:val="24"/>
        </w:rPr>
        <w:t xml:space="preserve">  </w:t>
      </w:r>
      <w:r>
        <w:rPr>
          <w:rFonts w:ascii="Georgia" w:hAnsi="Georgia" w:cs="Calibri"/>
          <w:sz w:val="24"/>
          <w:szCs w:val="24"/>
        </w:rPr>
        <w:t>However, for my application with a moving base, frequent dropouts must be dealt with.  My solution, as explained later, is to use the Kinect as one of several inputs to a Kalman filter that tracks the overall hypothesized location of a person (to be discussed in a later section.)</w:t>
      </w:r>
    </w:p>
    <w:p w:rsidR="00DF77C7" w:rsidRDefault="00FE679A">
      <w:pPr>
        <w:pStyle w:val="Heading1"/>
        <w:spacing w:line="480" w:lineRule="auto"/>
      </w:pPr>
      <w:r>
        <w:rPr>
          <w:rFonts w:ascii="Georgia" w:hAnsi="Georgia"/>
        </w:rPr>
        <w:t>LIMITED FIELD OF VIEW</w:t>
      </w:r>
    </w:p>
    <w:p w:rsidR="00DF77C7" w:rsidRDefault="00FE679A">
      <w:pPr>
        <w:spacing w:line="480" w:lineRule="auto"/>
        <w:ind w:firstLine="720"/>
      </w:pPr>
      <w:r>
        <w:rPr>
          <w:rFonts w:ascii="Georgia" w:hAnsi="Georgia" w:cs="Calibri"/>
          <w:sz w:val="24"/>
          <w:szCs w:val="24"/>
        </w:rPr>
        <w:t>The Kinect has a field of view of 57 degrees.  While this is sufficient for tracking a target with limited freedom from a fixed vantage point, it shows weaknesses for moving targets.</w:t>
      </w:r>
      <w:r w:rsidR="004F511D">
        <w:rPr>
          <w:rFonts w:ascii="Georgia" w:hAnsi="Georgia" w:cs="Calibri"/>
          <w:sz w:val="24"/>
          <w:szCs w:val="24"/>
        </w:rPr>
        <w:t xml:space="preserve">  </w:t>
      </w:r>
      <w:r>
        <w:rPr>
          <w:rFonts w:ascii="Georgia" w:hAnsi="Georgia" w:cs="Calibri"/>
          <w:sz w:val="24"/>
          <w:szCs w:val="24"/>
        </w:rPr>
        <w:t xml:space="preserve">When using the Kinect as the sole source of observation, Harlie must constantly face the user (within ±29 degrees) or lose the </w:t>
      </w:r>
      <w:r>
        <w:rPr>
          <w:rFonts w:ascii="Georgia" w:hAnsi="Georgia" w:cs="Calibri"/>
          <w:sz w:val="24"/>
          <w:szCs w:val="24"/>
        </w:rPr>
        <w:lastRenderedPageBreak/>
        <w:t>target.  This puts severe constraints on the ability to maneuver and plan paths while maintaining contact with the target.</w:t>
      </w:r>
    </w:p>
    <w:p w:rsidR="00DF77C7" w:rsidRDefault="00FE679A">
      <w:pPr>
        <w:spacing w:line="480" w:lineRule="auto"/>
        <w:ind w:firstLine="720"/>
      </w:pPr>
      <w:r>
        <w:rPr>
          <w:rFonts w:ascii="Georgia" w:hAnsi="Georgia" w:cs="Calibri"/>
          <w:sz w:val="24"/>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9F1870" w:rsidRDefault="00FE679A" w:rsidP="009F1870">
      <w:pPr>
        <w:keepNext/>
        <w:tabs>
          <w:tab w:val="left" w:pos="0"/>
        </w:tabs>
        <w:spacing w:line="480" w:lineRule="auto"/>
      </w:pPr>
      <w:r>
        <w:rPr>
          <w:noProof/>
        </w:rPr>
        <w:drawing>
          <wp:inline distT="0" distB="0" distL="0" distR="0" wp14:anchorId="4378F51B" wp14:editId="125FEA3F">
            <wp:extent cx="4905375" cy="33464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905375" cy="3346450"/>
                    </a:xfrm>
                    <a:prstGeom prst="rect">
                      <a:avLst/>
                    </a:prstGeom>
                    <a:noFill/>
                    <a:ln w="9525">
                      <a:noFill/>
                      <a:miter lim="800000"/>
                      <a:headEnd/>
                      <a:tailEnd/>
                    </a:ln>
                  </pic:spPr>
                </pic:pic>
              </a:graphicData>
            </a:graphic>
          </wp:inline>
        </w:drawing>
      </w:r>
    </w:p>
    <w:p w:rsidR="00DF77C7" w:rsidRDefault="009F1870" w:rsidP="009F1870">
      <w:pPr>
        <w:pStyle w:val="Caption"/>
      </w:pPr>
      <w:r>
        <w:t xml:space="preserve">Figure </w:t>
      </w:r>
      <w:fldSimple w:instr=" SEQ Figure \* ARABIC ">
        <w:r w:rsidR="00FE679A">
          <w:rPr>
            <w:noProof/>
          </w:rPr>
          <w:t>2</w:t>
        </w:r>
      </w:fldSimple>
      <w:r>
        <w:t>: Obstacle avoidance may lead to target loss</w:t>
      </w:r>
    </w:p>
    <w:p w:rsidR="009F1870" w:rsidRDefault="009F1870">
      <w:pPr>
        <w:spacing w:line="480" w:lineRule="auto"/>
        <w:ind w:firstLine="720"/>
        <w:rPr>
          <w:rFonts w:ascii="Georgia" w:hAnsi="Georgia" w:cs="Calibri"/>
          <w:sz w:val="24"/>
          <w:szCs w:val="24"/>
        </w:rPr>
      </w:pPr>
    </w:p>
    <w:p w:rsidR="00DF77C7" w:rsidRDefault="00FE679A">
      <w:pPr>
        <w:spacing w:line="480" w:lineRule="auto"/>
        <w:ind w:firstLine="720"/>
      </w:pPr>
      <w:r>
        <w:rPr>
          <w:rFonts w:ascii="Georgia" w:hAnsi="Georgia" w:cs="Calibri"/>
          <w:sz w:val="24"/>
          <w:szCs w:val="24"/>
        </w:rPr>
        <w:t xml:space="preserve">The situation becomes even worse if the user doubles back behind the robot.  In tight spaces such as hallways, the user will </w:t>
      </w:r>
      <w:r w:rsidR="001B5E23">
        <w:rPr>
          <w:rFonts w:ascii="Georgia" w:hAnsi="Georgia" w:cs="Calibri"/>
          <w:sz w:val="24"/>
          <w:szCs w:val="24"/>
        </w:rPr>
        <w:t>must</w:t>
      </w:r>
      <w:r>
        <w:rPr>
          <w:rFonts w:ascii="Georgia" w:hAnsi="Georgia" w:cs="Calibri"/>
          <w:sz w:val="24"/>
          <w:szCs w:val="24"/>
        </w:rPr>
        <w:t xml:space="preserve"> come close to Harlie when moving behind it.  The Kinect’s depth camera breaks down when targets </w:t>
      </w:r>
      <w:r>
        <w:rPr>
          <w:rFonts w:ascii="Georgia" w:hAnsi="Georgia" w:cs="Calibri"/>
          <w:sz w:val="24"/>
          <w:szCs w:val="24"/>
        </w:rPr>
        <w:lastRenderedPageBreak/>
        <w:t xml:space="preserve">are closer than </w:t>
      </w:r>
      <w:r w:rsidR="001B5E23">
        <w:rPr>
          <w:rFonts w:ascii="Georgia" w:hAnsi="Georgia" w:cs="Calibri"/>
          <w:sz w:val="24"/>
          <w:szCs w:val="24"/>
        </w:rPr>
        <w:t>2 feet</w:t>
      </w:r>
      <w:r>
        <w:rPr>
          <w:rFonts w:ascii="Georgia" w:hAnsi="Georgia" w:cs="Calibri"/>
          <w:sz w:val="24"/>
          <w:szCs w:val="24"/>
        </w:rPr>
        <w:t xml:space="preserve"> away.  Thus, </w:t>
      </w:r>
      <w:proofErr w:type="spellStart"/>
      <w:r>
        <w:rPr>
          <w:rFonts w:ascii="Georgia" w:hAnsi="Georgia" w:cs="Calibri"/>
          <w:sz w:val="24"/>
          <w:szCs w:val="24"/>
        </w:rPr>
        <w:t>Harlie</w:t>
      </w:r>
      <w:r w:rsidR="001B5E23">
        <w:rPr>
          <w:rFonts w:ascii="Georgia" w:hAnsi="Georgia" w:cs="Calibri"/>
          <w:sz w:val="24"/>
          <w:szCs w:val="24"/>
        </w:rPr>
        <w:t>’s</w:t>
      </w:r>
      <w:proofErr w:type="spellEnd"/>
      <w:r w:rsidR="001B5E23">
        <w:rPr>
          <w:rFonts w:ascii="Georgia" w:hAnsi="Georgia" w:cs="Calibri"/>
          <w:sz w:val="24"/>
          <w:szCs w:val="24"/>
        </w:rPr>
        <w:t xml:space="preserve"> Kinect has a blind spot for close objects</w:t>
      </w:r>
      <w:r>
        <w:rPr>
          <w:rFonts w:ascii="Georgia" w:hAnsi="Georgia" w:cs="Calibri"/>
          <w:sz w:val="24"/>
          <w:szCs w:val="24"/>
        </w:rPr>
        <w:t>.  In a hallway scenario, this can result in Harlie being stuck pointing at close range to a wall, within the blind-spot range. (IMAGE OF DESCRIBED SCENARIO WITH TWO-FOOT BLIND SPOT)</w:t>
      </w:r>
    </w:p>
    <w:p w:rsidR="00DF77C7" w:rsidRDefault="00FE679A">
      <w:pPr>
        <w:pStyle w:val="Heading1"/>
        <w:spacing w:line="480" w:lineRule="auto"/>
      </w:pPr>
      <w:r>
        <w:rPr>
          <w:rFonts w:ascii="Georgia" w:hAnsi="Georgia"/>
        </w:rPr>
        <w:t>MOVING BASE PROBLEM</w:t>
      </w:r>
    </w:p>
    <w:p w:rsidR="00DF77C7" w:rsidRDefault="00FE679A">
      <w:pPr>
        <w:spacing w:line="480" w:lineRule="auto"/>
        <w:ind w:firstLine="720"/>
      </w:pPr>
      <w:r>
        <w:rPr>
          <w:rFonts w:ascii="Georgia" w:hAnsi="Georgia" w:cs="Calibri"/>
          <w:sz w:val="24"/>
          <w:szCs w:val="24"/>
        </w:rPr>
        <w:t xml:space="preserve">The Kinect was designed to be placed in front of a television to track users playing a game.  Mounting the Kinect on </w:t>
      </w:r>
      <w:proofErr w:type="spellStart"/>
      <w:r>
        <w:rPr>
          <w:rFonts w:ascii="Georgia" w:hAnsi="Georgia" w:cs="Calibri"/>
          <w:sz w:val="24"/>
          <w:szCs w:val="24"/>
        </w:rPr>
        <w:t>Harlie's</w:t>
      </w:r>
      <w:proofErr w:type="spellEnd"/>
      <w:r>
        <w:rPr>
          <w:rFonts w:ascii="Georgia" w:hAnsi="Georgia" w:cs="Calibri"/>
          <w:sz w:val="24"/>
          <w:szCs w:val="24"/>
        </w:rPr>
        <w:t xml:space="preserve"> moving base poses challenges outside of the Kinect’s design parameters.  Tests were performed to characterize the Kinect's performance from a moving base.  First, the robot was rotated back and forth through with a sinusoidal velocity profile through 1 radian of angle, corresponding to the Kinect's FOV.  Second, performance was tested with </w:t>
      </w:r>
      <w:r w:rsidR="001B5E23">
        <w:rPr>
          <w:rFonts w:ascii="Georgia" w:hAnsi="Georgia" w:cs="Calibri"/>
          <w:sz w:val="24"/>
          <w:szCs w:val="24"/>
        </w:rPr>
        <w:t>forward/backward motion</w:t>
      </w:r>
      <w:r>
        <w:rPr>
          <w:rFonts w:ascii="Georgia" w:hAnsi="Georgia" w:cs="Calibri"/>
          <w:sz w:val="24"/>
          <w:szCs w:val="24"/>
        </w:rPr>
        <w:t>, also with a sinusoidal velocity profile.</w:t>
      </w:r>
      <w:r w:rsidR="001B5E23">
        <w:rPr>
          <w:rFonts w:ascii="Georgia" w:hAnsi="Georgia" w:cs="Calibri"/>
          <w:sz w:val="24"/>
          <w:szCs w:val="24"/>
        </w:rPr>
        <w:t xml:space="preserve">  Finally, performance was tested through bumps as one would expect to encounter from a moving vehicle.</w:t>
      </w:r>
    </w:p>
    <w:p w:rsidR="00DF77C7" w:rsidRDefault="00FE679A">
      <w:pPr>
        <w:spacing w:line="480" w:lineRule="auto"/>
        <w:ind w:firstLine="720"/>
      </w:pPr>
      <w:r>
        <w:rPr>
          <w:rFonts w:ascii="Georgia" w:hAnsi="Georgia" w:cs="Calibri"/>
          <w:sz w:val="24"/>
          <w:szCs w:val="24"/>
        </w:rPr>
        <w:t>When the Kinect is still, its performance is obviously best.  The Kinect can detect users rapidly moving through the scene</w:t>
      </w:r>
      <w:r w:rsidR="001B5E23">
        <w:rPr>
          <w:rFonts w:ascii="Georgia" w:hAnsi="Georgia" w:cs="Calibri"/>
          <w:sz w:val="24"/>
          <w:szCs w:val="24"/>
        </w:rPr>
        <w:t>,</w:t>
      </w:r>
      <w:r>
        <w:rPr>
          <w:rFonts w:ascii="Georgia" w:hAnsi="Georgia" w:cs="Calibri"/>
          <w:sz w:val="24"/>
          <w:szCs w:val="24"/>
        </w:rPr>
        <w:t xml:space="preserve"> and it can easily deal with partial occlusion.  The Kinect only loses a lock w</w:t>
      </w:r>
      <w:r w:rsidR="001B5E23">
        <w:rPr>
          <w:rFonts w:ascii="Georgia" w:hAnsi="Georgia" w:cs="Calibri"/>
          <w:sz w:val="24"/>
          <w:szCs w:val="24"/>
        </w:rPr>
        <w:t>hen a target moves very quickly</w:t>
      </w:r>
      <w:r>
        <w:rPr>
          <w:rFonts w:ascii="Georgia" w:hAnsi="Georgia" w:cs="Calibri"/>
          <w:sz w:val="24"/>
          <w:szCs w:val="24"/>
        </w:rPr>
        <w:t xml:space="preserve"> or exits and reenters the scene.  The Kinect can be confused if two users come close together, not being able to tell users apart by means other than their spatial positions.</w:t>
      </w:r>
    </w:p>
    <w:p w:rsidR="00DF77C7" w:rsidRDefault="00FE679A">
      <w:pPr>
        <w:spacing w:line="480" w:lineRule="auto"/>
        <w:ind w:firstLine="720"/>
      </w:pPr>
      <w:r>
        <w:rPr>
          <w:rFonts w:ascii="Georgia" w:hAnsi="Georgia" w:cs="Calibri"/>
          <w:sz w:val="24"/>
          <w:szCs w:val="24"/>
        </w:rPr>
        <w:t xml:space="preserve">The Kinect’s performance gradually degrades as </w:t>
      </w:r>
      <w:proofErr w:type="spellStart"/>
      <w:r>
        <w:rPr>
          <w:rFonts w:ascii="Georgia" w:hAnsi="Georgia" w:cs="Calibri"/>
          <w:sz w:val="24"/>
          <w:szCs w:val="24"/>
        </w:rPr>
        <w:t>Harlie’s</w:t>
      </w:r>
      <w:proofErr w:type="spellEnd"/>
      <w:r>
        <w:rPr>
          <w:rFonts w:ascii="Georgia" w:hAnsi="Georgia" w:cs="Calibri"/>
          <w:sz w:val="24"/>
          <w:szCs w:val="24"/>
        </w:rPr>
        <w:t xml:space="preserve"> angular velocity increases.  With a peak velocity </w:t>
      </w:r>
      <w:proofErr w:type="gramStart"/>
      <w:r>
        <w:rPr>
          <w:rFonts w:ascii="Georgia" w:hAnsi="Georgia" w:cs="Calibri"/>
          <w:sz w:val="24"/>
          <w:szCs w:val="24"/>
        </w:rPr>
        <w:t>below 0.3 radians/sec (17 degrees/sec),</w:t>
      </w:r>
      <w:proofErr w:type="gramEnd"/>
      <w:r>
        <w:rPr>
          <w:rFonts w:ascii="Georgia" w:hAnsi="Georgia" w:cs="Calibri"/>
          <w:sz w:val="24"/>
          <w:szCs w:val="24"/>
        </w:rPr>
        <w:t xml:space="preserve"> the </w:t>
      </w:r>
      <w:r>
        <w:rPr>
          <w:rFonts w:ascii="Georgia" w:hAnsi="Georgia" w:cs="Calibri"/>
          <w:sz w:val="24"/>
          <w:szCs w:val="24"/>
        </w:rPr>
        <w:lastRenderedPageBreak/>
        <w:t xml:space="preserve">performance is almost identical to the case of standing still.  The Kinect is still able to robustly track targets through its field of view with few </w:t>
      </w:r>
      <w:proofErr w:type="spellStart"/>
      <w:r>
        <w:rPr>
          <w:rFonts w:ascii="Georgia" w:hAnsi="Georgia" w:cs="Calibri"/>
          <w:sz w:val="24"/>
          <w:szCs w:val="24"/>
        </w:rPr>
        <w:t>dropsouts</w:t>
      </w:r>
      <w:proofErr w:type="spellEnd"/>
      <w:r>
        <w:rPr>
          <w:rFonts w:ascii="Georgia" w:hAnsi="Georgia" w:cs="Calibri"/>
          <w:sz w:val="24"/>
          <w:szCs w:val="24"/>
        </w:rPr>
        <w:t xml:space="preserve">.  As the maximum speed increases, performance starts to degrade.  </w:t>
      </w:r>
      <w:proofErr w:type="gramStart"/>
      <w:r>
        <w:rPr>
          <w:rFonts w:ascii="Georgia" w:hAnsi="Georgia" w:cs="Calibri"/>
          <w:sz w:val="24"/>
          <w:szCs w:val="24"/>
        </w:rPr>
        <w:t>Around 0.5 radians/sec,</w:t>
      </w:r>
      <w:proofErr w:type="gramEnd"/>
      <w:r>
        <w:rPr>
          <w:rFonts w:ascii="Georgia" w:hAnsi="Georgia" w:cs="Calibri"/>
          <w:sz w:val="24"/>
          <w:szCs w:val="24"/>
        </w:rPr>
        <w:t xml:space="preserve"> the target will occasionally </w:t>
      </w:r>
      <w:proofErr w:type="spellStart"/>
      <w:r>
        <w:rPr>
          <w:rFonts w:ascii="Georgia" w:hAnsi="Georgia" w:cs="Calibri"/>
          <w:sz w:val="24"/>
          <w:szCs w:val="24"/>
        </w:rPr>
        <w:t>occasionally</w:t>
      </w:r>
      <w:proofErr w:type="spellEnd"/>
      <w:r>
        <w:rPr>
          <w:rFonts w:ascii="Georgia" w:hAnsi="Georgia" w:cs="Calibri"/>
          <w:sz w:val="24"/>
          <w:szCs w:val="24"/>
        </w:rPr>
        <w:t xml:space="preserve"> be dropped.  Usually the Kinect will reacquire it right away, resulting as a flickering effect as the Kinect struggles to keep a lock.  The incidence of flickering increases with speed, as well as the chance that the Kinect will lose a target and not reestablish it.</w:t>
      </w:r>
      <w:r w:rsidR="001B5E23">
        <w:rPr>
          <w:rFonts w:ascii="Georgia" w:hAnsi="Georgia" w:cs="Calibri"/>
          <w:sz w:val="24"/>
          <w:szCs w:val="24"/>
        </w:rPr>
        <w:t xml:space="preserve">  At the maximum tested speed of 0.8 radians/second, the Kinect still performs well in tracking targets although it is noticeably </w:t>
      </w:r>
      <w:proofErr w:type="gramStart"/>
      <w:r w:rsidR="001B5E23">
        <w:rPr>
          <w:rFonts w:ascii="Georgia" w:hAnsi="Georgia" w:cs="Calibri"/>
          <w:sz w:val="24"/>
          <w:szCs w:val="24"/>
        </w:rPr>
        <w:t>more slow</w:t>
      </w:r>
      <w:proofErr w:type="gramEnd"/>
      <w:r w:rsidR="001B5E23">
        <w:rPr>
          <w:rFonts w:ascii="Georgia" w:hAnsi="Georgia" w:cs="Calibri"/>
          <w:sz w:val="24"/>
          <w:szCs w:val="24"/>
        </w:rPr>
        <w:t xml:space="preserve"> at acquisition.</w:t>
      </w:r>
    </w:p>
    <w:p w:rsidR="00DF77C7" w:rsidRDefault="00FE679A">
      <w:pPr>
        <w:spacing w:line="480" w:lineRule="auto"/>
        <w:ind w:firstLine="720"/>
      </w:pPr>
      <w:r>
        <w:rPr>
          <w:rFonts w:ascii="Georgia" w:hAnsi="Georgia" w:cs="Calibri"/>
          <w:sz w:val="24"/>
          <w:szCs w:val="24"/>
        </w:rPr>
        <w:t>A similar trend was observed for front/back motion.  At low speeds, the tracking performance is comparable to standing still.  As the speed increases, the performance once again drops off.</w:t>
      </w:r>
    </w:p>
    <w:p w:rsidR="00DF77C7" w:rsidRDefault="00FE679A">
      <w:pPr>
        <w:spacing w:line="480" w:lineRule="auto"/>
        <w:ind w:firstLine="720"/>
      </w:pPr>
      <w:r>
        <w:rPr>
          <w:rFonts w:ascii="Georgia" w:hAnsi="Georgia" w:cs="Calibri"/>
          <w:sz w:val="24"/>
          <w:szCs w:val="24"/>
        </w:rPr>
        <w:t>Even so, the Kinect tracks targets from a moving base remarkably well given that it is operating outside of its design parameters.  Although it frequently loses a lock, it is usually able to reacquire.  Several environmental parameters were observed to affect the quality of tracking.  The Kinect is able to track closer users more reliably, likely because they have a greater number of constituent pixels.  Occluded users are more dif</w:t>
      </w:r>
      <w:r w:rsidR="00910F49">
        <w:rPr>
          <w:rFonts w:ascii="Georgia" w:hAnsi="Georgia" w:cs="Calibri"/>
          <w:sz w:val="24"/>
          <w:szCs w:val="24"/>
        </w:rPr>
        <w:t>f</w:t>
      </w:r>
      <w:r>
        <w:rPr>
          <w:rFonts w:ascii="Georgia" w:hAnsi="Georgia" w:cs="Calibri"/>
          <w:sz w:val="24"/>
          <w:szCs w:val="24"/>
        </w:rPr>
        <w:t xml:space="preserve">icult to track, especially if the occluding object is close </w:t>
      </w:r>
      <w:r w:rsidR="001B5E23">
        <w:rPr>
          <w:rFonts w:ascii="Georgia" w:hAnsi="Georgia" w:cs="Calibri"/>
          <w:sz w:val="24"/>
          <w:szCs w:val="24"/>
        </w:rPr>
        <w:t>by.</w:t>
      </w:r>
      <w:r>
        <w:rPr>
          <w:rFonts w:ascii="Georgia" w:hAnsi="Georgia" w:cs="Calibri"/>
          <w:sz w:val="24"/>
          <w:szCs w:val="24"/>
        </w:rPr>
        <w:t xml:space="preserve">  Relative motion is a more significant problem than absolute motion.  If the target keeps pace with the robot's rotation to remain in the center of the Kinect's FOV, tracking is </w:t>
      </w:r>
      <w:r w:rsidR="00910F49">
        <w:rPr>
          <w:rFonts w:ascii="Georgia" w:hAnsi="Georgia" w:cs="Calibri"/>
          <w:sz w:val="24"/>
          <w:szCs w:val="24"/>
        </w:rPr>
        <w:t>more</w:t>
      </w:r>
      <w:r>
        <w:rPr>
          <w:rFonts w:ascii="Georgia" w:hAnsi="Georgia" w:cs="Calibri"/>
          <w:sz w:val="24"/>
          <w:szCs w:val="24"/>
        </w:rPr>
        <w:t xml:space="preserve"> accurate.</w:t>
      </w:r>
    </w:p>
    <w:p w:rsidR="009E41A3" w:rsidRDefault="00FE679A" w:rsidP="009E41A3">
      <w:pPr>
        <w:keepNext/>
        <w:spacing w:line="480" w:lineRule="auto"/>
      </w:pPr>
      <w:r>
        <w:rPr>
          <w:noProof/>
        </w:rPr>
        <w:lastRenderedPageBreak/>
        <w:drawing>
          <wp:inline distT="0" distB="0" distL="0" distR="0" wp14:anchorId="04AA39C6" wp14:editId="11770DF7">
            <wp:extent cx="4283075" cy="289941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3075" cy="2899410"/>
                    </a:xfrm>
                    <a:prstGeom prst="rect">
                      <a:avLst/>
                    </a:prstGeom>
                    <a:noFill/>
                    <a:ln w="9525">
                      <a:noFill/>
                      <a:miter lim="800000"/>
                      <a:headEnd/>
                      <a:tailEnd/>
                    </a:ln>
                  </pic:spPr>
                </pic:pic>
              </a:graphicData>
            </a:graphic>
          </wp:inline>
        </w:drawing>
      </w:r>
    </w:p>
    <w:p w:rsidR="009E41A3" w:rsidRDefault="009E41A3" w:rsidP="009E41A3">
      <w:pPr>
        <w:pStyle w:val="Caption"/>
      </w:pPr>
      <w:r>
        <w:t xml:space="preserve">Figure </w:t>
      </w:r>
      <w:fldSimple w:instr=" SEQ Figure \* ARABIC ">
        <w:r w:rsidR="00FE679A">
          <w:rPr>
            <w:noProof/>
          </w:rPr>
          <w:t>3</w:t>
        </w:r>
      </w:fldSimple>
      <w:r>
        <w:t>: Difficulties arise in tracking a user in contact with a chair</w:t>
      </w:r>
    </w:p>
    <w:p w:rsidR="009E41A3" w:rsidRDefault="009E41A3">
      <w:pPr>
        <w:spacing w:line="480" w:lineRule="auto"/>
        <w:ind w:firstLine="720"/>
        <w:rPr>
          <w:rFonts w:ascii="Georgia" w:hAnsi="Georgia" w:cs="Calibri"/>
          <w:sz w:val="24"/>
          <w:szCs w:val="24"/>
        </w:rPr>
      </w:pPr>
    </w:p>
    <w:p w:rsidR="00DF77C7" w:rsidRDefault="00FE679A">
      <w:pPr>
        <w:spacing w:line="480" w:lineRule="auto"/>
        <w:ind w:firstLine="720"/>
      </w:pPr>
      <w:r>
        <w:rPr>
          <w:rFonts w:ascii="Georgia" w:hAnsi="Georgia" w:cs="Calibri"/>
          <w:sz w:val="24"/>
          <w:szCs w:val="24"/>
        </w:rPr>
        <w:t xml:space="preserve">The Kinect seems to track fairly well when Harlie is in smooth motion.  At any speed, though, the Kinect is sensitive to jolts and sharp step commands in velocity.  A sudden jolt, due to a bump in the floor or the dynamics of Harlie at high speed, usually causes the Kinect to drop its target.  </w:t>
      </w:r>
      <w:r w:rsidR="00910F49">
        <w:rPr>
          <w:rFonts w:ascii="Georgia" w:hAnsi="Georgia" w:cs="Calibri"/>
          <w:sz w:val="24"/>
          <w:szCs w:val="24"/>
        </w:rPr>
        <w:t>The Kinect performs poorly at target acquisition when bumps are involved</w:t>
      </w:r>
      <w:bookmarkStart w:id="0" w:name="_GoBack"/>
      <w:bookmarkEnd w:id="0"/>
      <w:r>
        <w:rPr>
          <w:rFonts w:ascii="Georgia" w:hAnsi="Georgia" w:cs="Calibri"/>
          <w:sz w:val="24"/>
          <w:szCs w:val="24"/>
        </w:rPr>
        <w:t>.  Frequently, the robot must come to a halt before the target can be reacquired.</w:t>
      </w:r>
    </w:p>
    <w:p w:rsidR="00DF77C7" w:rsidRDefault="00FE679A" w:rsidP="00B066C9">
      <w:pPr>
        <w:spacing w:line="480" w:lineRule="auto"/>
        <w:ind w:firstLine="720"/>
      </w:pPr>
      <w:r>
        <w:rPr>
          <w:rFonts w:ascii="Georgia" w:hAnsi="Georgia" w:cs="Calibri"/>
          <w:sz w:val="24"/>
          <w:szCs w:val="24"/>
        </w:rPr>
        <w:t>In general, the Kinect performs well from a moving base.  At low speeds, there is not much difference from the Kinect’s stationary performance.  At higher speeds, the Kinect performs fairly well as long as bumps are not involved.  The Kinect is better able to track targets with low relative motion (staying in the middle of the field of view).  As soon as bumps and vibrations are introduced, the Kinect’s performance drops off rapidly.</w:t>
      </w:r>
    </w:p>
    <w:sectPr w:rsidR="00DF77C7">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DF77C7"/>
    <w:rsid w:val="001B5E23"/>
    <w:rsid w:val="004D5C7D"/>
    <w:rsid w:val="004F511D"/>
    <w:rsid w:val="00910F49"/>
    <w:rsid w:val="009E41A3"/>
    <w:rsid w:val="009F1870"/>
    <w:rsid w:val="00B066C9"/>
    <w:rsid w:val="00D7502C"/>
    <w:rsid w:val="00DF77C7"/>
    <w:rsid w:val="00FE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before="0" w:after="0"/>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11</cp:revision>
  <dcterms:created xsi:type="dcterms:W3CDTF">2012-04-11T14:46:00Z</dcterms:created>
  <dcterms:modified xsi:type="dcterms:W3CDTF">2012-04-11T23:32:00Z</dcterms:modified>
</cp:coreProperties>
</file>