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88E" w:rsidRPr="00B4288E" w:rsidRDefault="00B4288E">
      <w:pPr>
        <w:rPr>
          <w:b/>
          <w:sz w:val="32"/>
          <w:szCs w:val="32"/>
          <w:lang w:val="fr-FR"/>
        </w:rPr>
      </w:pPr>
      <w:r w:rsidRPr="00B4288E">
        <w:rPr>
          <w:b/>
          <w:sz w:val="32"/>
          <w:szCs w:val="32"/>
          <w:lang w:val="fr-FR"/>
        </w:rPr>
        <w:t xml:space="preserve">Piste de Documentation API REST ET SYMFONY API PLATFORM </w:t>
      </w:r>
    </w:p>
    <w:p w:rsidR="00B4288E" w:rsidRPr="00B4288E" w:rsidRDefault="00B4288E">
      <w:pPr>
        <w:rPr>
          <w:b/>
          <w:sz w:val="32"/>
          <w:szCs w:val="32"/>
          <w:lang w:val="fr-FR"/>
        </w:rPr>
      </w:pPr>
      <w:r w:rsidRPr="00B4288E">
        <w:rPr>
          <w:b/>
          <w:sz w:val="32"/>
          <w:szCs w:val="32"/>
          <w:lang w:val="fr-FR"/>
        </w:rPr>
        <w:t xml:space="preserve">1)API REST </w:t>
      </w:r>
    </w:p>
    <w:p w:rsidR="00B4288E" w:rsidRPr="00B4288E" w:rsidRDefault="00B4288E">
      <w:pPr>
        <w:rPr>
          <w:b/>
          <w:sz w:val="32"/>
          <w:szCs w:val="32"/>
          <w:lang w:val="fr-FR"/>
        </w:rPr>
      </w:pPr>
      <w:r w:rsidRPr="00B4288E">
        <w:rPr>
          <w:b/>
          <w:sz w:val="32"/>
          <w:szCs w:val="32"/>
          <w:lang w:val="fr-FR"/>
        </w:rPr>
        <w:t xml:space="preserve">● Notion d’API </w:t>
      </w:r>
    </w:p>
    <w:p w:rsidR="00B4288E" w:rsidRPr="00B4288E" w:rsidRDefault="00B4288E">
      <w:pPr>
        <w:rPr>
          <w:b/>
          <w:sz w:val="32"/>
          <w:szCs w:val="32"/>
          <w:lang w:val="fr-FR"/>
        </w:rPr>
      </w:pPr>
      <w:r w:rsidRPr="00B4288E">
        <w:rPr>
          <w:b/>
          <w:sz w:val="32"/>
          <w:szCs w:val="32"/>
          <w:lang w:val="fr-FR"/>
        </w:rPr>
        <w:t xml:space="preserve">● Protocole HTTP (fonctionnement, les verbes) </w:t>
      </w:r>
    </w:p>
    <w:p w:rsidR="00B4288E" w:rsidRPr="00B4288E" w:rsidRDefault="00B4288E">
      <w:pPr>
        <w:rPr>
          <w:b/>
          <w:sz w:val="32"/>
          <w:szCs w:val="32"/>
          <w:lang w:val="fr-FR"/>
        </w:rPr>
      </w:pPr>
      <w:r w:rsidRPr="00B4288E">
        <w:rPr>
          <w:b/>
          <w:sz w:val="32"/>
          <w:szCs w:val="32"/>
          <w:lang w:val="fr-FR"/>
        </w:rPr>
        <w:t xml:space="preserve">● Architecture </w:t>
      </w:r>
      <w:proofErr w:type="spellStart"/>
      <w:r w:rsidRPr="00B4288E">
        <w:rPr>
          <w:b/>
          <w:sz w:val="32"/>
          <w:szCs w:val="32"/>
          <w:lang w:val="fr-FR"/>
        </w:rPr>
        <w:t>Rest</w:t>
      </w:r>
      <w:proofErr w:type="spellEnd"/>
      <w:r w:rsidRPr="00B4288E">
        <w:rPr>
          <w:b/>
          <w:sz w:val="32"/>
          <w:szCs w:val="32"/>
          <w:lang w:val="fr-FR"/>
        </w:rPr>
        <w:t xml:space="preserve"> basé sur le protocole HTTP </w:t>
      </w:r>
    </w:p>
    <w:p w:rsidR="00B4288E" w:rsidRPr="00B4288E" w:rsidRDefault="00B4288E">
      <w:pPr>
        <w:rPr>
          <w:b/>
          <w:sz w:val="32"/>
          <w:szCs w:val="32"/>
          <w:lang w:val="fr-FR"/>
        </w:rPr>
      </w:pPr>
      <w:r w:rsidRPr="00B4288E">
        <w:rPr>
          <w:b/>
          <w:sz w:val="32"/>
          <w:szCs w:val="32"/>
          <w:lang w:val="fr-FR"/>
        </w:rPr>
        <w:t>● Contrainte Architecture de API REST</w:t>
      </w:r>
    </w:p>
    <w:p w:rsidR="00B4288E" w:rsidRPr="00B4288E" w:rsidRDefault="00B4288E">
      <w:pPr>
        <w:rPr>
          <w:b/>
          <w:sz w:val="32"/>
          <w:szCs w:val="32"/>
          <w:lang w:val="fr-FR"/>
        </w:rPr>
      </w:pPr>
      <w:r w:rsidRPr="00B4288E">
        <w:rPr>
          <w:b/>
          <w:sz w:val="32"/>
          <w:szCs w:val="32"/>
          <w:lang w:val="fr-FR"/>
        </w:rPr>
        <w:t xml:space="preserve"> ● API RESTFULL: Modèle de Maturité de Richardson </w:t>
      </w:r>
    </w:p>
    <w:p w:rsidR="00B4288E" w:rsidRPr="00B4288E" w:rsidRDefault="00B4288E">
      <w:pPr>
        <w:rPr>
          <w:b/>
          <w:sz w:val="32"/>
          <w:szCs w:val="32"/>
          <w:lang w:val="fr-FR"/>
        </w:rPr>
      </w:pPr>
      <w:r w:rsidRPr="00B4288E">
        <w:rPr>
          <w:b/>
          <w:sz w:val="32"/>
          <w:szCs w:val="32"/>
          <w:lang w:val="fr-FR"/>
        </w:rPr>
        <w:t xml:space="preserve">2)Notion de </w:t>
      </w:r>
      <w:proofErr w:type="spellStart"/>
      <w:r w:rsidRPr="00B4288E">
        <w:rPr>
          <w:b/>
          <w:sz w:val="32"/>
          <w:szCs w:val="32"/>
          <w:lang w:val="fr-FR"/>
        </w:rPr>
        <w:t>Serialisation</w:t>
      </w:r>
      <w:proofErr w:type="spellEnd"/>
    </w:p>
    <w:p w:rsidR="00B4288E" w:rsidRPr="00B4288E" w:rsidRDefault="00B4288E">
      <w:pPr>
        <w:rPr>
          <w:b/>
          <w:sz w:val="32"/>
          <w:szCs w:val="32"/>
          <w:lang w:val="fr-FR"/>
        </w:rPr>
      </w:pPr>
      <w:r w:rsidRPr="00B4288E">
        <w:rPr>
          <w:b/>
          <w:sz w:val="32"/>
          <w:szCs w:val="32"/>
          <w:lang w:val="fr-FR"/>
        </w:rPr>
        <w:t xml:space="preserve"> ● Notion de </w:t>
      </w:r>
      <w:proofErr w:type="spellStart"/>
      <w:r w:rsidRPr="00B4288E">
        <w:rPr>
          <w:b/>
          <w:sz w:val="32"/>
          <w:szCs w:val="32"/>
          <w:lang w:val="fr-FR"/>
        </w:rPr>
        <w:t>Decode</w:t>
      </w:r>
      <w:proofErr w:type="spellEnd"/>
      <w:r w:rsidRPr="00B4288E">
        <w:rPr>
          <w:b/>
          <w:sz w:val="32"/>
          <w:szCs w:val="32"/>
          <w:lang w:val="fr-FR"/>
        </w:rPr>
        <w:t xml:space="preserve"> et Encode</w:t>
      </w:r>
    </w:p>
    <w:p w:rsidR="00B4288E" w:rsidRPr="00B4288E" w:rsidRDefault="00B4288E">
      <w:pPr>
        <w:rPr>
          <w:b/>
          <w:sz w:val="32"/>
          <w:szCs w:val="32"/>
          <w:lang w:val="fr-FR"/>
        </w:rPr>
      </w:pPr>
      <w:r w:rsidRPr="00B4288E">
        <w:rPr>
          <w:b/>
          <w:sz w:val="32"/>
          <w:szCs w:val="32"/>
          <w:lang w:val="fr-FR"/>
        </w:rPr>
        <w:t xml:space="preserve"> ● Notion de sérialisation et </w:t>
      </w:r>
      <w:proofErr w:type="spellStart"/>
      <w:r w:rsidRPr="00B4288E">
        <w:rPr>
          <w:b/>
          <w:sz w:val="32"/>
          <w:szCs w:val="32"/>
          <w:lang w:val="fr-FR"/>
        </w:rPr>
        <w:t>désérialisation</w:t>
      </w:r>
      <w:proofErr w:type="spellEnd"/>
    </w:p>
    <w:p w:rsidR="00B4288E" w:rsidRPr="00B4288E" w:rsidRDefault="00B4288E">
      <w:pPr>
        <w:rPr>
          <w:b/>
          <w:sz w:val="32"/>
          <w:szCs w:val="32"/>
          <w:lang w:val="fr-FR"/>
        </w:rPr>
      </w:pPr>
      <w:r w:rsidRPr="00B4288E">
        <w:rPr>
          <w:b/>
          <w:sz w:val="32"/>
          <w:szCs w:val="32"/>
          <w:lang w:val="fr-FR"/>
        </w:rPr>
        <w:t xml:space="preserve"> ● Notion de normalisation et </w:t>
      </w:r>
      <w:proofErr w:type="spellStart"/>
      <w:r w:rsidRPr="00B4288E">
        <w:rPr>
          <w:b/>
          <w:sz w:val="32"/>
          <w:szCs w:val="32"/>
          <w:lang w:val="fr-FR"/>
        </w:rPr>
        <w:t>dénormalisation</w:t>
      </w:r>
      <w:proofErr w:type="spellEnd"/>
      <w:r w:rsidRPr="00B4288E">
        <w:rPr>
          <w:b/>
          <w:sz w:val="32"/>
          <w:szCs w:val="32"/>
          <w:lang w:val="fr-FR"/>
        </w:rPr>
        <w:t xml:space="preserve"> </w:t>
      </w:r>
    </w:p>
    <w:p w:rsidR="00B4288E" w:rsidRPr="00B4288E" w:rsidRDefault="00B4288E">
      <w:pPr>
        <w:rPr>
          <w:b/>
          <w:sz w:val="32"/>
          <w:szCs w:val="32"/>
          <w:lang w:val="fr-FR"/>
        </w:rPr>
      </w:pPr>
      <w:r w:rsidRPr="00B4288E">
        <w:rPr>
          <w:b/>
          <w:sz w:val="32"/>
          <w:szCs w:val="32"/>
          <w:lang w:val="fr-FR"/>
        </w:rPr>
        <w:t xml:space="preserve">3)Notion de </w:t>
      </w:r>
      <w:proofErr w:type="spellStart"/>
      <w:r w:rsidRPr="00B4288E">
        <w:rPr>
          <w:b/>
          <w:sz w:val="32"/>
          <w:szCs w:val="32"/>
          <w:lang w:val="fr-FR"/>
        </w:rPr>
        <w:t>Fixtures</w:t>
      </w:r>
      <w:proofErr w:type="spellEnd"/>
      <w:r w:rsidRPr="00B4288E">
        <w:rPr>
          <w:b/>
          <w:sz w:val="32"/>
          <w:szCs w:val="32"/>
          <w:lang w:val="fr-FR"/>
        </w:rPr>
        <w:t xml:space="preserve"> </w:t>
      </w:r>
    </w:p>
    <w:p w:rsidR="00B4288E" w:rsidRPr="00B4288E" w:rsidRDefault="00B4288E">
      <w:pPr>
        <w:rPr>
          <w:b/>
          <w:sz w:val="32"/>
          <w:szCs w:val="32"/>
          <w:lang w:val="fr-FR"/>
        </w:rPr>
      </w:pPr>
      <w:r w:rsidRPr="00B4288E">
        <w:rPr>
          <w:b/>
          <w:sz w:val="32"/>
          <w:szCs w:val="32"/>
          <w:lang w:val="fr-FR"/>
        </w:rPr>
        <w:t xml:space="preserve">4)Installation </w:t>
      </w:r>
      <w:proofErr w:type="spellStart"/>
      <w:r w:rsidRPr="00B4288E">
        <w:rPr>
          <w:b/>
          <w:sz w:val="32"/>
          <w:szCs w:val="32"/>
          <w:lang w:val="fr-FR"/>
        </w:rPr>
        <w:t>Postman</w:t>
      </w:r>
      <w:proofErr w:type="spellEnd"/>
      <w:r w:rsidRPr="00B4288E">
        <w:rPr>
          <w:b/>
          <w:sz w:val="32"/>
          <w:szCs w:val="32"/>
          <w:lang w:val="fr-FR"/>
        </w:rPr>
        <w:t xml:space="preserve"> pour tester les API</w:t>
      </w:r>
    </w:p>
    <w:p w:rsidR="00B4288E" w:rsidRPr="00B4288E" w:rsidRDefault="00B4288E">
      <w:pPr>
        <w:rPr>
          <w:b/>
          <w:sz w:val="32"/>
          <w:szCs w:val="32"/>
          <w:lang w:val="fr-FR"/>
        </w:rPr>
      </w:pPr>
      <w:r w:rsidRPr="00B4288E">
        <w:rPr>
          <w:b/>
          <w:sz w:val="32"/>
          <w:szCs w:val="32"/>
          <w:lang w:val="fr-FR"/>
        </w:rPr>
        <w:t xml:space="preserve"> 5)Bundle API </w:t>
      </w:r>
      <w:proofErr w:type="spellStart"/>
      <w:r w:rsidRPr="00B4288E">
        <w:rPr>
          <w:b/>
          <w:sz w:val="32"/>
          <w:szCs w:val="32"/>
          <w:lang w:val="fr-FR"/>
        </w:rPr>
        <w:t>PlatForm</w:t>
      </w:r>
      <w:proofErr w:type="spellEnd"/>
    </w:p>
    <w:p w:rsidR="00B4288E" w:rsidRPr="00B4288E" w:rsidRDefault="00B4288E">
      <w:pPr>
        <w:rPr>
          <w:b/>
          <w:sz w:val="32"/>
          <w:szCs w:val="32"/>
          <w:lang w:val="fr-FR"/>
        </w:rPr>
      </w:pPr>
      <w:r w:rsidRPr="00B4288E">
        <w:rPr>
          <w:b/>
          <w:sz w:val="32"/>
          <w:szCs w:val="32"/>
          <w:lang w:val="fr-FR"/>
        </w:rPr>
        <w:t xml:space="preserve"> ● Installation </w:t>
      </w:r>
    </w:p>
    <w:p w:rsidR="00B4288E" w:rsidRPr="00B4288E" w:rsidRDefault="00B4288E">
      <w:pPr>
        <w:rPr>
          <w:b/>
          <w:sz w:val="32"/>
          <w:szCs w:val="32"/>
          <w:lang w:val="fr-FR"/>
        </w:rPr>
      </w:pPr>
      <w:r w:rsidRPr="00B4288E">
        <w:rPr>
          <w:b/>
          <w:sz w:val="32"/>
          <w:szCs w:val="32"/>
          <w:lang w:val="fr-FR"/>
        </w:rPr>
        <w:t xml:space="preserve">● Référence circulaire </w:t>
      </w:r>
    </w:p>
    <w:p w:rsidR="00B4288E" w:rsidRPr="00B4288E" w:rsidRDefault="00B4288E">
      <w:pPr>
        <w:rPr>
          <w:b/>
          <w:sz w:val="32"/>
          <w:szCs w:val="32"/>
          <w:lang w:val="fr-FR"/>
        </w:rPr>
      </w:pPr>
      <w:r w:rsidRPr="00B4288E">
        <w:rPr>
          <w:b/>
          <w:sz w:val="32"/>
          <w:szCs w:val="32"/>
          <w:lang w:val="fr-FR"/>
        </w:rPr>
        <w:t>● Api Auto-</w:t>
      </w:r>
      <w:proofErr w:type="spellStart"/>
      <w:r w:rsidRPr="00B4288E">
        <w:rPr>
          <w:b/>
          <w:sz w:val="32"/>
          <w:szCs w:val="32"/>
          <w:lang w:val="fr-FR"/>
        </w:rPr>
        <w:t>decouvrable</w:t>
      </w:r>
      <w:proofErr w:type="spellEnd"/>
      <w:r w:rsidRPr="00B4288E">
        <w:rPr>
          <w:b/>
          <w:sz w:val="32"/>
          <w:szCs w:val="32"/>
          <w:lang w:val="fr-FR"/>
        </w:rPr>
        <w:t xml:space="preserve"> </w:t>
      </w:r>
    </w:p>
    <w:p w:rsidR="00B4288E" w:rsidRPr="00B4288E" w:rsidRDefault="00B4288E">
      <w:pPr>
        <w:rPr>
          <w:b/>
          <w:sz w:val="32"/>
          <w:szCs w:val="32"/>
          <w:lang w:val="fr-FR"/>
        </w:rPr>
      </w:pPr>
      <w:r w:rsidRPr="00B4288E">
        <w:rPr>
          <w:b/>
          <w:sz w:val="32"/>
          <w:szCs w:val="32"/>
          <w:lang w:val="fr-FR"/>
        </w:rPr>
        <w:t xml:space="preserve">● Notion de Tri </w:t>
      </w:r>
    </w:p>
    <w:p w:rsidR="00B4288E" w:rsidRPr="00B4288E" w:rsidRDefault="00B4288E">
      <w:pPr>
        <w:rPr>
          <w:b/>
          <w:sz w:val="32"/>
          <w:szCs w:val="32"/>
          <w:lang w:val="fr-FR"/>
        </w:rPr>
      </w:pPr>
      <w:r w:rsidRPr="00B4288E">
        <w:rPr>
          <w:b/>
          <w:sz w:val="32"/>
          <w:szCs w:val="32"/>
          <w:lang w:val="fr-FR"/>
        </w:rPr>
        <w:t xml:space="preserve">● Notion de </w:t>
      </w:r>
      <w:proofErr w:type="spellStart"/>
      <w:proofErr w:type="gramStart"/>
      <w:r w:rsidRPr="00B4288E">
        <w:rPr>
          <w:b/>
          <w:sz w:val="32"/>
          <w:szCs w:val="32"/>
          <w:lang w:val="fr-FR"/>
        </w:rPr>
        <w:t>Filter</w:t>
      </w:r>
      <w:proofErr w:type="spellEnd"/>
      <w:r w:rsidRPr="00B4288E">
        <w:rPr>
          <w:b/>
          <w:sz w:val="32"/>
          <w:szCs w:val="32"/>
          <w:lang w:val="fr-FR"/>
        </w:rPr>
        <w:t>(</w:t>
      </w:r>
      <w:proofErr w:type="spellStart"/>
      <w:proofErr w:type="gramEnd"/>
      <w:r w:rsidRPr="00B4288E">
        <w:rPr>
          <w:b/>
          <w:sz w:val="32"/>
          <w:szCs w:val="32"/>
          <w:lang w:val="fr-FR"/>
        </w:rPr>
        <w:t>RangeFilter,SearchFilter</w:t>
      </w:r>
      <w:proofErr w:type="spellEnd"/>
      <w:r w:rsidRPr="00B4288E">
        <w:rPr>
          <w:b/>
          <w:sz w:val="32"/>
          <w:szCs w:val="32"/>
          <w:lang w:val="fr-FR"/>
        </w:rPr>
        <w:t xml:space="preserve">, </w:t>
      </w:r>
      <w:proofErr w:type="spellStart"/>
      <w:r w:rsidRPr="00B4288E">
        <w:rPr>
          <w:b/>
          <w:sz w:val="32"/>
          <w:szCs w:val="32"/>
          <w:lang w:val="fr-FR"/>
        </w:rPr>
        <w:t>OrderFilter,PropertyFilter</w:t>
      </w:r>
      <w:proofErr w:type="spellEnd"/>
      <w:r w:rsidRPr="00B4288E">
        <w:rPr>
          <w:b/>
          <w:sz w:val="32"/>
          <w:szCs w:val="32"/>
          <w:lang w:val="fr-FR"/>
        </w:rPr>
        <w:t xml:space="preserve">) </w:t>
      </w:r>
    </w:p>
    <w:p w:rsidR="00B4288E" w:rsidRPr="00B4288E" w:rsidRDefault="00B4288E">
      <w:pPr>
        <w:rPr>
          <w:b/>
          <w:sz w:val="32"/>
          <w:szCs w:val="32"/>
          <w:lang w:val="fr-FR"/>
        </w:rPr>
      </w:pPr>
      <w:r w:rsidRPr="00B4288E">
        <w:rPr>
          <w:b/>
          <w:sz w:val="32"/>
          <w:szCs w:val="32"/>
          <w:lang w:val="fr-FR"/>
        </w:rPr>
        <w:t>● Pagination</w:t>
      </w:r>
    </w:p>
    <w:p w:rsidR="00B4288E" w:rsidRPr="00B4288E" w:rsidRDefault="00B4288E">
      <w:pPr>
        <w:rPr>
          <w:b/>
          <w:sz w:val="32"/>
          <w:szCs w:val="32"/>
          <w:lang w:val="fr-FR"/>
        </w:rPr>
      </w:pPr>
      <w:r w:rsidRPr="00B4288E">
        <w:rPr>
          <w:b/>
          <w:sz w:val="32"/>
          <w:szCs w:val="32"/>
          <w:lang w:val="fr-FR"/>
        </w:rPr>
        <w:t xml:space="preserve"> ● Notion de Api </w:t>
      </w:r>
      <w:proofErr w:type="spellStart"/>
      <w:r w:rsidRPr="00B4288E">
        <w:rPr>
          <w:b/>
          <w:sz w:val="32"/>
          <w:szCs w:val="32"/>
          <w:lang w:val="fr-FR"/>
        </w:rPr>
        <w:t>SubRessource</w:t>
      </w:r>
      <w:proofErr w:type="spellEnd"/>
    </w:p>
    <w:p w:rsidR="00B4288E" w:rsidRPr="00B4288E" w:rsidRDefault="00B4288E">
      <w:pPr>
        <w:rPr>
          <w:b/>
          <w:sz w:val="32"/>
          <w:szCs w:val="32"/>
          <w:lang w:val="fr-FR"/>
        </w:rPr>
      </w:pPr>
      <w:r w:rsidRPr="00B4288E">
        <w:rPr>
          <w:b/>
          <w:sz w:val="32"/>
          <w:szCs w:val="32"/>
          <w:lang w:val="fr-FR"/>
        </w:rPr>
        <w:t xml:space="preserve"> ● </w:t>
      </w:r>
      <w:proofErr w:type="spellStart"/>
      <w:r w:rsidRPr="00B4288E">
        <w:rPr>
          <w:b/>
          <w:sz w:val="32"/>
          <w:szCs w:val="32"/>
          <w:lang w:val="fr-FR"/>
        </w:rPr>
        <w:t>itemsOperation</w:t>
      </w:r>
      <w:proofErr w:type="spellEnd"/>
      <w:r w:rsidRPr="00B4288E">
        <w:rPr>
          <w:b/>
          <w:sz w:val="32"/>
          <w:szCs w:val="32"/>
          <w:lang w:val="fr-FR"/>
        </w:rPr>
        <w:t xml:space="preserve"> </w:t>
      </w:r>
    </w:p>
    <w:p w:rsidR="00B4288E" w:rsidRPr="00B4288E" w:rsidRDefault="00B4288E">
      <w:pPr>
        <w:rPr>
          <w:b/>
          <w:sz w:val="32"/>
          <w:szCs w:val="32"/>
          <w:lang w:val="fr-FR"/>
        </w:rPr>
      </w:pPr>
      <w:r w:rsidRPr="00B4288E">
        <w:rPr>
          <w:b/>
          <w:sz w:val="32"/>
          <w:szCs w:val="32"/>
          <w:lang w:val="fr-FR"/>
        </w:rPr>
        <w:lastRenderedPageBreak/>
        <w:t xml:space="preserve">● </w:t>
      </w:r>
      <w:proofErr w:type="spellStart"/>
      <w:r w:rsidRPr="00B4288E">
        <w:rPr>
          <w:b/>
          <w:sz w:val="32"/>
          <w:szCs w:val="32"/>
          <w:lang w:val="fr-FR"/>
        </w:rPr>
        <w:t>CollectionsOperation</w:t>
      </w:r>
      <w:proofErr w:type="spellEnd"/>
    </w:p>
    <w:p w:rsidR="00B4288E" w:rsidRPr="00B4288E" w:rsidRDefault="00B4288E">
      <w:pPr>
        <w:rPr>
          <w:b/>
          <w:sz w:val="32"/>
          <w:szCs w:val="32"/>
          <w:lang w:val="fr-FR"/>
        </w:rPr>
      </w:pPr>
      <w:r w:rsidRPr="00B4288E">
        <w:rPr>
          <w:b/>
          <w:sz w:val="32"/>
          <w:szCs w:val="32"/>
          <w:lang w:val="fr-FR"/>
        </w:rPr>
        <w:t xml:space="preserve"> 6)Gestion de l’authentification </w:t>
      </w:r>
    </w:p>
    <w:p w:rsidR="00B4288E" w:rsidRPr="00B4288E" w:rsidRDefault="00B4288E">
      <w:pPr>
        <w:rPr>
          <w:b/>
          <w:sz w:val="32"/>
          <w:szCs w:val="32"/>
          <w:lang w:val="fr-FR"/>
        </w:rPr>
      </w:pPr>
      <w:r w:rsidRPr="00B4288E">
        <w:rPr>
          <w:b/>
          <w:sz w:val="32"/>
          <w:szCs w:val="32"/>
          <w:lang w:val="fr-FR"/>
        </w:rPr>
        <w:t>● Notion JWT</w:t>
      </w:r>
    </w:p>
    <w:p w:rsidR="00B4288E" w:rsidRPr="00B4288E" w:rsidRDefault="00B4288E">
      <w:pPr>
        <w:rPr>
          <w:b/>
          <w:sz w:val="32"/>
          <w:szCs w:val="32"/>
          <w:lang w:val="fr-FR"/>
        </w:rPr>
      </w:pPr>
      <w:r w:rsidRPr="00B4288E">
        <w:rPr>
          <w:b/>
          <w:sz w:val="32"/>
          <w:szCs w:val="32"/>
          <w:lang w:val="fr-FR"/>
        </w:rPr>
        <w:t xml:space="preserve"> ● Architecture du JWT </w:t>
      </w:r>
    </w:p>
    <w:p w:rsidR="00B4288E" w:rsidRPr="00B4288E" w:rsidRDefault="00B4288E">
      <w:pPr>
        <w:rPr>
          <w:b/>
          <w:sz w:val="32"/>
          <w:szCs w:val="32"/>
          <w:lang w:val="fr-FR"/>
        </w:rPr>
      </w:pPr>
      <w:r w:rsidRPr="00B4288E">
        <w:rPr>
          <w:b/>
          <w:sz w:val="32"/>
          <w:szCs w:val="32"/>
          <w:lang w:val="fr-FR"/>
        </w:rPr>
        <w:t xml:space="preserve">● Notion Provider </w:t>
      </w:r>
    </w:p>
    <w:p w:rsidR="00B4288E" w:rsidRPr="00B4288E" w:rsidRDefault="00B4288E">
      <w:pPr>
        <w:rPr>
          <w:b/>
          <w:sz w:val="32"/>
          <w:szCs w:val="32"/>
          <w:lang w:val="fr-FR"/>
        </w:rPr>
      </w:pPr>
      <w:r w:rsidRPr="00B4288E">
        <w:rPr>
          <w:b/>
          <w:sz w:val="32"/>
          <w:szCs w:val="32"/>
          <w:lang w:val="fr-FR"/>
        </w:rPr>
        <w:t>● Firewall</w:t>
      </w:r>
    </w:p>
    <w:p w:rsidR="00B4288E" w:rsidRPr="00B4288E" w:rsidRDefault="00B4288E">
      <w:pPr>
        <w:rPr>
          <w:b/>
          <w:sz w:val="32"/>
          <w:szCs w:val="32"/>
          <w:lang w:val="fr-FR"/>
        </w:rPr>
      </w:pPr>
      <w:r w:rsidRPr="00B4288E">
        <w:rPr>
          <w:b/>
          <w:sz w:val="32"/>
          <w:szCs w:val="32"/>
          <w:lang w:val="fr-FR"/>
        </w:rPr>
        <w:t xml:space="preserve"> ● Encoder </w:t>
      </w:r>
    </w:p>
    <w:p w:rsidR="00B4288E" w:rsidRPr="00B4288E" w:rsidRDefault="00B4288E">
      <w:pPr>
        <w:rPr>
          <w:b/>
          <w:sz w:val="32"/>
          <w:szCs w:val="32"/>
          <w:lang w:val="fr-FR"/>
        </w:rPr>
      </w:pPr>
      <w:r w:rsidRPr="00B4288E">
        <w:rPr>
          <w:b/>
          <w:sz w:val="32"/>
          <w:szCs w:val="32"/>
          <w:lang w:val="fr-FR"/>
        </w:rPr>
        <w:t>● Access Control</w:t>
      </w:r>
    </w:p>
    <w:p w:rsidR="00B4288E" w:rsidRPr="00B4288E" w:rsidRDefault="00B4288E">
      <w:pPr>
        <w:rPr>
          <w:b/>
          <w:sz w:val="32"/>
          <w:szCs w:val="32"/>
          <w:lang w:val="fr-FR"/>
        </w:rPr>
      </w:pPr>
      <w:r w:rsidRPr="00B4288E">
        <w:rPr>
          <w:b/>
          <w:sz w:val="32"/>
          <w:szCs w:val="32"/>
          <w:lang w:val="fr-FR"/>
        </w:rPr>
        <w:t xml:space="preserve"> 7)API Platform et </w:t>
      </w:r>
      <w:proofErr w:type="spellStart"/>
      <w:r w:rsidRPr="00B4288E">
        <w:rPr>
          <w:b/>
          <w:sz w:val="32"/>
          <w:szCs w:val="32"/>
          <w:lang w:val="fr-FR"/>
        </w:rPr>
        <w:t>Evenements</w:t>
      </w:r>
      <w:proofErr w:type="spellEnd"/>
      <w:r w:rsidRPr="00B4288E">
        <w:rPr>
          <w:b/>
          <w:sz w:val="32"/>
          <w:szCs w:val="32"/>
          <w:lang w:val="fr-FR"/>
        </w:rPr>
        <w:t xml:space="preserve"> Doctrine </w:t>
      </w:r>
    </w:p>
    <w:p w:rsidR="00B4288E" w:rsidRPr="00B4288E" w:rsidRDefault="00B4288E">
      <w:pPr>
        <w:rPr>
          <w:b/>
          <w:sz w:val="32"/>
          <w:szCs w:val="32"/>
          <w:lang w:val="fr-FR"/>
        </w:rPr>
      </w:pPr>
      <w:r w:rsidRPr="00B4288E">
        <w:rPr>
          <w:b/>
          <w:sz w:val="32"/>
          <w:szCs w:val="32"/>
          <w:lang w:val="fr-FR"/>
        </w:rPr>
        <w:t xml:space="preserve">● </w:t>
      </w:r>
      <w:proofErr w:type="spellStart"/>
      <w:r w:rsidRPr="00B4288E">
        <w:rPr>
          <w:b/>
          <w:sz w:val="32"/>
          <w:szCs w:val="32"/>
          <w:lang w:val="fr-FR"/>
        </w:rPr>
        <w:t>Evenements</w:t>
      </w:r>
      <w:proofErr w:type="spellEnd"/>
      <w:r w:rsidRPr="00B4288E">
        <w:rPr>
          <w:b/>
          <w:sz w:val="32"/>
          <w:szCs w:val="32"/>
          <w:lang w:val="fr-FR"/>
        </w:rPr>
        <w:t xml:space="preserve"> Doctrine </w:t>
      </w:r>
    </w:p>
    <w:p w:rsidR="00B4288E" w:rsidRPr="00B4288E" w:rsidRDefault="00B4288E">
      <w:pPr>
        <w:rPr>
          <w:b/>
          <w:sz w:val="32"/>
          <w:szCs w:val="32"/>
          <w:lang w:val="fr-FR"/>
        </w:rPr>
      </w:pPr>
      <w:r w:rsidRPr="00B4288E">
        <w:rPr>
          <w:b/>
          <w:sz w:val="32"/>
          <w:szCs w:val="32"/>
          <w:lang w:val="fr-FR"/>
        </w:rPr>
        <w:t xml:space="preserve">● </w:t>
      </w:r>
      <w:proofErr w:type="spellStart"/>
      <w:r w:rsidRPr="00B4288E">
        <w:rPr>
          <w:b/>
          <w:sz w:val="32"/>
          <w:szCs w:val="32"/>
          <w:lang w:val="fr-FR"/>
        </w:rPr>
        <w:t>Methodes</w:t>
      </w:r>
      <w:proofErr w:type="spellEnd"/>
      <w:r w:rsidRPr="00B4288E">
        <w:rPr>
          <w:b/>
          <w:sz w:val="32"/>
          <w:szCs w:val="32"/>
          <w:lang w:val="fr-FR"/>
        </w:rPr>
        <w:t xml:space="preserve"> </w:t>
      </w:r>
      <w:proofErr w:type="spellStart"/>
      <w:proofErr w:type="gramStart"/>
      <w:r w:rsidRPr="00B4288E">
        <w:rPr>
          <w:b/>
          <w:sz w:val="32"/>
          <w:szCs w:val="32"/>
          <w:lang w:val="fr-FR"/>
        </w:rPr>
        <w:t>PrePersist,PreUpdate</w:t>
      </w:r>
      <w:proofErr w:type="gramEnd"/>
      <w:r w:rsidRPr="00B4288E">
        <w:rPr>
          <w:b/>
          <w:sz w:val="32"/>
          <w:szCs w:val="32"/>
          <w:lang w:val="fr-FR"/>
        </w:rPr>
        <w:t>,PreRemove</w:t>
      </w:r>
      <w:proofErr w:type="spellEnd"/>
      <w:r w:rsidRPr="00B4288E">
        <w:rPr>
          <w:b/>
          <w:sz w:val="32"/>
          <w:szCs w:val="32"/>
          <w:lang w:val="fr-FR"/>
        </w:rPr>
        <w:t xml:space="preserve"> </w:t>
      </w:r>
    </w:p>
    <w:p w:rsidR="00B4288E" w:rsidRPr="00B4288E" w:rsidRDefault="00B4288E">
      <w:pPr>
        <w:rPr>
          <w:b/>
          <w:sz w:val="32"/>
          <w:szCs w:val="32"/>
          <w:lang w:val="fr-FR"/>
        </w:rPr>
      </w:pPr>
      <w:r w:rsidRPr="00B4288E">
        <w:rPr>
          <w:b/>
          <w:sz w:val="32"/>
          <w:szCs w:val="32"/>
          <w:lang w:val="fr-FR"/>
        </w:rPr>
        <w:t xml:space="preserve">● </w:t>
      </w:r>
      <w:proofErr w:type="spellStart"/>
      <w:r w:rsidRPr="00B4288E">
        <w:rPr>
          <w:b/>
          <w:sz w:val="32"/>
          <w:szCs w:val="32"/>
          <w:lang w:val="fr-FR"/>
        </w:rPr>
        <w:t>PreSubscriber</w:t>
      </w:r>
      <w:proofErr w:type="spellEnd"/>
    </w:p>
    <w:p w:rsidR="00B4288E" w:rsidRPr="00B4288E" w:rsidRDefault="00B4288E">
      <w:pPr>
        <w:rPr>
          <w:rFonts w:ascii="Times New Roman" w:hAnsi="Times New Roman" w:cs="Times New Roman"/>
          <w:b/>
          <w:sz w:val="32"/>
          <w:szCs w:val="32"/>
          <w:lang w:val="fr-FR"/>
        </w:rPr>
      </w:pPr>
      <w:r w:rsidRPr="00B4288E">
        <w:rPr>
          <w:b/>
          <w:sz w:val="32"/>
          <w:szCs w:val="32"/>
          <w:lang w:val="fr-FR"/>
        </w:rPr>
        <w:t xml:space="preserve"> 8)API Platform et </w:t>
      </w:r>
      <w:proofErr w:type="spellStart"/>
      <w:r w:rsidRPr="00B4288E">
        <w:rPr>
          <w:b/>
          <w:sz w:val="32"/>
          <w:szCs w:val="32"/>
          <w:lang w:val="fr-FR"/>
        </w:rPr>
        <w:t>Controllers</w:t>
      </w:r>
      <w:proofErr w:type="spellEnd"/>
      <w:r w:rsidRPr="00B4288E">
        <w:rPr>
          <w:b/>
          <w:sz w:val="32"/>
          <w:szCs w:val="32"/>
          <w:lang w:val="fr-FR"/>
        </w:rPr>
        <w:t xml:space="preserve"> Personnalisés</w:t>
      </w:r>
    </w:p>
    <w:p w:rsidR="00B4288E" w:rsidRPr="00B4288E" w:rsidRDefault="00B4288E">
      <w:pPr>
        <w:rPr>
          <w:rFonts w:ascii="Times New Roman" w:hAnsi="Times New Roman" w:cs="Times New Roman"/>
          <w:sz w:val="24"/>
          <w:szCs w:val="24"/>
          <w:lang w:val="fr-FR"/>
        </w:rPr>
      </w:pPr>
    </w:p>
    <w:p w:rsidR="00B4288E" w:rsidRPr="00B4288E" w:rsidRDefault="00B4288E">
      <w:pPr>
        <w:rPr>
          <w:rFonts w:ascii="Times New Roman" w:hAnsi="Times New Roman" w:cs="Times New Roman"/>
          <w:sz w:val="24"/>
          <w:szCs w:val="24"/>
          <w:lang w:val="fr-FR"/>
        </w:rPr>
      </w:pPr>
    </w:p>
    <w:p w:rsidR="00B4288E" w:rsidRPr="00B4288E" w:rsidRDefault="00B4288E">
      <w:pPr>
        <w:rPr>
          <w:rFonts w:ascii="Times New Roman" w:hAnsi="Times New Roman" w:cs="Times New Roman"/>
          <w:sz w:val="24"/>
          <w:szCs w:val="24"/>
          <w:lang w:val="fr-FR"/>
        </w:rPr>
      </w:pPr>
    </w:p>
    <w:p w:rsidR="00B4288E" w:rsidRPr="00B4288E" w:rsidRDefault="00B4288E">
      <w:pPr>
        <w:rPr>
          <w:rFonts w:ascii="Times New Roman" w:hAnsi="Times New Roman" w:cs="Times New Roman"/>
          <w:sz w:val="24"/>
          <w:szCs w:val="24"/>
          <w:lang w:val="fr-FR"/>
        </w:rPr>
      </w:pPr>
    </w:p>
    <w:p w:rsidR="00B4288E" w:rsidRPr="00B4288E" w:rsidRDefault="00B4288E">
      <w:pPr>
        <w:rPr>
          <w:rFonts w:ascii="Times New Roman" w:hAnsi="Times New Roman" w:cs="Times New Roman"/>
          <w:sz w:val="24"/>
          <w:szCs w:val="24"/>
          <w:lang w:val="fr-FR"/>
        </w:rPr>
      </w:pPr>
    </w:p>
    <w:p w:rsidR="004D0895" w:rsidRPr="00B4288E" w:rsidRDefault="008320B4">
      <w:pPr>
        <w:rPr>
          <w:rFonts w:ascii="Times New Roman" w:hAnsi="Times New Roman" w:cs="Times New Roman"/>
          <w:color w:val="1C3335"/>
          <w:sz w:val="24"/>
          <w:szCs w:val="24"/>
          <w:shd w:val="clear" w:color="auto" w:fill="FFFFFF"/>
          <w:lang w:val="fr-FR"/>
        </w:rPr>
      </w:pPr>
      <w:hyperlink r:id="rId7" w:tgtFrame="_blank" w:history="1">
        <w:r w:rsidRPr="00B4288E">
          <w:rPr>
            <w:rStyle w:val="Lienhypertexte"/>
            <w:rFonts w:ascii="Times New Roman" w:hAnsi="Times New Roman" w:cs="Times New Roman"/>
            <w:b/>
            <w:bCs/>
            <w:sz w:val="24"/>
            <w:szCs w:val="24"/>
            <w:u w:val="none"/>
            <w:shd w:val="clear" w:color="auto" w:fill="FFFFFF"/>
            <w:lang w:val="fr-FR"/>
          </w:rPr>
          <w:t>API Platform</w:t>
        </w:r>
      </w:hyperlink>
      <w:r w:rsidRPr="00B4288E">
        <w:rPr>
          <w:rFonts w:ascii="Times New Roman" w:hAnsi="Times New Roman" w:cs="Times New Roman"/>
          <w:color w:val="1C3335"/>
          <w:sz w:val="24"/>
          <w:szCs w:val="24"/>
          <w:shd w:val="clear" w:color="auto" w:fill="FFFFFF"/>
          <w:lang w:val="fr-FR"/>
        </w:rPr>
        <w:t> est un </w:t>
      </w:r>
      <w:proofErr w:type="spellStart"/>
      <w:r w:rsidRPr="00B4288E">
        <w:rPr>
          <w:rFonts w:ascii="Times New Roman" w:hAnsi="Times New Roman" w:cs="Times New Roman"/>
          <w:color w:val="1C3335"/>
          <w:sz w:val="24"/>
          <w:szCs w:val="24"/>
          <w:shd w:val="clear" w:color="auto" w:fill="FFFFFF"/>
          <w:lang w:val="fr-FR"/>
        </w:rPr>
        <w:t>framework</w:t>
      </w:r>
      <w:proofErr w:type="spellEnd"/>
      <w:r w:rsidRPr="00B4288E">
        <w:rPr>
          <w:rFonts w:ascii="Times New Roman" w:hAnsi="Times New Roman" w:cs="Times New Roman"/>
          <w:color w:val="1C3335"/>
          <w:sz w:val="24"/>
          <w:szCs w:val="24"/>
          <w:shd w:val="clear" w:color="auto" w:fill="FFFFFF"/>
          <w:lang w:val="fr-FR"/>
        </w:rPr>
        <w:t xml:space="preserve"> de </w:t>
      </w:r>
      <w:r w:rsidRPr="00B4288E">
        <w:rPr>
          <w:rStyle w:val="lev"/>
          <w:rFonts w:ascii="Times New Roman" w:hAnsi="Times New Roman" w:cs="Times New Roman"/>
          <w:color w:val="1C3335"/>
          <w:sz w:val="24"/>
          <w:szCs w:val="24"/>
          <w:shd w:val="clear" w:color="auto" w:fill="FFFFFF"/>
          <w:lang w:val="fr-FR"/>
        </w:rPr>
        <w:t>pile complète</w:t>
      </w:r>
      <w:r w:rsidRPr="00B4288E">
        <w:rPr>
          <w:rFonts w:ascii="Times New Roman" w:hAnsi="Times New Roman" w:cs="Times New Roman"/>
          <w:color w:val="1C3335"/>
          <w:sz w:val="24"/>
          <w:szCs w:val="24"/>
          <w:shd w:val="clear" w:color="auto" w:fill="FFFFFF"/>
          <w:lang w:val="fr-FR"/>
        </w:rPr>
        <w:t> puissant mais facile à utiliser dédié aux projets pilotés par API. Il contient une bibliothèque </w:t>
      </w:r>
      <w:r w:rsidRPr="00B4288E">
        <w:rPr>
          <w:rStyle w:val="lev"/>
          <w:rFonts w:ascii="Times New Roman" w:hAnsi="Times New Roman" w:cs="Times New Roman"/>
          <w:color w:val="1C3335"/>
          <w:sz w:val="24"/>
          <w:szCs w:val="24"/>
          <w:shd w:val="clear" w:color="auto" w:fill="FFFFFF"/>
          <w:lang w:val="fr-FR"/>
        </w:rPr>
        <w:t>PHP</w:t>
      </w:r>
      <w:r w:rsidRPr="00B4288E">
        <w:rPr>
          <w:rFonts w:ascii="Times New Roman" w:hAnsi="Times New Roman" w:cs="Times New Roman"/>
          <w:color w:val="1C3335"/>
          <w:sz w:val="24"/>
          <w:szCs w:val="24"/>
          <w:shd w:val="clear" w:color="auto" w:fill="FFFFFF"/>
          <w:lang w:val="fr-FR"/>
        </w:rPr>
        <w:t> pour créer des API complètes prenant en charge les normes leaders de l'industrie ( </w:t>
      </w:r>
      <w:hyperlink r:id="rId8" w:tgtFrame="_blank" w:history="1">
        <w:r w:rsidRPr="00B4288E">
          <w:rPr>
            <w:rStyle w:val="Lienhypertexte"/>
            <w:rFonts w:ascii="Times New Roman" w:hAnsi="Times New Roman" w:cs="Times New Roman"/>
            <w:b/>
            <w:bCs/>
            <w:sz w:val="24"/>
            <w:szCs w:val="24"/>
            <w:u w:val="none"/>
            <w:shd w:val="clear" w:color="auto" w:fill="FFFFFF"/>
            <w:lang w:val="fr-FR"/>
          </w:rPr>
          <w:t>JSON-LD</w:t>
        </w:r>
      </w:hyperlink>
      <w:r w:rsidRPr="00B4288E">
        <w:rPr>
          <w:rFonts w:ascii="Times New Roman" w:hAnsi="Times New Roman" w:cs="Times New Roman"/>
          <w:color w:val="1C3335"/>
          <w:sz w:val="24"/>
          <w:szCs w:val="24"/>
          <w:shd w:val="clear" w:color="auto" w:fill="FFFFFF"/>
          <w:lang w:val="fr-FR"/>
        </w:rPr>
        <w:t> et </w:t>
      </w:r>
      <w:hyperlink r:id="rId9" w:tgtFrame="_blank" w:history="1">
        <w:r w:rsidRPr="00B4288E">
          <w:rPr>
            <w:rStyle w:val="Lienhypertexte"/>
            <w:rFonts w:ascii="Times New Roman" w:hAnsi="Times New Roman" w:cs="Times New Roman"/>
            <w:b/>
            <w:bCs/>
            <w:sz w:val="24"/>
            <w:szCs w:val="24"/>
            <w:u w:val="none"/>
            <w:lang w:val="fr-FR"/>
          </w:rPr>
          <w:t>Hydra</w:t>
        </w:r>
      </w:hyperlink>
      <w:r w:rsidRPr="00B4288E">
        <w:rPr>
          <w:rFonts w:ascii="Times New Roman" w:hAnsi="Times New Roman" w:cs="Times New Roman"/>
          <w:color w:val="1C3335"/>
          <w:sz w:val="24"/>
          <w:szCs w:val="24"/>
          <w:shd w:val="clear" w:color="auto" w:fill="FFFFFF"/>
          <w:lang w:val="fr-FR"/>
        </w:rPr>
        <w:t> , </w:t>
      </w:r>
      <w:proofErr w:type="spellStart"/>
      <w:r w:rsidRPr="00B4288E">
        <w:rPr>
          <w:rFonts w:ascii="Times New Roman" w:hAnsi="Times New Roman" w:cs="Times New Roman"/>
          <w:sz w:val="24"/>
          <w:szCs w:val="24"/>
        </w:rPr>
        <w:fldChar w:fldCharType="begin"/>
      </w:r>
      <w:r w:rsidRPr="00B4288E">
        <w:rPr>
          <w:rFonts w:ascii="Times New Roman" w:hAnsi="Times New Roman" w:cs="Times New Roman"/>
          <w:sz w:val="24"/>
          <w:szCs w:val="24"/>
          <w:lang w:val="fr-FR"/>
        </w:rPr>
        <w:instrText xml:space="preserve"> HYPERLINK "https://graphql.org/" \t "_blank" </w:instrText>
      </w:r>
      <w:r w:rsidRPr="00B4288E">
        <w:rPr>
          <w:rFonts w:ascii="Times New Roman" w:hAnsi="Times New Roman" w:cs="Times New Roman"/>
          <w:sz w:val="24"/>
          <w:szCs w:val="24"/>
        </w:rPr>
        <w:fldChar w:fldCharType="separate"/>
      </w:r>
      <w:r w:rsidRPr="00B4288E">
        <w:rPr>
          <w:rStyle w:val="Lienhypertexte"/>
          <w:rFonts w:ascii="Times New Roman" w:hAnsi="Times New Roman" w:cs="Times New Roman"/>
          <w:b/>
          <w:bCs/>
          <w:sz w:val="24"/>
          <w:szCs w:val="24"/>
          <w:u w:val="none"/>
          <w:shd w:val="clear" w:color="auto" w:fill="FFFFFF"/>
          <w:lang w:val="fr-FR"/>
        </w:rPr>
        <w:t>GraphQL</w:t>
      </w:r>
      <w:proofErr w:type="spellEnd"/>
      <w:r w:rsidRPr="00B4288E">
        <w:rPr>
          <w:rFonts w:ascii="Times New Roman" w:hAnsi="Times New Roman" w:cs="Times New Roman"/>
          <w:sz w:val="24"/>
          <w:szCs w:val="24"/>
        </w:rPr>
        <w:fldChar w:fldCharType="end"/>
      </w:r>
      <w:r w:rsidRPr="00B4288E">
        <w:rPr>
          <w:rFonts w:ascii="Times New Roman" w:hAnsi="Times New Roman" w:cs="Times New Roman"/>
          <w:color w:val="1C3335"/>
          <w:sz w:val="24"/>
          <w:szCs w:val="24"/>
          <w:shd w:val="clear" w:color="auto" w:fill="FFFFFF"/>
          <w:lang w:val="fr-FR"/>
        </w:rPr>
        <w:t> , </w:t>
      </w:r>
      <w:proofErr w:type="spellStart"/>
      <w:r w:rsidRPr="00B4288E">
        <w:rPr>
          <w:rFonts w:ascii="Times New Roman" w:hAnsi="Times New Roman" w:cs="Times New Roman"/>
          <w:sz w:val="24"/>
          <w:szCs w:val="24"/>
        </w:rPr>
        <w:fldChar w:fldCharType="begin"/>
      </w:r>
      <w:r w:rsidRPr="00B4288E">
        <w:rPr>
          <w:rFonts w:ascii="Times New Roman" w:hAnsi="Times New Roman" w:cs="Times New Roman"/>
          <w:sz w:val="24"/>
          <w:szCs w:val="24"/>
          <w:lang w:val="fr-FR"/>
        </w:rPr>
        <w:instrText xml:space="preserve"> HYPERLINK "https://www.openapis.org/" \t "_blank" </w:instrText>
      </w:r>
      <w:r w:rsidRPr="00B4288E">
        <w:rPr>
          <w:rFonts w:ascii="Times New Roman" w:hAnsi="Times New Roman" w:cs="Times New Roman"/>
          <w:sz w:val="24"/>
          <w:szCs w:val="24"/>
        </w:rPr>
        <w:fldChar w:fldCharType="separate"/>
      </w:r>
      <w:r w:rsidRPr="00B4288E">
        <w:rPr>
          <w:rStyle w:val="Lienhypertexte"/>
          <w:rFonts w:ascii="Times New Roman" w:hAnsi="Times New Roman" w:cs="Times New Roman"/>
          <w:b/>
          <w:bCs/>
          <w:sz w:val="24"/>
          <w:szCs w:val="24"/>
          <w:u w:val="none"/>
          <w:shd w:val="clear" w:color="auto" w:fill="FFFFFF"/>
          <w:lang w:val="fr-FR"/>
        </w:rPr>
        <w:t>OpenAPI</w:t>
      </w:r>
      <w:proofErr w:type="spellEnd"/>
      <w:r w:rsidRPr="00B4288E">
        <w:rPr>
          <w:rFonts w:ascii="Times New Roman" w:hAnsi="Times New Roman" w:cs="Times New Roman"/>
          <w:sz w:val="24"/>
          <w:szCs w:val="24"/>
        </w:rPr>
        <w:fldChar w:fldCharType="end"/>
      </w:r>
      <w:r w:rsidRPr="00B4288E">
        <w:rPr>
          <w:rFonts w:ascii="Times New Roman" w:hAnsi="Times New Roman" w:cs="Times New Roman"/>
          <w:color w:val="1C3335"/>
          <w:sz w:val="24"/>
          <w:szCs w:val="24"/>
          <w:shd w:val="clear" w:color="auto" w:fill="FFFFFF"/>
          <w:lang w:val="fr-FR"/>
        </w:rPr>
        <w:t> ...), fournit des outils </w:t>
      </w:r>
      <w:r w:rsidRPr="00B4288E">
        <w:rPr>
          <w:rStyle w:val="lev"/>
          <w:rFonts w:ascii="Times New Roman" w:hAnsi="Times New Roman" w:cs="Times New Roman"/>
          <w:color w:val="1C3335"/>
          <w:sz w:val="24"/>
          <w:szCs w:val="24"/>
          <w:shd w:val="clear" w:color="auto" w:fill="FFFFFF"/>
          <w:lang w:val="fr-FR"/>
        </w:rPr>
        <w:t>JavaScript</w:t>
      </w:r>
      <w:r w:rsidRPr="00B4288E">
        <w:rPr>
          <w:rFonts w:ascii="Times New Roman" w:hAnsi="Times New Roman" w:cs="Times New Roman"/>
          <w:color w:val="1C3335"/>
          <w:sz w:val="24"/>
          <w:szCs w:val="24"/>
          <w:shd w:val="clear" w:color="auto" w:fill="FFFFFF"/>
          <w:lang w:val="fr-FR"/>
        </w:rPr>
        <w:t> ambitieux pour consommer ces API en un clin d'œil (admin, PWA et générateurs d'applications mobiles, client hypermédia ...) et est livré avec une belle intégration </w:t>
      </w:r>
      <w:hyperlink r:id="rId10" w:tgtFrame="_blank" w:history="1">
        <w:r w:rsidRPr="00B4288E">
          <w:rPr>
            <w:rStyle w:val="Lienhypertexte"/>
            <w:rFonts w:ascii="Times New Roman" w:hAnsi="Times New Roman" w:cs="Times New Roman"/>
            <w:b/>
            <w:bCs/>
            <w:sz w:val="24"/>
            <w:szCs w:val="24"/>
            <w:u w:val="none"/>
            <w:lang w:val="fr-FR"/>
          </w:rPr>
          <w:t>Docker</w:t>
        </w:r>
      </w:hyperlink>
      <w:r w:rsidRPr="00B4288E">
        <w:rPr>
          <w:rFonts w:ascii="Times New Roman" w:hAnsi="Times New Roman" w:cs="Times New Roman"/>
          <w:color w:val="1C3335"/>
          <w:sz w:val="24"/>
          <w:szCs w:val="24"/>
          <w:shd w:val="clear" w:color="auto" w:fill="FFFFFF"/>
          <w:lang w:val="fr-FR"/>
        </w:rPr>
        <w:t> et </w:t>
      </w:r>
      <w:proofErr w:type="spellStart"/>
      <w:r w:rsidRPr="00B4288E">
        <w:rPr>
          <w:rStyle w:val="lev"/>
          <w:rFonts w:ascii="Times New Roman" w:hAnsi="Times New Roman" w:cs="Times New Roman"/>
          <w:color w:val="1C3335"/>
          <w:sz w:val="24"/>
          <w:szCs w:val="24"/>
          <w:shd w:val="clear" w:color="auto" w:fill="FFFFFF"/>
        </w:rPr>
        <w:fldChar w:fldCharType="begin"/>
      </w:r>
      <w:r w:rsidRPr="00B4288E">
        <w:rPr>
          <w:rStyle w:val="lev"/>
          <w:rFonts w:ascii="Times New Roman" w:hAnsi="Times New Roman" w:cs="Times New Roman"/>
          <w:color w:val="1C3335"/>
          <w:sz w:val="24"/>
          <w:szCs w:val="24"/>
          <w:shd w:val="clear" w:color="auto" w:fill="FFFFFF"/>
          <w:lang w:val="fr-FR"/>
        </w:rPr>
        <w:instrText xml:space="preserve"> HYPERLINK "https://kubernetes.io/" \t "_blank" </w:instrText>
      </w:r>
      <w:r w:rsidRPr="00B4288E">
        <w:rPr>
          <w:rStyle w:val="lev"/>
          <w:rFonts w:ascii="Times New Roman" w:hAnsi="Times New Roman" w:cs="Times New Roman"/>
          <w:color w:val="1C3335"/>
          <w:sz w:val="24"/>
          <w:szCs w:val="24"/>
          <w:shd w:val="clear" w:color="auto" w:fill="FFFFFF"/>
        </w:rPr>
        <w:fldChar w:fldCharType="separate"/>
      </w:r>
      <w:r w:rsidRPr="00B4288E">
        <w:rPr>
          <w:rStyle w:val="Lienhypertexte"/>
          <w:rFonts w:ascii="Times New Roman" w:hAnsi="Times New Roman" w:cs="Times New Roman"/>
          <w:b/>
          <w:bCs/>
          <w:sz w:val="24"/>
          <w:szCs w:val="24"/>
          <w:u w:val="none"/>
          <w:lang w:val="fr-FR"/>
        </w:rPr>
        <w:t>Kubernetes</w:t>
      </w:r>
      <w:proofErr w:type="spellEnd"/>
      <w:r w:rsidRPr="00B4288E">
        <w:rPr>
          <w:rStyle w:val="lev"/>
          <w:rFonts w:ascii="Times New Roman" w:hAnsi="Times New Roman" w:cs="Times New Roman"/>
          <w:color w:val="1C3335"/>
          <w:sz w:val="24"/>
          <w:szCs w:val="24"/>
          <w:shd w:val="clear" w:color="auto" w:fill="FFFFFF"/>
        </w:rPr>
        <w:fldChar w:fldCharType="end"/>
      </w:r>
      <w:r w:rsidRPr="00B4288E">
        <w:rPr>
          <w:rFonts w:ascii="Times New Roman" w:hAnsi="Times New Roman" w:cs="Times New Roman"/>
          <w:color w:val="1C3335"/>
          <w:sz w:val="24"/>
          <w:szCs w:val="24"/>
          <w:shd w:val="clear" w:color="auto" w:fill="FFFFFF"/>
          <w:lang w:val="fr-FR"/>
        </w:rPr>
        <w:t> pour développer et déployer instantanément sur le cloud.</w:t>
      </w:r>
    </w:p>
    <w:p w:rsidR="001D39B9" w:rsidRPr="00B4288E" w:rsidRDefault="001D39B9">
      <w:pPr>
        <w:rPr>
          <w:rFonts w:ascii="Times New Roman" w:hAnsi="Times New Roman" w:cs="Times New Roman"/>
          <w:b/>
          <w:color w:val="1C3335"/>
          <w:sz w:val="28"/>
          <w:szCs w:val="28"/>
          <w:shd w:val="clear" w:color="auto" w:fill="FFFFFF"/>
          <w:lang w:val="fr-FR"/>
        </w:rPr>
      </w:pPr>
      <w:r w:rsidRPr="00B4288E">
        <w:rPr>
          <w:rFonts w:ascii="Times New Roman" w:hAnsi="Times New Roman" w:cs="Times New Roman"/>
          <w:b/>
          <w:sz w:val="28"/>
          <w:szCs w:val="28"/>
        </w:rPr>
        <w:t xml:space="preserve">Notion </w:t>
      </w:r>
      <w:proofErr w:type="spellStart"/>
      <w:r w:rsidRPr="00B4288E">
        <w:rPr>
          <w:rFonts w:ascii="Times New Roman" w:hAnsi="Times New Roman" w:cs="Times New Roman"/>
          <w:b/>
          <w:sz w:val="28"/>
          <w:szCs w:val="28"/>
        </w:rPr>
        <w:t>d’API</w:t>
      </w:r>
      <w:proofErr w:type="spellEnd"/>
    </w:p>
    <w:p w:rsidR="008320B4" w:rsidRPr="00B4288E" w:rsidRDefault="001D39B9">
      <w:pPr>
        <w:rPr>
          <w:rFonts w:ascii="Times New Roman" w:hAnsi="Times New Roman" w:cs="Times New Roman"/>
          <w:sz w:val="24"/>
          <w:szCs w:val="24"/>
          <w:shd w:val="clear" w:color="auto" w:fill="FFFFFF"/>
          <w:lang w:val="fr-FR"/>
        </w:rPr>
      </w:pPr>
      <w:r w:rsidRPr="00B4288E">
        <w:rPr>
          <w:rFonts w:ascii="Times New Roman" w:hAnsi="Times New Roman" w:cs="Times New Roman"/>
          <w:sz w:val="24"/>
          <w:szCs w:val="24"/>
          <w:shd w:val="clear" w:color="auto" w:fill="FFFFFF"/>
          <w:lang w:val="fr-FR"/>
        </w:rPr>
        <w:lastRenderedPageBreak/>
        <w:t xml:space="preserve">API signifie Application </w:t>
      </w:r>
      <w:proofErr w:type="spellStart"/>
      <w:r w:rsidRPr="00B4288E">
        <w:rPr>
          <w:rFonts w:ascii="Times New Roman" w:hAnsi="Times New Roman" w:cs="Times New Roman"/>
          <w:sz w:val="24"/>
          <w:szCs w:val="24"/>
          <w:shd w:val="clear" w:color="auto" w:fill="FFFFFF"/>
          <w:lang w:val="fr-FR"/>
        </w:rPr>
        <w:t>Programming</w:t>
      </w:r>
      <w:proofErr w:type="spellEnd"/>
      <w:r w:rsidRPr="00B4288E">
        <w:rPr>
          <w:rFonts w:ascii="Times New Roman" w:hAnsi="Times New Roman" w:cs="Times New Roman"/>
          <w:sz w:val="24"/>
          <w:szCs w:val="24"/>
          <w:shd w:val="clear" w:color="auto" w:fill="FFFFFF"/>
          <w:lang w:val="fr-FR"/>
        </w:rPr>
        <w:t xml:space="preserve"> Interface. Le mot le plus important est “interface”, et c’est le mot le plus simple, car nous utilisons tous des interfaces au quotidien.</w:t>
      </w:r>
    </w:p>
    <w:p w:rsidR="001D39B9" w:rsidRPr="00B4288E" w:rsidRDefault="001D39B9">
      <w:pPr>
        <w:rPr>
          <w:rFonts w:ascii="Times New Roman" w:hAnsi="Times New Roman" w:cs="Times New Roman"/>
          <w:sz w:val="24"/>
          <w:szCs w:val="24"/>
          <w:shd w:val="clear" w:color="auto" w:fill="FFFFFF"/>
          <w:lang w:val="fr-FR"/>
        </w:rPr>
      </w:pPr>
      <w:r w:rsidRPr="00B4288E">
        <w:rPr>
          <w:rFonts w:ascii="Times New Roman" w:hAnsi="Times New Roman" w:cs="Times New Roman"/>
          <w:sz w:val="24"/>
          <w:szCs w:val="24"/>
          <w:shd w:val="clear" w:color="auto" w:fill="FFFFFF"/>
          <w:lang w:val="fr-FR"/>
        </w:rPr>
        <w:t xml:space="preserve">Nous utilisons beaucoup d'interfaces sans nous en rendre compte. Les sites web et les applications ont besoin de la même chose pour communiquer et échanger des données. C’est là que vient le “AP” d’API : “Application </w:t>
      </w:r>
      <w:proofErr w:type="spellStart"/>
      <w:r w:rsidRPr="00B4288E">
        <w:rPr>
          <w:rFonts w:ascii="Times New Roman" w:hAnsi="Times New Roman" w:cs="Times New Roman"/>
          <w:sz w:val="24"/>
          <w:szCs w:val="24"/>
          <w:shd w:val="clear" w:color="auto" w:fill="FFFFFF"/>
          <w:lang w:val="fr-FR"/>
        </w:rPr>
        <w:t>Programming</w:t>
      </w:r>
      <w:proofErr w:type="spellEnd"/>
      <w:r w:rsidRPr="00B4288E">
        <w:rPr>
          <w:rFonts w:ascii="Times New Roman" w:hAnsi="Times New Roman" w:cs="Times New Roman"/>
          <w:sz w:val="24"/>
          <w:szCs w:val="24"/>
          <w:shd w:val="clear" w:color="auto" w:fill="FFFFFF"/>
          <w:lang w:val="fr-FR"/>
        </w:rPr>
        <w:t>” Interface. Une API est une interface pour les applications, car un logiciel n’a pas de mains ni d’yeux pour interagir avec les interfaces physiques !</w:t>
      </w:r>
    </w:p>
    <w:p w:rsidR="001D39B9" w:rsidRPr="00B4288E" w:rsidRDefault="001D39B9">
      <w:pPr>
        <w:rPr>
          <w:rFonts w:ascii="Times New Roman" w:hAnsi="Times New Roman" w:cs="Times New Roman"/>
          <w:b/>
          <w:sz w:val="28"/>
          <w:szCs w:val="28"/>
          <w:shd w:val="clear" w:color="auto" w:fill="FFFFFF"/>
          <w:lang w:val="fr-FR"/>
        </w:rPr>
      </w:pPr>
      <w:r w:rsidRPr="00B4288E">
        <w:rPr>
          <w:rFonts w:ascii="Times New Roman" w:hAnsi="Times New Roman" w:cs="Times New Roman"/>
          <w:b/>
          <w:sz w:val="28"/>
          <w:szCs w:val="28"/>
          <w:lang w:val="fr-FR"/>
        </w:rPr>
        <w:t>● Protocole HTTP (fonctionnement, les verbes)</w:t>
      </w:r>
    </w:p>
    <w:p w:rsidR="001D39B9" w:rsidRPr="00B4288E" w:rsidRDefault="001D39B9" w:rsidP="001D39B9">
      <w:pPr>
        <w:pStyle w:val="NormalWeb"/>
        <w:shd w:val="clear" w:color="auto" w:fill="FFFFFF"/>
        <w:spacing w:before="120" w:beforeAutospacing="0" w:after="120" w:afterAutospacing="0"/>
        <w:rPr>
          <w:color w:val="202122"/>
          <w:lang w:val="fr-FR"/>
        </w:rPr>
      </w:pPr>
      <w:proofErr w:type="spellStart"/>
      <w:r w:rsidRPr="00B4288E">
        <w:rPr>
          <w:color w:val="202122"/>
          <w:lang w:val="fr-FR"/>
        </w:rPr>
        <w:t>L'</w:t>
      </w:r>
      <w:r w:rsidRPr="00B4288E">
        <w:rPr>
          <w:rStyle w:val="lang-en"/>
          <w:b/>
          <w:bCs/>
          <w:i/>
          <w:iCs/>
          <w:color w:val="202122"/>
          <w:lang w:val="fr-FR"/>
        </w:rPr>
        <w:t>Hypertext</w:t>
      </w:r>
      <w:proofErr w:type="spellEnd"/>
      <w:r w:rsidRPr="00B4288E">
        <w:rPr>
          <w:rStyle w:val="lang-en"/>
          <w:b/>
          <w:bCs/>
          <w:i/>
          <w:iCs/>
          <w:color w:val="202122"/>
          <w:lang w:val="fr-FR"/>
        </w:rPr>
        <w:t xml:space="preserve"> Transfer Protocol</w:t>
      </w:r>
      <w:r w:rsidRPr="00B4288E">
        <w:rPr>
          <w:color w:val="202122"/>
          <w:lang w:val="fr-FR"/>
        </w:rPr>
        <w:t> (</w:t>
      </w:r>
      <w:r w:rsidRPr="00B4288E">
        <w:rPr>
          <w:b/>
          <w:bCs/>
          <w:color w:val="202122"/>
          <w:lang w:val="fr-FR"/>
        </w:rPr>
        <w:t>HTTP</w:t>
      </w:r>
      <w:r w:rsidRPr="00B4288E">
        <w:rPr>
          <w:color w:val="202122"/>
          <w:lang w:val="fr-FR"/>
        </w:rPr>
        <w:t>, littéralement « protocole de transfert </w:t>
      </w:r>
      <w:hyperlink r:id="rId11" w:tooltip="Hypertexte" w:history="1">
        <w:r w:rsidRPr="00B4288E">
          <w:rPr>
            <w:rStyle w:val="Lienhypertexte"/>
            <w:color w:val="0B0080"/>
            <w:u w:val="none"/>
            <w:lang w:val="fr-FR"/>
          </w:rPr>
          <w:t>hypertexte</w:t>
        </w:r>
      </w:hyperlink>
      <w:r w:rsidRPr="00B4288E">
        <w:rPr>
          <w:color w:val="202122"/>
          <w:lang w:val="fr-FR"/>
        </w:rPr>
        <w:t> ») est un </w:t>
      </w:r>
      <w:hyperlink r:id="rId12" w:tooltip="Protocole de communication" w:history="1">
        <w:r w:rsidRPr="00B4288E">
          <w:rPr>
            <w:rStyle w:val="Lienhypertexte"/>
            <w:color w:val="0B0080"/>
            <w:u w:val="none"/>
            <w:lang w:val="fr-FR"/>
          </w:rPr>
          <w:t>protocole de communication</w:t>
        </w:r>
      </w:hyperlink>
      <w:r w:rsidRPr="00B4288E">
        <w:rPr>
          <w:color w:val="202122"/>
          <w:lang w:val="fr-FR"/>
        </w:rPr>
        <w:t> </w:t>
      </w:r>
      <w:hyperlink r:id="rId13" w:tooltip="Client-serveur" w:history="1">
        <w:r w:rsidRPr="00B4288E">
          <w:rPr>
            <w:rStyle w:val="Lienhypertexte"/>
            <w:color w:val="0B0080"/>
            <w:u w:val="none"/>
            <w:lang w:val="fr-FR"/>
          </w:rPr>
          <w:t>client-serveur</w:t>
        </w:r>
      </w:hyperlink>
      <w:r w:rsidRPr="00B4288E">
        <w:rPr>
          <w:color w:val="202122"/>
          <w:lang w:val="fr-FR"/>
        </w:rPr>
        <w:t> développé pour le </w:t>
      </w:r>
      <w:hyperlink r:id="rId14" w:tooltip="World Wide Web" w:history="1">
        <w:r w:rsidRPr="00B4288E">
          <w:rPr>
            <w:rStyle w:val="Lienhypertexte"/>
            <w:i/>
            <w:iCs/>
            <w:color w:val="0B0080"/>
            <w:u w:val="none"/>
            <w:lang w:val="fr-FR"/>
          </w:rPr>
          <w:t>World Wide Web</w:t>
        </w:r>
      </w:hyperlink>
      <w:r w:rsidRPr="00B4288E">
        <w:rPr>
          <w:color w:val="202122"/>
          <w:lang w:val="fr-FR"/>
        </w:rPr>
        <w:t>. </w:t>
      </w:r>
      <w:hyperlink r:id="rId15" w:tooltip="HyperText Transfer Protocol Secure" w:history="1">
        <w:r w:rsidRPr="00B4288E">
          <w:rPr>
            <w:rStyle w:val="Lienhypertexte"/>
            <w:color w:val="0B0080"/>
            <w:u w:val="none"/>
            <w:lang w:val="fr-FR"/>
          </w:rPr>
          <w:t>HTTPS</w:t>
        </w:r>
      </w:hyperlink>
      <w:r w:rsidRPr="00B4288E">
        <w:rPr>
          <w:color w:val="202122"/>
          <w:lang w:val="fr-FR"/>
        </w:rPr>
        <w:t> (avec S pour </w:t>
      </w:r>
      <w:proofErr w:type="spellStart"/>
      <w:r w:rsidRPr="00B4288E">
        <w:rPr>
          <w:rStyle w:val="lang-en"/>
          <w:i/>
          <w:iCs/>
          <w:color w:val="202122"/>
          <w:lang w:val="fr-FR"/>
        </w:rPr>
        <w:t>secured</w:t>
      </w:r>
      <w:proofErr w:type="spellEnd"/>
      <w:r w:rsidRPr="00B4288E">
        <w:rPr>
          <w:color w:val="202122"/>
          <w:lang w:val="fr-FR"/>
        </w:rPr>
        <w:t>, soit « sécurisé ») est la variante du HTTP </w:t>
      </w:r>
      <w:r w:rsidRPr="00B4288E">
        <w:rPr>
          <w:i/>
          <w:iCs/>
          <w:color w:val="202122"/>
          <w:lang w:val="fr-FR"/>
        </w:rPr>
        <w:t>sécurisée</w:t>
      </w:r>
      <w:r w:rsidRPr="00B4288E">
        <w:rPr>
          <w:color w:val="202122"/>
          <w:lang w:val="fr-FR"/>
        </w:rPr>
        <w:t> par l'usage des </w:t>
      </w:r>
      <w:hyperlink r:id="rId16" w:tooltip="Protocole de communication" w:history="1">
        <w:r w:rsidRPr="00B4288E">
          <w:rPr>
            <w:rStyle w:val="Lienhypertexte"/>
            <w:color w:val="0B0080"/>
            <w:u w:val="none"/>
            <w:lang w:val="fr-FR"/>
          </w:rPr>
          <w:t>protocoles</w:t>
        </w:r>
      </w:hyperlink>
      <w:r w:rsidRPr="00B4288E">
        <w:rPr>
          <w:color w:val="202122"/>
          <w:lang w:val="fr-FR"/>
        </w:rPr>
        <w:t> </w:t>
      </w:r>
      <w:hyperlink r:id="rId17" w:tooltip="Transport Layer Security" w:history="1">
        <w:r w:rsidRPr="00B4288E">
          <w:rPr>
            <w:rStyle w:val="Lienhypertexte"/>
            <w:color w:val="0B0080"/>
            <w:u w:val="none"/>
            <w:lang w:val="fr-FR"/>
          </w:rPr>
          <w:t>SSL</w:t>
        </w:r>
      </w:hyperlink>
      <w:r w:rsidRPr="00B4288E">
        <w:rPr>
          <w:color w:val="202122"/>
          <w:lang w:val="fr-FR"/>
        </w:rPr>
        <w:t> ou </w:t>
      </w:r>
      <w:hyperlink r:id="rId18" w:tooltip="Transport Layer Security" w:history="1">
        <w:r w:rsidRPr="00B4288E">
          <w:rPr>
            <w:rStyle w:val="Lienhypertexte"/>
            <w:color w:val="0B0080"/>
            <w:u w:val="none"/>
            <w:lang w:val="fr-FR"/>
          </w:rPr>
          <w:t>TLS</w:t>
        </w:r>
      </w:hyperlink>
      <w:r w:rsidRPr="00B4288E">
        <w:rPr>
          <w:color w:val="202122"/>
          <w:lang w:val="fr-FR"/>
        </w:rPr>
        <w:t>.</w:t>
      </w:r>
    </w:p>
    <w:p w:rsidR="001D39B9" w:rsidRPr="00B4288E" w:rsidRDefault="001D39B9" w:rsidP="001D39B9">
      <w:pPr>
        <w:pStyle w:val="NormalWeb"/>
        <w:shd w:val="clear" w:color="auto" w:fill="FFFFFF"/>
        <w:spacing w:before="120" w:beforeAutospacing="0" w:after="120" w:afterAutospacing="0"/>
        <w:rPr>
          <w:color w:val="202122"/>
          <w:lang w:val="fr-FR"/>
        </w:rPr>
      </w:pPr>
      <w:r w:rsidRPr="00B4288E">
        <w:rPr>
          <w:color w:val="202122"/>
          <w:lang w:val="fr-FR"/>
        </w:rPr>
        <w:t>HTTP est un protocole de la </w:t>
      </w:r>
      <w:hyperlink r:id="rId19" w:tooltip="Couche application" w:history="1">
        <w:r w:rsidRPr="00B4288E">
          <w:rPr>
            <w:rStyle w:val="Lienhypertexte"/>
            <w:color w:val="0B0080"/>
            <w:u w:val="none"/>
            <w:lang w:val="fr-FR"/>
          </w:rPr>
          <w:t>couche application</w:t>
        </w:r>
      </w:hyperlink>
      <w:r w:rsidRPr="00B4288E">
        <w:rPr>
          <w:color w:val="202122"/>
          <w:lang w:val="fr-FR"/>
        </w:rPr>
        <w:t>. Il peut fonctionner sur n'importe quelle connexion fiable, dans les faits on utilise le protocole </w:t>
      </w:r>
      <w:hyperlink r:id="rId20" w:tooltip="Transmission Control Protocol" w:history="1">
        <w:r w:rsidRPr="00B4288E">
          <w:rPr>
            <w:rStyle w:val="Lienhypertexte"/>
            <w:color w:val="0B0080"/>
            <w:u w:val="none"/>
            <w:lang w:val="fr-FR"/>
          </w:rPr>
          <w:t>TCP</w:t>
        </w:r>
      </w:hyperlink>
      <w:r w:rsidRPr="00B4288E">
        <w:rPr>
          <w:color w:val="202122"/>
          <w:lang w:val="fr-FR"/>
        </w:rPr>
        <w:t> comme couche de transport. Un </w:t>
      </w:r>
      <w:hyperlink r:id="rId21" w:tooltip="Serveur HTTP" w:history="1">
        <w:r w:rsidRPr="00B4288E">
          <w:rPr>
            <w:rStyle w:val="Lienhypertexte"/>
            <w:color w:val="0B0080"/>
            <w:u w:val="none"/>
            <w:lang w:val="fr-FR"/>
          </w:rPr>
          <w:t>serveur HTTP</w:t>
        </w:r>
      </w:hyperlink>
      <w:r w:rsidRPr="00B4288E">
        <w:rPr>
          <w:color w:val="202122"/>
          <w:lang w:val="fr-FR"/>
        </w:rPr>
        <w:t> utilise alors par défaut le </w:t>
      </w:r>
      <w:hyperlink r:id="rId22" w:tooltip="Port (logiciel)" w:history="1">
        <w:r w:rsidRPr="00B4288E">
          <w:rPr>
            <w:rStyle w:val="Lienhypertexte"/>
            <w:color w:val="0B0080"/>
            <w:u w:val="none"/>
            <w:lang w:val="fr-FR"/>
          </w:rPr>
          <w:t>port</w:t>
        </w:r>
      </w:hyperlink>
      <w:r w:rsidRPr="00B4288E">
        <w:rPr>
          <w:color w:val="202122"/>
          <w:lang w:val="fr-FR"/>
        </w:rPr>
        <w:t> 80 (443 pour HTTPS).</w:t>
      </w:r>
    </w:p>
    <w:p w:rsidR="001D39B9" w:rsidRPr="00B4288E" w:rsidRDefault="001D39B9" w:rsidP="001D39B9">
      <w:pPr>
        <w:pStyle w:val="NormalWeb"/>
        <w:shd w:val="clear" w:color="auto" w:fill="FFFFFF"/>
        <w:spacing w:before="120" w:beforeAutospacing="0" w:after="120" w:afterAutospacing="0"/>
        <w:rPr>
          <w:color w:val="202122"/>
          <w:lang w:val="fr-FR"/>
        </w:rPr>
      </w:pPr>
      <w:r w:rsidRPr="00B4288E">
        <w:rPr>
          <w:color w:val="202122"/>
          <w:lang w:val="fr-FR"/>
        </w:rPr>
        <w:t>Les </w:t>
      </w:r>
      <w:hyperlink r:id="rId23" w:tooltip="Client HTTP" w:history="1">
        <w:r w:rsidRPr="00B4288E">
          <w:rPr>
            <w:rStyle w:val="Lienhypertexte"/>
            <w:color w:val="0B0080"/>
            <w:u w:val="none"/>
            <w:lang w:val="fr-FR"/>
          </w:rPr>
          <w:t>clients HTTP</w:t>
        </w:r>
      </w:hyperlink>
      <w:r w:rsidRPr="00B4288E">
        <w:rPr>
          <w:color w:val="202122"/>
          <w:lang w:val="fr-FR"/>
        </w:rPr>
        <w:t> les plus connus sont les </w:t>
      </w:r>
      <w:hyperlink r:id="rId24" w:tooltip="Navigateur web" w:history="1">
        <w:r w:rsidRPr="00B4288E">
          <w:rPr>
            <w:rStyle w:val="Lienhypertexte"/>
            <w:color w:val="0B0080"/>
            <w:u w:val="none"/>
            <w:lang w:val="fr-FR"/>
          </w:rPr>
          <w:t>navigateurs Web</w:t>
        </w:r>
      </w:hyperlink>
      <w:r w:rsidRPr="00B4288E">
        <w:rPr>
          <w:color w:val="202122"/>
          <w:lang w:val="fr-FR"/>
        </w:rPr>
        <w:t> permettant à un utilisateur d'accéder à un serveur contenant les données. Il existe aussi des systèmes pour récupérer automatiquement le contenu d'un site tel que les </w:t>
      </w:r>
      <w:hyperlink r:id="rId25" w:tooltip="Aspirateur de site Web" w:history="1">
        <w:r w:rsidRPr="00B4288E">
          <w:rPr>
            <w:rStyle w:val="Lienhypertexte"/>
            <w:color w:val="0B0080"/>
            <w:u w:val="none"/>
            <w:lang w:val="fr-FR"/>
          </w:rPr>
          <w:t>aspirateurs de site Web</w:t>
        </w:r>
      </w:hyperlink>
      <w:r w:rsidRPr="00B4288E">
        <w:rPr>
          <w:color w:val="202122"/>
          <w:lang w:val="fr-FR"/>
        </w:rPr>
        <w:t> ou les </w:t>
      </w:r>
      <w:hyperlink r:id="rId26" w:tooltip="Robot d'indexation" w:history="1">
        <w:r w:rsidRPr="00B4288E">
          <w:rPr>
            <w:rStyle w:val="Lienhypertexte"/>
            <w:color w:val="0B0080"/>
            <w:u w:val="none"/>
            <w:lang w:val="fr-FR"/>
          </w:rPr>
          <w:t>robots d'indexation</w:t>
        </w:r>
      </w:hyperlink>
      <w:r w:rsidRPr="00B4288E">
        <w:rPr>
          <w:color w:val="202122"/>
          <w:lang w:val="fr-FR"/>
        </w:rPr>
        <w:t>.</w:t>
      </w:r>
    </w:p>
    <w:p w:rsidR="007636CA" w:rsidRPr="00B4288E" w:rsidRDefault="007636CA" w:rsidP="001D39B9">
      <w:pPr>
        <w:pStyle w:val="NormalWeb"/>
        <w:shd w:val="clear" w:color="auto" w:fill="FFFFFF"/>
        <w:spacing w:before="120" w:beforeAutospacing="0" w:after="120" w:afterAutospacing="0"/>
        <w:rPr>
          <w:b/>
          <w:color w:val="202122"/>
          <w:sz w:val="28"/>
          <w:szCs w:val="28"/>
          <w:lang w:val="fr-FR"/>
        </w:rPr>
      </w:pPr>
      <w:r w:rsidRPr="00B4288E">
        <w:rPr>
          <w:b/>
          <w:sz w:val="28"/>
          <w:szCs w:val="28"/>
          <w:lang w:val="fr-FR"/>
        </w:rPr>
        <w:t>● Contrainte Architecture de API REST</w:t>
      </w:r>
    </w:p>
    <w:p w:rsidR="007636CA" w:rsidRPr="00B4288E" w:rsidRDefault="007636CA" w:rsidP="001D39B9">
      <w:pPr>
        <w:pStyle w:val="NormalWeb"/>
        <w:shd w:val="clear" w:color="auto" w:fill="FFFFFF"/>
        <w:spacing w:before="120" w:beforeAutospacing="0" w:after="120" w:afterAutospacing="0"/>
        <w:rPr>
          <w:shd w:val="clear" w:color="auto" w:fill="FFFFFF"/>
          <w:lang w:val="fr-FR"/>
        </w:rPr>
      </w:pPr>
      <w:proofErr w:type="gramStart"/>
      <w:r w:rsidRPr="00B4288E">
        <w:rPr>
          <w:shd w:val="clear" w:color="auto" w:fill="FFFFFF"/>
          <w:lang w:val="fr-FR"/>
        </w:rPr>
        <w:t>les</w:t>
      </w:r>
      <w:proofErr w:type="gramEnd"/>
      <w:r w:rsidRPr="00B4288E">
        <w:rPr>
          <w:shd w:val="clear" w:color="auto" w:fill="FFFFFF"/>
          <w:lang w:val="fr-FR"/>
        </w:rPr>
        <w:t xml:space="preserve"> API “REST” sont propres et polyvalentes pour beaucoup de types d’échange d’information entre logiciels. REST signifie “</w:t>
      </w:r>
      <w:proofErr w:type="spellStart"/>
      <w:r w:rsidRPr="00B4288E">
        <w:rPr>
          <w:shd w:val="clear" w:color="auto" w:fill="FFFFFF"/>
          <w:lang w:val="fr-FR"/>
        </w:rPr>
        <w:t>Representational</w:t>
      </w:r>
      <w:proofErr w:type="spellEnd"/>
      <w:r w:rsidRPr="00B4288E">
        <w:rPr>
          <w:shd w:val="clear" w:color="auto" w:fill="FFFFFF"/>
          <w:lang w:val="fr-FR"/>
        </w:rPr>
        <w:t xml:space="preserve"> State Transfer”.</w:t>
      </w:r>
    </w:p>
    <w:p w:rsidR="007636CA" w:rsidRPr="00B4288E" w:rsidRDefault="007636CA" w:rsidP="001D39B9">
      <w:pPr>
        <w:pStyle w:val="NormalWeb"/>
        <w:shd w:val="clear" w:color="auto" w:fill="FFFFFF"/>
        <w:spacing w:before="120" w:beforeAutospacing="0" w:after="120" w:afterAutospacing="0"/>
        <w:rPr>
          <w:shd w:val="clear" w:color="auto" w:fill="FFFFFF"/>
        </w:rPr>
      </w:pPr>
      <w:r w:rsidRPr="00B4288E">
        <w:rPr>
          <w:shd w:val="clear" w:color="auto" w:fill="FFFFFF"/>
        </w:rPr>
        <w:t xml:space="preserve">Le standard REST </w:t>
      </w:r>
      <w:proofErr w:type="gramStart"/>
      <w:r w:rsidRPr="00B4288E">
        <w:rPr>
          <w:shd w:val="clear" w:color="auto" w:fill="FFFFFF"/>
        </w:rPr>
        <w:t>a</w:t>
      </w:r>
      <w:proofErr w:type="gramEnd"/>
      <w:r w:rsidRPr="00B4288E">
        <w:rPr>
          <w:shd w:val="clear" w:color="auto" w:fill="FFFFFF"/>
        </w:rPr>
        <w:t xml:space="preserve"> </w:t>
      </w:r>
      <w:proofErr w:type="spellStart"/>
      <w:r w:rsidRPr="00B4288E">
        <w:rPr>
          <w:shd w:val="clear" w:color="auto" w:fill="FFFFFF"/>
        </w:rPr>
        <w:t>été</w:t>
      </w:r>
      <w:proofErr w:type="spellEnd"/>
      <w:r w:rsidRPr="00B4288E">
        <w:rPr>
          <w:shd w:val="clear" w:color="auto" w:fill="FFFFFF"/>
        </w:rPr>
        <w:t xml:space="preserve"> </w:t>
      </w:r>
      <w:proofErr w:type="spellStart"/>
      <w:r w:rsidRPr="00B4288E">
        <w:rPr>
          <w:shd w:val="clear" w:color="auto" w:fill="FFFFFF"/>
        </w:rPr>
        <w:t>créé</w:t>
      </w:r>
      <w:proofErr w:type="spellEnd"/>
      <w:r w:rsidRPr="00B4288E">
        <w:rPr>
          <w:shd w:val="clear" w:color="auto" w:fill="FFFFFF"/>
        </w:rPr>
        <w:t xml:space="preserve"> </w:t>
      </w:r>
      <w:proofErr w:type="spellStart"/>
      <w:r w:rsidRPr="00B4288E">
        <w:rPr>
          <w:shd w:val="clear" w:color="auto" w:fill="FFFFFF"/>
        </w:rPr>
        <w:t>en</w:t>
      </w:r>
      <w:proofErr w:type="spellEnd"/>
      <w:r w:rsidRPr="00B4288E">
        <w:rPr>
          <w:shd w:val="clear" w:color="auto" w:fill="FFFFFF"/>
        </w:rPr>
        <w:t xml:space="preserve"> 2000 par Roy Fielding </w:t>
      </w:r>
      <w:proofErr w:type="spellStart"/>
      <w:r w:rsidRPr="00B4288E">
        <w:rPr>
          <w:shd w:val="clear" w:color="auto" w:fill="FFFFFF"/>
        </w:rPr>
        <w:t>dans</w:t>
      </w:r>
      <w:proofErr w:type="spellEnd"/>
      <w:r w:rsidRPr="00B4288E">
        <w:rPr>
          <w:shd w:val="clear" w:color="auto" w:fill="FFFFFF"/>
        </w:rPr>
        <w:t xml:space="preserve"> </w:t>
      </w:r>
      <w:proofErr w:type="spellStart"/>
      <w:r w:rsidRPr="00B4288E">
        <w:rPr>
          <w:shd w:val="clear" w:color="auto" w:fill="FFFFFF"/>
        </w:rPr>
        <w:t>sa</w:t>
      </w:r>
      <w:proofErr w:type="spellEnd"/>
      <w:r w:rsidRPr="00B4288E">
        <w:rPr>
          <w:shd w:val="clear" w:color="auto" w:fill="FFFFFF"/>
        </w:rPr>
        <w:t xml:space="preserve"> </w:t>
      </w:r>
      <w:proofErr w:type="spellStart"/>
      <w:r w:rsidRPr="00B4288E">
        <w:rPr>
          <w:shd w:val="clear" w:color="auto" w:fill="FFFFFF"/>
        </w:rPr>
        <w:t>thèse</w:t>
      </w:r>
      <w:proofErr w:type="spellEnd"/>
      <w:r w:rsidRPr="00B4288E">
        <w:rPr>
          <w:shd w:val="clear" w:color="auto" w:fill="FFFFFF"/>
        </w:rPr>
        <w:t> "Architectural Styles and the Design of Network-based Software Architectures".</w:t>
      </w:r>
    </w:p>
    <w:p w:rsidR="00454615" w:rsidRPr="00B27378" w:rsidRDefault="00454615" w:rsidP="00454615">
      <w:pPr>
        <w:pStyle w:val="Titre3"/>
        <w:shd w:val="clear" w:color="auto" w:fill="FFFFFF"/>
        <w:spacing w:before="180" w:after="180" w:line="510" w:lineRule="atLeast"/>
        <w:rPr>
          <w:rFonts w:ascii="Times New Roman" w:hAnsi="Times New Roman" w:cs="Times New Roman"/>
          <w:b/>
          <w:color w:val="222222"/>
          <w:spacing w:val="-5"/>
          <w:sz w:val="28"/>
          <w:szCs w:val="28"/>
          <w:lang w:val="fr-FR"/>
        </w:rPr>
      </w:pPr>
      <w:r w:rsidRPr="00B4288E">
        <w:rPr>
          <w:rFonts w:ascii="Times New Roman" w:hAnsi="Times New Roman" w:cs="Times New Roman"/>
          <w:b/>
          <w:bCs/>
          <w:color w:val="222222"/>
          <w:spacing w:val="-5"/>
          <w:lang w:val="fr-FR"/>
        </w:rPr>
        <w:t> </w:t>
      </w:r>
      <w:proofErr w:type="gramStart"/>
      <w:r w:rsidRPr="00B27378">
        <w:rPr>
          <w:rFonts w:ascii="Times New Roman" w:hAnsi="Times New Roman" w:cs="Times New Roman"/>
          <w:b/>
          <w:bCs/>
          <w:color w:val="222222"/>
          <w:spacing w:val="-5"/>
          <w:sz w:val="28"/>
          <w:szCs w:val="28"/>
          <w:lang w:val="fr-FR"/>
        </w:rPr>
        <w:t>les</w:t>
      </w:r>
      <w:proofErr w:type="gramEnd"/>
      <w:r w:rsidRPr="00B27378">
        <w:rPr>
          <w:rFonts w:ascii="Times New Roman" w:hAnsi="Times New Roman" w:cs="Times New Roman"/>
          <w:b/>
          <w:bCs/>
          <w:color w:val="222222"/>
          <w:spacing w:val="-5"/>
          <w:sz w:val="28"/>
          <w:szCs w:val="28"/>
          <w:lang w:val="fr-FR"/>
        </w:rPr>
        <w:t xml:space="preserve"> verbes HTTP comme identifiant des opérations</w:t>
      </w:r>
    </w:p>
    <w:p w:rsidR="00454615" w:rsidRPr="00B4288E" w:rsidRDefault="00454615" w:rsidP="00454615">
      <w:pPr>
        <w:pStyle w:val="NormalWeb"/>
        <w:shd w:val="clear" w:color="auto" w:fill="FFFFFF"/>
        <w:spacing w:before="0" w:beforeAutospacing="0" w:after="225" w:afterAutospacing="0"/>
        <w:rPr>
          <w:color w:val="525252"/>
          <w:lang w:val="fr-FR"/>
        </w:rPr>
      </w:pPr>
      <w:r w:rsidRPr="00B4288E">
        <w:rPr>
          <w:color w:val="525252"/>
          <w:lang w:val="fr-FR"/>
        </w:rPr>
        <w:t>La seconde règle d’une architecture REST est d’utiliser les verbes HTTP existants plutôt que d’inclure l’opération dans l’URI de la ressource. Ainsi, généralement pour une ressource, il y a 4 opérations possibles (CRUD) :</w:t>
      </w:r>
    </w:p>
    <w:p w:rsidR="00454615" w:rsidRPr="00B4288E" w:rsidRDefault="00454615" w:rsidP="00454615">
      <w:pPr>
        <w:numPr>
          <w:ilvl w:val="0"/>
          <w:numId w:val="10"/>
        </w:numPr>
        <w:shd w:val="clear" w:color="auto" w:fill="FFFFFF"/>
        <w:spacing w:before="100" w:beforeAutospacing="1" w:after="100" w:afterAutospacing="1" w:line="450" w:lineRule="atLeast"/>
        <w:rPr>
          <w:rFonts w:ascii="Times New Roman" w:hAnsi="Times New Roman" w:cs="Times New Roman"/>
          <w:color w:val="525252"/>
          <w:sz w:val="24"/>
          <w:szCs w:val="24"/>
        </w:rPr>
      </w:pPr>
      <w:proofErr w:type="spellStart"/>
      <w:r w:rsidRPr="00B4288E">
        <w:rPr>
          <w:rFonts w:ascii="Times New Roman" w:hAnsi="Times New Roman" w:cs="Times New Roman"/>
          <w:color w:val="525252"/>
          <w:sz w:val="24"/>
          <w:szCs w:val="24"/>
        </w:rPr>
        <w:t>Créer</w:t>
      </w:r>
      <w:proofErr w:type="spellEnd"/>
      <w:r w:rsidRPr="00B4288E">
        <w:rPr>
          <w:rFonts w:ascii="Times New Roman" w:hAnsi="Times New Roman" w:cs="Times New Roman"/>
          <w:color w:val="525252"/>
          <w:sz w:val="24"/>
          <w:szCs w:val="24"/>
        </w:rPr>
        <w:t xml:space="preserve"> (create)</w:t>
      </w:r>
    </w:p>
    <w:p w:rsidR="00454615" w:rsidRPr="00B4288E" w:rsidRDefault="00454615" w:rsidP="00454615">
      <w:pPr>
        <w:numPr>
          <w:ilvl w:val="0"/>
          <w:numId w:val="10"/>
        </w:numPr>
        <w:shd w:val="clear" w:color="auto" w:fill="FFFFFF"/>
        <w:spacing w:before="100" w:beforeAutospacing="1" w:after="100" w:afterAutospacing="1" w:line="450" w:lineRule="atLeast"/>
        <w:rPr>
          <w:rFonts w:ascii="Times New Roman" w:hAnsi="Times New Roman" w:cs="Times New Roman"/>
          <w:color w:val="525252"/>
          <w:sz w:val="24"/>
          <w:szCs w:val="24"/>
        </w:rPr>
      </w:pPr>
      <w:proofErr w:type="spellStart"/>
      <w:r w:rsidRPr="00B4288E">
        <w:rPr>
          <w:rFonts w:ascii="Times New Roman" w:hAnsi="Times New Roman" w:cs="Times New Roman"/>
          <w:color w:val="525252"/>
          <w:sz w:val="24"/>
          <w:szCs w:val="24"/>
        </w:rPr>
        <w:t>Afficher</w:t>
      </w:r>
      <w:proofErr w:type="spellEnd"/>
      <w:r w:rsidRPr="00B4288E">
        <w:rPr>
          <w:rFonts w:ascii="Times New Roman" w:hAnsi="Times New Roman" w:cs="Times New Roman"/>
          <w:color w:val="525252"/>
          <w:sz w:val="24"/>
          <w:szCs w:val="24"/>
        </w:rPr>
        <w:t xml:space="preserve"> (read)</w:t>
      </w:r>
    </w:p>
    <w:p w:rsidR="00454615" w:rsidRPr="00B4288E" w:rsidRDefault="00454615" w:rsidP="00454615">
      <w:pPr>
        <w:numPr>
          <w:ilvl w:val="0"/>
          <w:numId w:val="10"/>
        </w:numPr>
        <w:shd w:val="clear" w:color="auto" w:fill="FFFFFF"/>
        <w:spacing w:before="100" w:beforeAutospacing="1" w:after="100" w:afterAutospacing="1" w:line="450" w:lineRule="atLeast"/>
        <w:rPr>
          <w:rFonts w:ascii="Times New Roman" w:hAnsi="Times New Roman" w:cs="Times New Roman"/>
          <w:color w:val="525252"/>
          <w:sz w:val="24"/>
          <w:szCs w:val="24"/>
        </w:rPr>
      </w:pPr>
      <w:proofErr w:type="spellStart"/>
      <w:r w:rsidRPr="00B4288E">
        <w:rPr>
          <w:rFonts w:ascii="Times New Roman" w:hAnsi="Times New Roman" w:cs="Times New Roman"/>
          <w:color w:val="525252"/>
          <w:sz w:val="24"/>
          <w:szCs w:val="24"/>
        </w:rPr>
        <w:t>Mettre</w:t>
      </w:r>
      <w:proofErr w:type="spellEnd"/>
      <w:r w:rsidRPr="00B4288E">
        <w:rPr>
          <w:rFonts w:ascii="Times New Roman" w:hAnsi="Times New Roman" w:cs="Times New Roman"/>
          <w:color w:val="525252"/>
          <w:sz w:val="24"/>
          <w:szCs w:val="24"/>
        </w:rPr>
        <w:t xml:space="preserve"> à jour (update)</w:t>
      </w:r>
    </w:p>
    <w:p w:rsidR="00454615" w:rsidRPr="00B4288E" w:rsidRDefault="00454615" w:rsidP="00454615">
      <w:pPr>
        <w:numPr>
          <w:ilvl w:val="0"/>
          <w:numId w:val="10"/>
        </w:numPr>
        <w:shd w:val="clear" w:color="auto" w:fill="FFFFFF"/>
        <w:spacing w:before="100" w:beforeAutospacing="1" w:after="100" w:afterAutospacing="1" w:line="450" w:lineRule="atLeast"/>
        <w:rPr>
          <w:rFonts w:ascii="Times New Roman" w:hAnsi="Times New Roman" w:cs="Times New Roman"/>
          <w:color w:val="525252"/>
          <w:sz w:val="24"/>
          <w:szCs w:val="24"/>
        </w:rPr>
      </w:pPr>
      <w:proofErr w:type="spellStart"/>
      <w:r w:rsidRPr="00B4288E">
        <w:rPr>
          <w:rFonts w:ascii="Times New Roman" w:hAnsi="Times New Roman" w:cs="Times New Roman"/>
          <w:color w:val="525252"/>
          <w:sz w:val="24"/>
          <w:szCs w:val="24"/>
        </w:rPr>
        <w:t>Supprimer</w:t>
      </w:r>
      <w:proofErr w:type="spellEnd"/>
      <w:r w:rsidRPr="00B4288E">
        <w:rPr>
          <w:rFonts w:ascii="Times New Roman" w:hAnsi="Times New Roman" w:cs="Times New Roman"/>
          <w:color w:val="525252"/>
          <w:sz w:val="24"/>
          <w:szCs w:val="24"/>
        </w:rPr>
        <w:t xml:space="preserve"> (delete)</w:t>
      </w:r>
    </w:p>
    <w:p w:rsidR="00454615" w:rsidRPr="00B4288E" w:rsidRDefault="00454615" w:rsidP="00454615">
      <w:pPr>
        <w:pStyle w:val="NormalWeb"/>
        <w:shd w:val="clear" w:color="auto" w:fill="FFFFFF"/>
        <w:spacing w:before="0" w:beforeAutospacing="0" w:after="225" w:afterAutospacing="0"/>
        <w:rPr>
          <w:color w:val="525252"/>
          <w:lang w:val="fr-FR"/>
        </w:rPr>
      </w:pPr>
      <w:r w:rsidRPr="00B4288E">
        <w:rPr>
          <w:color w:val="525252"/>
          <w:lang w:val="fr-FR"/>
        </w:rPr>
        <w:t>HTTP propose les verbes correspondant :</w:t>
      </w:r>
    </w:p>
    <w:p w:rsidR="00454615" w:rsidRPr="00B4288E" w:rsidRDefault="00454615" w:rsidP="00454615">
      <w:pPr>
        <w:numPr>
          <w:ilvl w:val="0"/>
          <w:numId w:val="11"/>
        </w:numPr>
        <w:shd w:val="clear" w:color="auto" w:fill="FFFFFF"/>
        <w:spacing w:before="100" w:beforeAutospacing="1" w:after="100" w:afterAutospacing="1" w:line="450" w:lineRule="atLeast"/>
        <w:rPr>
          <w:rFonts w:ascii="Times New Roman" w:hAnsi="Times New Roman" w:cs="Times New Roman"/>
          <w:color w:val="525252"/>
          <w:sz w:val="24"/>
          <w:szCs w:val="24"/>
        </w:rPr>
      </w:pPr>
      <w:proofErr w:type="spellStart"/>
      <w:r w:rsidRPr="00B4288E">
        <w:rPr>
          <w:rFonts w:ascii="Times New Roman" w:hAnsi="Times New Roman" w:cs="Times New Roman"/>
          <w:color w:val="525252"/>
          <w:sz w:val="24"/>
          <w:szCs w:val="24"/>
        </w:rPr>
        <w:t>Créer</w:t>
      </w:r>
      <w:proofErr w:type="spellEnd"/>
      <w:r w:rsidRPr="00B4288E">
        <w:rPr>
          <w:rFonts w:ascii="Times New Roman" w:hAnsi="Times New Roman" w:cs="Times New Roman"/>
          <w:color w:val="525252"/>
          <w:sz w:val="24"/>
          <w:szCs w:val="24"/>
        </w:rPr>
        <w:t xml:space="preserve"> (create) =&gt; </w:t>
      </w:r>
      <w:r w:rsidRPr="00B4288E">
        <w:rPr>
          <w:rStyle w:val="lev"/>
          <w:rFonts w:ascii="Times New Roman" w:hAnsi="Times New Roman" w:cs="Times New Roman"/>
          <w:color w:val="525252"/>
          <w:sz w:val="24"/>
          <w:szCs w:val="24"/>
        </w:rPr>
        <w:t>POST</w:t>
      </w:r>
    </w:p>
    <w:p w:rsidR="00454615" w:rsidRPr="00B4288E" w:rsidRDefault="00454615" w:rsidP="00454615">
      <w:pPr>
        <w:numPr>
          <w:ilvl w:val="0"/>
          <w:numId w:val="11"/>
        </w:numPr>
        <w:shd w:val="clear" w:color="auto" w:fill="FFFFFF"/>
        <w:spacing w:before="100" w:beforeAutospacing="1" w:after="100" w:afterAutospacing="1" w:line="450" w:lineRule="atLeast"/>
        <w:rPr>
          <w:rFonts w:ascii="Times New Roman" w:hAnsi="Times New Roman" w:cs="Times New Roman"/>
          <w:color w:val="525252"/>
          <w:sz w:val="24"/>
          <w:szCs w:val="24"/>
        </w:rPr>
      </w:pPr>
      <w:proofErr w:type="spellStart"/>
      <w:r w:rsidRPr="00B4288E">
        <w:rPr>
          <w:rFonts w:ascii="Times New Roman" w:hAnsi="Times New Roman" w:cs="Times New Roman"/>
          <w:color w:val="525252"/>
          <w:sz w:val="24"/>
          <w:szCs w:val="24"/>
        </w:rPr>
        <w:lastRenderedPageBreak/>
        <w:t>Afficher</w:t>
      </w:r>
      <w:proofErr w:type="spellEnd"/>
      <w:r w:rsidRPr="00B4288E">
        <w:rPr>
          <w:rFonts w:ascii="Times New Roman" w:hAnsi="Times New Roman" w:cs="Times New Roman"/>
          <w:color w:val="525252"/>
          <w:sz w:val="24"/>
          <w:szCs w:val="24"/>
        </w:rPr>
        <w:t xml:space="preserve"> (read) =&gt; </w:t>
      </w:r>
      <w:r w:rsidRPr="00B4288E">
        <w:rPr>
          <w:rStyle w:val="lev"/>
          <w:rFonts w:ascii="Times New Roman" w:hAnsi="Times New Roman" w:cs="Times New Roman"/>
          <w:color w:val="525252"/>
          <w:sz w:val="24"/>
          <w:szCs w:val="24"/>
        </w:rPr>
        <w:t>GET</w:t>
      </w:r>
    </w:p>
    <w:p w:rsidR="00454615" w:rsidRPr="00B4288E" w:rsidRDefault="00454615" w:rsidP="00454615">
      <w:pPr>
        <w:numPr>
          <w:ilvl w:val="0"/>
          <w:numId w:val="11"/>
        </w:numPr>
        <w:shd w:val="clear" w:color="auto" w:fill="FFFFFF"/>
        <w:spacing w:before="100" w:beforeAutospacing="1" w:after="100" w:afterAutospacing="1" w:line="450" w:lineRule="atLeast"/>
        <w:rPr>
          <w:rFonts w:ascii="Times New Roman" w:hAnsi="Times New Roman" w:cs="Times New Roman"/>
          <w:color w:val="525252"/>
          <w:sz w:val="24"/>
          <w:szCs w:val="24"/>
        </w:rPr>
      </w:pPr>
      <w:proofErr w:type="spellStart"/>
      <w:r w:rsidRPr="00B4288E">
        <w:rPr>
          <w:rFonts w:ascii="Times New Roman" w:hAnsi="Times New Roman" w:cs="Times New Roman"/>
          <w:color w:val="525252"/>
          <w:sz w:val="24"/>
          <w:szCs w:val="24"/>
        </w:rPr>
        <w:t>Mettre</w:t>
      </w:r>
      <w:proofErr w:type="spellEnd"/>
      <w:r w:rsidRPr="00B4288E">
        <w:rPr>
          <w:rFonts w:ascii="Times New Roman" w:hAnsi="Times New Roman" w:cs="Times New Roman"/>
          <w:color w:val="525252"/>
          <w:sz w:val="24"/>
          <w:szCs w:val="24"/>
        </w:rPr>
        <w:t xml:space="preserve"> à jour (update) =&gt; </w:t>
      </w:r>
      <w:r w:rsidRPr="00B4288E">
        <w:rPr>
          <w:rStyle w:val="lev"/>
          <w:rFonts w:ascii="Times New Roman" w:hAnsi="Times New Roman" w:cs="Times New Roman"/>
          <w:color w:val="525252"/>
          <w:sz w:val="24"/>
          <w:szCs w:val="24"/>
        </w:rPr>
        <w:t>PUT</w:t>
      </w:r>
    </w:p>
    <w:p w:rsidR="00454615" w:rsidRPr="00B4288E" w:rsidRDefault="00454615" w:rsidP="00454615">
      <w:pPr>
        <w:numPr>
          <w:ilvl w:val="0"/>
          <w:numId w:val="11"/>
        </w:numPr>
        <w:shd w:val="clear" w:color="auto" w:fill="FFFFFF"/>
        <w:spacing w:before="100" w:beforeAutospacing="1" w:after="100" w:afterAutospacing="1" w:line="450" w:lineRule="atLeast"/>
        <w:rPr>
          <w:rFonts w:ascii="Times New Roman" w:hAnsi="Times New Roman" w:cs="Times New Roman"/>
          <w:color w:val="525252"/>
          <w:sz w:val="24"/>
          <w:szCs w:val="24"/>
        </w:rPr>
      </w:pPr>
      <w:proofErr w:type="spellStart"/>
      <w:r w:rsidRPr="00B4288E">
        <w:rPr>
          <w:rFonts w:ascii="Times New Roman" w:hAnsi="Times New Roman" w:cs="Times New Roman"/>
          <w:color w:val="525252"/>
          <w:sz w:val="24"/>
          <w:szCs w:val="24"/>
        </w:rPr>
        <w:t>Supprimer</w:t>
      </w:r>
      <w:proofErr w:type="spellEnd"/>
      <w:r w:rsidRPr="00B4288E">
        <w:rPr>
          <w:rFonts w:ascii="Times New Roman" w:hAnsi="Times New Roman" w:cs="Times New Roman"/>
          <w:color w:val="525252"/>
          <w:sz w:val="24"/>
          <w:szCs w:val="24"/>
        </w:rPr>
        <w:t xml:space="preserve"> (delete) =&gt; </w:t>
      </w:r>
      <w:r w:rsidRPr="00B4288E">
        <w:rPr>
          <w:rStyle w:val="lev"/>
          <w:rFonts w:ascii="Times New Roman" w:hAnsi="Times New Roman" w:cs="Times New Roman"/>
          <w:color w:val="525252"/>
          <w:sz w:val="24"/>
          <w:szCs w:val="24"/>
        </w:rPr>
        <w:t>DELETE</w:t>
      </w:r>
    </w:p>
    <w:p w:rsidR="00454615" w:rsidRPr="00B4288E" w:rsidRDefault="00454615" w:rsidP="001D39B9">
      <w:pPr>
        <w:pStyle w:val="NormalWeb"/>
        <w:shd w:val="clear" w:color="auto" w:fill="FFFFFF"/>
        <w:spacing w:before="120" w:beforeAutospacing="0" w:after="120" w:afterAutospacing="0"/>
        <w:rPr>
          <w:shd w:val="clear" w:color="auto" w:fill="FFFFFF"/>
        </w:rPr>
      </w:pPr>
    </w:p>
    <w:p w:rsidR="00347741" w:rsidRPr="00B27378" w:rsidRDefault="007636CA" w:rsidP="00347741">
      <w:pPr>
        <w:spacing w:after="450" w:line="240" w:lineRule="auto"/>
        <w:outlineLvl w:val="0"/>
        <w:rPr>
          <w:rFonts w:ascii="Times New Roman" w:eastAsia="Times New Roman" w:hAnsi="Times New Roman" w:cs="Times New Roman"/>
          <w:b/>
          <w:bCs/>
          <w:kern w:val="36"/>
          <w:sz w:val="28"/>
          <w:szCs w:val="28"/>
          <w:lang w:val="fr-FR"/>
        </w:rPr>
      </w:pPr>
      <w:r w:rsidRPr="00B27378">
        <w:rPr>
          <w:rFonts w:ascii="Times New Roman" w:hAnsi="Times New Roman" w:cs="Times New Roman"/>
          <w:b/>
          <w:sz w:val="28"/>
          <w:szCs w:val="28"/>
          <w:lang w:val="fr-FR"/>
        </w:rPr>
        <w:t>●</w:t>
      </w:r>
      <w:r w:rsidRPr="00B27378">
        <w:rPr>
          <w:rFonts w:ascii="Times New Roman" w:eastAsia="Times New Roman" w:hAnsi="Times New Roman" w:cs="Times New Roman"/>
          <w:b/>
          <w:bCs/>
          <w:kern w:val="36"/>
          <w:sz w:val="28"/>
          <w:szCs w:val="28"/>
          <w:lang w:val="fr-FR"/>
        </w:rPr>
        <w:t>Modèle de maturité Richardson</w:t>
      </w:r>
    </w:p>
    <w:p w:rsidR="007636CA" w:rsidRPr="00B4288E" w:rsidRDefault="007636CA" w:rsidP="00347741">
      <w:pPr>
        <w:spacing w:after="450" w:line="240" w:lineRule="auto"/>
        <w:outlineLvl w:val="0"/>
        <w:rPr>
          <w:rFonts w:ascii="Times New Roman" w:eastAsia="Times New Roman" w:hAnsi="Times New Roman" w:cs="Times New Roman"/>
          <w:b/>
          <w:bCs/>
          <w:kern w:val="36"/>
          <w:sz w:val="24"/>
          <w:szCs w:val="24"/>
          <w:lang w:val="fr-FR"/>
        </w:rPr>
      </w:pPr>
      <w:r w:rsidRPr="00B4288E">
        <w:rPr>
          <w:rFonts w:ascii="Times New Roman" w:eastAsia="Times New Roman" w:hAnsi="Times New Roman" w:cs="Times New Roman"/>
          <w:color w:val="000000"/>
          <w:sz w:val="24"/>
          <w:szCs w:val="24"/>
          <w:lang w:val="fr-FR"/>
        </w:rPr>
        <w:t>Leonard Richardson a analysé une centaine de conceptions de services Web différentes et les a divisées en quatre catégories en fonction de leur conformité REST. Ce modèle de division des services REST pour identifier leur niveau de maturité - est appelé </w:t>
      </w:r>
      <w:r w:rsidRPr="00B4288E">
        <w:rPr>
          <w:rFonts w:ascii="Times New Roman" w:eastAsia="Times New Roman" w:hAnsi="Times New Roman" w:cs="Times New Roman"/>
          <w:b/>
          <w:bCs/>
          <w:color w:val="000000"/>
          <w:sz w:val="24"/>
          <w:szCs w:val="24"/>
          <w:lang w:val="fr-FR"/>
        </w:rPr>
        <w:t xml:space="preserve">Richardson </w:t>
      </w:r>
      <w:proofErr w:type="spellStart"/>
      <w:r w:rsidRPr="00B4288E">
        <w:rPr>
          <w:rFonts w:ascii="Times New Roman" w:eastAsia="Times New Roman" w:hAnsi="Times New Roman" w:cs="Times New Roman"/>
          <w:b/>
          <w:bCs/>
          <w:color w:val="000000"/>
          <w:sz w:val="24"/>
          <w:szCs w:val="24"/>
          <w:lang w:val="fr-FR"/>
        </w:rPr>
        <w:t>Maturity</w:t>
      </w:r>
      <w:proofErr w:type="spellEnd"/>
      <w:r w:rsidRPr="00B4288E">
        <w:rPr>
          <w:rFonts w:ascii="Times New Roman" w:eastAsia="Times New Roman" w:hAnsi="Times New Roman" w:cs="Times New Roman"/>
          <w:b/>
          <w:bCs/>
          <w:color w:val="000000"/>
          <w:sz w:val="24"/>
          <w:szCs w:val="24"/>
          <w:lang w:val="fr-FR"/>
        </w:rPr>
        <w:t xml:space="preserve"> </w:t>
      </w:r>
      <w:proofErr w:type="gramStart"/>
      <w:r w:rsidRPr="00B4288E">
        <w:rPr>
          <w:rFonts w:ascii="Times New Roman" w:eastAsia="Times New Roman" w:hAnsi="Times New Roman" w:cs="Times New Roman"/>
          <w:b/>
          <w:bCs/>
          <w:color w:val="000000"/>
          <w:sz w:val="24"/>
          <w:szCs w:val="24"/>
          <w:lang w:val="fr-FR"/>
        </w:rPr>
        <w:t>Model</w:t>
      </w:r>
      <w:r w:rsidRPr="00B4288E">
        <w:rPr>
          <w:rFonts w:ascii="Times New Roman" w:eastAsia="Times New Roman" w:hAnsi="Times New Roman" w:cs="Times New Roman"/>
          <w:color w:val="000000"/>
          <w:sz w:val="24"/>
          <w:szCs w:val="24"/>
          <w:lang w:val="fr-FR"/>
        </w:rPr>
        <w:t> .</w:t>
      </w:r>
      <w:proofErr w:type="gramEnd"/>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Richardson a utilisé trois facteurs pour décider de la maturité d'un service, à savoir l' </w:t>
      </w:r>
      <w:hyperlink r:id="rId27" w:history="1">
        <w:r w:rsidRPr="00B4288E">
          <w:rPr>
            <w:rFonts w:ascii="Times New Roman" w:eastAsia="Times New Roman" w:hAnsi="Times New Roman" w:cs="Times New Roman"/>
            <w:color w:val="0556F3"/>
            <w:sz w:val="24"/>
            <w:szCs w:val="24"/>
            <w:lang w:val="fr-FR"/>
          </w:rPr>
          <w:t>URI</w:t>
        </w:r>
      </w:hyperlink>
      <w:r w:rsidRPr="00B4288E">
        <w:rPr>
          <w:rFonts w:ascii="Times New Roman" w:eastAsia="Times New Roman" w:hAnsi="Times New Roman" w:cs="Times New Roman"/>
          <w:color w:val="000000"/>
          <w:sz w:val="24"/>
          <w:szCs w:val="24"/>
          <w:lang w:val="fr-FR"/>
        </w:rPr>
        <w:t> , </w:t>
      </w:r>
      <w:hyperlink r:id="rId28" w:history="1">
        <w:r w:rsidRPr="00B4288E">
          <w:rPr>
            <w:rFonts w:ascii="Times New Roman" w:eastAsia="Times New Roman" w:hAnsi="Times New Roman" w:cs="Times New Roman"/>
            <w:color w:val="0556F3"/>
            <w:sz w:val="24"/>
            <w:szCs w:val="24"/>
            <w:lang w:val="fr-FR"/>
          </w:rPr>
          <w:t>les méthodes HTTP</w:t>
        </w:r>
      </w:hyperlink>
      <w:r w:rsidRPr="00B4288E">
        <w:rPr>
          <w:rFonts w:ascii="Times New Roman" w:eastAsia="Times New Roman" w:hAnsi="Times New Roman" w:cs="Times New Roman"/>
          <w:color w:val="000000"/>
          <w:sz w:val="24"/>
          <w:szCs w:val="24"/>
          <w:lang w:val="fr-FR"/>
        </w:rPr>
        <w:t> et </w:t>
      </w:r>
      <w:hyperlink r:id="rId29" w:history="1">
        <w:r w:rsidRPr="00B4288E">
          <w:rPr>
            <w:rFonts w:ascii="Times New Roman" w:eastAsia="Times New Roman" w:hAnsi="Times New Roman" w:cs="Times New Roman"/>
            <w:color w:val="0556F3"/>
            <w:sz w:val="24"/>
            <w:szCs w:val="24"/>
            <w:lang w:val="fr-FR"/>
          </w:rPr>
          <w:t>HATEOAS</w:t>
        </w:r>
      </w:hyperlink>
      <w:r w:rsidRPr="00B4288E">
        <w:rPr>
          <w:rFonts w:ascii="Times New Roman" w:eastAsia="Times New Roman" w:hAnsi="Times New Roman" w:cs="Times New Roman"/>
          <w:color w:val="000000"/>
          <w:sz w:val="24"/>
          <w:szCs w:val="24"/>
          <w:lang w:val="fr-FR"/>
        </w:rPr>
        <w:t> ( </w:t>
      </w:r>
      <w:proofErr w:type="spellStart"/>
      <w:r w:rsidRPr="00B4288E">
        <w:rPr>
          <w:rFonts w:ascii="Times New Roman" w:eastAsia="Times New Roman" w:hAnsi="Times New Roman" w:cs="Times New Roman"/>
          <w:color w:val="000000"/>
          <w:sz w:val="24"/>
          <w:szCs w:val="24"/>
        </w:rPr>
        <w:fldChar w:fldCharType="begin"/>
      </w:r>
      <w:r w:rsidRPr="00B4288E">
        <w:rPr>
          <w:rFonts w:ascii="Times New Roman" w:eastAsia="Times New Roman" w:hAnsi="Times New Roman" w:cs="Times New Roman"/>
          <w:color w:val="000000"/>
          <w:sz w:val="24"/>
          <w:szCs w:val="24"/>
          <w:lang w:val="fr-FR"/>
        </w:rPr>
        <w:instrText xml:space="preserve"> HYPERLINK "https://restfulapi.net/hateoas/" </w:instrText>
      </w:r>
      <w:r w:rsidRPr="00B4288E">
        <w:rPr>
          <w:rFonts w:ascii="Times New Roman" w:eastAsia="Times New Roman" w:hAnsi="Times New Roman" w:cs="Times New Roman"/>
          <w:color w:val="000000"/>
          <w:sz w:val="24"/>
          <w:szCs w:val="24"/>
        </w:rPr>
        <w:fldChar w:fldCharType="separate"/>
      </w:r>
      <w:r w:rsidRPr="00B4288E">
        <w:rPr>
          <w:rFonts w:ascii="Times New Roman" w:eastAsia="Times New Roman" w:hAnsi="Times New Roman" w:cs="Times New Roman"/>
          <w:color w:val="0556F3"/>
          <w:sz w:val="24"/>
          <w:szCs w:val="24"/>
          <w:lang w:val="fr-FR"/>
        </w:rPr>
        <w:t>Hypermedia</w:t>
      </w:r>
      <w:proofErr w:type="spellEnd"/>
      <w:r w:rsidRPr="00B4288E">
        <w:rPr>
          <w:rFonts w:ascii="Times New Roman" w:eastAsia="Times New Roman" w:hAnsi="Times New Roman" w:cs="Times New Roman"/>
          <w:color w:val="000000"/>
          <w:sz w:val="24"/>
          <w:szCs w:val="24"/>
        </w:rPr>
        <w:fldChar w:fldCharType="end"/>
      </w:r>
      <w:r w:rsidRPr="00B4288E">
        <w:rPr>
          <w:rFonts w:ascii="Times New Roman" w:eastAsia="Times New Roman" w:hAnsi="Times New Roman" w:cs="Times New Roman"/>
          <w:color w:val="000000"/>
          <w:sz w:val="24"/>
          <w:szCs w:val="24"/>
          <w:lang w:val="fr-FR"/>
        </w:rPr>
        <w:t> ). Plus un service utilise ces technologies, plus il doit être mûr.</w:t>
      </w:r>
    </w:p>
    <w:p w:rsidR="007636CA" w:rsidRPr="00B4288E" w:rsidRDefault="007636CA" w:rsidP="007636CA">
      <w:pPr>
        <w:shd w:val="clear" w:color="auto" w:fill="FFFFFF"/>
        <w:spacing w:after="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noProof/>
          <w:color w:val="000000"/>
          <w:sz w:val="24"/>
          <w:szCs w:val="24"/>
        </w:rPr>
        <w:drawing>
          <wp:inline distT="0" distB="0" distL="0" distR="0">
            <wp:extent cx="2825750" cy="2216150"/>
            <wp:effectExtent l="0" t="0" r="0" b="0"/>
            <wp:docPr id="2" name="Image 2" descr="Les niveaux de maturité selon le modèle de Richard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niveaux de maturité selon le modèle de Richards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5750" cy="2216150"/>
                    </a:xfrm>
                    <a:prstGeom prst="rect">
                      <a:avLst/>
                    </a:prstGeom>
                    <a:noFill/>
                    <a:ln>
                      <a:noFill/>
                    </a:ln>
                  </pic:spPr>
                </pic:pic>
              </a:graphicData>
            </a:graphic>
          </wp:inline>
        </w:drawing>
      </w:r>
      <w:r w:rsidRPr="00B4288E">
        <w:rPr>
          <w:rFonts w:ascii="Times New Roman" w:eastAsia="Times New Roman" w:hAnsi="Times New Roman" w:cs="Times New Roman"/>
          <w:color w:val="000000"/>
          <w:sz w:val="24"/>
          <w:szCs w:val="24"/>
          <w:lang w:val="fr-FR"/>
        </w:rPr>
        <w:t>Les niveaux de maturité selon le modèle de Richardson</w:t>
      </w:r>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Dans cette analyse, Richardson a décrit ces niveaux de maturité comme suit:</w:t>
      </w:r>
    </w:p>
    <w:p w:rsidR="007636CA" w:rsidRPr="00B4288E" w:rsidRDefault="007636CA" w:rsidP="007636CA">
      <w:pPr>
        <w:numPr>
          <w:ilvl w:val="0"/>
          <w:numId w:val="1"/>
        </w:numPr>
        <w:shd w:val="clear" w:color="auto" w:fill="FFFFFF"/>
        <w:spacing w:before="100" w:beforeAutospacing="1" w:after="150" w:line="240" w:lineRule="auto"/>
        <w:ind w:left="600"/>
        <w:rPr>
          <w:rFonts w:ascii="Times New Roman" w:eastAsia="Times New Roman" w:hAnsi="Times New Roman" w:cs="Times New Roman"/>
          <w:color w:val="000000"/>
          <w:sz w:val="24"/>
          <w:szCs w:val="24"/>
        </w:rPr>
      </w:pPr>
      <w:hyperlink r:id="rId31" w:anchor="level-zero" w:history="1">
        <w:proofErr w:type="spellStart"/>
        <w:r w:rsidRPr="00B4288E">
          <w:rPr>
            <w:rFonts w:ascii="Times New Roman" w:eastAsia="Times New Roman" w:hAnsi="Times New Roman" w:cs="Times New Roman"/>
            <w:color w:val="0556F3"/>
            <w:sz w:val="24"/>
            <w:szCs w:val="24"/>
          </w:rPr>
          <w:t>Niveau</w:t>
        </w:r>
        <w:proofErr w:type="spellEnd"/>
        <w:r w:rsidRPr="00B4288E">
          <w:rPr>
            <w:rFonts w:ascii="Times New Roman" w:eastAsia="Times New Roman" w:hAnsi="Times New Roman" w:cs="Times New Roman"/>
            <w:color w:val="0556F3"/>
            <w:sz w:val="24"/>
            <w:szCs w:val="24"/>
          </w:rPr>
          <w:t xml:space="preserve"> </w:t>
        </w:r>
        <w:proofErr w:type="spellStart"/>
        <w:r w:rsidRPr="00B4288E">
          <w:rPr>
            <w:rFonts w:ascii="Times New Roman" w:eastAsia="Times New Roman" w:hAnsi="Times New Roman" w:cs="Times New Roman"/>
            <w:color w:val="0556F3"/>
            <w:sz w:val="24"/>
            <w:szCs w:val="24"/>
          </w:rPr>
          <w:t>zéro</w:t>
        </w:r>
        <w:proofErr w:type="spellEnd"/>
      </w:hyperlink>
    </w:p>
    <w:p w:rsidR="007636CA" w:rsidRPr="00B4288E" w:rsidRDefault="007636CA" w:rsidP="007636CA">
      <w:pPr>
        <w:numPr>
          <w:ilvl w:val="0"/>
          <w:numId w:val="1"/>
        </w:numPr>
        <w:shd w:val="clear" w:color="auto" w:fill="FFFFFF"/>
        <w:spacing w:before="100" w:beforeAutospacing="1" w:after="150" w:line="240" w:lineRule="auto"/>
        <w:ind w:left="600"/>
        <w:rPr>
          <w:rFonts w:ascii="Times New Roman" w:eastAsia="Times New Roman" w:hAnsi="Times New Roman" w:cs="Times New Roman"/>
          <w:color w:val="000000"/>
          <w:sz w:val="24"/>
          <w:szCs w:val="24"/>
        </w:rPr>
      </w:pPr>
      <w:hyperlink r:id="rId32" w:anchor="level-one" w:history="1">
        <w:r w:rsidRPr="00B4288E">
          <w:rPr>
            <w:rFonts w:ascii="Times New Roman" w:eastAsia="Times New Roman" w:hAnsi="Times New Roman" w:cs="Times New Roman"/>
            <w:color w:val="0556F3"/>
            <w:sz w:val="24"/>
            <w:szCs w:val="24"/>
          </w:rPr>
          <w:t xml:space="preserve">Premier </w:t>
        </w:r>
        <w:proofErr w:type="spellStart"/>
        <w:r w:rsidRPr="00B4288E">
          <w:rPr>
            <w:rFonts w:ascii="Times New Roman" w:eastAsia="Times New Roman" w:hAnsi="Times New Roman" w:cs="Times New Roman"/>
            <w:color w:val="0556F3"/>
            <w:sz w:val="24"/>
            <w:szCs w:val="24"/>
          </w:rPr>
          <w:t>niveau</w:t>
        </w:r>
        <w:proofErr w:type="spellEnd"/>
      </w:hyperlink>
    </w:p>
    <w:p w:rsidR="007636CA" w:rsidRPr="00B4288E" w:rsidRDefault="007636CA" w:rsidP="007636CA">
      <w:pPr>
        <w:numPr>
          <w:ilvl w:val="0"/>
          <w:numId w:val="1"/>
        </w:numPr>
        <w:shd w:val="clear" w:color="auto" w:fill="FFFFFF"/>
        <w:spacing w:before="100" w:beforeAutospacing="1" w:after="150" w:line="240" w:lineRule="auto"/>
        <w:ind w:left="600"/>
        <w:rPr>
          <w:rFonts w:ascii="Times New Roman" w:eastAsia="Times New Roman" w:hAnsi="Times New Roman" w:cs="Times New Roman"/>
          <w:color w:val="000000"/>
          <w:sz w:val="24"/>
          <w:szCs w:val="24"/>
        </w:rPr>
      </w:pPr>
      <w:hyperlink r:id="rId33" w:anchor="level-two" w:history="1">
        <w:proofErr w:type="spellStart"/>
        <w:r w:rsidRPr="00B4288E">
          <w:rPr>
            <w:rFonts w:ascii="Times New Roman" w:eastAsia="Times New Roman" w:hAnsi="Times New Roman" w:cs="Times New Roman"/>
            <w:color w:val="0556F3"/>
            <w:sz w:val="24"/>
            <w:szCs w:val="24"/>
          </w:rPr>
          <w:t>Niveau</w:t>
        </w:r>
        <w:proofErr w:type="spellEnd"/>
        <w:r w:rsidRPr="00B4288E">
          <w:rPr>
            <w:rFonts w:ascii="Times New Roman" w:eastAsia="Times New Roman" w:hAnsi="Times New Roman" w:cs="Times New Roman"/>
            <w:color w:val="0556F3"/>
            <w:sz w:val="24"/>
            <w:szCs w:val="24"/>
          </w:rPr>
          <w:t xml:space="preserve"> </w:t>
        </w:r>
        <w:proofErr w:type="spellStart"/>
        <w:r w:rsidRPr="00B4288E">
          <w:rPr>
            <w:rFonts w:ascii="Times New Roman" w:eastAsia="Times New Roman" w:hAnsi="Times New Roman" w:cs="Times New Roman"/>
            <w:color w:val="0556F3"/>
            <w:sz w:val="24"/>
            <w:szCs w:val="24"/>
          </w:rPr>
          <w:t>deux</w:t>
        </w:r>
        <w:proofErr w:type="spellEnd"/>
      </w:hyperlink>
    </w:p>
    <w:p w:rsidR="007636CA" w:rsidRPr="00B4288E" w:rsidRDefault="007636CA" w:rsidP="007636CA">
      <w:pPr>
        <w:numPr>
          <w:ilvl w:val="0"/>
          <w:numId w:val="1"/>
        </w:numPr>
        <w:shd w:val="clear" w:color="auto" w:fill="FFFFFF"/>
        <w:spacing w:before="100" w:beforeAutospacing="1" w:after="150" w:line="240" w:lineRule="auto"/>
        <w:ind w:left="600"/>
        <w:rPr>
          <w:rFonts w:ascii="Times New Roman" w:eastAsia="Times New Roman" w:hAnsi="Times New Roman" w:cs="Times New Roman"/>
          <w:color w:val="000000"/>
          <w:sz w:val="24"/>
          <w:szCs w:val="24"/>
        </w:rPr>
      </w:pPr>
      <w:hyperlink r:id="rId34" w:anchor="level-three" w:history="1">
        <w:proofErr w:type="spellStart"/>
        <w:r w:rsidRPr="00B4288E">
          <w:rPr>
            <w:rFonts w:ascii="Times New Roman" w:eastAsia="Times New Roman" w:hAnsi="Times New Roman" w:cs="Times New Roman"/>
            <w:color w:val="0556F3"/>
            <w:sz w:val="24"/>
            <w:szCs w:val="24"/>
          </w:rPr>
          <w:t>Niveau</w:t>
        </w:r>
        <w:proofErr w:type="spellEnd"/>
        <w:r w:rsidRPr="00B4288E">
          <w:rPr>
            <w:rFonts w:ascii="Times New Roman" w:eastAsia="Times New Roman" w:hAnsi="Times New Roman" w:cs="Times New Roman"/>
            <w:color w:val="0556F3"/>
            <w:sz w:val="24"/>
            <w:szCs w:val="24"/>
          </w:rPr>
          <w:t xml:space="preserve"> </w:t>
        </w:r>
        <w:proofErr w:type="spellStart"/>
        <w:r w:rsidRPr="00B4288E">
          <w:rPr>
            <w:rFonts w:ascii="Times New Roman" w:eastAsia="Times New Roman" w:hAnsi="Times New Roman" w:cs="Times New Roman"/>
            <w:color w:val="0556F3"/>
            <w:sz w:val="24"/>
            <w:szCs w:val="24"/>
          </w:rPr>
          <w:t>trois</w:t>
        </w:r>
        <w:proofErr w:type="spellEnd"/>
      </w:hyperlink>
    </w:p>
    <w:p w:rsidR="007636CA" w:rsidRPr="00B4288E" w:rsidRDefault="007636CA" w:rsidP="007636CA">
      <w:pPr>
        <w:shd w:val="clear" w:color="auto" w:fill="FFFFFF"/>
        <w:spacing w:after="0" w:line="240" w:lineRule="auto"/>
        <w:rPr>
          <w:rFonts w:ascii="Times New Roman" w:eastAsia="Times New Roman" w:hAnsi="Times New Roman" w:cs="Times New Roman"/>
          <w:color w:val="000000"/>
          <w:sz w:val="24"/>
          <w:szCs w:val="24"/>
        </w:rPr>
      </w:pPr>
      <w:r w:rsidRPr="00B4288E">
        <w:rPr>
          <w:rFonts w:ascii="Times New Roman" w:eastAsia="Times New Roman" w:hAnsi="Times New Roman" w:cs="Times New Roman"/>
          <w:noProof/>
          <w:color w:val="000000"/>
          <w:sz w:val="24"/>
          <w:szCs w:val="24"/>
        </w:rPr>
        <w:lastRenderedPageBreak/>
        <w:drawing>
          <wp:inline distT="0" distB="0" distL="0" distR="0">
            <wp:extent cx="2857500" cy="2374900"/>
            <wp:effectExtent l="0" t="0" r="0" b="6350"/>
            <wp:docPr id="1" name="Image 1" descr="Modèle de maturité Richard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èle de maturité Richards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2374900"/>
                    </a:xfrm>
                    <a:prstGeom prst="rect">
                      <a:avLst/>
                    </a:prstGeom>
                    <a:noFill/>
                    <a:ln>
                      <a:noFill/>
                    </a:ln>
                  </pic:spPr>
                </pic:pic>
              </a:graphicData>
            </a:graphic>
          </wp:inline>
        </w:drawing>
      </w:r>
      <w:proofErr w:type="spellStart"/>
      <w:r w:rsidRPr="00B4288E">
        <w:rPr>
          <w:rFonts w:ascii="Times New Roman" w:eastAsia="Times New Roman" w:hAnsi="Times New Roman" w:cs="Times New Roman"/>
          <w:color w:val="000000"/>
          <w:sz w:val="24"/>
          <w:szCs w:val="24"/>
        </w:rPr>
        <w:t>Modèle</w:t>
      </w:r>
      <w:proofErr w:type="spellEnd"/>
      <w:r w:rsidRPr="00B4288E">
        <w:rPr>
          <w:rFonts w:ascii="Times New Roman" w:eastAsia="Times New Roman" w:hAnsi="Times New Roman" w:cs="Times New Roman"/>
          <w:color w:val="000000"/>
          <w:sz w:val="24"/>
          <w:szCs w:val="24"/>
        </w:rPr>
        <w:t xml:space="preserve"> de </w:t>
      </w:r>
      <w:proofErr w:type="spellStart"/>
      <w:r w:rsidRPr="00B4288E">
        <w:rPr>
          <w:rFonts w:ascii="Times New Roman" w:eastAsia="Times New Roman" w:hAnsi="Times New Roman" w:cs="Times New Roman"/>
          <w:color w:val="000000"/>
          <w:sz w:val="24"/>
          <w:szCs w:val="24"/>
        </w:rPr>
        <w:t>maturité</w:t>
      </w:r>
      <w:proofErr w:type="spellEnd"/>
      <w:r w:rsidRPr="00B4288E">
        <w:rPr>
          <w:rFonts w:ascii="Times New Roman" w:eastAsia="Times New Roman" w:hAnsi="Times New Roman" w:cs="Times New Roman"/>
          <w:color w:val="000000"/>
          <w:sz w:val="24"/>
          <w:szCs w:val="24"/>
        </w:rPr>
        <w:t xml:space="preserve"> Richardson</w:t>
      </w:r>
    </w:p>
    <w:p w:rsidR="007636CA" w:rsidRPr="00B4288E" w:rsidRDefault="007636CA" w:rsidP="007636CA">
      <w:pPr>
        <w:shd w:val="clear" w:color="auto" w:fill="FFFFFF"/>
        <w:spacing w:before="600" w:after="300" w:line="240" w:lineRule="auto"/>
        <w:outlineLvl w:val="1"/>
        <w:rPr>
          <w:rFonts w:ascii="Times New Roman" w:eastAsia="Times New Roman" w:hAnsi="Times New Roman" w:cs="Times New Roman"/>
          <w:b/>
          <w:bCs/>
          <w:color w:val="000000"/>
          <w:sz w:val="24"/>
          <w:szCs w:val="24"/>
        </w:rPr>
      </w:pPr>
      <w:bookmarkStart w:id="0" w:name="level-zero"/>
      <w:bookmarkEnd w:id="0"/>
      <w:proofErr w:type="spellStart"/>
      <w:r w:rsidRPr="00B4288E">
        <w:rPr>
          <w:rFonts w:ascii="Times New Roman" w:eastAsia="Times New Roman" w:hAnsi="Times New Roman" w:cs="Times New Roman"/>
          <w:b/>
          <w:bCs/>
          <w:color w:val="000000"/>
          <w:sz w:val="24"/>
          <w:szCs w:val="24"/>
        </w:rPr>
        <w:t>Niveau</w:t>
      </w:r>
      <w:proofErr w:type="spellEnd"/>
      <w:r w:rsidRPr="00B4288E">
        <w:rPr>
          <w:rFonts w:ascii="Times New Roman" w:eastAsia="Times New Roman" w:hAnsi="Times New Roman" w:cs="Times New Roman"/>
          <w:b/>
          <w:bCs/>
          <w:color w:val="000000"/>
          <w:sz w:val="24"/>
          <w:szCs w:val="24"/>
        </w:rPr>
        <w:t xml:space="preserve"> </w:t>
      </w:r>
      <w:proofErr w:type="spellStart"/>
      <w:r w:rsidRPr="00B4288E">
        <w:rPr>
          <w:rFonts w:ascii="Times New Roman" w:eastAsia="Times New Roman" w:hAnsi="Times New Roman" w:cs="Times New Roman"/>
          <w:b/>
          <w:bCs/>
          <w:color w:val="000000"/>
          <w:sz w:val="24"/>
          <w:szCs w:val="24"/>
        </w:rPr>
        <w:t>zéro</w:t>
      </w:r>
      <w:proofErr w:type="spellEnd"/>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Le niveau zéro de maturité n'utilise aucune des fonctionnalités URI, Méthodes HTTP et HATEOAS.</w:t>
      </w:r>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Ces services ont un seul URI et utilisent une seule méthode HTTP (généralement POST). Par exemple, la plupart des services basés sur les services Web (WS - *) utilisent un seul URI pour identifier un point de terminaison et HTTP POST pour transférer des charges utiles basées sur SOAP, ignorant efficacement le reste des verbes HTTP.</w:t>
      </w:r>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De même, les services basés sur XML-RPC qui envoient des données en tant que XML ancien simple (POX). Il s'agit de la manière la plus primitive de créer des applications SOA avec une seule méthode POST et d'utiliser XML pour communiquer entre les services.</w:t>
      </w:r>
    </w:p>
    <w:p w:rsidR="007636CA" w:rsidRPr="00B4288E" w:rsidRDefault="007636CA" w:rsidP="007636CA">
      <w:pPr>
        <w:shd w:val="clear" w:color="auto" w:fill="FFFFFF"/>
        <w:spacing w:before="600" w:after="300" w:line="240" w:lineRule="auto"/>
        <w:outlineLvl w:val="1"/>
        <w:rPr>
          <w:rFonts w:ascii="Times New Roman" w:eastAsia="Times New Roman" w:hAnsi="Times New Roman" w:cs="Times New Roman"/>
          <w:b/>
          <w:bCs/>
          <w:color w:val="000000"/>
          <w:sz w:val="24"/>
          <w:szCs w:val="24"/>
          <w:lang w:val="fr-FR"/>
        </w:rPr>
      </w:pPr>
      <w:bookmarkStart w:id="1" w:name="level-one"/>
      <w:bookmarkEnd w:id="1"/>
      <w:r w:rsidRPr="00B4288E">
        <w:rPr>
          <w:rFonts w:ascii="Times New Roman" w:eastAsia="Times New Roman" w:hAnsi="Times New Roman" w:cs="Times New Roman"/>
          <w:b/>
          <w:bCs/>
          <w:color w:val="000000"/>
          <w:sz w:val="24"/>
          <w:szCs w:val="24"/>
          <w:lang w:val="fr-FR"/>
        </w:rPr>
        <w:t>Premier niveau</w:t>
      </w:r>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Le premier niveau de maturité </w:t>
      </w:r>
      <w:r w:rsidRPr="00B4288E">
        <w:rPr>
          <w:rFonts w:ascii="Times New Roman" w:eastAsia="Times New Roman" w:hAnsi="Times New Roman" w:cs="Times New Roman"/>
          <w:b/>
          <w:bCs/>
          <w:color w:val="000000"/>
          <w:sz w:val="24"/>
          <w:szCs w:val="24"/>
          <w:lang w:val="fr-FR"/>
        </w:rPr>
        <w:t>utilise des URI</w:t>
      </w:r>
      <w:r w:rsidRPr="00B4288E">
        <w:rPr>
          <w:rFonts w:ascii="Times New Roman" w:eastAsia="Times New Roman" w:hAnsi="Times New Roman" w:cs="Times New Roman"/>
          <w:color w:val="000000"/>
          <w:sz w:val="24"/>
          <w:szCs w:val="24"/>
          <w:lang w:val="fr-FR"/>
        </w:rPr>
        <w:t> hors URI, des méthodes HTTP et HATEOAS.</w:t>
      </w:r>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Ces services utilisent de nombreux URI mais un seul verbe HTTP - généralement HTTP POST. Ils donnent à chaque ressource individuelle de leur univers un URI. Chaque ressource est identifiée séparément par un URI unique - et cela les rend meilleures que le niveau zéro.</w:t>
      </w:r>
    </w:p>
    <w:p w:rsidR="007636CA" w:rsidRPr="00B4288E" w:rsidRDefault="007636CA" w:rsidP="007636CA">
      <w:pPr>
        <w:shd w:val="clear" w:color="auto" w:fill="FFFFFF"/>
        <w:spacing w:before="600" w:after="300" w:line="240" w:lineRule="auto"/>
        <w:outlineLvl w:val="1"/>
        <w:rPr>
          <w:rFonts w:ascii="Times New Roman" w:eastAsia="Times New Roman" w:hAnsi="Times New Roman" w:cs="Times New Roman"/>
          <w:b/>
          <w:bCs/>
          <w:color w:val="000000"/>
          <w:sz w:val="24"/>
          <w:szCs w:val="24"/>
          <w:lang w:val="fr-FR"/>
        </w:rPr>
      </w:pPr>
      <w:bookmarkStart w:id="2" w:name="level-two"/>
      <w:bookmarkEnd w:id="2"/>
      <w:r w:rsidRPr="00B4288E">
        <w:rPr>
          <w:rFonts w:ascii="Times New Roman" w:eastAsia="Times New Roman" w:hAnsi="Times New Roman" w:cs="Times New Roman"/>
          <w:b/>
          <w:bCs/>
          <w:color w:val="000000"/>
          <w:sz w:val="24"/>
          <w:szCs w:val="24"/>
          <w:lang w:val="fr-FR"/>
        </w:rPr>
        <w:t>Niveau deux</w:t>
      </w:r>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Le niveau de maturité deux </w:t>
      </w:r>
      <w:r w:rsidRPr="00B4288E">
        <w:rPr>
          <w:rFonts w:ascii="Times New Roman" w:eastAsia="Times New Roman" w:hAnsi="Times New Roman" w:cs="Times New Roman"/>
          <w:b/>
          <w:bCs/>
          <w:color w:val="000000"/>
          <w:sz w:val="24"/>
          <w:szCs w:val="24"/>
          <w:lang w:val="fr-FR"/>
        </w:rPr>
        <w:t>utilise les URI et HTTP</w:t>
      </w:r>
      <w:r w:rsidRPr="00B4288E">
        <w:rPr>
          <w:rFonts w:ascii="Times New Roman" w:eastAsia="Times New Roman" w:hAnsi="Times New Roman" w:cs="Times New Roman"/>
          <w:color w:val="000000"/>
          <w:sz w:val="24"/>
          <w:szCs w:val="24"/>
          <w:lang w:val="fr-FR"/>
        </w:rPr>
        <w:t> hors URI, les méthodes HTTP et HATEOAS.</w:t>
      </w:r>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lastRenderedPageBreak/>
        <w:t>Les services de niveau deux hébergent de nombreuses ressources adressables par URI. Ces services prennent en charge plusieurs des verbes HTTP sur chaque ressource exposée - services CRUD (</w:t>
      </w:r>
      <w:proofErr w:type="spellStart"/>
      <w:r w:rsidRPr="00B4288E">
        <w:rPr>
          <w:rFonts w:ascii="Times New Roman" w:eastAsia="Times New Roman" w:hAnsi="Times New Roman" w:cs="Times New Roman"/>
          <w:color w:val="000000"/>
          <w:sz w:val="24"/>
          <w:szCs w:val="24"/>
          <w:lang w:val="fr-FR"/>
        </w:rPr>
        <w:t>Create</w:t>
      </w:r>
      <w:proofErr w:type="spellEnd"/>
      <w:r w:rsidRPr="00B4288E">
        <w:rPr>
          <w:rFonts w:ascii="Times New Roman" w:eastAsia="Times New Roman" w:hAnsi="Times New Roman" w:cs="Times New Roman"/>
          <w:color w:val="000000"/>
          <w:sz w:val="24"/>
          <w:szCs w:val="24"/>
          <w:lang w:val="fr-FR"/>
        </w:rPr>
        <w:t xml:space="preserve">, Read, Update and </w:t>
      </w:r>
      <w:proofErr w:type="spellStart"/>
      <w:r w:rsidRPr="00B4288E">
        <w:rPr>
          <w:rFonts w:ascii="Times New Roman" w:eastAsia="Times New Roman" w:hAnsi="Times New Roman" w:cs="Times New Roman"/>
          <w:color w:val="000000"/>
          <w:sz w:val="24"/>
          <w:szCs w:val="24"/>
          <w:lang w:val="fr-FR"/>
        </w:rPr>
        <w:t>Delete</w:t>
      </w:r>
      <w:proofErr w:type="spellEnd"/>
      <w:r w:rsidRPr="00B4288E">
        <w:rPr>
          <w:rFonts w:ascii="Times New Roman" w:eastAsia="Times New Roman" w:hAnsi="Times New Roman" w:cs="Times New Roman"/>
          <w:color w:val="000000"/>
          <w:sz w:val="24"/>
          <w:szCs w:val="24"/>
          <w:lang w:val="fr-FR"/>
        </w:rPr>
        <w:t>). Ici, l'état des ressources, représentant généralement des entités commerciales, peut être manipulé sur le réseau.</w:t>
      </w:r>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Ici, le concepteur de services s'attend à ce que les gens mettent un certain effort à maîtriser les API - généralement en lisant la documentation fournie.</w:t>
      </w:r>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Le niveau 2 est le bon cas d'utilisation des principes REST, qui préconisent l'utilisation de différents verbes basés sur les méthodes de requête HTTP et le système peut avoir plusieurs ressources.</w:t>
      </w:r>
    </w:p>
    <w:p w:rsidR="007636CA" w:rsidRPr="00B4288E" w:rsidRDefault="007636CA" w:rsidP="007636CA">
      <w:pPr>
        <w:shd w:val="clear" w:color="auto" w:fill="FFFFFF"/>
        <w:spacing w:before="600" w:after="300" w:line="240" w:lineRule="auto"/>
        <w:outlineLvl w:val="1"/>
        <w:rPr>
          <w:rFonts w:ascii="Times New Roman" w:eastAsia="Times New Roman" w:hAnsi="Times New Roman" w:cs="Times New Roman"/>
          <w:b/>
          <w:bCs/>
          <w:color w:val="000000"/>
          <w:sz w:val="24"/>
          <w:szCs w:val="24"/>
          <w:lang w:val="fr-FR"/>
        </w:rPr>
      </w:pPr>
      <w:bookmarkStart w:id="3" w:name="level-three"/>
      <w:bookmarkEnd w:id="3"/>
      <w:r w:rsidRPr="00B4288E">
        <w:rPr>
          <w:rFonts w:ascii="Times New Roman" w:eastAsia="Times New Roman" w:hAnsi="Times New Roman" w:cs="Times New Roman"/>
          <w:b/>
          <w:bCs/>
          <w:color w:val="000000"/>
          <w:sz w:val="24"/>
          <w:szCs w:val="24"/>
          <w:lang w:val="fr-FR"/>
        </w:rPr>
        <w:t>Niveau trois</w:t>
      </w:r>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Le niveau de maturité trois </w:t>
      </w:r>
      <w:r w:rsidRPr="00B4288E">
        <w:rPr>
          <w:rFonts w:ascii="Times New Roman" w:eastAsia="Times New Roman" w:hAnsi="Times New Roman" w:cs="Times New Roman"/>
          <w:b/>
          <w:bCs/>
          <w:color w:val="000000"/>
          <w:sz w:val="24"/>
          <w:szCs w:val="24"/>
          <w:lang w:val="fr-FR"/>
        </w:rPr>
        <w:t xml:space="preserve">utilise les trois URI et HTTP et </w:t>
      </w:r>
      <w:proofErr w:type="gramStart"/>
      <w:r w:rsidRPr="00B4288E">
        <w:rPr>
          <w:rFonts w:ascii="Times New Roman" w:eastAsia="Times New Roman" w:hAnsi="Times New Roman" w:cs="Times New Roman"/>
          <w:b/>
          <w:bCs/>
          <w:color w:val="000000"/>
          <w:sz w:val="24"/>
          <w:szCs w:val="24"/>
          <w:lang w:val="fr-FR"/>
        </w:rPr>
        <w:t>HATEOAS</w:t>
      </w:r>
      <w:r w:rsidRPr="00B4288E">
        <w:rPr>
          <w:rFonts w:ascii="Times New Roman" w:eastAsia="Times New Roman" w:hAnsi="Times New Roman" w:cs="Times New Roman"/>
          <w:color w:val="000000"/>
          <w:sz w:val="24"/>
          <w:szCs w:val="24"/>
          <w:lang w:val="fr-FR"/>
        </w:rPr>
        <w:t> .</w:t>
      </w:r>
      <w:proofErr w:type="gramEnd"/>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Il s'agit du niveau le plus mature du modèle de Richardson qui encourage la découverte facile et permet aux réponses de s'expliquer facilement en utilisant HATEOAS.</w:t>
      </w:r>
    </w:p>
    <w:p w:rsidR="007636CA" w:rsidRPr="00B4288E" w:rsidRDefault="007636CA" w:rsidP="007636CA">
      <w:pPr>
        <w:shd w:val="clear" w:color="auto" w:fill="FFFFFF"/>
        <w:spacing w:after="390" w:line="240" w:lineRule="auto"/>
        <w:rPr>
          <w:rFonts w:ascii="Times New Roman" w:eastAsia="Times New Roman" w:hAnsi="Times New Roman" w:cs="Times New Roman"/>
          <w:color w:val="000000"/>
          <w:sz w:val="24"/>
          <w:szCs w:val="24"/>
          <w:lang w:val="fr-FR"/>
        </w:rPr>
      </w:pPr>
      <w:r w:rsidRPr="00B4288E">
        <w:rPr>
          <w:rFonts w:ascii="Times New Roman" w:eastAsia="Times New Roman" w:hAnsi="Times New Roman" w:cs="Times New Roman"/>
          <w:color w:val="000000"/>
          <w:sz w:val="24"/>
          <w:szCs w:val="24"/>
          <w:lang w:val="fr-FR"/>
        </w:rPr>
        <w:t>Le service guide les consommateurs à travers une traînée de ressources, provoquant des transitions d'état d'application en conséquence.</w:t>
      </w:r>
    </w:p>
    <w:p w:rsidR="00347741" w:rsidRPr="00B27378" w:rsidRDefault="00347741" w:rsidP="007636CA">
      <w:pPr>
        <w:shd w:val="clear" w:color="auto" w:fill="FFFFFF"/>
        <w:spacing w:after="390" w:line="240" w:lineRule="auto"/>
        <w:rPr>
          <w:rFonts w:ascii="Times New Roman" w:eastAsia="Times New Roman" w:hAnsi="Times New Roman" w:cs="Times New Roman"/>
          <w:b/>
          <w:color w:val="000000"/>
          <w:sz w:val="28"/>
          <w:szCs w:val="28"/>
          <w:lang w:val="fr-FR"/>
        </w:rPr>
      </w:pPr>
      <w:proofErr w:type="gramStart"/>
      <w:r w:rsidRPr="00B27378">
        <w:rPr>
          <w:rFonts w:ascii="Times New Roman" w:hAnsi="Times New Roman" w:cs="Times New Roman"/>
          <w:b/>
          <w:sz w:val="28"/>
          <w:szCs w:val="28"/>
        </w:rPr>
        <w:t>2)Notion</w:t>
      </w:r>
      <w:proofErr w:type="gramEnd"/>
      <w:r w:rsidRPr="00B27378">
        <w:rPr>
          <w:rFonts w:ascii="Times New Roman" w:hAnsi="Times New Roman" w:cs="Times New Roman"/>
          <w:b/>
          <w:sz w:val="28"/>
          <w:szCs w:val="28"/>
        </w:rPr>
        <w:t xml:space="preserve"> de </w:t>
      </w:r>
      <w:proofErr w:type="spellStart"/>
      <w:r w:rsidRPr="00B27378">
        <w:rPr>
          <w:rFonts w:ascii="Times New Roman" w:hAnsi="Times New Roman" w:cs="Times New Roman"/>
          <w:b/>
          <w:sz w:val="28"/>
          <w:szCs w:val="28"/>
        </w:rPr>
        <w:t>Serialisation</w:t>
      </w:r>
      <w:proofErr w:type="spellEnd"/>
    </w:p>
    <w:p w:rsidR="00347741" w:rsidRPr="00B4288E" w:rsidRDefault="00347741" w:rsidP="00347741">
      <w:pPr>
        <w:shd w:val="clear" w:color="auto" w:fill="FFFFFF"/>
        <w:spacing w:before="120" w:after="120" w:line="240" w:lineRule="auto"/>
        <w:rPr>
          <w:rFonts w:ascii="Times New Roman" w:eastAsia="Times New Roman" w:hAnsi="Times New Roman" w:cs="Times New Roman"/>
          <w:color w:val="202122"/>
          <w:sz w:val="24"/>
          <w:szCs w:val="24"/>
          <w:lang w:val="fr-FR"/>
        </w:rPr>
      </w:pPr>
      <w:r w:rsidRPr="00B4288E">
        <w:rPr>
          <w:rFonts w:ascii="Times New Roman" w:eastAsia="Times New Roman" w:hAnsi="Times New Roman" w:cs="Times New Roman"/>
          <w:color w:val="202122"/>
          <w:sz w:val="24"/>
          <w:szCs w:val="24"/>
          <w:lang w:val="fr-FR"/>
        </w:rPr>
        <w:t>En </w:t>
      </w:r>
      <w:hyperlink r:id="rId36" w:tooltip="Informatique" w:history="1">
        <w:r w:rsidRPr="00B4288E">
          <w:rPr>
            <w:rFonts w:ascii="Times New Roman" w:eastAsia="Times New Roman" w:hAnsi="Times New Roman" w:cs="Times New Roman"/>
            <w:color w:val="0B0080"/>
            <w:sz w:val="24"/>
            <w:szCs w:val="24"/>
            <w:lang w:val="fr-FR"/>
          </w:rPr>
          <w:t>informatique</w:t>
        </w:r>
      </w:hyperlink>
      <w:r w:rsidRPr="00B4288E">
        <w:rPr>
          <w:rFonts w:ascii="Times New Roman" w:eastAsia="Times New Roman" w:hAnsi="Times New Roman" w:cs="Times New Roman"/>
          <w:color w:val="202122"/>
          <w:sz w:val="24"/>
          <w:szCs w:val="24"/>
          <w:lang w:val="fr-FR"/>
        </w:rPr>
        <w:t>, la </w:t>
      </w:r>
      <w:r w:rsidRPr="00B4288E">
        <w:rPr>
          <w:rFonts w:ascii="Times New Roman" w:eastAsia="Times New Roman" w:hAnsi="Times New Roman" w:cs="Times New Roman"/>
          <w:b/>
          <w:bCs/>
          <w:color w:val="202122"/>
          <w:sz w:val="24"/>
          <w:szCs w:val="24"/>
          <w:lang w:val="fr-FR"/>
        </w:rPr>
        <w:t>sérialisation</w:t>
      </w:r>
      <w:r w:rsidRPr="00B4288E">
        <w:rPr>
          <w:rFonts w:ascii="Times New Roman" w:eastAsia="Times New Roman" w:hAnsi="Times New Roman" w:cs="Times New Roman"/>
          <w:color w:val="202122"/>
          <w:sz w:val="24"/>
          <w:szCs w:val="24"/>
          <w:lang w:val="fr-FR"/>
        </w:rPr>
        <w:t> (de l'</w:t>
      </w:r>
      <w:hyperlink r:id="rId37" w:tooltip="Anglais américain" w:history="1">
        <w:r w:rsidRPr="00B4288E">
          <w:rPr>
            <w:rFonts w:ascii="Times New Roman" w:eastAsia="Times New Roman" w:hAnsi="Times New Roman" w:cs="Times New Roman"/>
            <w:color w:val="0B0080"/>
            <w:sz w:val="24"/>
            <w:szCs w:val="24"/>
            <w:lang w:val="fr-FR"/>
          </w:rPr>
          <w:t>anglais américain</w:t>
        </w:r>
      </w:hyperlink>
      <w:r w:rsidRPr="00B4288E">
        <w:rPr>
          <w:rFonts w:ascii="Times New Roman" w:eastAsia="Times New Roman" w:hAnsi="Times New Roman" w:cs="Times New Roman"/>
          <w:color w:val="202122"/>
          <w:sz w:val="24"/>
          <w:szCs w:val="24"/>
          <w:lang w:val="fr-FR"/>
        </w:rPr>
        <w:t> </w:t>
      </w:r>
      <w:proofErr w:type="spellStart"/>
      <w:r w:rsidRPr="00B4288E">
        <w:rPr>
          <w:rFonts w:ascii="Times New Roman" w:eastAsia="Times New Roman" w:hAnsi="Times New Roman" w:cs="Times New Roman"/>
          <w:i/>
          <w:iCs/>
          <w:color w:val="202122"/>
          <w:sz w:val="24"/>
          <w:szCs w:val="24"/>
          <w:lang w:val="fr-FR"/>
        </w:rPr>
        <w:t>serialization</w:t>
      </w:r>
      <w:proofErr w:type="spellEnd"/>
      <w:r w:rsidRPr="00B4288E">
        <w:rPr>
          <w:rFonts w:ascii="Times New Roman" w:eastAsia="Times New Roman" w:hAnsi="Times New Roman" w:cs="Times New Roman"/>
          <w:color w:val="202122"/>
          <w:sz w:val="24"/>
          <w:szCs w:val="24"/>
          <w:lang w:val="fr-FR"/>
        </w:rPr>
        <w:t>) est le codage d'une information sous la forme d'une </w:t>
      </w:r>
      <w:r w:rsidRPr="00B4288E">
        <w:rPr>
          <w:rFonts w:ascii="Times New Roman" w:eastAsia="Times New Roman" w:hAnsi="Times New Roman" w:cs="Times New Roman"/>
          <w:b/>
          <w:bCs/>
          <w:color w:val="202122"/>
          <w:sz w:val="24"/>
          <w:szCs w:val="24"/>
          <w:lang w:val="fr-FR"/>
        </w:rPr>
        <w:t>suite</w:t>
      </w:r>
      <w:r w:rsidRPr="00B4288E">
        <w:rPr>
          <w:rFonts w:ascii="Times New Roman" w:eastAsia="Times New Roman" w:hAnsi="Times New Roman" w:cs="Times New Roman"/>
          <w:color w:val="202122"/>
          <w:sz w:val="24"/>
          <w:szCs w:val="24"/>
          <w:lang w:val="fr-FR"/>
        </w:rPr>
        <w:t> d'informations plus petites (dites </w:t>
      </w:r>
      <w:r w:rsidRPr="00B4288E">
        <w:rPr>
          <w:rFonts w:ascii="Times New Roman" w:eastAsia="Times New Roman" w:hAnsi="Times New Roman" w:cs="Times New Roman"/>
          <w:i/>
          <w:iCs/>
          <w:color w:val="202122"/>
          <w:sz w:val="24"/>
          <w:szCs w:val="24"/>
          <w:lang w:val="fr-FR"/>
        </w:rPr>
        <w:t>atomiques</w:t>
      </w:r>
      <w:r w:rsidRPr="00B4288E">
        <w:rPr>
          <w:rFonts w:ascii="Times New Roman" w:eastAsia="Times New Roman" w:hAnsi="Times New Roman" w:cs="Times New Roman"/>
          <w:color w:val="202122"/>
          <w:sz w:val="24"/>
          <w:szCs w:val="24"/>
          <w:lang w:val="fr-FR"/>
        </w:rPr>
        <w:t>, voir l'étymologie de </w:t>
      </w:r>
      <w:hyperlink r:id="rId38" w:tooltip="wikt:atome" w:history="1">
        <w:r w:rsidRPr="00B4288E">
          <w:rPr>
            <w:rFonts w:ascii="Times New Roman" w:eastAsia="Times New Roman" w:hAnsi="Times New Roman" w:cs="Times New Roman"/>
            <w:color w:val="663366"/>
            <w:sz w:val="24"/>
            <w:szCs w:val="24"/>
            <w:lang w:val="fr-FR"/>
          </w:rPr>
          <w:t>atome</w:t>
        </w:r>
      </w:hyperlink>
      <w:r w:rsidRPr="00B4288E">
        <w:rPr>
          <w:rFonts w:ascii="Times New Roman" w:eastAsia="Times New Roman" w:hAnsi="Times New Roman" w:cs="Times New Roman"/>
          <w:color w:val="202122"/>
          <w:sz w:val="24"/>
          <w:szCs w:val="24"/>
          <w:lang w:val="fr-FR"/>
        </w:rPr>
        <w:t>) pour, par exemple, sa sauvegarde (</w:t>
      </w:r>
      <w:hyperlink r:id="rId39" w:tooltip="Persistance (informatique)" w:history="1">
        <w:r w:rsidRPr="00B4288E">
          <w:rPr>
            <w:rFonts w:ascii="Times New Roman" w:eastAsia="Times New Roman" w:hAnsi="Times New Roman" w:cs="Times New Roman"/>
            <w:color w:val="0B0080"/>
            <w:sz w:val="24"/>
            <w:szCs w:val="24"/>
            <w:lang w:val="fr-FR"/>
          </w:rPr>
          <w:t>persistance</w:t>
        </w:r>
      </w:hyperlink>
      <w:r w:rsidRPr="00B4288E">
        <w:rPr>
          <w:rFonts w:ascii="Times New Roman" w:eastAsia="Times New Roman" w:hAnsi="Times New Roman" w:cs="Times New Roman"/>
          <w:color w:val="202122"/>
          <w:sz w:val="24"/>
          <w:szCs w:val="24"/>
          <w:lang w:val="fr-FR"/>
        </w:rPr>
        <w:t>) ou son transport sur le réseau (</w:t>
      </w:r>
      <w:hyperlink r:id="rId40" w:tooltip="Serveur mandataire" w:history="1">
        <w:r w:rsidRPr="00B4288E">
          <w:rPr>
            <w:rFonts w:ascii="Times New Roman" w:eastAsia="Times New Roman" w:hAnsi="Times New Roman" w:cs="Times New Roman"/>
            <w:color w:val="0B0080"/>
            <w:sz w:val="24"/>
            <w:szCs w:val="24"/>
            <w:lang w:val="fr-FR"/>
          </w:rPr>
          <w:t>proxy</w:t>
        </w:r>
      </w:hyperlink>
      <w:r w:rsidRPr="00B4288E">
        <w:rPr>
          <w:rFonts w:ascii="Times New Roman" w:eastAsia="Times New Roman" w:hAnsi="Times New Roman" w:cs="Times New Roman"/>
          <w:color w:val="202122"/>
          <w:sz w:val="24"/>
          <w:szCs w:val="24"/>
          <w:lang w:val="fr-FR"/>
        </w:rPr>
        <w:t>, </w:t>
      </w:r>
      <w:hyperlink r:id="rId41" w:tooltip="Remote procedure call" w:history="1">
        <w:r w:rsidRPr="00B4288E">
          <w:rPr>
            <w:rFonts w:ascii="Times New Roman" w:eastAsia="Times New Roman" w:hAnsi="Times New Roman" w:cs="Times New Roman"/>
            <w:color w:val="0B0080"/>
            <w:sz w:val="24"/>
            <w:szCs w:val="24"/>
            <w:lang w:val="fr-FR"/>
          </w:rPr>
          <w:t>RPC</w:t>
        </w:r>
      </w:hyperlink>
      <w:r w:rsidRPr="00B4288E">
        <w:rPr>
          <w:rFonts w:ascii="Times New Roman" w:eastAsia="Times New Roman" w:hAnsi="Times New Roman" w:cs="Times New Roman"/>
          <w:color w:val="202122"/>
          <w:sz w:val="24"/>
          <w:szCs w:val="24"/>
          <w:lang w:val="fr-FR"/>
        </w:rPr>
        <w:t>…). L'activité réciproque, visant à décoder cette suite pour créer une copie conforme de l'information d'origine, s'appelle la </w:t>
      </w:r>
      <w:proofErr w:type="spellStart"/>
      <w:r w:rsidRPr="00B4288E">
        <w:rPr>
          <w:rFonts w:ascii="Times New Roman" w:eastAsia="Times New Roman" w:hAnsi="Times New Roman" w:cs="Times New Roman"/>
          <w:b/>
          <w:bCs/>
          <w:color w:val="202122"/>
          <w:sz w:val="24"/>
          <w:szCs w:val="24"/>
          <w:lang w:val="fr-FR"/>
        </w:rPr>
        <w:t>désérialisation</w:t>
      </w:r>
      <w:proofErr w:type="spellEnd"/>
      <w:r w:rsidRPr="00B4288E">
        <w:rPr>
          <w:rFonts w:ascii="Times New Roman" w:eastAsia="Times New Roman" w:hAnsi="Times New Roman" w:cs="Times New Roman"/>
          <w:color w:val="202122"/>
          <w:sz w:val="24"/>
          <w:szCs w:val="24"/>
          <w:lang w:val="fr-FR"/>
        </w:rPr>
        <w:t> (ou </w:t>
      </w:r>
      <w:proofErr w:type="spellStart"/>
      <w:r w:rsidRPr="00B4288E">
        <w:rPr>
          <w:rFonts w:ascii="Times New Roman" w:eastAsia="Times New Roman" w:hAnsi="Times New Roman" w:cs="Times New Roman"/>
          <w:i/>
          <w:iCs/>
          <w:color w:val="202122"/>
          <w:sz w:val="24"/>
          <w:szCs w:val="24"/>
          <w:lang w:val="fr-FR"/>
        </w:rPr>
        <w:t>unmarshalling</w:t>
      </w:r>
      <w:proofErr w:type="spellEnd"/>
      <w:r w:rsidRPr="00B4288E">
        <w:rPr>
          <w:rFonts w:ascii="Times New Roman" w:eastAsia="Times New Roman" w:hAnsi="Times New Roman" w:cs="Times New Roman"/>
          <w:color w:val="202122"/>
          <w:sz w:val="24"/>
          <w:szCs w:val="24"/>
          <w:lang w:val="fr-FR"/>
        </w:rPr>
        <w:t>).</w:t>
      </w:r>
    </w:p>
    <w:p w:rsidR="00347741" w:rsidRPr="00B4288E" w:rsidRDefault="00347741" w:rsidP="00347741">
      <w:pPr>
        <w:shd w:val="clear" w:color="auto" w:fill="FFFFFF"/>
        <w:spacing w:before="120" w:after="120" w:line="240" w:lineRule="auto"/>
        <w:rPr>
          <w:rFonts w:ascii="Times New Roman" w:eastAsia="Times New Roman" w:hAnsi="Times New Roman" w:cs="Times New Roman"/>
          <w:color w:val="202122"/>
          <w:sz w:val="24"/>
          <w:szCs w:val="24"/>
          <w:lang w:val="fr-FR"/>
        </w:rPr>
      </w:pPr>
      <w:r w:rsidRPr="00B4288E">
        <w:rPr>
          <w:rFonts w:ascii="Times New Roman" w:eastAsia="Times New Roman" w:hAnsi="Times New Roman" w:cs="Times New Roman"/>
          <w:color w:val="202122"/>
          <w:sz w:val="24"/>
          <w:szCs w:val="24"/>
          <w:lang w:val="fr-FR"/>
        </w:rPr>
        <w:t>Le terme </w:t>
      </w:r>
      <w:proofErr w:type="spellStart"/>
      <w:r w:rsidRPr="00B4288E">
        <w:rPr>
          <w:rFonts w:ascii="Times New Roman" w:eastAsia="Times New Roman" w:hAnsi="Times New Roman" w:cs="Times New Roman"/>
          <w:i/>
          <w:iCs/>
          <w:color w:val="202122"/>
          <w:sz w:val="24"/>
          <w:szCs w:val="24"/>
          <w:lang w:val="fr-FR"/>
        </w:rPr>
        <w:t>marshalling</w:t>
      </w:r>
      <w:proofErr w:type="spellEnd"/>
      <w:r w:rsidRPr="00B4288E">
        <w:rPr>
          <w:rFonts w:ascii="Times New Roman" w:eastAsia="Times New Roman" w:hAnsi="Times New Roman" w:cs="Times New Roman"/>
          <w:color w:val="202122"/>
          <w:sz w:val="24"/>
          <w:szCs w:val="24"/>
          <w:lang w:val="fr-FR"/>
        </w:rPr>
        <w:t> (mobilisation, canalisation, organisation) est souvent employé de façon synonyme, de même que le terme </w:t>
      </w:r>
      <w:r w:rsidRPr="00B4288E">
        <w:rPr>
          <w:rFonts w:ascii="Times New Roman" w:eastAsia="Times New Roman" w:hAnsi="Times New Roman" w:cs="Times New Roman"/>
          <w:i/>
          <w:iCs/>
          <w:color w:val="202122"/>
          <w:sz w:val="24"/>
          <w:szCs w:val="24"/>
          <w:lang w:val="fr-FR"/>
        </w:rPr>
        <w:t>linéarisation</w:t>
      </w:r>
      <w:r w:rsidRPr="00B4288E">
        <w:rPr>
          <w:rFonts w:ascii="Times New Roman" w:eastAsia="Times New Roman" w:hAnsi="Times New Roman" w:cs="Times New Roman"/>
          <w:color w:val="202122"/>
          <w:sz w:val="24"/>
          <w:szCs w:val="24"/>
          <w:lang w:val="fr-FR"/>
        </w:rPr>
        <w:t>. Les termes </w:t>
      </w:r>
      <w:proofErr w:type="spellStart"/>
      <w:r w:rsidRPr="00B4288E">
        <w:rPr>
          <w:rFonts w:ascii="Times New Roman" w:eastAsia="Times New Roman" w:hAnsi="Times New Roman" w:cs="Times New Roman"/>
          <w:i/>
          <w:iCs/>
          <w:color w:val="202122"/>
          <w:sz w:val="24"/>
          <w:szCs w:val="24"/>
          <w:lang w:val="fr-FR"/>
        </w:rPr>
        <w:t>marshalling</w:t>
      </w:r>
      <w:proofErr w:type="spellEnd"/>
      <w:r w:rsidRPr="00B4288E">
        <w:rPr>
          <w:rFonts w:ascii="Times New Roman" w:eastAsia="Times New Roman" w:hAnsi="Times New Roman" w:cs="Times New Roman"/>
          <w:color w:val="202122"/>
          <w:sz w:val="24"/>
          <w:szCs w:val="24"/>
          <w:lang w:val="fr-FR"/>
        </w:rPr>
        <w:t> et </w:t>
      </w:r>
      <w:proofErr w:type="spellStart"/>
      <w:r w:rsidRPr="00B4288E">
        <w:rPr>
          <w:rFonts w:ascii="Times New Roman" w:eastAsia="Times New Roman" w:hAnsi="Times New Roman" w:cs="Times New Roman"/>
          <w:i/>
          <w:iCs/>
          <w:color w:val="202122"/>
          <w:sz w:val="24"/>
          <w:szCs w:val="24"/>
          <w:lang w:val="fr-FR"/>
        </w:rPr>
        <w:t>unmarshalling</w:t>
      </w:r>
      <w:proofErr w:type="spellEnd"/>
      <w:r w:rsidRPr="00B4288E">
        <w:rPr>
          <w:rFonts w:ascii="Times New Roman" w:eastAsia="Times New Roman" w:hAnsi="Times New Roman" w:cs="Times New Roman"/>
          <w:color w:val="202122"/>
          <w:sz w:val="24"/>
          <w:szCs w:val="24"/>
          <w:lang w:val="fr-FR"/>
        </w:rPr>
        <w:t> s'emploient le plus souvent dans le contexte d'échanges entre </w:t>
      </w:r>
      <w:hyperlink r:id="rId42" w:tooltip="Application informatique" w:history="1">
        <w:r w:rsidRPr="00B4288E">
          <w:rPr>
            <w:rFonts w:ascii="Times New Roman" w:eastAsia="Times New Roman" w:hAnsi="Times New Roman" w:cs="Times New Roman"/>
            <w:color w:val="0B0080"/>
            <w:sz w:val="24"/>
            <w:szCs w:val="24"/>
            <w:lang w:val="fr-FR"/>
          </w:rPr>
          <w:t>programmes informatiques</w:t>
        </w:r>
      </w:hyperlink>
      <w:r w:rsidRPr="00B4288E">
        <w:rPr>
          <w:rFonts w:ascii="Times New Roman" w:eastAsia="Times New Roman" w:hAnsi="Times New Roman" w:cs="Times New Roman"/>
          <w:color w:val="202122"/>
          <w:sz w:val="24"/>
          <w:szCs w:val="24"/>
          <w:lang w:val="fr-FR"/>
        </w:rPr>
        <w:t>, alors que les termes </w:t>
      </w:r>
      <w:r w:rsidRPr="00B4288E">
        <w:rPr>
          <w:rFonts w:ascii="Times New Roman" w:eastAsia="Times New Roman" w:hAnsi="Times New Roman" w:cs="Times New Roman"/>
          <w:i/>
          <w:iCs/>
          <w:color w:val="202122"/>
          <w:sz w:val="24"/>
          <w:szCs w:val="24"/>
          <w:lang w:val="fr-FR"/>
        </w:rPr>
        <w:t>sérialisation</w:t>
      </w:r>
      <w:r w:rsidRPr="00B4288E">
        <w:rPr>
          <w:rFonts w:ascii="Times New Roman" w:eastAsia="Times New Roman" w:hAnsi="Times New Roman" w:cs="Times New Roman"/>
          <w:color w:val="202122"/>
          <w:sz w:val="24"/>
          <w:szCs w:val="24"/>
          <w:lang w:val="fr-FR"/>
        </w:rPr>
        <w:t> et </w:t>
      </w:r>
      <w:proofErr w:type="spellStart"/>
      <w:r w:rsidRPr="00B4288E">
        <w:rPr>
          <w:rFonts w:ascii="Times New Roman" w:eastAsia="Times New Roman" w:hAnsi="Times New Roman" w:cs="Times New Roman"/>
          <w:i/>
          <w:iCs/>
          <w:color w:val="202122"/>
          <w:sz w:val="24"/>
          <w:szCs w:val="24"/>
          <w:lang w:val="fr-FR"/>
        </w:rPr>
        <w:t>désérialisation</w:t>
      </w:r>
      <w:proofErr w:type="spellEnd"/>
      <w:r w:rsidRPr="00B4288E">
        <w:rPr>
          <w:rFonts w:ascii="Times New Roman" w:eastAsia="Times New Roman" w:hAnsi="Times New Roman" w:cs="Times New Roman"/>
          <w:color w:val="202122"/>
          <w:sz w:val="24"/>
          <w:szCs w:val="24"/>
          <w:lang w:val="fr-FR"/>
        </w:rPr>
        <w:t> sont plus généraux</w:t>
      </w:r>
      <w:hyperlink r:id="rId43" w:anchor="cite_note-1" w:history="1">
        <w:r w:rsidRPr="00B4288E">
          <w:rPr>
            <w:rFonts w:ascii="Times New Roman" w:eastAsia="Times New Roman" w:hAnsi="Times New Roman" w:cs="Times New Roman"/>
            <w:color w:val="0B0080"/>
            <w:sz w:val="24"/>
            <w:szCs w:val="24"/>
            <w:vertAlign w:val="superscript"/>
            <w:lang w:val="fr-FR"/>
          </w:rPr>
          <w:t>1</w:t>
        </w:r>
      </w:hyperlink>
      <w:r w:rsidRPr="00B4288E">
        <w:rPr>
          <w:rFonts w:ascii="Times New Roman" w:eastAsia="Times New Roman" w:hAnsi="Times New Roman" w:cs="Times New Roman"/>
          <w:color w:val="202122"/>
          <w:sz w:val="24"/>
          <w:szCs w:val="24"/>
          <w:lang w:val="fr-FR"/>
        </w:rPr>
        <w:t>.</w:t>
      </w:r>
    </w:p>
    <w:p w:rsidR="00347741" w:rsidRPr="00B4288E" w:rsidRDefault="00347741" w:rsidP="00347741">
      <w:pPr>
        <w:shd w:val="clear" w:color="auto" w:fill="FFFFFF"/>
        <w:spacing w:before="120" w:after="120" w:line="240" w:lineRule="auto"/>
        <w:rPr>
          <w:rFonts w:ascii="Times New Roman" w:eastAsia="Times New Roman" w:hAnsi="Times New Roman" w:cs="Times New Roman"/>
          <w:color w:val="202122"/>
          <w:sz w:val="24"/>
          <w:szCs w:val="24"/>
          <w:lang w:val="fr-FR"/>
        </w:rPr>
      </w:pPr>
      <w:r w:rsidRPr="00B4288E">
        <w:rPr>
          <w:rFonts w:ascii="Times New Roman" w:eastAsia="Times New Roman" w:hAnsi="Times New Roman" w:cs="Times New Roman"/>
          <w:color w:val="202122"/>
          <w:sz w:val="24"/>
          <w:szCs w:val="24"/>
          <w:lang w:val="fr-FR"/>
        </w:rPr>
        <w:t>D'apparence simple, ces opérations posent en réalité un certain nombre de problèmes, comme la gestion des références entre </w:t>
      </w:r>
      <w:hyperlink r:id="rId44" w:tooltip="Objet (informatique)" w:history="1">
        <w:r w:rsidRPr="00B4288E">
          <w:rPr>
            <w:rFonts w:ascii="Times New Roman" w:eastAsia="Times New Roman" w:hAnsi="Times New Roman" w:cs="Times New Roman"/>
            <w:color w:val="0B0080"/>
            <w:sz w:val="24"/>
            <w:szCs w:val="24"/>
            <w:lang w:val="fr-FR"/>
          </w:rPr>
          <w:t>objets</w:t>
        </w:r>
      </w:hyperlink>
      <w:r w:rsidRPr="00B4288E">
        <w:rPr>
          <w:rFonts w:ascii="Times New Roman" w:eastAsia="Times New Roman" w:hAnsi="Times New Roman" w:cs="Times New Roman"/>
          <w:color w:val="202122"/>
          <w:sz w:val="24"/>
          <w:szCs w:val="24"/>
          <w:lang w:val="fr-FR"/>
        </w:rPr>
        <w:t> ou la portabilité des encodages. Par ailleurs, les choix entre les diverses techniques de sérialisation ont une influence sur les critères de performances comme la taille des suites d'octets sérialisées ou la vitesse de leur traitement.</w:t>
      </w:r>
    </w:p>
    <w:p w:rsidR="007636CA" w:rsidRPr="00B27378" w:rsidRDefault="00347741" w:rsidP="00347741">
      <w:pPr>
        <w:pStyle w:val="NormalWeb"/>
        <w:shd w:val="clear" w:color="auto" w:fill="FFFFFF"/>
        <w:spacing w:before="120" w:beforeAutospacing="0" w:after="120" w:afterAutospacing="0"/>
        <w:rPr>
          <w:b/>
          <w:color w:val="202122"/>
          <w:sz w:val="28"/>
          <w:szCs w:val="28"/>
          <w:lang w:val="fr-FR"/>
        </w:rPr>
      </w:pPr>
      <w:r w:rsidRPr="00B27378">
        <w:rPr>
          <w:b/>
          <w:sz w:val="28"/>
          <w:szCs w:val="28"/>
          <w:lang w:val="fr-FR"/>
        </w:rPr>
        <w:t xml:space="preserve">● Notion de </w:t>
      </w:r>
      <w:proofErr w:type="spellStart"/>
      <w:r w:rsidRPr="00B27378">
        <w:rPr>
          <w:b/>
          <w:sz w:val="28"/>
          <w:szCs w:val="28"/>
          <w:lang w:val="fr-FR"/>
        </w:rPr>
        <w:t>Decode</w:t>
      </w:r>
      <w:proofErr w:type="spellEnd"/>
      <w:r w:rsidRPr="00B27378">
        <w:rPr>
          <w:b/>
          <w:sz w:val="28"/>
          <w:szCs w:val="28"/>
          <w:lang w:val="fr-FR"/>
        </w:rPr>
        <w:t xml:space="preserve"> et Encode</w:t>
      </w:r>
    </w:p>
    <w:p w:rsidR="00347741" w:rsidRPr="00B4288E" w:rsidRDefault="00347741" w:rsidP="00347741">
      <w:pPr>
        <w:pStyle w:val="Titre2"/>
        <w:pBdr>
          <w:bottom w:val="single" w:sz="6" w:space="0" w:color="A2A9B1"/>
        </w:pBdr>
        <w:shd w:val="clear" w:color="auto" w:fill="FFFFFF"/>
        <w:spacing w:before="240" w:beforeAutospacing="0" w:after="60" w:afterAutospacing="0"/>
        <w:rPr>
          <w:b w:val="0"/>
          <w:bCs w:val="0"/>
          <w:color w:val="000000"/>
          <w:sz w:val="24"/>
          <w:szCs w:val="24"/>
          <w:lang w:val="fr-FR"/>
        </w:rPr>
      </w:pPr>
      <w:r w:rsidRPr="00B4288E">
        <w:rPr>
          <w:rStyle w:val="mw-headline"/>
          <w:b w:val="0"/>
          <w:bCs w:val="0"/>
          <w:color w:val="000000"/>
          <w:sz w:val="24"/>
          <w:szCs w:val="24"/>
          <w:lang w:val="fr-FR"/>
        </w:rPr>
        <w:t>Encodage</w:t>
      </w:r>
      <w:r w:rsidRPr="00B4288E">
        <w:rPr>
          <w:rStyle w:val="mw-editsection-bracket"/>
          <w:b w:val="0"/>
          <w:bCs w:val="0"/>
          <w:color w:val="54595D"/>
          <w:sz w:val="24"/>
          <w:szCs w:val="24"/>
          <w:lang w:val="fr-FR"/>
        </w:rPr>
        <w:t>[</w:t>
      </w:r>
      <w:hyperlink r:id="rId45" w:tooltip="Modifier la section : Encodage" w:history="1">
        <w:r w:rsidRPr="00B4288E">
          <w:rPr>
            <w:rStyle w:val="Lienhypertexte"/>
            <w:b w:val="0"/>
            <w:bCs w:val="0"/>
            <w:color w:val="0B0080"/>
            <w:sz w:val="24"/>
            <w:szCs w:val="24"/>
            <w:u w:val="none"/>
            <w:lang w:val="fr-FR"/>
          </w:rPr>
          <w:t>modifier</w:t>
        </w:r>
      </w:hyperlink>
      <w:r w:rsidRPr="00B4288E">
        <w:rPr>
          <w:rStyle w:val="mw-editsection-divider"/>
          <w:rFonts w:eastAsiaTheme="majorEastAsia"/>
          <w:b w:val="0"/>
          <w:bCs w:val="0"/>
          <w:color w:val="54595D"/>
          <w:sz w:val="24"/>
          <w:szCs w:val="24"/>
          <w:lang w:val="fr-FR"/>
        </w:rPr>
        <w:t> | </w:t>
      </w:r>
      <w:hyperlink r:id="rId46" w:tooltip="Modifier la section : Encodage" w:history="1">
        <w:r w:rsidRPr="00B4288E">
          <w:rPr>
            <w:rStyle w:val="Lienhypertexte"/>
            <w:b w:val="0"/>
            <w:bCs w:val="0"/>
            <w:color w:val="0B0080"/>
            <w:sz w:val="24"/>
            <w:szCs w:val="24"/>
            <w:u w:val="none"/>
            <w:lang w:val="fr-FR"/>
          </w:rPr>
          <w:t>modifier le code</w:t>
        </w:r>
      </w:hyperlink>
      <w:r w:rsidRPr="00B4288E">
        <w:rPr>
          <w:rStyle w:val="mw-editsection-bracket"/>
          <w:b w:val="0"/>
          <w:bCs w:val="0"/>
          <w:color w:val="54595D"/>
          <w:sz w:val="24"/>
          <w:szCs w:val="24"/>
          <w:lang w:val="fr-FR"/>
        </w:rPr>
        <w:t>]</w:t>
      </w:r>
    </w:p>
    <w:p w:rsidR="00347741" w:rsidRPr="00B4288E" w:rsidRDefault="00347741" w:rsidP="00347741">
      <w:pPr>
        <w:pStyle w:val="NormalWeb"/>
        <w:shd w:val="clear" w:color="auto" w:fill="FFFFFF"/>
        <w:spacing w:before="120" w:beforeAutospacing="0" w:after="120" w:afterAutospacing="0"/>
        <w:rPr>
          <w:color w:val="202122"/>
          <w:lang w:val="fr-FR"/>
        </w:rPr>
      </w:pPr>
      <w:r w:rsidRPr="00B4288E">
        <w:rPr>
          <w:color w:val="202122"/>
          <w:lang w:val="fr-FR"/>
        </w:rPr>
        <w:lastRenderedPageBreak/>
        <w:t>Le choix de base est entre </w:t>
      </w:r>
      <w:hyperlink r:id="rId47" w:tooltip="Fichier binaire" w:history="1">
        <w:r w:rsidRPr="00B4288E">
          <w:rPr>
            <w:rStyle w:val="Lienhypertexte"/>
            <w:color w:val="0B0080"/>
            <w:u w:val="none"/>
            <w:lang w:val="fr-FR"/>
          </w:rPr>
          <w:t>format binaire</w:t>
        </w:r>
      </w:hyperlink>
      <w:r w:rsidRPr="00B4288E">
        <w:rPr>
          <w:color w:val="202122"/>
          <w:lang w:val="fr-FR"/>
        </w:rPr>
        <w:t> et </w:t>
      </w:r>
      <w:hyperlink r:id="rId48" w:tooltip="Fichier texte" w:history="1">
        <w:r w:rsidRPr="00B4288E">
          <w:rPr>
            <w:rStyle w:val="Lienhypertexte"/>
            <w:color w:val="0B0080"/>
            <w:u w:val="none"/>
            <w:lang w:val="fr-FR"/>
          </w:rPr>
          <w:t>format texte</w:t>
        </w:r>
      </w:hyperlink>
      <w:r w:rsidRPr="00B4288E">
        <w:rPr>
          <w:color w:val="202122"/>
          <w:lang w:val="fr-FR"/>
        </w:rPr>
        <w:t> :</w:t>
      </w:r>
    </w:p>
    <w:p w:rsidR="00347741" w:rsidRPr="00B4288E" w:rsidRDefault="00347741" w:rsidP="00347741">
      <w:pPr>
        <w:numPr>
          <w:ilvl w:val="0"/>
          <w:numId w:val="2"/>
        </w:numPr>
        <w:shd w:val="clear" w:color="auto" w:fill="FFFFFF"/>
        <w:spacing w:before="100" w:beforeAutospacing="1" w:after="24" w:line="240" w:lineRule="auto"/>
        <w:ind w:left="384"/>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les fichiers binaires sont généralement plus compacts, le code pour </w:t>
      </w:r>
      <w:proofErr w:type="spellStart"/>
      <w:r w:rsidRPr="00B4288E">
        <w:rPr>
          <w:rFonts w:ascii="Times New Roman" w:hAnsi="Times New Roman" w:cs="Times New Roman"/>
          <w:i/>
          <w:iCs/>
          <w:color w:val="202122"/>
          <w:sz w:val="24"/>
          <w:szCs w:val="24"/>
        </w:rPr>
        <w:fldChar w:fldCharType="begin"/>
      </w:r>
      <w:r w:rsidRPr="00B4288E">
        <w:rPr>
          <w:rFonts w:ascii="Times New Roman" w:hAnsi="Times New Roman" w:cs="Times New Roman"/>
          <w:i/>
          <w:iCs/>
          <w:color w:val="202122"/>
          <w:sz w:val="24"/>
          <w:szCs w:val="24"/>
          <w:lang w:val="fr-FR"/>
        </w:rPr>
        <w:instrText xml:space="preserve"> HYPERLINK "https://fr.wikipedia.org/wiki/Parser" \o "Parser" </w:instrText>
      </w:r>
      <w:r w:rsidRPr="00B4288E">
        <w:rPr>
          <w:rFonts w:ascii="Times New Roman" w:hAnsi="Times New Roman" w:cs="Times New Roman"/>
          <w:i/>
          <w:iCs/>
          <w:color w:val="202122"/>
          <w:sz w:val="24"/>
          <w:szCs w:val="24"/>
        </w:rPr>
        <w:fldChar w:fldCharType="separate"/>
      </w:r>
      <w:r w:rsidRPr="00B4288E">
        <w:rPr>
          <w:rStyle w:val="Lienhypertexte"/>
          <w:rFonts w:ascii="Times New Roman" w:hAnsi="Times New Roman" w:cs="Times New Roman"/>
          <w:i/>
          <w:iCs/>
          <w:color w:val="0B0080"/>
          <w:sz w:val="24"/>
          <w:szCs w:val="24"/>
          <w:u w:val="none"/>
          <w:lang w:val="fr-FR"/>
        </w:rPr>
        <w:t>parser</w:t>
      </w:r>
      <w:proofErr w:type="spellEnd"/>
      <w:r w:rsidRPr="00B4288E">
        <w:rPr>
          <w:rFonts w:ascii="Times New Roman" w:hAnsi="Times New Roman" w:cs="Times New Roman"/>
          <w:i/>
          <w:iCs/>
          <w:color w:val="202122"/>
          <w:sz w:val="24"/>
          <w:szCs w:val="24"/>
        </w:rPr>
        <w:fldChar w:fldCharType="end"/>
      </w:r>
      <w:r w:rsidRPr="00B4288E">
        <w:rPr>
          <w:rFonts w:ascii="Times New Roman" w:hAnsi="Times New Roman" w:cs="Times New Roman"/>
          <w:color w:val="202122"/>
          <w:sz w:val="24"/>
          <w:szCs w:val="24"/>
          <w:lang w:val="fr-FR"/>
        </w:rPr>
        <w:t> ce type de données est plus simple à mettre au point, la lecture et l'écriture sont moins exigeantes en ressources processeurs ;</w:t>
      </w:r>
    </w:p>
    <w:p w:rsidR="00347741" w:rsidRPr="00B4288E" w:rsidRDefault="00347741" w:rsidP="00347741">
      <w:pPr>
        <w:numPr>
          <w:ilvl w:val="0"/>
          <w:numId w:val="2"/>
        </w:numPr>
        <w:shd w:val="clear" w:color="auto" w:fill="FFFFFF"/>
        <w:spacing w:before="100" w:beforeAutospacing="1" w:after="24" w:line="240" w:lineRule="auto"/>
        <w:ind w:left="384"/>
        <w:rPr>
          <w:rFonts w:ascii="Times New Roman" w:hAnsi="Times New Roman" w:cs="Times New Roman"/>
          <w:color w:val="202122"/>
          <w:sz w:val="24"/>
          <w:szCs w:val="24"/>
          <w:lang w:val="fr-FR"/>
        </w:rPr>
      </w:pPr>
      <w:proofErr w:type="gramStart"/>
      <w:r w:rsidRPr="00B4288E">
        <w:rPr>
          <w:rFonts w:ascii="Times New Roman" w:hAnsi="Times New Roman" w:cs="Times New Roman"/>
          <w:color w:val="202122"/>
          <w:sz w:val="24"/>
          <w:szCs w:val="24"/>
          <w:lang w:val="fr-FR"/>
        </w:rPr>
        <w:t>les</w:t>
      </w:r>
      <w:proofErr w:type="gramEnd"/>
      <w:r w:rsidRPr="00B4288E">
        <w:rPr>
          <w:rFonts w:ascii="Times New Roman" w:hAnsi="Times New Roman" w:cs="Times New Roman"/>
          <w:color w:val="202122"/>
          <w:sz w:val="24"/>
          <w:szCs w:val="24"/>
          <w:lang w:val="fr-FR"/>
        </w:rPr>
        <w:t xml:space="preserve"> fichiers textes sont plus simples à vérifier ou à modifier manuellement, ils posent moins de problèmes de portabilité, ils sont plus simples à maintenir et à faire évoluer en fonction des besoins.</w:t>
      </w:r>
    </w:p>
    <w:p w:rsidR="00347741" w:rsidRPr="00B4288E" w:rsidRDefault="00347741" w:rsidP="00347741">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Codages binaires </w:t>
      </w:r>
      <w:r w:rsidRPr="00B4288E">
        <w:rPr>
          <w:rStyle w:val="mw-editsection-bracket"/>
          <w:rFonts w:ascii="Times New Roman" w:hAnsi="Times New Roman" w:cs="Times New Roman"/>
          <w:b/>
          <w:bCs/>
          <w:color w:val="54595D"/>
          <w:lang w:val="fr-FR"/>
        </w:rPr>
        <w:t>:</w:t>
      </w:r>
    </w:p>
    <w:p w:rsidR="00347741" w:rsidRPr="00B4288E" w:rsidRDefault="00347741" w:rsidP="00347741">
      <w:pPr>
        <w:pStyle w:val="NormalWeb"/>
        <w:shd w:val="clear" w:color="auto" w:fill="FFFFFF"/>
        <w:spacing w:before="120" w:beforeAutospacing="0" w:after="120" w:afterAutospacing="0"/>
        <w:rPr>
          <w:color w:val="202122"/>
          <w:lang w:val="fr-FR"/>
        </w:rPr>
      </w:pPr>
      <w:r w:rsidRPr="00B4288E">
        <w:rPr>
          <w:color w:val="202122"/>
          <w:lang w:val="fr-FR"/>
        </w:rPr>
        <w:t xml:space="preserve">L'une des contraintes des codages binaires est la portabilité. Par exemple une machine utilisant un autre modèle de processeur que l'ordinateur d'origine doit pouvoir </w:t>
      </w:r>
      <w:proofErr w:type="spellStart"/>
      <w:r w:rsidRPr="00B4288E">
        <w:rPr>
          <w:color w:val="202122"/>
          <w:lang w:val="fr-FR"/>
        </w:rPr>
        <w:t>désérialiser</w:t>
      </w:r>
      <w:proofErr w:type="spellEnd"/>
      <w:r w:rsidRPr="00B4288E">
        <w:rPr>
          <w:color w:val="202122"/>
          <w:lang w:val="fr-FR"/>
        </w:rPr>
        <w:t xml:space="preserve"> un bloc de données, en prenant en compte les problèmes d'</w:t>
      </w:r>
      <w:hyperlink r:id="rId49" w:tooltip="Alignement de données" w:history="1">
        <w:r w:rsidRPr="00B4288E">
          <w:rPr>
            <w:rStyle w:val="Lienhypertexte"/>
            <w:color w:val="0B0080"/>
            <w:u w:val="none"/>
            <w:lang w:val="fr-FR"/>
          </w:rPr>
          <w:t>alignement de données</w:t>
        </w:r>
      </w:hyperlink>
      <w:r w:rsidRPr="00B4288E">
        <w:rPr>
          <w:color w:val="202122"/>
          <w:lang w:val="fr-FR"/>
        </w:rPr>
        <w:t> et d’</w:t>
      </w:r>
      <w:proofErr w:type="spellStart"/>
      <w:r w:rsidRPr="00B4288E">
        <w:rPr>
          <w:rStyle w:val="lang-en"/>
          <w:i/>
          <w:iCs/>
          <w:color w:val="202122"/>
          <w:lang w:val="en"/>
        </w:rPr>
        <w:fldChar w:fldCharType="begin"/>
      </w:r>
      <w:r w:rsidRPr="00B4288E">
        <w:rPr>
          <w:rStyle w:val="lang-en"/>
          <w:i/>
          <w:iCs/>
          <w:color w:val="202122"/>
          <w:lang w:val="fr-FR"/>
        </w:rPr>
        <w:instrText xml:space="preserve"> HYPERLINK "https://fr.wikipedia.org/wiki/Endianness" \o "Endianness" </w:instrText>
      </w:r>
      <w:r w:rsidRPr="00B4288E">
        <w:rPr>
          <w:rStyle w:val="lang-en"/>
          <w:i/>
          <w:iCs/>
          <w:color w:val="202122"/>
          <w:lang w:val="en"/>
        </w:rPr>
        <w:fldChar w:fldCharType="separate"/>
      </w:r>
      <w:r w:rsidRPr="00B4288E">
        <w:rPr>
          <w:rStyle w:val="Lienhypertexte"/>
          <w:i/>
          <w:iCs/>
          <w:color w:val="0B0080"/>
          <w:u w:val="none"/>
          <w:lang w:val="fr-FR"/>
        </w:rPr>
        <w:t>endianness</w:t>
      </w:r>
      <w:proofErr w:type="spellEnd"/>
      <w:r w:rsidRPr="00B4288E">
        <w:rPr>
          <w:rStyle w:val="lang-en"/>
          <w:i/>
          <w:iCs/>
          <w:color w:val="202122"/>
          <w:lang w:val="en"/>
        </w:rPr>
        <w:fldChar w:fldCharType="end"/>
      </w:r>
      <w:r w:rsidRPr="00B4288E">
        <w:rPr>
          <w:color w:val="202122"/>
          <w:lang w:val="fr-FR"/>
        </w:rPr>
        <w:t>. C'est pourquoi, même si l'objet ne comporte pas de pointeurs, la simple copie de l'empreinte mémoire d'un objet n'est généralement pas une solution acceptable.</w:t>
      </w:r>
    </w:p>
    <w:p w:rsidR="00347741" w:rsidRPr="00B4288E" w:rsidRDefault="00347741" w:rsidP="00347741">
      <w:pPr>
        <w:pStyle w:val="NormalWeb"/>
        <w:shd w:val="clear" w:color="auto" w:fill="FFFFFF"/>
        <w:spacing w:before="120" w:beforeAutospacing="0" w:after="120" w:afterAutospacing="0"/>
        <w:rPr>
          <w:color w:val="202122"/>
          <w:lang w:val="fr-FR"/>
        </w:rPr>
      </w:pPr>
      <w:r w:rsidRPr="00B4288E">
        <w:rPr>
          <w:color w:val="202122"/>
          <w:lang w:val="fr-FR"/>
        </w:rPr>
        <w:t>Il faut donc ici aussi utiliser des encodages conventionnels. Il est assez courant d'utiliser les conventions suivantes : aucun alignement; encodage des </w:t>
      </w:r>
      <w:hyperlink r:id="rId50" w:anchor="Types" w:tooltip="Langage C" w:history="1">
        <w:r w:rsidRPr="00B4288E">
          <w:rPr>
            <w:rStyle w:val="Lienhypertexte"/>
            <w:color w:val="0B0080"/>
            <w:u w:val="none"/>
            <w:lang w:val="fr-FR"/>
          </w:rPr>
          <w:t>types C</w:t>
        </w:r>
      </w:hyperlink>
      <w:r w:rsidRPr="00B4288E">
        <w:rPr>
          <w:color w:val="202122"/>
          <w:lang w:val="fr-FR"/>
        </w:rPr>
        <w:t> entiers en fonction de leur empreinte mémoire tous au format </w:t>
      </w:r>
      <w:proofErr w:type="spellStart"/>
      <w:r w:rsidRPr="00B4288E">
        <w:rPr>
          <w:rStyle w:val="lang-en"/>
          <w:i/>
          <w:iCs/>
          <w:color w:val="202122"/>
          <w:lang w:val="fr-FR"/>
        </w:rPr>
        <w:t>big-endian</w:t>
      </w:r>
      <w:proofErr w:type="spellEnd"/>
      <w:r w:rsidRPr="00B4288E">
        <w:rPr>
          <w:color w:val="202122"/>
          <w:lang w:val="fr-FR"/>
        </w:rPr>
        <w:t>, les nombres en virgule flottante utilisent la norme </w:t>
      </w:r>
      <w:hyperlink r:id="rId51" w:tooltip="IEEE 754" w:history="1">
        <w:r w:rsidRPr="00B4288E">
          <w:rPr>
            <w:rStyle w:val="Lienhypertexte"/>
            <w:color w:val="0B0080"/>
            <w:u w:val="none"/>
            <w:lang w:val="fr-FR"/>
          </w:rPr>
          <w:t>IEEE 754</w:t>
        </w:r>
      </w:hyperlink>
      <w:r w:rsidRPr="00B4288E">
        <w:rPr>
          <w:color w:val="202122"/>
          <w:lang w:val="fr-FR"/>
        </w:rPr>
        <w:t>.</w:t>
      </w:r>
    </w:p>
    <w:p w:rsidR="00347741" w:rsidRPr="00B4288E" w:rsidRDefault="00347741" w:rsidP="00347741">
      <w:pPr>
        <w:pStyle w:val="NormalWeb"/>
        <w:shd w:val="clear" w:color="auto" w:fill="FFFFFF"/>
        <w:spacing w:before="120" w:beforeAutospacing="0" w:after="120" w:afterAutospacing="0"/>
        <w:rPr>
          <w:color w:val="202122"/>
          <w:lang w:val="fr-FR"/>
        </w:rPr>
      </w:pPr>
      <w:r w:rsidRPr="00B4288E">
        <w:rPr>
          <w:color w:val="202122"/>
          <w:lang w:val="fr-FR"/>
        </w:rPr>
        <w:t>Des protocoles comme </w:t>
      </w:r>
      <w:hyperlink r:id="rId52" w:tooltip="IIOP" w:history="1">
        <w:r w:rsidRPr="00B4288E">
          <w:rPr>
            <w:rStyle w:val="Lienhypertexte"/>
            <w:color w:val="0B0080"/>
            <w:u w:val="none"/>
            <w:lang w:val="fr-FR"/>
          </w:rPr>
          <w:t>GIOP</w:t>
        </w:r>
      </w:hyperlink>
      <w:r w:rsidRPr="00B4288E">
        <w:rPr>
          <w:color w:val="202122"/>
          <w:lang w:val="fr-FR"/>
        </w:rPr>
        <w:t> de </w:t>
      </w:r>
      <w:hyperlink r:id="rId53" w:tooltip="Common Object Request Broker Architecture" w:history="1">
        <w:r w:rsidRPr="00B4288E">
          <w:rPr>
            <w:rStyle w:val="Lienhypertexte"/>
            <w:color w:val="0B0080"/>
            <w:u w:val="none"/>
            <w:lang w:val="fr-FR"/>
          </w:rPr>
          <w:t>CORBA</w:t>
        </w:r>
      </w:hyperlink>
      <w:r w:rsidRPr="00B4288E">
        <w:rPr>
          <w:color w:val="202122"/>
          <w:lang w:val="fr-FR"/>
        </w:rPr>
        <w:t> ou </w:t>
      </w:r>
      <w:hyperlink r:id="rId54" w:tooltip="Remote method invocation (Java)" w:history="1">
        <w:r w:rsidRPr="00B4288E">
          <w:rPr>
            <w:rStyle w:val="Lienhypertexte"/>
            <w:color w:val="0B0080"/>
            <w:u w:val="none"/>
            <w:lang w:val="fr-FR"/>
          </w:rPr>
          <w:t>RMI</w:t>
        </w:r>
      </w:hyperlink>
      <w:r w:rsidRPr="00B4288E">
        <w:rPr>
          <w:color w:val="202122"/>
          <w:lang w:val="fr-FR"/>
        </w:rPr>
        <w:t> de </w:t>
      </w:r>
      <w:hyperlink r:id="rId55" w:tooltip="Java (technologie)" w:history="1">
        <w:r w:rsidRPr="00B4288E">
          <w:rPr>
            <w:rStyle w:val="Lienhypertexte"/>
            <w:color w:val="0B0080"/>
            <w:u w:val="none"/>
            <w:lang w:val="fr-FR"/>
          </w:rPr>
          <w:t>Java</w:t>
        </w:r>
      </w:hyperlink>
      <w:r w:rsidRPr="00B4288E">
        <w:rPr>
          <w:color w:val="202122"/>
          <w:lang w:val="fr-FR"/>
        </w:rPr>
        <w:t> emploient tous deux des codages binaires.</w:t>
      </w:r>
    </w:p>
    <w:p w:rsidR="00347741" w:rsidRPr="00B4288E" w:rsidRDefault="00347741" w:rsidP="00347741">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Codages textes </w:t>
      </w:r>
      <w:r w:rsidRPr="00B4288E">
        <w:rPr>
          <w:rStyle w:val="mw-editsection-bracket"/>
          <w:rFonts w:ascii="Times New Roman" w:hAnsi="Times New Roman" w:cs="Times New Roman"/>
          <w:b/>
          <w:bCs/>
          <w:color w:val="54595D"/>
          <w:lang w:val="fr-FR"/>
        </w:rPr>
        <w:t>:</w:t>
      </w:r>
    </w:p>
    <w:p w:rsidR="00347741" w:rsidRPr="00B4288E" w:rsidRDefault="00347741" w:rsidP="00347741">
      <w:pPr>
        <w:pStyle w:val="NormalWeb"/>
        <w:shd w:val="clear" w:color="auto" w:fill="FFFFFF"/>
        <w:spacing w:before="120" w:beforeAutospacing="0" w:after="120" w:afterAutospacing="0"/>
        <w:rPr>
          <w:color w:val="202122"/>
          <w:lang w:val="fr-FR"/>
        </w:rPr>
      </w:pPr>
      <w:r w:rsidRPr="00B4288E">
        <w:rPr>
          <w:color w:val="202122"/>
          <w:lang w:val="fr-FR"/>
        </w:rPr>
        <w:t>Définir un codage textuel nécessite de choisir un protocole pour séparer les champs, pour encoder des données binaires (par exemple </w:t>
      </w:r>
      <w:proofErr w:type="spellStart"/>
      <w:r w:rsidRPr="00B4288E">
        <w:rPr>
          <w:color w:val="202122"/>
        </w:rPr>
        <w:fldChar w:fldCharType="begin"/>
      </w:r>
      <w:r w:rsidRPr="00B4288E">
        <w:rPr>
          <w:color w:val="202122"/>
          <w:lang w:val="fr-FR"/>
        </w:rPr>
        <w:instrText xml:space="preserve"> HYPERLINK "https://fr.wikipedia.org/wiki/Uuencode" \o "Uuencode" </w:instrText>
      </w:r>
      <w:r w:rsidRPr="00B4288E">
        <w:rPr>
          <w:color w:val="202122"/>
        </w:rPr>
        <w:fldChar w:fldCharType="separate"/>
      </w:r>
      <w:r w:rsidRPr="00B4288E">
        <w:rPr>
          <w:rStyle w:val="Lienhypertexte"/>
          <w:color w:val="0B0080"/>
          <w:u w:val="none"/>
          <w:lang w:val="fr-FR"/>
        </w:rPr>
        <w:t>uuencode</w:t>
      </w:r>
      <w:proofErr w:type="spellEnd"/>
      <w:r w:rsidRPr="00B4288E">
        <w:rPr>
          <w:color w:val="202122"/>
        </w:rPr>
        <w:fldChar w:fldCharType="end"/>
      </w:r>
      <w:r w:rsidRPr="00B4288E">
        <w:rPr>
          <w:color w:val="202122"/>
          <w:lang w:val="fr-FR"/>
        </w:rPr>
        <w:t>, </w:t>
      </w:r>
      <w:hyperlink r:id="rId56" w:tooltip="Base64" w:history="1">
        <w:r w:rsidRPr="00B4288E">
          <w:rPr>
            <w:rStyle w:val="Lienhypertexte"/>
            <w:color w:val="0B0080"/>
            <w:u w:val="none"/>
            <w:lang w:val="fr-FR"/>
          </w:rPr>
          <w:t>base64</w:t>
        </w:r>
      </w:hyperlink>
      <w:r w:rsidRPr="00B4288E">
        <w:rPr>
          <w:color w:val="202122"/>
          <w:lang w:val="fr-FR"/>
        </w:rPr>
        <w:t> ou échappement des caractères non </w:t>
      </w:r>
      <w:hyperlink r:id="rId57" w:tooltip="American Standard Code for Information Interchange" w:history="1">
        <w:r w:rsidRPr="00B4288E">
          <w:rPr>
            <w:rStyle w:val="Lienhypertexte"/>
            <w:color w:val="0B0080"/>
            <w:u w:val="none"/>
            <w:lang w:val="fr-FR"/>
          </w:rPr>
          <w:t>ASCII</w:t>
        </w:r>
      </w:hyperlink>
      <w:r w:rsidRPr="00B4288E">
        <w:rPr>
          <w:color w:val="202122"/>
          <w:lang w:val="fr-FR"/>
        </w:rPr>
        <w:t>)…</w:t>
      </w:r>
    </w:p>
    <w:p w:rsidR="00347741" w:rsidRPr="00B4288E" w:rsidRDefault="00347741" w:rsidP="00347741">
      <w:pPr>
        <w:pStyle w:val="NormalWeb"/>
        <w:shd w:val="clear" w:color="auto" w:fill="FFFFFF"/>
        <w:spacing w:before="120" w:beforeAutospacing="0" w:after="120" w:afterAutospacing="0"/>
        <w:rPr>
          <w:color w:val="202122"/>
          <w:lang w:val="fr-FR"/>
        </w:rPr>
      </w:pPr>
      <w:r w:rsidRPr="00B4288E">
        <w:rPr>
          <w:color w:val="202122"/>
          <w:lang w:val="fr-FR"/>
        </w:rPr>
        <w:t>Il était relativement courant d'utiliser un dérivé du format </w:t>
      </w:r>
      <w:hyperlink r:id="rId58" w:tooltip="Extensible Markup Language" w:history="1">
        <w:r w:rsidRPr="00B4288E">
          <w:rPr>
            <w:rStyle w:val="Lienhypertexte"/>
            <w:color w:val="0B0080"/>
            <w:u w:val="none"/>
            <w:lang w:val="fr-FR"/>
          </w:rPr>
          <w:t>XML</w:t>
        </w:r>
      </w:hyperlink>
      <w:r w:rsidRPr="00B4288E">
        <w:rPr>
          <w:color w:val="202122"/>
          <w:lang w:val="fr-FR"/>
        </w:rPr>
        <w:t>. </w:t>
      </w:r>
      <w:r w:rsidRPr="00B4288E">
        <w:rPr>
          <w:rStyle w:val="needref"/>
          <w:color w:val="202122"/>
          <w:lang w:val="fr-FR"/>
        </w:rPr>
        <w:t>En 2019, le format de codage texte le plus courant est le format </w:t>
      </w:r>
      <w:hyperlink r:id="rId59" w:tooltip="JavaScript Object Notation" w:history="1">
        <w:r w:rsidRPr="00B4288E">
          <w:rPr>
            <w:rStyle w:val="Lienhypertexte"/>
            <w:color w:val="0B0080"/>
            <w:u w:val="none"/>
            <w:lang w:val="fr-FR"/>
          </w:rPr>
          <w:t>JSON</w:t>
        </w:r>
      </w:hyperlink>
    </w:p>
    <w:p w:rsidR="00347741" w:rsidRPr="00B4288E" w:rsidRDefault="00347741" w:rsidP="00347741">
      <w:pPr>
        <w:pStyle w:val="NormalWeb"/>
        <w:shd w:val="clear" w:color="auto" w:fill="FFFFFF"/>
        <w:spacing w:before="120" w:beforeAutospacing="0" w:after="120" w:afterAutospacing="0"/>
        <w:rPr>
          <w:color w:val="202122"/>
          <w:lang w:val="fr-FR"/>
        </w:rPr>
      </w:pPr>
      <w:r w:rsidRPr="00B4288E">
        <w:rPr>
          <w:color w:val="202122"/>
          <w:lang w:val="fr-FR"/>
        </w:rPr>
        <w:t>Les protocoles basés sur des fichiers textes XML sont </w:t>
      </w:r>
      <w:hyperlink r:id="rId60" w:tooltip="Simple Object Access Protocol" w:history="1">
        <w:r w:rsidRPr="00B4288E">
          <w:rPr>
            <w:rStyle w:val="Lienhypertexte"/>
            <w:color w:val="0B0080"/>
            <w:u w:val="none"/>
            <w:lang w:val="fr-FR"/>
          </w:rPr>
          <w:t>SOAP</w:t>
        </w:r>
      </w:hyperlink>
      <w:r w:rsidRPr="00B4288E">
        <w:rPr>
          <w:color w:val="202122"/>
          <w:lang w:val="fr-FR"/>
        </w:rPr>
        <w:t>, </w:t>
      </w:r>
      <w:hyperlink r:id="rId61" w:tooltip="Financial Information eXchange (page inexistante)" w:history="1">
        <w:r w:rsidRPr="00B4288E">
          <w:rPr>
            <w:rStyle w:val="Lienhypertexte"/>
            <w:color w:val="A55858"/>
            <w:u w:val="none"/>
            <w:lang w:val="fr-FR"/>
          </w:rPr>
          <w:t>FIX</w:t>
        </w:r>
      </w:hyperlink>
      <w:r w:rsidRPr="00B4288E">
        <w:rPr>
          <w:color w:val="202122"/>
          <w:lang w:val="fr-FR"/>
        </w:rPr>
        <w:t> et </w:t>
      </w:r>
      <w:hyperlink r:id="rId62" w:tooltip="XML-RPC" w:history="1">
        <w:r w:rsidRPr="00B4288E">
          <w:rPr>
            <w:rStyle w:val="Lienhypertexte"/>
            <w:color w:val="0B0080"/>
            <w:u w:val="none"/>
            <w:lang w:val="fr-FR"/>
          </w:rPr>
          <w:t>XML-RPC</w:t>
        </w:r>
      </w:hyperlink>
      <w:r w:rsidRPr="00B4288E">
        <w:rPr>
          <w:color w:val="202122"/>
          <w:lang w:val="fr-FR"/>
        </w:rPr>
        <w:t>. </w:t>
      </w:r>
      <w:r w:rsidRPr="00B4288E">
        <w:rPr>
          <w:rStyle w:val="needref"/>
          <w:color w:val="202122"/>
          <w:lang w:val="fr-FR"/>
        </w:rPr>
        <w:t>Le format binaire de SOAP a pour nom </w:t>
      </w:r>
      <w:hyperlink r:id="rId63" w:tooltip="Common Data Representation (page inexistante)" w:history="1">
        <w:r w:rsidRPr="00B4288E">
          <w:rPr>
            <w:rStyle w:val="Lienhypertexte"/>
            <w:color w:val="A55858"/>
            <w:u w:val="none"/>
            <w:lang w:val="fr-FR"/>
          </w:rPr>
          <w:t xml:space="preserve">Common Data </w:t>
        </w:r>
        <w:proofErr w:type="spellStart"/>
        <w:r w:rsidRPr="00B4288E">
          <w:rPr>
            <w:rStyle w:val="Lienhypertexte"/>
            <w:color w:val="A55858"/>
            <w:u w:val="none"/>
            <w:lang w:val="fr-FR"/>
          </w:rPr>
          <w:t>Representation</w:t>
        </w:r>
        <w:proofErr w:type="spellEnd"/>
      </w:hyperlink>
    </w:p>
    <w:p w:rsidR="00347741" w:rsidRPr="00B4288E" w:rsidRDefault="00347741" w:rsidP="00347741">
      <w:pPr>
        <w:pStyle w:val="NormalWeb"/>
        <w:shd w:val="clear" w:color="auto" w:fill="FFFFFF"/>
        <w:spacing w:before="120" w:beforeAutospacing="0" w:after="120" w:afterAutospacing="0"/>
        <w:rPr>
          <w:color w:val="202122"/>
          <w:lang w:val="fr-FR"/>
        </w:rPr>
      </w:pPr>
      <w:r w:rsidRPr="00B4288E">
        <w:rPr>
          <w:color w:val="202122"/>
          <w:lang w:val="fr-FR"/>
        </w:rPr>
        <w:t>La sérialisation </w:t>
      </w:r>
      <w:hyperlink r:id="rId64" w:tooltip="PHP" w:history="1">
        <w:r w:rsidRPr="00B4288E">
          <w:rPr>
            <w:rStyle w:val="Lienhypertexte"/>
            <w:color w:val="0B0080"/>
            <w:u w:val="none"/>
            <w:lang w:val="fr-FR"/>
          </w:rPr>
          <w:t>PHP</w:t>
        </w:r>
      </w:hyperlink>
      <w:r w:rsidRPr="00B4288E">
        <w:rPr>
          <w:color w:val="202122"/>
          <w:lang w:val="fr-FR"/>
        </w:rPr>
        <w:t> utilise un format spécifique.</w:t>
      </w:r>
    </w:p>
    <w:p w:rsidR="00347741" w:rsidRPr="00B27378" w:rsidRDefault="00347741" w:rsidP="00347741">
      <w:pPr>
        <w:pStyle w:val="NormalWeb"/>
        <w:shd w:val="clear" w:color="auto" w:fill="FFFFFF"/>
        <w:spacing w:before="120" w:beforeAutospacing="0" w:after="120" w:afterAutospacing="0"/>
        <w:rPr>
          <w:b/>
          <w:sz w:val="28"/>
          <w:szCs w:val="28"/>
        </w:rPr>
      </w:pPr>
      <w:r w:rsidRPr="00B27378">
        <w:rPr>
          <w:b/>
          <w:sz w:val="28"/>
          <w:szCs w:val="28"/>
        </w:rPr>
        <w:t xml:space="preserve">● Notion de </w:t>
      </w:r>
      <w:proofErr w:type="spellStart"/>
      <w:r w:rsidRPr="00B27378">
        <w:rPr>
          <w:b/>
          <w:sz w:val="28"/>
          <w:szCs w:val="28"/>
        </w:rPr>
        <w:t>sérialisation</w:t>
      </w:r>
      <w:proofErr w:type="spellEnd"/>
      <w:r w:rsidRPr="00B27378">
        <w:rPr>
          <w:b/>
          <w:sz w:val="28"/>
          <w:szCs w:val="28"/>
        </w:rPr>
        <w:t xml:space="preserve"> </w:t>
      </w:r>
      <w:proofErr w:type="gramStart"/>
      <w:r w:rsidRPr="00B27378">
        <w:rPr>
          <w:b/>
          <w:sz w:val="28"/>
          <w:szCs w:val="28"/>
        </w:rPr>
        <w:t>et</w:t>
      </w:r>
      <w:proofErr w:type="gramEnd"/>
      <w:r w:rsidRPr="00B27378">
        <w:rPr>
          <w:b/>
          <w:sz w:val="28"/>
          <w:szCs w:val="28"/>
        </w:rPr>
        <w:t xml:space="preserve"> </w:t>
      </w:r>
      <w:proofErr w:type="spellStart"/>
      <w:r w:rsidRPr="00B27378">
        <w:rPr>
          <w:b/>
          <w:sz w:val="28"/>
          <w:szCs w:val="28"/>
        </w:rPr>
        <w:t>désérialisation</w:t>
      </w:r>
      <w:proofErr w:type="spellEnd"/>
    </w:p>
    <w:p w:rsidR="005A0166" w:rsidRPr="00B4288E" w:rsidRDefault="005A0166" w:rsidP="005A0166">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Sérialisation et encodage sur internet</w:t>
      </w:r>
      <w:r w:rsidRPr="00B4288E">
        <w:rPr>
          <w:rStyle w:val="mw-editsection-bracket"/>
          <w:rFonts w:ascii="Times New Roman" w:hAnsi="Times New Roman" w:cs="Times New Roman"/>
          <w:b/>
          <w:bCs/>
          <w:color w:val="54595D"/>
          <w:lang w:val="fr-FR"/>
        </w:rPr>
        <w:t>[</w:t>
      </w:r>
      <w:hyperlink r:id="rId65" w:tooltip="Modifier la section : Sérialisation et encodage sur internet" w:history="1">
        <w:r w:rsidRPr="00B4288E">
          <w:rPr>
            <w:rStyle w:val="Lienhypertexte"/>
            <w:rFonts w:ascii="Times New Roman" w:hAnsi="Times New Roman" w:cs="Times New Roman"/>
            <w:b/>
            <w:bCs/>
            <w:color w:val="0B0080"/>
            <w:u w:val="none"/>
            <w:lang w:val="fr-FR"/>
          </w:rPr>
          <w:t>modifier</w:t>
        </w:r>
      </w:hyperlink>
      <w:r w:rsidRPr="00B4288E">
        <w:rPr>
          <w:rStyle w:val="mw-editsection-divider"/>
          <w:rFonts w:ascii="Times New Roman" w:hAnsi="Times New Roman" w:cs="Times New Roman"/>
          <w:b/>
          <w:bCs/>
          <w:color w:val="54595D"/>
          <w:lang w:val="fr-FR"/>
        </w:rPr>
        <w:t> | </w:t>
      </w:r>
      <w:hyperlink r:id="rId66" w:tooltip="Modifier la section : Sérialisation et encodage sur internet" w:history="1">
        <w:r w:rsidRPr="00B4288E">
          <w:rPr>
            <w:rStyle w:val="Lienhypertexte"/>
            <w:rFonts w:ascii="Times New Roman" w:hAnsi="Times New Roman" w:cs="Times New Roman"/>
            <w:b/>
            <w:bCs/>
            <w:color w:val="0B0080"/>
            <w:u w:val="none"/>
            <w:lang w:val="fr-FR"/>
          </w:rPr>
          <w:t>modifier le code</w:t>
        </w:r>
      </w:hyperlink>
      <w:r w:rsidRPr="00B4288E">
        <w:rPr>
          <w:rStyle w:val="mw-editsection-bracket"/>
          <w:rFonts w:ascii="Times New Roman" w:hAnsi="Times New Roman" w:cs="Times New Roman"/>
          <w:b/>
          <w:bCs/>
          <w:color w:val="54595D"/>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 xml:space="preserve">Le transfert de fichier texte avec l'apparition de l'internet a laissé place à des protocoles </w:t>
      </w:r>
      <w:proofErr w:type="spellStart"/>
      <w:r w:rsidRPr="00B4288E">
        <w:rPr>
          <w:color w:val="202122"/>
          <w:lang w:val="fr-FR"/>
        </w:rPr>
        <w:t>client/Serveur</w:t>
      </w:r>
      <w:proofErr w:type="spellEnd"/>
      <w:r w:rsidRPr="00B4288E">
        <w:rPr>
          <w:color w:val="202122"/>
          <w:lang w:val="fr-FR"/>
        </w:rPr>
        <w:t xml:space="preserve"> gérant le transfert de données sous forme de classes. Les anciens clients avaient des </w:t>
      </w:r>
      <w:hyperlink r:id="rId67" w:tooltip="Cookie (informatique)" w:history="1">
        <w:r w:rsidRPr="00B4288E">
          <w:rPr>
            <w:rStyle w:val="Lienhypertexte"/>
            <w:i/>
            <w:iCs/>
            <w:color w:val="0B0080"/>
            <w:u w:val="none"/>
            <w:lang w:val="fr-FR"/>
          </w:rPr>
          <w:t>cookies</w:t>
        </w:r>
      </w:hyperlink>
      <w:r w:rsidRPr="00B4288E">
        <w:rPr>
          <w:color w:val="202122"/>
          <w:lang w:val="fr-FR"/>
        </w:rPr>
        <w:t> dont la taille et l'origine étaient limités. Les objets sont l'évolution des </w:t>
      </w:r>
      <w:r w:rsidRPr="00B4288E">
        <w:rPr>
          <w:rStyle w:val="lang-en"/>
          <w:i/>
          <w:iCs/>
          <w:color w:val="202122"/>
          <w:lang w:val="fr-FR"/>
        </w:rPr>
        <w:t>cookies</w:t>
      </w:r>
      <w:r w:rsidRPr="00B4288E">
        <w:rPr>
          <w:color w:val="202122"/>
          <w:lang w:val="fr-FR"/>
        </w:rPr>
        <w:t> et peuvent ou non être sauvegardés dans l'espace de travail du navigateur web.</w:t>
      </w:r>
    </w:p>
    <w:p w:rsidR="005A0166" w:rsidRPr="00B4288E" w:rsidRDefault="005A0166" w:rsidP="005A0166">
      <w:pPr>
        <w:numPr>
          <w:ilvl w:val="0"/>
          <w:numId w:val="3"/>
        </w:numPr>
        <w:shd w:val="clear" w:color="auto" w:fill="FFFFFF"/>
        <w:spacing w:before="100" w:beforeAutospacing="1" w:after="24" w:line="240" w:lineRule="auto"/>
        <w:ind w:left="384"/>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AMF (</w:t>
      </w:r>
      <w:r w:rsidRPr="00B4288E">
        <w:rPr>
          <w:rStyle w:val="lang-en"/>
          <w:rFonts w:ascii="Times New Roman" w:hAnsi="Times New Roman" w:cs="Times New Roman"/>
          <w:i/>
          <w:iCs/>
          <w:color w:val="202122"/>
          <w:sz w:val="24"/>
          <w:szCs w:val="24"/>
          <w:lang w:val="fr-FR"/>
        </w:rPr>
        <w:t>Action Message Format</w:t>
      </w:r>
      <w:r w:rsidRPr="00B4288E">
        <w:rPr>
          <w:rFonts w:ascii="Times New Roman" w:hAnsi="Times New Roman" w:cs="Times New Roman"/>
          <w:color w:val="202122"/>
          <w:sz w:val="24"/>
          <w:szCs w:val="24"/>
          <w:lang w:val="fr-FR"/>
        </w:rPr>
        <w:t>) est utilisé dans de nombreux projets libres et commerciaux. Différentes implémentations existent : </w:t>
      </w:r>
      <w:hyperlink r:id="rId68" w:tooltip="PHP: Hypertext Preprocessor" w:history="1">
        <w:r w:rsidRPr="00B4288E">
          <w:rPr>
            <w:rStyle w:val="Lienhypertexte"/>
            <w:rFonts w:ascii="Times New Roman" w:hAnsi="Times New Roman" w:cs="Times New Roman"/>
            <w:color w:val="0B0080"/>
            <w:sz w:val="24"/>
            <w:szCs w:val="24"/>
            <w:u w:val="none"/>
            <w:lang w:val="fr-FR"/>
          </w:rPr>
          <w:t>PHP</w:t>
        </w:r>
      </w:hyperlink>
      <w:hyperlink r:id="rId69" w:anchor="cite_note-2" w:history="1">
        <w:r w:rsidRPr="00B4288E">
          <w:rPr>
            <w:rStyle w:val="Lienhypertexte"/>
            <w:rFonts w:ascii="Times New Roman" w:hAnsi="Times New Roman" w:cs="Times New Roman"/>
            <w:color w:val="0B0080"/>
            <w:sz w:val="24"/>
            <w:szCs w:val="24"/>
            <w:u w:val="none"/>
            <w:vertAlign w:val="superscript"/>
            <w:lang w:val="fr-FR"/>
          </w:rPr>
          <w:t>2</w:t>
        </w:r>
      </w:hyperlink>
      <w:r w:rsidRPr="00B4288E">
        <w:rPr>
          <w:rFonts w:ascii="Times New Roman" w:hAnsi="Times New Roman" w:cs="Times New Roman"/>
          <w:color w:val="202122"/>
          <w:sz w:val="24"/>
          <w:szCs w:val="24"/>
          <w:lang w:val="fr-FR"/>
        </w:rPr>
        <w:t>, </w:t>
      </w:r>
      <w:hyperlink r:id="rId70" w:tooltip="Java (langage)" w:history="1">
        <w:r w:rsidRPr="00B4288E">
          <w:rPr>
            <w:rStyle w:val="Lienhypertexte"/>
            <w:rFonts w:ascii="Times New Roman" w:hAnsi="Times New Roman" w:cs="Times New Roman"/>
            <w:color w:val="0B0080"/>
            <w:sz w:val="24"/>
            <w:szCs w:val="24"/>
            <w:u w:val="none"/>
            <w:lang w:val="fr-FR"/>
          </w:rPr>
          <w:t>Java</w:t>
        </w:r>
      </w:hyperlink>
      <w:hyperlink r:id="rId71" w:anchor="cite_note-3" w:history="1">
        <w:r w:rsidRPr="00B4288E">
          <w:rPr>
            <w:rStyle w:val="Lienhypertexte"/>
            <w:rFonts w:ascii="Times New Roman" w:hAnsi="Times New Roman" w:cs="Times New Roman"/>
            <w:color w:val="0B0080"/>
            <w:sz w:val="24"/>
            <w:szCs w:val="24"/>
            <w:u w:val="none"/>
            <w:vertAlign w:val="superscript"/>
            <w:lang w:val="fr-FR"/>
          </w:rPr>
          <w:t>3</w:t>
        </w:r>
      </w:hyperlink>
      <w:r w:rsidRPr="00B4288E">
        <w:rPr>
          <w:rFonts w:ascii="Times New Roman" w:hAnsi="Times New Roman" w:cs="Times New Roman"/>
          <w:color w:val="202122"/>
          <w:sz w:val="24"/>
          <w:szCs w:val="24"/>
          <w:vertAlign w:val="superscript"/>
          <w:lang w:val="fr-FR"/>
        </w:rPr>
        <w:t>,</w:t>
      </w:r>
      <w:hyperlink r:id="rId72" w:anchor="cite_note-4" w:history="1">
        <w:r w:rsidRPr="00B4288E">
          <w:rPr>
            <w:rStyle w:val="Lienhypertexte"/>
            <w:rFonts w:ascii="Times New Roman" w:hAnsi="Times New Roman" w:cs="Times New Roman"/>
            <w:color w:val="0B0080"/>
            <w:sz w:val="24"/>
            <w:szCs w:val="24"/>
            <w:u w:val="none"/>
            <w:vertAlign w:val="superscript"/>
            <w:lang w:val="fr-FR"/>
          </w:rPr>
          <w:t>4</w:t>
        </w:r>
      </w:hyperlink>
      <w:r w:rsidRPr="00B4288E">
        <w:rPr>
          <w:rFonts w:ascii="Times New Roman" w:hAnsi="Times New Roman" w:cs="Times New Roman"/>
          <w:color w:val="202122"/>
          <w:sz w:val="24"/>
          <w:szCs w:val="24"/>
          <w:lang w:val="fr-FR"/>
        </w:rPr>
        <w:t>, PErl</w:t>
      </w:r>
      <w:hyperlink r:id="rId73" w:anchor="cite_note-5" w:history="1">
        <w:r w:rsidRPr="00B4288E">
          <w:rPr>
            <w:rStyle w:val="Lienhypertexte"/>
            <w:rFonts w:ascii="Times New Roman" w:hAnsi="Times New Roman" w:cs="Times New Roman"/>
            <w:color w:val="0B0080"/>
            <w:sz w:val="24"/>
            <w:szCs w:val="24"/>
            <w:u w:val="none"/>
            <w:vertAlign w:val="superscript"/>
            <w:lang w:val="fr-FR"/>
          </w:rPr>
          <w:t>5</w:t>
        </w:r>
      </w:hyperlink>
      <w:r w:rsidRPr="00B4288E">
        <w:rPr>
          <w:rFonts w:ascii="Times New Roman" w:hAnsi="Times New Roman" w:cs="Times New Roman"/>
          <w:color w:val="202122"/>
          <w:sz w:val="24"/>
          <w:szCs w:val="24"/>
          <w:lang w:val="fr-FR"/>
        </w:rPr>
        <w:t>. AMF est utilisé par flash pour son serveur média et s'interface facilement avec les objets java. AMF 0 apparaît en 2001 dans le </w:t>
      </w:r>
      <w:r w:rsidRPr="00B4288E">
        <w:rPr>
          <w:rStyle w:val="lang-en"/>
          <w:rFonts w:ascii="Times New Roman" w:hAnsi="Times New Roman" w:cs="Times New Roman"/>
          <w:i/>
          <w:iCs/>
          <w:color w:val="202122"/>
          <w:sz w:val="24"/>
          <w:szCs w:val="24"/>
          <w:lang w:val="fr-FR"/>
        </w:rPr>
        <w:t>Player Flash 6</w:t>
      </w:r>
      <w:r w:rsidRPr="00B4288E">
        <w:rPr>
          <w:rFonts w:ascii="Times New Roman" w:hAnsi="Times New Roman" w:cs="Times New Roman"/>
          <w:color w:val="202122"/>
          <w:sz w:val="24"/>
          <w:szCs w:val="24"/>
          <w:lang w:val="fr-FR"/>
        </w:rPr>
        <w:t> (as 1.0) et évolue en AMF 3.0 avec le </w:t>
      </w:r>
      <w:r w:rsidRPr="00B4288E">
        <w:rPr>
          <w:rStyle w:val="lang-en"/>
          <w:rFonts w:ascii="Times New Roman" w:hAnsi="Times New Roman" w:cs="Times New Roman"/>
          <w:i/>
          <w:iCs/>
          <w:color w:val="202122"/>
          <w:sz w:val="24"/>
          <w:szCs w:val="24"/>
          <w:lang w:val="fr-FR"/>
        </w:rPr>
        <w:t>Player 9</w:t>
      </w:r>
      <w:r w:rsidRPr="00B4288E">
        <w:rPr>
          <w:rFonts w:ascii="Times New Roman" w:hAnsi="Times New Roman" w:cs="Times New Roman"/>
          <w:color w:val="202122"/>
          <w:sz w:val="24"/>
          <w:szCs w:val="24"/>
          <w:lang w:val="fr-FR"/>
        </w:rPr>
        <w:t> (as 3.0). AMF est un format d'échange binaire mettant en jeu des vidéos Flash ou un serveur et un client Flash.</w:t>
      </w:r>
    </w:p>
    <w:p w:rsidR="005A0166" w:rsidRPr="00B4288E" w:rsidRDefault="005A0166" w:rsidP="005A0166">
      <w:pPr>
        <w:numPr>
          <w:ilvl w:val="0"/>
          <w:numId w:val="3"/>
        </w:numPr>
        <w:shd w:val="clear" w:color="auto" w:fill="FFFFFF"/>
        <w:spacing w:before="100" w:beforeAutospacing="1" w:after="24" w:line="240" w:lineRule="auto"/>
        <w:ind w:left="384"/>
        <w:rPr>
          <w:rFonts w:ascii="Times New Roman" w:hAnsi="Times New Roman" w:cs="Times New Roman"/>
          <w:color w:val="202122"/>
          <w:sz w:val="24"/>
          <w:szCs w:val="24"/>
        </w:rPr>
      </w:pPr>
      <w:hyperlink r:id="rId74" w:tooltip="Google Gears" w:history="1">
        <w:r w:rsidRPr="00B4288E">
          <w:rPr>
            <w:rStyle w:val="Lienhypertexte"/>
            <w:rFonts w:ascii="Times New Roman" w:hAnsi="Times New Roman" w:cs="Times New Roman"/>
            <w:i/>
            <w:iCs/>
            <w:color w:val="0B0080"/>
            <w:sz w:val="24"/>
            <w:szCs w:val="24"/>
            <w:u w:val="none"/>
            <w:lang w:val="fr-FR"/>
          </w:rPr>
          <w:t xml:space="preserve">Google </w:t>
        </w:r>
        <w:proofErr w:type="spellStart"/>
        <w:r w:rsidRPr="00B4288E">
          <w:rPr>
            <w:rStyle w:val="Lienhypertexte"/>
            <w:rFonts w:ascii="Times New Roman" w:hAnsi="Times New Roman" w:cs="Times New Roman"/>
            <w:i/>
            <w:iCs/>
            <w:color w:val="0B0080"/>
            <w:sz w:val="24"/>
            <w:szCs w:val="24"/>
            <w:u w:val="none"/>
            <w:lang w:val="fr-FR"/>
          </w:rPr>
          <w:t>Gears</w:t>
        </w:r>
        <w:proofErr w:type="spellEnd"/>
      </w:hyperlink>
      <w:r w:rsidRPr="00B4288E">
        <w:rPr>
          <w:rFonts w:ascii="Times New Roman" w:hAnsi="Times New Roman" w:cs="Times New Roman"/>
          <w:color w:val="202122"/>
          <w:sz w:val="24"/>
          <w:szCs w:val="24"/>
          <w:lang w:val="fr-FR"/>
        </w:rPr>
        <w:t> est un plug in </w:t>
      </w:r>
      <w:hyperlink r:id="rId75" w:tooltip="Asynchronous JavaScript and XML" w:history="1">
        <w:r w:rsidRPr="00B4288E">
          <w:rPr>
            <w:rStyle w:val="Lienhypertexte"/>
            <w:rFonts w:ascii="Times New Roman" w:hAnsi="Times New Roman" w:cs="Times New Roman"/>
            <w:color w:val="0B0080"/>
            <w:sz w:val="24"/>
            <w:szCs w:val="24"/>
            <w:u w:val="none"/>
            <w:lang w:val="fr-FR"/>
          </w:rPr>
          <w:t>AJAX</w:t>
        </w:r>
      </w:hyperlink>
      <w:r w:rsidRPr="00B4288E">
        <w:rPr>
          <w:rFonts w:ascii="Times New Roman" w:hAnsi="Times New Roman" w:cs="Times New Roman"/>
          <w:color w:val="202122"/>
          <w:sz w:val="24"/>
          <w:szCs w:val="24"/>
          <w:lang w:val="fr-FR"/>
        </w:rPr>
        <w:t> pour navigateur web. Il permet de façon transparente de sauvegarder des données localement dans une base de données </w:t>
      </w:r>
      <w:proofErr w:type="spellStart"/>
      <w:r w:rsidRPr="00B4288E">
        <w:rPr>
          <w:rFonts w:ascii="Times New Roman" w:hAnsi="Times New Roman" w:cs="Times New Roman"/>
          <w:i/>
          <w:iCs/>
          <w:color w:val="202122"/>
          <w:sz w:val="24"/>
          <w:szCs w:val="24"/>
          <w:lang w:val="fr-FR"/>
        </w:rPr>
        <w:t>SQLite</w:t>
      </w:r>
      <w:proofErr w:type="spellEnd"/>
      <w:r w:rsidRPr="00B4288E">
        <w:rPr>
          <w:rFonts w:ascii="Times New Roman" w:hAnsi="Times New Roman" w:cs="Times New Roman"/>
          <w:color w:val="202122"/>
          <w:sz w:val="24"/>
          <w:szCs w:val="24"/>
          <w:lang w:val="fr-FR"/>
        </w:rPr>
        <w:t> durant une connexion internet. Ces données pourront être utilisées en mode non connecté. Il est fourni </w:t>
      </w:r>
      <w:hyperlink r:id="rId76" w:tooltip="Par défaut" w:history="1">
        <w:r w:rsidRPr="00B4288E">
          <w:rPr>
            <w:rStyle w:val="Lienhypertexte"/>
            <w:rFonts w:ascii="Times New Roman" w:hAnsi="Times New Roman" w:cs="Times New Roman"/>
            <w:color w:val="0B0080"/>
            <w:sz w:val="24"/>
            <w:szCs w:val="24"/>
            <w:u w:val="none"/>
            <w:lang w:val="fr-FR"/>
          </w:rPr>
          <w:t>par défaut</w:t>
        </w:r>
      </w:hyperlink>
      <w:r w:rsidRPr="00B4288E">
        <w:rPr>
          <w:rFonts w:ascii="Times New Roman" w:hAnsi="Times New Roman" w:cs="Times New Roman"/>
          <w:color w:val="202122"/>
          <w:sz w:val="24"/>
          <w:szCs w:val="24"/>
          <w:lang w:val="fr-FR"/>
        </w:rPr>
        <w:t> avec </w:t>
      </w:r>
      <w:hyperlink r:id="rId77" w:tooltip="Google Chrome" w:history="1">
        <w:r w:rsidRPr="00B4288E">
          <w:rPr>
            <w:rStyle w:val="Lienhypertexte"/>
            <w:rFonts w:ascii="Times New Roman" w:hAnsi="Times New Roman" w:cs="Times New Roman"/>
            <w:color w:val="0B0080"/>
            <w:sz w:val="24"/>
            <w:szCs w:val="24"/>
            <w:u w:val="none"/>
            <w:lang w:val="fr-FR"/>
          </w:rPr>
          <w:t>Google Chrome</w:t>
        </w:r>
      </w:hyperlink>
      <w:r w:rsidRPr="00B4288E">
        <w:rPr>
          <w:rFonts w:ascii="Times New Roman" w:hAnsi="Times New Roman" w:cs="Times New Roman"/>
          <w:color w:val="202122"/>
          <w:sz w:val="24"/>
          <w:szCs w:val="24"/>
          <w:lang w:val="fr-FR"/>
        </w:rPr>
        <w:t xml:space="preserve">. </w:t>
      </w:r>
      <w:r w:rsidRPr="00B4288E">
        <w:rPr>
          <w:rFonts w:ascii="Times New Roman" w:hAnsi="Times New Roman" w:cs="Times New Roman"/>
          <w:color w:val="202122"/>
          <w:sz w:val="24"/>
          <w:szCs w:val="24"/>
        </w:rPr>
        <w:t xml:space="preserve">Les services web </w:t>
      </w:r>
      <w:proofErr w:type="spellStart"/>
      <w:r w:rsidRPr="00B4288E">
        <w:rPr>
          <w:rFonts w:ascii="Times New Roman" w:hAnsi="Times New Roman" w:cs="Times New Roman"/>
          <w:color w:val="202122"/>
          <w:sz w:val="24"/>
          <w:szCs w:val="24"/>
        </w:rPr>
        <w:t>en</w:t>
      </w:r>
      <w:proofErr w:type="spellEnd"/>
      <w:r w:rsidRPr="00B4288E">
        <w:rPr>
          <w:rFonts w:ascii="Times New Roman" w:hAnsi="Times New Roman" w:cs="Times New Roman"/>
          <w:color w:val="202122"/>
          <w:sz w:val="24"/>
          <w:szCs w:val="24"/>
        </w:rPr>
        <w:t xml:space="preserve"> </w:t>
      </w:r>
      <w:proofErr w:type="spellStart"/>
      <w:r w:rsidRPr="00B4288E">
        <w:rPr>
          <w:rFonts w:ascii="Times New Roman" w:hAnsi="Times New Roman" w:cs="Times New Roman"/>
          <w:color w:val="202122"/>
          <w:sz w:val="24"/>
          <w:szCs w:val="24"/>
        </w:rPr>
        <w:t>ligne</w:t>
      </w:r>
      <w:proofErr w:type="spellEnd"/>
      <w:r w:rsidRPr="00B4288E">
        <w:rPr>
          <w:rFonts w:ascii="Times New Roman" w:hAnsi="Times New Roman" w:cs="Times New Roman"/>
          <w:color w:val="202122"/>
          <w:sz w:val="24"/>
          <w:szCs w:val="24"/>
        </w:rPr>
        <w:t> </w:t>
      </w:r>
      <w:hyperlink r:id="rId78" w:tooltip="Google Reader" w:history="1">
        <w:r w:rsidRPr="00B4288E">
          <w:rPr>
            <w:rStyle w:val="Lienhypertexte"/>
            <w:rFonts w:ascii="Times New Roman" w:hAnsi="Times New Roman" w:cs="Times New Roman"/>
            <w:i/>
            <w:iCs/>
            <w:color w:val="0B0080"/>
            <w:sz w:val="24"/>
            <w:szCs w:val="24"/>
            <w:u w:val="none"/>
            <w:lang w:val="en"/>
          </w:rPr>
          <w:t>Google Reader</w:t>
        </w:r>
      </w:hyperlink>
      <w:r w:rsidRPr="00B4288E">
        <w:rPr>
          <w:rFonts w:ascii="Times New Roman" w:hAnsi="Times New Roman" w:cs="Times New Roman"/>
          <w:color w:val="202122"/>
          <w:sz w:val="24"/>
          <w:szCs w:val="24"/>
        </w:rPr>
        <w:t> et </w:t>
      </w:r>
      <w:hyperlink r:id="rId79" w:tooltip="Remember the Milk (page inexistante)" w:history="1">
        <w:r w:rsidRPr="00B4288E">
          <w:rPr>
            <w:rStyle w:val="Lienhypertexte"/>
            <w:rFonts w:ascii="Times New Roman" w:hAnsi="Times New Roman" w:cs="Times New Roman"/>
            <w:i/>
            <w:iCs/>
            <w:color w:val="A55858"/>
            <w:sz w:val="24"/>
            <w:szCs w:val="24"/>
            <w:u w:val="none"/>
            <w:lang w:val="en"/>
          </w:rPr>
          <w:t>Remember the Milk</w:t>
        </w:r>
      </w:hyperlink>
      <w:r w:rsidRPr="00B4288E">
        <w:rPr>
          <w:rFonts w:ascii="Times New Roman" w:hAnsi="Times New Roman" w:cs="Times New Roman"/>
          <w:color w:val="202122"/>
          <w:sz w:val="24"/>
          <w:szCs w:val="24"/>
        </w:rPr>
        <w:t> </w:t>
      </w:r>
      <w:proofErr w:type="spellStart"/>
      <w:r w:rsidRPr="00B4288E">
        <w:rPr>
          <w:rFonts w:ascii="Times New Roman" w:hAnsi="Times New Roman" w:cs="Times New Roman"/>
          <w:color w:val="202122"/>
          <w:sz w:val="24"/>
          <w:szCs w:val="24"/>
        </w:rPr>
        <w:t>sont</w:t>
      </w:r>
      <w:proofErr w:type="spellEnd"/>
      <w:r w:rsidRPr="00B4288E">
        <w:rPr>
          <w:rFonts w:ascii="Times New Roman" w:hAnsi="Times New Roman" w:cs="Times New Roman"/>
          <w:color w:val="202122"/>
          <w:sz w:val="24"/>
          <w:szCs w:val="24"/>
        </w:rPr>
        <w:t xml:space="preserve"> compatibles Google Gears</w:t>
      </w:r>
    </w:p>
    <w:p w:rsidR="005A0166" w:rsidRPr="00B4288E" w:rsidRDefault="005A0166" w:rsidP="005A0166">
      <w:pPr>
        <w:numPr>
          <w:ilvl w:val="0"/>
          <w:numId w:val="3"/>
        </w:numPr>
        <w:shd w:val="clear" w:color="auto" w:fill="FFFFFF"/>
        <w:spacing w:before="100" w:beforeAutospacing="1" w:after="24" w:line="240" w:lineRule="auto"/>
        <w:ind w:left="384"/>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EOF et WOF sont des objets utilisés par le serveur java </w:t>
      </w:r>
      <w:proofErr w:type="spellStart"/>
      <w:r w:rsidRPr="00B4288E">
        <w:rPr>
          <w:rFonts w:ascii="Times New Roman" w:hAnsi="Times New Roman" w:cs="Times New Roman"/>
          <w:color w:val="202122"/>
          <w:sz w:val="24"/>
          <w:szCs w:val="24"/>
        </w:rPr>
        <w:fldChar w:fldCharType="begin"/>
      </w:r>
      <w:r w:rsidRPr="00B4288E">
        <w:rPr>
          <w:rFonts w:ascii="Times New Roman" w:hAnsi="Times New Roman" w:cs="Times New Roman"/>
          <w:color w:val="202122"/>
          <w:sz w:val="24"/>
          <w:szCs w:val="24"/>
          <w:lang w:val="fr-FR"/>
        </w:rPr>
        <w:instrText xml:space="preserve"> HYPERLINK "https://fr.wikipedia.org/wiki/WebObjects" \o "WebObjects" </w:instrText>
      </w:r>
      <w:r w:rsidRPr="00B4288E">
        <w:rPr>
          <w:rFonts w:ascii="Times New Roman" w:hAnsi="Times New Roman" w:cs="Times New Roman"/>
          <w:color w:val="202122"/>
          <w:sz w:val="24"/>
          <w:szCs w:val="24"/>
        </w:rPr>
        <w:fldChar w:fldCharType="separate"/>
      </w:r>
      <w:r w:rsidRPr="00B4288E">
        <w:rPr>
          <w:rStyle w:val="Lienhypertexte"/>
          <w:rFonts w:ascii="Times New Roman" w:hAnsi="Times New Roman" w:cs="Times New Roman"/>
          <w:color w:val="0B0080"/>
          <w:sz w:val="24"/>
          <w:szCs w:val="24"/>
          <w:u w:val="none"/>
          <w:lang w:val="fr-FR"/>
        </w:rPr>
        <w:t>WebObjects</w:t>
      </w:r>
      <w:proofErr w:type="spellEnd"/>
      <w:r w:rsidRPr="00B4288E">
        <w:rPr>
          <w:rFonts w:ascii="Times New Roman" w:hAnsi="Times New Roman" w:cs="Times New Roman"/>
          <w:color w:val="202122"/>
          <w:sz w:val="24"/>
          <w:szCs w:val="24"/>
        </w:rPr>
        <w:fldChar w:fldCharType="end"/>
      </w:r>
      <w:r w:rsidRPr="00B4288E">
        <w:rPr>
          <w:rFonts w:ascii="Times New Roman" w:hAnsi="Times New Roman" w:cs="Times New Roman"/>
          <w:color w:val="202122"/>
          <w:sz w:val="24"/>
          <w:szCs w:val="24"/>
          <w:lang w:val="fr-FR"/>
        </w:rPr>
        <w:t> d'</w:t>
      </w:r>
      <w:hyperlink r:id="rId80" w:tooltip="Apple" w:history="1">
        <w:r w:rsidRPr="00B4288E">
          <w:rPr>
            <w:rStyle w:val="Lienhypertexte"/>
            <w:rFonts w:ascii="Times New Roman" w:hAnsi="Times New Roman" w:cs="Times New Roman"/>
            <w:color w:val="0B0080"/>
            <w:sz w:val="24"/>
            <w:szCs w:val="24"/>
            <w:u w:val="none"/>
            <w:lang w:val="fr-FR"/>
          </w:rPr>
          <w:t>Apple</w:t>
        </w:r>
      </w:hyperlink>
      <w:r w:rsidRPr="00B4288E">
        <w:rPr>
          <w:rFonts w:ascii="Times New Roman" w:hAnsi="Times New Roman" w:cs="Times New Roman"/>
          <w:color w:val="202122"/>
          <w:sz w:val="24"/>
          <w:szCs w:val="24"/>
          <w:lang w:val="fr-FR"/>
        </w:rPr>
        <w:t> pour une visualisation html. WOF (</w:t>
      </w:r>
      <w:proofErr w:type="spellStart"/>
      <w:r w:rsidRPr="00B4288E">
        <w:rPr>
          <w:rStyle w:val="lang-en"/>
          <w:rFonts w:ascii="Times New Roman" w:hAnsi="Times New Roman" w:cs="Times New Roman"/>
          <w:i/>
          <w:iCs/>
          <w:color w:val="202122"/>
          <w:sz w:val="24"/>
          <w:szCs w:val="24"/>
          <w:lang w:val="fr-FR"/>
        </w:rPr>
        <w:t>WebObjects</w:t>
      </w:r>
      <w:proofErr w:type="spellEnd"/>
      <w:r w:rsidRPr="00B4288E">
        <w:rPr>
          <w:rStyle w:val="lang-en"/>
          <w:rFonts w:ascii="Times New Roman" w:hAnsi="Times New Roman" w:cs="Times New Roman"/>
          <w:i/>
          <w:iCs/>
          <w:color w:val="202122"/>
          <w:sz w:val="24"/>
          <w:szCs w:val="24"/>
          <w:lang w:val="fr-FR"/>
        </w:rPr>
        <w:t xml:space="preserve"> Framework</w:t>
      </w:r>
      <w:r w:rsidRPr="00B4288E">
        <w:rPr>
          <w:rFonts w:ascii="Times New Roman" w:hAnsi="Times New Roman" w:cs="Times New Roman"/>
          <w:color w:val="202122"/>
          <w:sz w:val="24"/>
          <w:szCs w:val="24"/>
          <w:lang w:val="fr-FR"/>
        </w:rPr>
        <w:t>) s'occupe du rendu html tandis que EOF (</w:t>
      </w:r>
      <w:hyperlink r:id="rId81" w:tooltip="Enterprise Objects Framework" w:history="1">
        <w:r w:rsidRPr="00B4288E">
          <w:rPr>
            <w:rStyle w:val="Lienhypertexte"/>
            <w:rFonts w:ascii="Times New Roman" w:hAnsi="Times New Roman" w:cs="Times New Roman"/>
            <w:i/>
            <w:iCs/>
            <w:color w:val="0B0080"/>
            <w:sz w:val="24"/>
            <w:szCs w:val="24"/>
            <w:u w:val="none"/>
            <w:lang w:val="fr-FR"/>
          </w:rPr>
          <w:t xml:space="preserve">Enterprise </w:t>
        </w:r>
        <w:proofErr w:type="spellStart"/>
        <w:r w:rsidRPr="00B4288E">
          <w:rPr>
            <w:rStyle w:val="Lienhypertexte"/>
            <w:rFonts w:ascii="Times New Roman" w:hAnsi="Times New Roman" w:cs="Times New Roman"/>
            <w:i/>
            <w:iCs/>
            <w:color w:val="0B0080"/>
            <w:sz w:val="24"/>
            <w:szCs w:val="24"/>
            <w:u w:val="none"/>
            <w:lang w:val="fr-FR"/>
          </w:rPr>
          <w:t>Objects</w:t>
        </w:r>
        <w:proofErr w:type="spellEnd"/>
        <w:r w:rsidRPr="00B4288E">
          <w:rPr>
            <w:rStyle w:val="Lienhypertexte"/>
            <w:rFonts w:ascii="Times New Roman" w:hAnsi="Times New Roman" w:cs="Times New Roman"/>
            <w:i/>
            <w:iCs/>
            <w:color w:val="0B0080"/>
            <w:sz w:val="24"/>
            <w:szCs w:val="24"/>
            <w:u w:val="none"/>
            <w:lang w:val="fr-FR"/>
          </w:rPr>
          <w:t xml:space="preserve"> Framework</w:t>
        </w:r>
      </w:hyperlink>
      <w:r w:rsidRPr="00B4288E">
        <w:rPr>
          <w:rFonts w:ascii="Times New Roman" w:hAnsi="Times New Roman" w:cs="Times New Roman"/>
          <w:color w:val="202122"/>
          <w:sz w:val="24"/>
          <w:szCs w:val="24"/>
          <w:lang w:val="fr-FR"/>
        </w:rPr>
        <w:t xml:space="preserve">) simplifie l'accès aux bases de données. L'abandon de </w:t>
      </w:r>
      <w:proofErr w:type="spellStart"/>
      <w:r w:rsidRPr="00B4288E">
        <w:rPr>
          <w:rFonts w:ascii="Times New Roman" w:hAnsi="Times New Roman" w:cs="Times New Roman"/>
          <w:color w:val="202122"/>
          <w:sz w:val="24"/>
          <w:szCs w:val="24"/>
          <w:lang w:val="fr-FR"/>
        </w:rPr>
        <w:t>webobjects</w:t>
      </w:r>
      <w:proofErr w:type="spellEnd"/>
      <w:r w:rsidRPr="00B4288E">
        <w:rPr>
          <w:rFonts w:ascii="Times New Roman" w:hAnsi="Times New Roman" w:cs="Times New Roman"/>
          <w:color w:val="202122"/>
          <w:sz w:val="24"/>
          <w:szCs w:val="24"/>
          <w:lang w:val="fr-FR"/>
        </w:rPr>
        <w:t xml:space="preserve"> et la gratuité a permis à Apple de se concentrer sur le moteur, et de voir naître des outils open source (Eclipse IDE avec plug in </w:t>
      </w:r>
      <w:proofErr w:type="spellStart"/>
      <w:r w:rsidRPr="00B4288E">
        <w:rPr>
          <w:rFonts w:ascii="Times New Roman" w:hAnsi="Times New Roman" w:cs="Times New Roman"/>
          <w:color w:val="202122"/>
          <w:sz w:val="24"/>
          <w:szCs w:val="24"/>
          <w:lang w:val="fr-FR"/>
        </w:rPr>
        <w:t>WOLIPs</w:t>
      </w:r>
      <w:proofErr w:type="spellEnd"/>
      <w:r w:rsidRPr="00B4288E">
        <w:rPr>
          <w:rFonts w:ascii="Times New Roman" w:hAnsi="Times New Roman" w:cs="Times New Roman"/>
          <w:color w:val="202122"/>
          <w:sz w:val="24"/>
          <w:szCs w:val="24"/>
          <w:lang w:val="fr-FR"/>
        </w:rPr>
        <w:t>).</w:t>
      </w:r>
    </w:p>
    <w:p w:rsidR="005A0166" w:rsidRPr="00B4288E" w:rsidRDefault="005A0166" w:rsidP="005A0166">
      <w:pPr>
        <w:numPr>
          <w:ilvl w:val="0"/>
          <w:numId w:val="3"/>
        </w:numPr>
        <w:shd w:val="clear" w:color="auto" w:fill="FFFFFF"/>
        <w:spacing w:before="100" w:beforeAutospacing="1" w:after="24" w:line="240" w:lineRule="auto"/>
        <w:ind w:left="384"/>
        <w:rPr>
          <w:rFonts w:ascii="Times New Roman" w:hAnsi="Times New Roman" w:cs="Times New Roman"/>
          <w:color w:val="202122"/>
          <w:sz w:val="24"/>
          <w:szCs w:val="24"/>
        </w:rPr>
      </w:pPr>
      <w:r w:rsidRPr="00B4288E">
        <w:rPr>
          <w:rFonts w:ascii="Times New Roman" w:hAnsi="Times New Roman" w:cs="Times New Roman"/>
          <w:color w:val="202122"/>
          <w:sz w:val="24"/>
          <w:szCs w:val="24"/>
          <w:lang w:val="fr-FR"/>
        </w:rPr>
        <w:t>WCF de </w:t>
      </w:r>
      <w:hyperlink r:id="rId82" w:tooltip="Microsoft" w:history="1">
        <w:r w:rsidRPr="00B4288E">
          <w:rPr>
            <w:rStyle w:val="Lienhypertexte"/>
            <w:rFonts w:ascii="Times New Roman" w:hAnsi="Times New Roman" w:cs="Times New Roman"/>
            <w:color w:val="0B0080"/>
            <w:sz w:val="24"/>
            <w:szCs w:val="24"/>
            <w:u w:val="none"/>
            <w:lang w:val="fr-FR"/>
          </w:rPr>
          <w:t>Microsoft</w:t>
        </w:r>
      </w:hyperlink>
      <w:r w:rsidRPr="00B4288E">
        <w:rPr>
          <w:rFonts w:ascii="Times New Roman" w:hAnsi="Times New Roman" w:cs="Times New Roman"/>
          <w:color w:val="202122"/>
          <w:sz w:val="24"/>
          <w:szCs w:val="24"/>
          <w:lang w:val="fr-FR"/>
        </w:rPr>
        <w:t> permet de sérialiser des données par plusieurs objets (</w:t>
      </w:r>
      <w:proofErr w:type="spellStart"/>
      <w:r w:rsidRPr="00B4288E">
        <w:rPr>
          <w:rFonts w:ascii="Times New Roman" w:hAnsi="Times New Roman" w:cs="Times New Roman"/>
          <w:color w:val="202122"/>
          <w:sz w:val="24"/>
          <w:szCs w:val="24"/>
          <w:lang w:val="fr-FR"/>
        </w:rPr>
        <w:t>Xml</w:t>
      </w:r>
      <w:proofErr w:type="spellEnd"/>
      <w:r w:rsidRPr="00B4288E">
        <w:rPr>
          <w:rFonts w:ascii="Times New Roman" w:hAnsi="Times New Roman" w:cs="Times New Roman"/>
          <w:color w:val="202122"/>
          <w:sz w:val="24"/>
          <w:szCs w:val="24"/>
          <w:lang w:val="fr-FR"/>
        </w:rPr>
        <w:t xml:space="preserve"> </w:t>
      </w:r>
      <w:proofErr w:type="spellStart"/>
      <w:r w:rsidRPr="00B4288E">
        <w:rPr>
          <w:rFonts w:ascii="Times New Roman" w:hAnsi="Times New Roman" w:cs="Times New Roman"/>
          <w:color w:val="202122"/>
          <w:sz w:val="24"/>
          <w:szCs w:val="24"/>
          <w:lang w:val="fr-FR"/>
        </w:rPr>
        <w:t>DataContract</w:t>
      </w:r>
      <w:proofErr w:type="spellEnd"/>
      <w:r w:rsidRPr="00B4288E">
        <w:rPr>
          <w:rFonts w:ascii="Times New Roman" w:hAnsi="Times New Roman" w:cs="Times New Roman"/>
          <w:color w:val="202122"/>
          <w:sz w:val="24"/>
          <w:szCs w:val="24"/>
          <w:lang w:val="fr-FR"/>
        </w:rPr>
        <w:t xml:space="preserve"> </w:t>
      </w:r>
      <w:proofErr w:type="spellStart"/>
      <w:r w:rsidRPr="00B4288E">
        <w:rPr>
          <w:rFonts w:ascii="Times New Roman" w:hAnsi="Times New Roman" w:cs="Times New Roman"/>
          <w:color w:val="202122"/>
          <w:sz w:val="24"/>
          <w:szCs w:val="24"/>
          <w:lang w:val="fr-FR"/>
        </w:rPr>
        <w:t>netDataContract</w:t>
      </w:r>
      <w:proofErr w:type="spellEnd"/>
      <w:r w:rsidRPr="00B4288E">
        <w:rPr>
          <w:rFonts w:ascii="Times New Roman" w:hAnsi="Times New Roman" w:cs="Times New Roman"/>
          <w:color w:val="202122"/>
          <w:sz w:val="24"/>
          <w:szCs w:val="24"/>
          <w:lang w:val="fr-FR"/>
        </w:rPr>
        <w:t>). Après la sérialisation, l'encodage se fait dans différents formats (</w:t>
      </w:r>
      <w:proofErr w:type="spellStart"/>
      <w:r w:rsidRPr="00B4288E">
        <w:rPr>
          <w:rFonts w:ascii="Times New Roman" w:hAnsi="Times New Roman" w:cs="Times New Roman"/>
          <w:color w:val="202122"/>
          <w:sz w:val="24"/>
          <w:szCs w:val="24"/>
          <w:lang w:val="fr-FR"/>
        </w:rPr>
        <w:t>Binary</w:t>
      </w:r>
      <w:proofErr w:type="spellEnd"/>
      <w:r w:rsidRPr="00B4288E">
        <w:rPr>
          <w:rFonts w:ascii="Times New Roman" w:hAnsi="Times New Roman" w:cs="Times New Roman"/>
          <w:color w:val="202122"/>
          <w:sz w:val="24"/>
          <w:szCs w:val="24"/>
          <w:lang w:val="fr-FR"/>
        </w:rPr>
        <w:t xml:space="preserve">, </w:t>
      </w:r>
      <w:proofErr w:type="spellStart"/>
      <w:r w:rsidRPr="00B4288E">
        <w:rPr>
          <w:rFonts w:ascii="Times New Roman" w:hAnsi="Times New Roman" w:cs="Times New Roman"/>
          <w:color w:val="202122"/>
          <w:sz w:val="24"/>
          <w:szCs w:val="24"/>
          <w:lang w:val="fr-FR"/>
        </w:rPr>
        <w:t>Text</w:t>
      </w:r>
      <w:proofErr w:type="spellEnd"/>
      <w:r w:rsidRPr="00B4288E">
        <w:rPr>
          <w:rFonts w:ascii="Times New Roman" w:hAnsi="Times New Roman" w:cs="Times New Roman"/>
          <w:color w:val="202122"/>
          <w:sz w:val="24"/>
          <w:szCs w:val="24"/>
          <w:lang w:val="fr-FR"/>
        </w:rPr>
        <w:t xml:space="preserve">, MTOM). </w:t>
      </w:r>
      <w:r w:rsidRPr="00B4288E">
        <w:rPr>
          <w:rFonts w:ascii="Times New Roman" w:hAnsi="Times New Roman" w:cs="Times New Roman"/>
          <w:color w:val="202122"/>
          <w:sz w:val="24"/>
          <w:szCs w:val="24"/>
        </w:rPr>
        <w:t>Le client Silverlight support WCF.</w:t>
      </w:r>
    </w:p>
    <w:p w:rsidR="005A0166" w:rsidRPr="00B4288E" w:rsidRDefault="005A0166" w:rsidP="005A0166">
      <w:pPr>
        <w:numPr>
          <w:ilvl w:val="0"/>
          <w:numId w:val="3"/>
        </w:numPr>
        <w:shd w:val="clear" w:color="auto" w:fill="FFFFFF"/>
        <w:spacing w:before="100" w:beforeAutospacing="1" w:after="24" w:line="240" w:lineRule="auto"/>
        <w:ind w:left="384"/>
        <w:rPr>
          <w:rFonts w:ascii="Times New Roman" w:hAnsi="Times New Roman" w:cs="Times New Roman"/>
          <w:color w:val="202122"/>
          <w:sz w:val="24"/>
          <w:szCs w:val="24"/>
          <w:lang w:val="fr-FR"/>
        </w:rPr>
      </w:pPr>
      <w:proofErr w:type="spellStart"/>
      <w:r w:rsidRPr="00B4288E">
        <w:rPr>
          <w:rFonts w:ascii="Times New Roman" w:hAnsi="Times New Roman" w:cs="Times New Roman"/>
          <w:i/>
          <w:iCs/>
          <w:color w:val="202122"/>
          <w:sz w:val="24"/>
          <w:szCs w:val="24"/>
          <w:lang w:val="fr-FR"/>
        </w:rPr>
        <w:t>zodb</w:t>
      </w:r>
      <w:proofErr w:type="spellEnd"/>
      <w:r w:rsidRPr="00B4288E">
        <w:rPr>
          <w:rFonts w:ascii="Times New Roman" w:hAnsi="Times New Roman" w:cs="Times New Roman"/>
          <w:color w:val="202122"/>
          <w:sz w:val="24"/>
          <w:szCs w:val="24"/>
          <w:lang w:val="fr-FR"/>
        </w:rPr>
        <w:t> dans </w:t>
      </w:r>
      <w:proofErr w:type="spellStart"/>
      <w:r w:rsidRPr="00B4288E">
        <w:rPr>
          <w:rFonts w:ascii="Times New Roman" w:hAnsi="Times New Roman" w:cs="Times New Roman"/>
          <w:i/>
          <w:iCs/>
          <w:color w:val="202122"/>
          <w:sz w:val="24"/>
          <w:szCs w:val="24"/>
          <w:lang w:val="fr-FR"/>
        </w:rPr>
        <w:t>zope</w:t>
      </w:r>
      <w:proofErr w:type="spellEnd"/>
      <w:r w:rsidRPr="00B4288E">
        <w:rPr>
          <w:rFonts w:ascii="Times New Roman" w:hAnsi="Times New Roman" w:cs="Times New Roman"/>
          <w:color w:val="202122"/>
          <w:sz w:val="24"/>
          <w:szCs w:val="24"/>
          <w:lang w:val="fr-FR"/>
        </w:rPr>
        <w:t> utilise le module </w:t>
      </w:r>
      <w:proofErr w:type="spellStart"/>
      <w:r w:rsidRPr="00B4288E">
        <w:rPr>
          <w:rFonts w:ascii="Times New Roman" w:hAnsi="Times New Roman" w:cs="Times New Roman"/>
          <w:i/>
          <w:iCs/>
          <w:color w:val="202122"/>
          <w:sz w:val="24"/>
          <w:szCs w:val="24"/>
          <w:lang w:val="fr-FR"/>
        </w:rPr>
        <w:t>pickle</w:t>
      </w:r>
      <w:proofErr w:type="spellEnd"/>
      <w:r w:rsidRPr="00B4288E">
        <w:rPr>
          <w:rFonts w:ascii="Times New Roman" w:hAnsi="Times New Roman" w:cs="Times New Roman"/>
          <w:color w:val="202122"/>
          <w:sz w:val="24"/>
          <w:szCs w:val="24"/>
          <w:lang w:val="fr-FR"/>
        </w:rPr>
        <w:t> de </w:t>
      </w:r>
      <w:hyperlink r:id="rId83" w:tooltip="Python (langage)" w:history="1">
        <w:r w:rsidRPr="00B4288E">
          <w:rPr>
            <w:rStyle w:val="Lienhypertexte"/>
            <w:rFonts w:ascii="Times New Roman" w:hAnsi="Times New Roman" w:cs="Times New Roman"/>
            <w:color w:val="0B0080"/>
            <w:sz w:val="24"/>
            <w:szCs w:val="24"/>
            <w:u w:val="none"/>
            <w:lang w:val="fr-FR"/>
          </w:rPr>
          <w:t>python</w:t>
        </w:r>
      </w:hyperlink>
      <w:r w:rsidRPr="00B4288E">
        <w:rPr>
          <w:rFonts w:ascii="Times New Roman" w:hAnsi="Times New Roman" w:cs="Times New Roman"/>
          <w:color w:val="202122"/>
          <w:sz w:val="24"/>
          <w:szCs w:val="24"/>
          <w:lang w:val="fr-FR"/>
        </w:rPr>
        <w:t xml:space="preserve"> pour sérialiser des objets côté serveur. Rien n'existe côté client où les objets sont rendus visualisables (html, flash, </w:t>
      </w:r>
      <w:proofErr w:type="spellStart"/>
      <w:r w:rsidRPr="00B4288E">
        <w:rPr>
          <w:rFonts w:ascii="Times New Roman" w:hAnsi="Times New Roman" w:cs="Times New Roman"/>
          <w:color w:val="202122"/>
          <w:sz w:val="24"/>
          <w:szCs w:val="24"/>
          <w:lang w:val="fr-FR"/>
        </w:rPr>
        <w:t>pdf</w:t>
      </w:r>
      <w:proofErr w:type="spellEnd"/>
      <w:r w:rsidRPr="00B4288E">
        <w:rPr>
          <w:rFonts w:ascii="Times New Roman" w:hAnsi="Times New Roman" w:cs="Times New Roman"/>
          <w:color w:val="202122"/>
          <w:sz w:val="24"/>
          <w:szCs w:val="24"/>
          <w:lang w:val="fr-FR"/>
        </w:rPr>
        <w:t>…).</w:t>
      </w:r>
    </w:p>
    <w:p w:rsidR="005A0166" w:rsidRPr="00B4288E" w:rsidRDefault="005A0166" w:rsidP="005A0166">
      <w:pPr>
        <w:numPr>
          <w:ilvl w:val="0"/>
          <w:numId w:val="3"/>
        </w:numPr>
        <w:shd w:val="clear" w:color="auto" w:fill="FFFFFF"/>
        <w:spacing w:before="100" w:beforeAutospacing="1" w:after="24" w:line="240" w:lineRule="auto"/>
        <w:ind w:left="384"/>
        <w:rPr>
          <w:rFonts w:ascii="Times New Roman" w:hAnsi="Times New Roman" w:cs="Times New Roman"/>
          <w:color w:val="202122"/>
          <w:sz w:val="24"/>
          <w:szCs w:val="24"/>
          <w:lang w:val="fr-FR"/>
        </w:rPr>
      </w:pPr>
      <w:hyperlink r:id="rId84" w:tooltip="Component Object Model" w:history="1">
        <w:r w:rsidRPr="00B4288E">
          <w:rPr>
            <w:rStyle w:val="Lienhypertexte"/>
            <w:rFonts w:ascii="Times New Roman" w:hAnsi="Times New Roman" w:cs="Times New Roman"/>
            <w:color w:val="0B0080"/>
            <w:sz w:val="24"/>
            <w:szCs w:val="24"/>
            <w:u w:val="none"/>
            <w:lang w:val="fr-FR"/>
          </w:rPr>
          <w:t>COM</w:t>
        </w:r>
      </w:hyperlink>
      <w:r w:rsidRPr="00B4288E">
        <w:rPr>
          <w:rFonts w:ascii="Times New Roman" w:hAnsi="Times New Roman" w:cs="Times New Roman"/>
          <w:color w:val="202122"/>
          <w:sz w:val="24"/>
          <w:szCs w:val="24"/>
          <w:lang w:val="fr-FR"/>
        </w:rPr>
        <w:t>, </w:t>
      </w:r>
      <w:proofErr w:type="spellStart"/>
      <w:r w:rsidRPr="00B4288E">
        <w:rPr>
          <w:rFonts w:ascii="Times New Roman" w:hAnsi="Times New Roman" w:cs="Times New Roman"/>
          <w:color w:val="202122"/>
          <w:sz w:val="24"/>
          <w:szCs w:val="24"/>
        </w:rPr>
        <w:fldChar w:fldCharType="begin"/>
      </w:r>
      <w:r w:rsidRPr="00B4288E">
        <w:rPr>
          <w:rFonts w:ascii="Times New Roman" w:hAnsi="Times New Roman" w:cs="Times New Roman"/>
          <w:color w:val="202122"/>
          <w:sz w:val="24"/>
          <w:szCs w:val="24"/>
          <w:lang w:val="fr-FR"/>
        </w:rPr>
        <w:instrText xml:space="preserve"> HYPERLINK "https://fr.wikipedia.org/wiki/Rewire" \o "Rewire" </w:instrText>
      </w:r>
      <w:r w:rsidRPr="00B4288E">
        <w:rPr>
          <w:rFonts w:ascii="Times New Roman" w:hAnsi="Times New Roman" w:cs="Times New Roman"/>
          <w:color w:val="202122"/>
          <w:sz w:val="24"/>
          <w:szCs w:val="24"/>
        </w:rPr>
        <w:fldChar w:fldCharType="separate"/>
      </w:r>
      <w:r w:rsidRPr="00B4288E">
        <w:rPr>
          <w:rStyle w:val="Lienhypertexte"/>
          <w:rFonts w:ascii="Times New Roman" w:hAnsi="Times New Roman" w:cs="Times New Roman"/>
          <w:color w:val="0B0080"/>
          <w:sz w:val="24"/>
          <w:szCs w:val="24"/>
          <w:u w:val="none"/>
          <w:lang w:val="fr-FR"/>
        </w:rPr>
        <w:t>Rewire</w:t>
      </w:r>
      <w:proofErr w:type="spellEnd"/>
      <w:r w:rsidRPr="00B4288E">
        <w:rPr>
          <w:rFonts w:ascii="Times New Roman" w:hAnsi="Times New Roman" w:cs="Times New Roman"/>
          <w:color w:val="202122"/>
          <w:sz w:val="24"/>
          <w:szCs w:val="24"/>
        </w:rPr>
        <w:fldChar w:fldCharType="end"/>
      </w:r>
      <w:r w:rsidRPr="00B4288E">
        <w:rPr>
          <w:rFonts w:ascii="Times New Roman" w:hAnsi="Times New Roman" w:cs="Times New Roman"/>
          <w:color w:val="202122"/>
          <w:sz w:val="24"/>
          <w:szCs w:val="24"/>
          <w:lang w:val="fr-FR"/>
        </w:rPr>
        <w:t> permet l'échange de données entre deux applications sans sauvegarde ; il n'y a pas sérialisation.</w:t>
      </w:r>
    </w:p>
    <w:p w:rsidR="005A0166" w:rsidRPr="00B4288E" w:rsidRDefault="005A0166" w:rsidP="005A0166">
      <w:pPr>
        <w:pStyle w:val="Titre2"/>
        <w:pBdr>
          <w:bottom w:val="single" w:sz="6" w:space="0" w:color="A2A9B1"/>
        </w:pBdr>
        <w:shd w:val="clear" w:color="auto" w:fill="FFFFFF"/>
        <w:spacing w:before="240" w:beforeAutospacing="0" w:after="60" w:afterAutospacing="0"/>
        <w:rPr>
          <w:b w:val="0"/>
          <w:bCs w:val="0"/>
          <w:color w:val="000000"/>
          <w:sz w:val="24"/>
          <w:szCs w:val="24"/>
          <w:lang w:val="fr-FR"/>
        </w:rPr>
      </w:pPr>
      <w:r w:rsidRPr="00B4288E">
        <w:rPr>
          <w:rStyle w:val="mw-headline"/>
          <w:b w:val="0"/>
          <w:bCs w:val="0"/>
          <w:color w:val="000000"/>
          <w:sz w:val="24"/>
          <w:szCs w:val="24"/>
          <w:lang w:val="fr-FR"/>
        </w:rPr>
        <w:t>Sérialisation d'un objet atomique</w:t>
      </w:r>
      <w:r w:rsidRPr="00B4288E">
        <w:rPr>
          <w:rStyle w:val="mw-editsection-bracket"/>
          <w:b w:val="0"/>
          <w:bCs w:val="0"/>
          <w:color w:val="54595D"/>
          <w:sz w:val="24"/>
          <w:szCs w:val="24"/>
          <w:lang w:val="fr-FR"/>
        </w:rPr>
        <w:t>[</w:t>
      </w:r>
      <w:hyperlink r:id="rId85" w:tooltip="Modifier la section : Sérialisation d'un objet atomique" w:history="1">
        <w:r w:rsidRPr="00B4288E">
          <w:rPr>
            <w:rStyle w:val="Lienhypertexte"/>
            <w:b w:val="0"/>
            <w:bCs w:val="0"/>
            <w:color w:val="0B0080"/>
            <w:sz w:val="24"/>
            <w:szCs w:val="24"/>
            <w:u w:val="none"/>
            <w:lang w:val="fr-FR"/>
          </w:rPr>
          <w:t>modifier</w:t>
        </w:r>
      </w:hyperlink>
      <w:r w:rsidRPr="00B4288E">
        <w:rPr>
          <w:rStyle w:val="mw-editsection-divider"/>
          <w:rFonts w:eastAsiaTheme="majorEastAsia"/>
          <w:b w:val="0"/>
          <w:bCs w:val="0"/>
          <w:color w:val="54595D"/>
          <w:sz w:val="24"/>
          <w:szCs w:val="24"/>
          <w:lang w:val="fr-FR"/>
        </w:rPr>
        <w:t> | </w:t>
      </w:r>
      <w:hyperlink r:id="rId86" w:tooltip="Modifier la section : Sérialisation d'un objet atomique" w:history="1">
        <w:r w:rsidRPr="00B4288E">
          <w:rPr>
            <w:rStyle w:val="Lienhypertexte"/>
            <w:b w:val="0"/>
            <w:bCs w:val="0"/>
            <w:color w:val="0B0080"/>
            <w:sz w:val="24"/>
            <w:szCs w:val="24"/>
            <w:u w:val="none"/>
            <w:lang w:val="fr-FR"/>
          </w:rPr>
          <w:t>modifier le code</w:t>
        </w:r>
      </w:hyperlink>
      <w:r w:rsidRPr="00B4288E">
        <w:rPr>
          <w:rStyle w:val="mw-editsection-bracket"/>
          <w:b w:val="0"/>
          <w:bCs w:val="0"/>
          <w:color w:val="54595D"/>
          <w:sz w:val="24"/>
          <w:szCs w:val="24"/>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Un objet atomique est un objet qui ne comporte aucune référence vers d'autres objets.</w:t>
      </w:r>
    </w:p>
    <w:p w:rsidR="005A0166" w:rsidRPr="00B4288E" w:rsidRDefault="005A0166" w:rsidP="005A0166">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Type de l'objet</w:t>
      </w:r>
      <w:r w:rsidRPr="00B4288E">
        <w:rPr>
          <w:rStyle w:val="mw-editsection-bracket"/>
          <w:rFonts w:ascii="Times New Roman" w:hAnsi="Times New Roman" w:cs="Times New Roman"/>
          <w:b/>
          <w:bCs/>
          <w:color w:val="54595D"/>
          <w:lang w:val="fr-FR"/>
        </w:rPr>
        <w:t>[</w:t>
      </w:r>
      <w:hyperlink r:id="rId87" w:tooltip="Modifier la section : Type de l'objet" w:history="1">
        <w:r w:rsidRPr="00B4288E">
          <w:rPr>
            <w:rStyle w:val="Lienhypertexte"/>
            <w:rFonts w:ascii="Times New Roman" w:hAnsi="Times New Roman" w:cs="Times New Roman"/>
            <w:b/>
            <w:bCs/>
            <w:color w:val="0B0080"/>
            <w:u w:val="none"/>
            <w:lang w:val="fr-FR"/>
          </w:rPr>
          <w:t>modifier</w:t>
        </w:r>
      </w:hyperlink>
      <w:r w:rsidRPr="00B4288E">
        <w:rPr>
          <w:rStyle w:val="mw-editsection-divider"/>
          <w:rFonts w:ascii="Times New Roman" w:hAnsi="Times New Roman" w:cs="Times New Roman"/>
          <w:b/>
          <w:bCs/>
          <w:color w:val="54595D"/>
          <w:lang w:val="fr-FR"/>
        </w:rPr>
        <w:t> | </w:t>
      </w:r>
      <w:hyperlink r:id="rId88" w:tooltip="Modifier la section : Type de l'objet" w:history="1">
        <w:r w:rsidRPr="00B4288E">
          <w:rPr>
            <w:rStyle w:val="Lienhypertexte"/>
            <w:rFonts w:ascii="Times New Roman" w:hAnsi="Times New Roman" w:cs="Times New Roman"/>
            <w:b/>
            <w:bCs/>
            <w:color w:val="0B0080"/>
            <w:u w:val="none"/>
            <w:lang w:val="fr-FR"/>
          </w:rPr>
          <w:t>modifier le code</w:t>
        </w:r>
      </w:hyperlink>
      <w:r w:rsidRPr="00B4288E">
        <w:rPr>
          <w:rStyle w:val="mw-editsection-bracket"/>
          <w:rFonts w:ascii="Times New Roman" w:hAnsi="Times New Roman" w:cs="Times New Roman"/>
          <w:b/>
          <w:bCs/>
          <w:color w:val="54595D"/>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Selon les possibilités du langage, la réanimation pourra utiliser un mécanisme de </w:t>
      </w:r>
      <w:proofErr w:type="spellStart"/>
      <w:r w:rsidRPr="00B4288E">
        <w:rPr>
          <w:color w:val="202122"/>
        </w:rPr>
        <w:fldChar w:fldCharType="begin"/>
      </w:r>
      <w:r w:rsidRPr="00B4288E">
        <w:rPr>
          <w:color w:val="202122"/>
          <w:lang w:val="fr-FR"/>
        </w:rPr>
        <w:instrText xml:space="preserve"> HYPERLINK "https://fr.wikipedia.org/wiki/M%C3%A9taclasse" \o "Métaclasse" </w:instrText>
      </w:r>
      <w:r w:rsidRPr="00B4288E">
        <w:rPr>
          <w:color w:val="202122"/>
        </w:rPr>
        <w:fldChar w:fldCharType="separate"/>
      </w:r>
      <w:r w:rsidRPr="00B4288E">
        <w:rPr>
          <w:rStyle w:val="Lienhypertexte"/>
          <w:color w:val="0B0080"/>
          <w:u w:val="none"/>
          <w:lang w:val="fr-FR"/>
        </w:rPr>
        <w:t>métaclasse</w:t>
      </w:r>
      <w:proofErr w:type="spellEnd"/>
      <w:r w:rsidRPr="00B4288E">
        <w:rPr>
          <w:color w:val="202122"/>
        </w:rPr>
        <w:fldChar w:fldCharType="end"/>
      </w:r>
      <w:r w:rsidRPr="00B4288E">
        <w:rPr>
          <w:color w:val="202122"/>
          <w:lang w:val="fr-FR"/>
        </w:rPr>
        <w:t> apporté par le langage, ou une </w:t>
      </w:r>
      <w:hyperlink r:id="rId89" w:tooltip="Fabrique (informatique) (page inexistante)" w:history="1">
        <w:r w:rsidRPr="00B4288E">
          <w:rPr>
            <w:rStyle w:val="Lienhypertexte"/>
            <w:color w:val="A55858"/>
            <w:u w:val="none"/>
            <w:lang w:val="fr-FR"/>
          </w:rPr>
          <w:t>fabrique</w:t>
        </w:r>
      </w:hyperlink>
      <w:r w:rsidRPr="00B4288E">
        <w:rPr>
          <w:color w:val="202122"/>
          <w:lang w:val="fr-FR"/>
        </w:rPr>
        <w:t> spécifique. Dans tous les cas, il est nécessaire de conserver les informations qui permettront de sélectionner le type d'objet à créer.</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Si le nombre de types d'objets à sérialiser est connu à l'avance, les informations de type peuvent être codées de manière très compacte (par exemple, sur un simple octet si celles-ci n'excèdent pas 256).</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Sinon, il sera nécessaire d'utiliser des conventions, comme celle des packages du langage </w:t>
      </w:r>
      <w:hyperlink r:id="rId90" w:tooltip="Java (langage)" w:history="1">
        <w:r w:rsidRPr="00B4288E">
          <w:rPr>
            <w:rStyle w:val="Lienhypertexte"/>
            <w:color w:val="0B0080"/>
            <w:u w:val="none"/>
            <w:lang w:val="fr-FR"/>
          </w:rPr>
          <w:t>Java</w:t>
        </w:r>
      </w:hyperlink>
      <w:r w:rsidRPr="00B4288E">
        <w:rPr>
          <w:color w:val="202122"/>
          <w:lang w:val="fr-FR"/>
        </w:rPr>
        <w:t>. Ces noms conventionnels pouvant être volumineux, il pourra être utile de prévoir un mécanisme d'alias pour éviter les répétitions lors du traitement de plusieurs objets du même type.</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Il est aussi possible de transmettre directement le code mettant en œuvre le type encodé. C'est le cas par exemple du module </w:t>
      </w:r>
      <w:r w:rsidRPr="00B4288E">
        <w:rPr>
          <w:i/>
          <w:iCs/>
          <w:color w:val="202122"/>
          <w:lang w:val="fr-FR"/>
        </w:rPr>
        <w:t>marshal</w:t>
      </w:r>
      <w:r w:rsidRPr="00B4288E">
        <w:rPr>
          <w:color w:val="202122"/>
          <w:lang w:val="fr-FR"/>
        </w:rPr>
        <w:t> de la bibliothèque standard du langage Python, et c'est un mécanisme qui est plus généralement supporté par tous les langages interprétés supportant la mise en cache de leur </w:t>
      </w:r>
      <w:hyperlink r:id="rId91" w:tooltip="Bytecode" w:history="1">
        <w:r w:rsidRPr="00B4288E">
          <w:rPr>
            <w:rStyle w:val="Lienhypertexte"/>
            <w:color w:val="0B0080"/>
            <w:u w:val="none"/>
            <w:lang w:val="fr-FR"/>
          </w:rPr>
          <w:t>byte code</w:t>
        </w:r>
      </w:hyperlink>
      <w:r w:rsidRPr="00B4288E">
        <w:rPr>
          <w:color w:val="202122"/>
          <w:lang w:val="fr-FR"/>
        </w:rPr>
        <w:t>.</w:t>
      </w:r>
    </w:p>
    <w:p w:rsidR="005A0166" w:rsidRPr="00B4288E" w:rsidRDefault="005A0166" w:rsidP="005A0166">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Données</w:t>
      </w:r>
      <w:r w:rsidRPr="00B4288E">
        <w:rPr>
          <w:rStyle w:val="mw-editsection-bracket"/>
          <w:rFonts w:ascii="Times New Roman" w:hAnsi="Times New Roman" w:cs="Times New Roman"/>
          <w:b/>
          <w:bCs/>
          <w:color w:val="54595D"/>
          <w:lang w:val="fr-FR"/>
        </w:rPr>
        <w:t>[</w:t>
      </w:r>
      <w:hyperlink r:id="rId92" w:tooltip="Modifier la section : Données" w:history="1">
        <w:r w:rsidRPr="00B4288E">
          <w:rPr>
            <w:rStyle w:val="Lienhypertexte"/>
            <w:rFonts w:ascii="Times New Roman" w:hAnsi="Times New Roman" w:cs="Times New Roman"/>
            <w:b/>
            <w:bCs/>
            <w:color w:val="0B0080"/>
            <w:u w:val="none"/>
            <w:lang w:val="fr-FR"/>
          </w:rPr>
          <w:t>modifier</w:t>
        </w:r>
      </w:hyperlink>
      <w:r w:rsidRPr="00B4288E">
        <w:rPr>
          <w:rStyle w:val="mw-editsection-divider"/>
          <w:rFonts w:ascii="Times New Roman" w:hAnsi="Times New Roman" w:cs="Times New Roman"/>
          <w:b/>
          <w:bCs/>
          <w:color w:val="54595D"/>
          <w:lang w:val="fr-FR"/>
        </w:rPr>
        <w:t> | </w:t>
      </w:r>
      <w:hyperlink r:id="rId93" w:tooltip="Modifier la section : Données" w:history="1">
        <w:r w:rsidRPr="00B4288E">
          <w:rPr>
            <w:rStyle w:val="Lienhypertexte"/>
            <w:rFonts w:ascii="Times New Roman" w:hAnsi="Times New Roman" w:cs="Times New Roman"/>
            <w:b/>
            <w:bCs/>
            <w:color w:val="0B0080"/>
            <w:u w:val="none"/>
            <w:lang w:val="fr-FR"/>
          </w:rPr>
          <w:t>modifier le code</w:t>
        </w:r>
      </w:hyperlink>
      <w:r w:rsidRPr="00B4288E">
        <w:rPr>
          <w:rStyle w:val="mw-editsection-bracket"/>
          <w:rFonts w:ascii="Times New Roman" w:hAnsi="Times New Roman" w:cs="Times New Roman"/>
          <w:b/>
          <w:bCs/>
          <w:color w:val="54595D"/>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Chaque type de donnée est responsable de l'archivage et de la restauration de ses données membres. Pour les types composites, il s'agit de sérialiser chacun des champs dans un ordre prédéfini.</w:t>
      </w:r>
    </w:p>
    <w:p w:rsidR="005A0166" w:rsidRPr="00B4288E" w:rsidRDefault="005A0166" w:rsidP="005A0166">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Types hiérarchiques</w:t>
      </w:r>
      <w:r w:rsidRPr="00B4288E">
        <w:rPr>
          <w:rStyle w:val="mw-editsection-bracket"/>
          <w:rFonts w:ascii="Times New Roman" w:hAnsi="Times New Roman" w:cs="Times New Roman"/>
          <w:b/>
          <w:bCs/>
          <w:color w:val="54595D"/>
          <w:lang w:val="fr-FR"/>
        </w:rPr>
        <w:t>[</w:t>
      </w:r>
      <w:hyperlink r:id="rId94" w:tooltip="Modifier la section : Types hiérarchiques" w:history="1">
        <w:r w:rsidRPr="00B4288E">
          <w:rPr>
            <w:rStyle w:val="Lienhypertexte"/>
            <w:rFonts w:ascii="Times New Roman" w:hAnsi="Times New Roman" w:cs="Times New Roman"/>
            <w:b/>
            <w:bCs/>
            <w:color w:val="0B0080"/>
            <w:u w:val="none"/>
            <w:lang w:val="fr-FR"/>
          </w:rPr>
          <w:t>modifier</w:t>
        </w:r>
      </w:hyperlink>
      <w:r w:rsidRPr="00B4288E">
        <w:rPr>
          <w:rStyle w:val="mw-editsection-divider"/>
          <w:rFonts w:ascii="Times New Roman" w:hAnsi="Times New Roman" w:cs="Times New Roman"/>
          <w:b/>
          <w:bCs/>
          <w:color w:val="54595D"/>
          <w:lang w:val="fr-FR"/>
        </w:rPr>
        <w:t> | </w:t>
      </w:r>
      <w:hyperlink r:id="rId95" w:tooltip="Modifier la section : Types hiérarchiques" w:history="1">
        <w:r w:rsidRPr="00B4288E">
          <w:rPr>
            <w:rStyle w:val="Lienhypertexte"/>
            <w:rFonts w:ascii="Times New Roman" w:hAnsi="Times New Roman" w:cs="Times New Roman"/>
            <w:b/>
            <w:bCs/>
            <w:color w:val="0B0080"/>
            <w:u w:val="none"/>
            <w:lang w:val="fr-FR"/>
          </w:rPr>
          <w:t>modifier le code</w:t>
        </w:r>
      </w:hyperlink>
      <w:r w:rsidRPr="00B4288E">
        <w:rPr>
          <w:rStyle w:val="mw-editsection-bracket"/>
          <w:rFonts w:ascii="Times New Roman" w:hAnsi="Times New Roman" w:cs="Times New Roman"/>
          <w:b/>
          <w:bCs/>
          <w:color w:val="54595D"/>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En </w:t>
      </w:r>
      <w:hyperlink r:id="rId96" w:tooltip="Programmation orientée objet" w:history="1">
        <w:r w:rsidRPr="00B4288E">
          <w:rPr>
            <w:rStyle w:val="Lienhypertexte"/>
            <w:color w:val="0B0080"/>
            <w:u w:val="none"/>
            <w:lang w:val="fr-FR"/>
          </w:rPr>
          <w:t>programmation orientée objet</w:t>
        </w:r>
      </w:hyperlink>
      <w:r w:rsidRPr="00B4288E">
        <w:rPr>
          <w:color w:val="202122"/>
          <w:lang w:val="fr-FR"/>
        </w:rPr>
        <w:t>, il est nécessaire de traiter les données gérées par le type de base avant d'archiver les données du type dérivé.</w:t>
      </w:r>
    </w:p>
    <w:p w:rsidR="005A0166" w:rsidRPr="00B4288E" w:rsidRDefault="005A0166" w:rsidP="005A0166">
      <w:pPr>
        <w:pStyle w:val="Titre2"/>
        <w:pBdr>
          <w:bottom w:val="single" w:sz="6" w:space="0" w:color="A2A9B1"/>
        </w:pBdr>
        <w:shd w:val="clear" w:color="auto" w:fill="FFFFFF"/>
        <w:spacing w:before="240" w:beforeAutospacing="0" w:after="60" w:afterAutospacing="0"/>
        <w:rPr>
          <w:b w:val="0"/>
          <w:bCs w:val="0"/>
          <w:color w:val="000000"/>
          <w:sz w:val="24"/>
          <w:szCs w:val="24"/>
          <w:lang w:val="fr-FR"/>
        </w:rPr>
      </w:pPr>
      <w:r w:rsidRPr="00B4288E">
        <w:rPr>
          <w:rStyle w:val="mw-headline"/>
          <w:b w:val="0"/>
          <w:bCs w:val="0"/>
          <w:color w:val="000000"/>
          <w:sz w:val="24"/>
          <w:szCs w:val="24"/>
          <w:lang w:val="fr-FR"/>
        </w:rPr>
        <w:lastRenderedPageBreak/>
        <w:t>Parcours d'un graphe d'objets</w:t>
      </w:r>
      <w:r w:rsidRPr="00B4288E">
        <w:rPr>
          <w:rStyle w:val="mw-editsection-bracket"/>
          <w:b w:val="0"/>
          <w:bCs w:val="0"/>
          <w:color w:val="54595D"/>
          <w:sz w:val="24"/>
          <w:szCs w:val="24"/>
          <w:lang w:val="fr-FR"/>
        </w:rPr>
        <w:t>[</w:t>
      </w:r>
      <w:hyperlink r:id="rId97" w:tooltip="Modifier la section : Parcours d'un graphe d'objets" w:history="1">
        <w:r w:rsidRPr="00B4288E">
          <w:rPr>
            <w:rStyle w:val="Lienhypertexte"/>
            <w:b w:val="0"/>
            <w:bCs w:val="0"/>
            <w:color w:val="0B0080"/>
            <w:sz w:val="24"/>
            <w:szCs w:val="24"/>
            <w:u w:val="none"/>
            <w:lang w:val="fr-FR"/>
          </w:rPr>
          <w:t>modifier</w:t>
        </w:r>
      </w:hyperlink>
      <w:r w:rsidRPr="00B4288E">
        <w:rPr>
          <w:rStyle w:val="mw-editsection-divider"/>
          <w:rFonts w:eastAsiaTheme="majorEastAsia"/>
          <w:b w:val="0"/>
          <w:bCs w:val="0"/>
          <w:color w:val="54595D"/>
          <w:sz w:val="24"/>
          <w:szCs w:val="24"/>
          <w:lang w:val="fr-FR"/>
        </w:rPr>
        <w:t> | </w:t>
      </w:r>
      <w:hyperlink r:id="rId98" w:tooltip="Modifier la section : Parcours d'un graphe d'objets" w:history="1">
        <w:r w:rsidRPr="00B4288E">
          <w:rPr>
            <w:rStyle w:val="Lienhypertexte"/>
            <w:b w:val="0"/>
            <w:bCs w:val="0"/>
            <w:color w:val="0B0080"/>
            <w:sz w:val="24"/>
            <w:szCs w:val="24"/>
            <w:u w:val="none"/>
            <w:lang w:val="fr-FR"/>
          </w:rPr>
          <w:t>modifier le code</w:t>
        </w:r>
      </w:hyperlink>
      <w:r w:rsidRPr="00B4288E">
        <w:rPr>
          <w:rStyle w:val="mw-editsection-bracket"/>
          <w:b w:val="0"/>
          <w:bCs w:val="0"/>
          <w:color w:val="54595D"/>
          <w:sz w:val="24"/>
          <w:szCs w:val="24"/>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C'est une problématique qui est assez commune et que l'on retrouve par exemple quand on cherche à mettre en œuvre un </w:t>
      </w:r>
      <w:hyperlink r:id="rId99" w:tooltip="Clonage (informatique)" w:history="1">
        <w:r w:rsidRPr="00B4288E">
          <w:rPr>
            <w:rStyle w:val="Lienhypertexte"/>
            <w:color w:val="0B0080"/>
            <w:u w:val="none"/>
            <w:lang w:val="fr-FR"/>
          </w:rPr>
          <w:t>clonage</w:t>
        </w:r>
      </w:hyperlink>
      <w:r w:rsidRPr="00B4288E">
        <w:rPr>
          <w:color w:val="202122"/>
          <w:lang w:val="fr-FR"/>
        </w:rPr>
        <w:t> ou un </w:t>
      </w:r>
      <w:hyperlink r:id="rId100" w:tooltip="Ramasse-miettes (informatique)" w:history="1">
        <w:r w:rsidRPr="00B4288E">
          <w:rPr>
            <w:rStyle w:val="Lienhypertexte"/>
            <w:color w:val="0B0080"/>
            <w:u w:val="none"/>
            <w:lang w:val="fr-FR"/>
          </w:rPr>
          <w:t>ramasse-miettes</w:t>
        </w:r>
      </w:hyperlink>
      <w:r w:rsidRPr="00B4288E">
        <w:rPr>
          <w:color w:val="202122"/>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Des algorithmes plus ou moins performants peuvent être choisis suivant les a priori que l'on peut faire sur la topologie du graphe :</w:t>
      </w:r>
    </w:p>
    <w:p w:rsidR="005A0166" w:rsidRPr="00B4288E" w:rsidRDefault="005A0166" w:rsidP="005A0166">
      <w:pPr>
        <w:numPr>
          <w:ilvl w:val="0"/>
          <w:numId w:val="4"/>
        </w:numPr>
        <w:shd w:val="clear" w:color="auto" w:fill="FFFFFF"/>
        <w:spacing w:before="100" w:beforeAutospacing="1" w:after="24" w:line="240" w:lineRule="auto"/>
        <w:ind w:left="384"/>
        <w:rPr>
          <w:rFonts w:ascii="Times New Roman" w:hAnsi="Times New Roman" w:cs="Times New Roman"/>
          <w:color w:val="202122"/>
          <w:sz w:val="24"/>
          <w:szCs w:val="24"/>
        </w:rPr>
      </w:pPr>
      <w:proofErr w:type="spellStart"/>
      <w:r w:rsidRPr="00B4288E">
        <w:rPr>
          <w:rFonts w:ascii="Times New Roman" w:hAnsi="Times New Roman" w:cs="Times New Roman"/>
          <w:color w:val="202122"/>
          <w:sz w:val="24"/>
          <w:szCs w:val="24"/>
        </w:rPr>
        <w:t>arbre</w:t>
      </w:r>
      <w:proofErr w:type="spellEnd"/>
      <w:r w:rsidRPr="00B4288E">
        <w:rPr>
          <w:rFonts w:ascii="Times New Roman" w:hAnsi="Times New Roman" w:cs="Times New Roman"/>
          <w:color w:val="202122"/>
          <w:sz w:val="24"/>
          <w:szCs w:val="24"/>
        </w:rPr>
        <w:t> ;</w:t>
      </w:r>
    </w:p>
    <w:p w:rsidR="005A0166" w:rsidRPr="00B4288E" w:rsidRDefault="005A0166" w:rsidP="005A0166">
      <w:pPr>
        <w:numPr>
          <w:ilvl w:val="0"/>
          <w:numId w:val="4"/>
        </w:numPr>
        <w:shd w:val="clear" w:color="auto" w:fill="FFFFFF"/>
        <w:spacing w:before="100" w:beforeAutospacing="1" w:after="24" w:line="240" w:lineRule="auto"/>
        <w:ind w:left="384"/>
        <w:rPr>
          <w:rFonts w:ascii="Times New Roman" w:hAnsi="Times New Roman" w:cs="Times New Roman"/>
          <w:color w:val="202122"/>
          <w:sz w:val="24"/>
          <w:szCs w:val="24"/>
          <w:lang w:val="fr-FR"/>
        </w:rPr>
      </w:pPr>
      <w:proofErr w:type="gramStart"/>
      <w:r w:rsidRPr="00B4288E">
        <w:rPr>
          <w:rFonts w:ascii="Times New Roman" w:hAnsi="Times New Roman" w:cs="Times New Roman"/>
          <w:color w:val="202122"/>
          <w:sz w:val="24"/>
          <w:szCs w:val="24"/>
          <w:lang w:val="fr-FR"/>
        </w:rPr>
        <w:t>graphe</w:t>
      </w:r>
      <w:proofErr w:type="gramEnd"/>
      <w:r w:rsidRPr="00B4288E">
        <w:rPr>
          <w:rFonts w:ascii="Times New Roman" w:hAnsi="Times New Roman" w:cs="Times New Roman"/>
          <w:color w:val="202122"/>
          <w:sz w:val="24"/>
          <w:szCs w:val="24"/>
          <w:lang w:val="fr-FR"/>
        </w:rPr>
        <w:t xml:space="preserve"> uniquement connecté aux feuilles ;</w:t>
      </w:r>
    </w:p>
    <w:p w:rsidR="005A0166" w:rsidRPr="00B4288E" w:rsidRDefault="005A0166" w:rsidP="005A0166">
      <w:pPr>
        <w:numPr>
          <w:ilvl w:val="0"/>
          <w:numId w:val="4"/>
        </w:numPr>
        <w:shd w:val="clear" w:color="auto" w:fill="FFFFFF"/>
        <w:spacing w:before="100" w:beforeAutospacing="1" w:after="24" w:line="240" w:lineRule="auto"/>
        <w:ind w:left="384"/>
        <w:rPr>
          <w:rFonts w:ascii="Times New Roman" w:hAnsi="Times New Roman" w:cs="Times New Roman"/>
          <w:color w:val="202122"/>
          <w:sz w:val="24"/>
          <w:szCs w:val="24"/>
        </w:rPr>
      </w:pPr>
      <w:proofErr w:type="spellStart"/>
      <w:proofErr w:type="gramStart"/>
      <w:r w:rsidRPr="00B4288E">
        <w:rPr>
          <w:rFonts w:ascii="Times New Roman" w:hAnsi="Times New Roman" w:cs="Times New Roman"/>
          <w:color w:val="202122"/>
          <w:sz w:val="24"/>
          <w:szCs w:val="24"/>
        </w:rPr>
        <w:t>graphe</w:t>
      </w:r>
      <w:proofErr w:type="spellEnd"/>
      <w:proofErr w:type="gramEnd"/>
      <w:r w:rsidRPr="00B4288E">
        <w:rPr>
          <w:rFonts w:ascii="Times New Roman" w:hAnsi="Times New Roman" w:cs="Times New Roman"/>
          <w:color w:val="202122"/>
          <w:sz w:val="24"/>
          <w:szCs w:val="24"/>
        </w:rPr>
        <w:t xml:space="preserve"> </w:t>
      </w:r>
      <w:proofErr w:type="spellStart"/>
      <w:r w:rsidRPr="00B4288E">
        <w:rPr>
          <w:rFonts w:ascii="Times New Roman" w:hAnsi="Times New Roman" w:cs="Times New Roman"/>
          <w:color w:val="202122"/>
          <w:sz w:val="24"/>
          <w:szCs w:val="24"/>
        </w:rPr>
        <w:t>quelconque</w:t>
      </w:r>
      <w:proofErr w:type="spellEnd"/>
      <w:r w:rsidRPr="00B4288E">
        <w:rPr>
          <w:rFonts w:ascii="Times New Roman" w:hAnsi="Times New Roman" w:cs="Times New Roman"/>
          <w:color w:val="202122"/>
          <w:sz w:val="24"/>
          <w:szCs w:val="24"/>
        </w:rPr>
        <w:t>.</w:t>
      </w:r>
    </w:p>
    <w:p w:rsidR="005A0166" w:rsidRPr="00B4288E" w:rsidRDefault="005A0166" w:rsidP="005A0166">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Parcours manuel</w:t>
      </w:r>
      <w:r w:rsidRPr="00B4288E">
        <w:rPr>
          <w:rStyle w:val="mw-editsection-bracket"/>
          <w:rFonts w:ascii="Times New Roman" w:hAnsi="Times New Roman" w:cs="Times New Roman"/>
          <w:b/>
          <w:bCs/>
          <w:color w:val="54595D"/>
          <w:lang w:val="fr-FR"/>
        </w:rPr>
        <w:t>[</w:t>
      </w:r>
      <w:hyperlink r:id="rId101" w:tooltip="Modifier la section : Parcours manuel" w:history="1">
        <w:r w:rsidRPr="00B4288E">
          <w:rPr>
            <w:rStyle w:val="Lienhypertexte"/>
            <w:rFonts w:ascii="Times New Roman" w:hAnsi="Times New Roman" w:cs="Times New Roman"/>
            <w:b/>
            <w:bCs/>
            <w:color w:val="0B0080"/>
            <w:u w:val="none"/>
            <w:lang w:val="fr-FR"/>
          </w:rPr>
          <w:t>modifier</w:t>
        </w:r>
      </w:hyperlink>
      <w:r w:rsidRPr="00B4288E">
        <w:rPr>
          <w:rStyle w:val="mw-editsection-divider"/>
          <w:rFonts w:ascii="Times New Roman" w:hAnsi="Times New Roman" w:cs="Times New Roman"/>
          <w:b/>
          <w:bCs/>
          <w:color w:val="54595D"/>
          <w:lang w:val="fr-FR"/>
        </w:rPr>
        <w:t> | </w:t>
      </w:r>
      <w:hyperlink r:id="rId102" w:tooltip="Modifier la section : Parcours manuel" w:history="1">
        <w:r w:rsidRPr="00B4288E">
          <w:rPr>
            <w:rStyle w:val="Lienhypertexte"/>
            <w:rFonts w:ascii="Times New Roman" w:hAnsi="Times New Roman" w:cs="Times New Roman"/>
            <w:b/>
            <w:bCs/>
            <w:color w:val="0B0080"/>
            <w:u w:val="none"/>
            <w:lang w:val="fr-FR"/>
          </w:rPr>
          <w:t>modifier le code</w:t>
        </w:r>
      </w:hyperlink>
      <w:r w:rsidRPr="00B4288E">
        <w:rPr>
          <w:rStyle w:val="mw-editsection-bracket"/>
          <w:rFonts w:ascii="Times New Roman" w:hAnsi="Times New Roman" w:cs="Times New Roman"/>
          <w:b/>
          <w:bCs/>
          <w:color w:val="54595D"/>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Dans le cas général il est nécessaire de mémoriser les objets parcourus pour détecter les cycles.</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Ce n'est pas une bonne idée d'utiliser les objets eux-mêmes pour pointer leur statut visité :</w:t>
      </w:r>
    </w:p>
    <w:p w:rsidR="005A0166" w:rsidRPr="00B4288E" w:rsidRDefault="005A0166" w:rsidP="005A0166">
      <w:pPr>
        <w:numPr>
          <w:ilvl w:val="0"/>
          <w:numId w:val="5"/>
        </w:numPr>
        <w:shd w:val="clear" w:color="auto" w:fill="FFFFFF"/>
        <w:spacing w:before="100" w:beforeAutospacing="1" w:after="24" w:line="240" w:lineRule="auto"/>
        <w:ind w:left="384"/>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la méthode de sérialisation se met à muter les objets, ce qui perturbe les optimisations de type </w:t>
      </w:r>
      <w:hyperlink r:id="rId103" w:tooltip="Copy-On-Write" w:history="1">
        <w:r w:rsidRPr="00B4288E">
          <w:rPr>
            <w:rStyle w:val="Lienhypertexte"/>
            <w:rFonts w:ascii="Times New Roman" w:hAnsi="Times New Roman" w:cs="Times New Roman"/>
            <w:i/>
            <w:iCs/>
            <w:color w:val="0B0080"/>
            <w:sz w:val="24"/>
            <w:szCs w:val="24"/>
            <w:u w:val="none"/>
            <w:lang w:val="fr-FR"/>
          </w:rPr>
          <w:t>Copy-On-Write</w:t>
        </w:r>
      </w:hyperlink>
      <w:r w:rsidRPr="00B4288E">
        <w:rPr>
          <w:rFonts w:ascii="Times New Roman" w:hAnsi="Times New Roman" w:cs="Times New Roman"/>
          <w:color w:val="202122"/>
          <w:sz w:val="24"/>
          <w:szCs w:val="24"/>
          <w:lang w:val="fr-FR"/>
        </w:rPr>
        <w:t> utilisé par exemple lors d'un </w:t>
      </w:r>
      <w:hyperlink r:id="rId104" w:tooltip="Fork (programmation)" w:history="1">
        <w:r w:rsidRPr="00B4288E">
          <w:rPr>
            <w:rStyle w:val="Lienhypertexte"/>
            <w:rFonts w:ascii="Times New Roman" w:hAnsi="Times New Roman" w:cs="Times New Roman"/>
            <w:i/>
            <w:iCs/>
            <w:color w:val="0B0080"/>
            <w:sz w:val="24"/>
            <w:szCs w:val="24"/>
            <w:u w:val="none"/>
            <w:lang w:val="fr-FR"/>
          </w:rPr>
          <w:t>fork</w:t>
        </w:r>
      </w:hyperlink>
      <w:r w:rsidRPr="00B4288E">
        <w:rPr>
          <w:rFonts w:ascii="Times New Roman" w:hAnsi="Times New Roman" w:cs="Times New Roman"/>
          <w:color w:val="202122"/>
          <w:sz w:val="24"/>
          <w:szCs w:val="24"/>
          <w:lang w:val="fr-FR"/>
        </w:rPr>
        <w:t> sous UNIX ;</w:t>
      </w:r>
    </w:p>
    <w:p w:rsidR="005A0166" w:rsidRPr="00B4288E" w:rsidRDefault="005A0166" w:rsidP="005A0166">
      <w:pPr>
        <w:numPr>
          <w:ilvl w:val="0"/>
          <w:numId w:val="5"/>
        </w:numPr>
        <w:shd w:val="clear" w:color="auto" w:fill="FFFFFF"/>
        <w:spacing w:before="100" w:beforeAutospacing="1" w:after="24" w:line="240" w:lineRule="auto"/>
        <w:ind w:left="384"/>
        <w:rPr>
          <w:rFonts w:ascii="Times New Roman" w:hAnsi="Times New Roman" w:cs="Times New Roman"/>
          <w:color w:val="202122"/>
          <w:sz w:val="24"/>
          <w:szCs w:val="24"/>
          <w:lang w:val="fr-FR"/>
        </w:rPr>
      </w:pPr>
      <w:proofErr w:type="gramStart"/>
      <w:r w:rsidRPr="00B4288E">
        <w:rPr>
          <w:rFonts w:ascii="Times New Roman" w:hAnsi="Times New Roman" w:cs="Times New Roman"/>
          <w:color w:val="202122"/>
          <w:sz w:val="24"/>
          <w:szCs w:val="24"/>
          <w:lang w:val="fr-FR"/>
        </w:rPr>
        <w:t>cela</w:t>
      </w:r>
      <w:proofErr w:type="gramEnd"/>
      <w:r w:rsidRPr="00B4288E">
        <w:rPr>
          <w:rFonts w:ascii="Times New Roman" w:hAnsi="Times New Roman" w:cs="Times New Roman"/>
          <w:color w:val="202122"/>
          <w:sz w:val="24"/>
          <w:szCs w:val="24"/>
          <w:lang w:val="fr-FR"/>
        </w:rPr>
        <w:t xml:space="preserve"> pose des problèmes de réentrance.</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Il est préférable d'utiliser une </w:t>
      </w:r>
      <w:hyperlink r:id="rId105" w:tooltip="Table de hachage" w:history="1">
        <w:r w:rsidRPr="00B4288E">
          <w:rPr>
            <w:rStyle w:val="Lienhypertexte"/>
            <w:color w:val="0B0080"/>
            <w:u w:val="none"/>
            <w:lang w:val="fr-FR"/>
          </w:rPr>
          <w:t>table de hachage</w:t>
        </w:r>
      </w:hyperlink>
      <w:r w:rsidRPr="00B4288E">
        <w:rPr>
          <w:color w:val="202122"/>
          <w:lang w:val="fr-FR"/>
        </w:rPr>
        <w:t> (adresse de l'objet, compteur) qui sera par ailleurs utilisée pour mettre en œuvre la mutation de pointeur. Il faut alors veiller à retenir chaque objet pour éviter les collisions d'adresses avec de nouveaux objets.</w:t>
      </w:r>
    </w:p>
    <w:p w:rsidR="005A0166" w:rsidRPr="00B4288E" w:rsidRDefault="005A0166" w:rsidP="005A0166">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Parcours par introspection</w:t>
      </w:r>
      <w:r w:rsidRPr="00B4288E">
        <w:rPr>
          <w:rStyle w:val="mw-editsection-bracket"/>
          <w:rFonts w:ascii="Times New Roman" w:hAnsi="Times New Roman" w:cs="Times New Roman"/>
          <w:b/>
          <w:bCs/>
          <w:color w:val="54595D"/>
          <w:lang w:val="fr-FR"/>
        </w:rPr>
        <w:t>[</w:t>
      </w:r>
      <w:hyperlink r:id="rId106" w:tooltip="Modifier la section : Parcours par introspection" w:history="1">
        <w:r w:rsidRPr="00B4288E">
          <w:rPr>
            <w:rStyle w:val="Lienhypertexte"/>
            <w:rFonts w:ascii="Times New Roman" w:hAnsi="Times New Roman" w:cs="Times New Roman"/>
            <w:b/>
            <w:bCs/>
            <w:color w:val="0B0080"/>
            <w:u w:val="none"/>
            <w:lang w:val="fr-FR"/>
          </w:rPr>
          <w:t>modifier</w:t>
        </w:r>
      </w:hyperlink>
      <w:r w:rsidRPr="00B4288E">
        <w:rPr>
          <w:rStyle w:val="mw-editsection-divider"/>
          <w:rFonts w:ascii="Times New Roman" w:hAnsi="Times New Roman" w:cs="Times New Roman"/>
          <w:b/>
          <w:bCs/>
          <w:color w:val="54595D"/>
          <w:lang w:val="fr-FR"/>
        </w:rPr>
        <w:t> | </w:t>
      </w:r>
      <w:hyperlink r:id="rId107" w:tooltip="Modifier la section : Parcours par introspection" w:history="1">
        <w:r w:rsidRPr="00B4288E">
          <w:rPr>
            <w:rStyle w:val="Lienhypertexte"/>
            <w:rFonts w:ascii="Times New Roman" w:hAnsi="Times New Roman" w:cs="Times New Roman"/>
            <w:b/>
            <w:bCs/>
            <w:color w:val="0B0080"/>
            <w:u w:val="none"/>
            <w:lang w:val="fr-FR"/>
          </w:rPr>
          <w:t>modifier le code</w:t>
        </w:r>
      </w:hyperlink>
      <w:r w:rsidRPr="00B4288E">
        <w:rPr>
          <w:rStyle w:val="mw-editsection-bracket"/>
          <w:rFonts w:ascii="Times New Roman" w:hAnsi="Times New Roman" w:cs="Times New Roman"/>
          <w:b/>
          <w:bCs/>
          <w:color w:val="54595D"/>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Les langages qui supportent l'</w:t>
      </w:r>
      <w:hyperlink r:id="rId108" w:tooltip="Introspection (informatique)" w:history="1">
        <w:r w:rsidRPr="00B4288E">
          <w:rPr>
            <w:rStyle w:val="Lienhypertexte"/>
            <w:color w:val="0B0080"/>
            <w:u w:val="none"/>
            <w:lang w:val="fr-FR"/>
          </w:rPr>
          <w:t>introspection</w:t>
        </w:r>
      </w:hyperlink>
      <w:r w:rsidRPr="00B4288E">
        <w:rPr>
          <w:color w:val="202122"/>
          <w:lang w:val="fr-FR"/>
        </w:rPr>
        <w:t> peuvent fournir un mécanisme de sérialisation par défaut.</w:t>
      </w:r>
    </w:p>
    <w:p w:rsidR="005A0166" w:rsidRPr="00B4288E" w:rsidRDefault="005A0166" w:rsidP="005A0166">
      <w:pPr>
        <w:pStyle w:val="Titre2"/>
        <w:pBdr>
          <w:bottom w:val="single" w:sz="6" w:space="0" w:color="A2A9B1"/>
        </w:pBdr>
        <w:shd w:val="clear" w:color="auto" w:fill="FFFFFF"/>
        <w:spacing w:before="240" w:beforeAutospacing="0" w:after="60" w:afterAutospacing="0"/>
        <w:rPr>
          <w:b w:val="0"/>
          <w:bCs w:val="0"/>
          <w:color w:val="000000"/>
          <w:sz w:val="24"/>
          <w:szCs w:val="24"/>
          <w:lang w:val="fr-FR"/>
        </w:rPr>
      </w:pPr>
      <w:proofErr w:type="spellStart"/>
      <w:r w:rsidRPr="00B4288E">
        <w:rPr>
          <w:rStyle w:val="mw-headline"/>
          <w:b w:val="0"/>
          <w:bCs w:val="0"/>
          <w:color w:val="000000"/>
          <w:sz w:val="24"/>
          <w:szCs w:val="24"/>
          <w:lang w:val="fr-FR"/>
        </w:rPr>
        <w:t>Désérialisation</w:t>
      </w:r>
      <w:proofErr w:type="spellEnd"/>
      <w:r w:rsidRPr="00B4288E">
        <w:rPr>
          <w:rStyle w:val="mw-editsection-bracket"/>
          <w:b w:val="0"/>
          <w:bCs w:val="0"/>
          <w:color w:val="54595D"/>
          <w:sz w:val="24"/>
          <w:szCs w:val="24"/>
          <w:lang w:val="fr-FR"/>
        </w:rPr>
        <w:t>[</w:t>
      </w:r>
      <w:hyperlink r:id="rId109" w:tooltip="Modifier la section : Désérialisation" w:history="1">
        <w:r w:rsidRPr="00B4288E">
          <w:rPr>
            <w:rStyle w:val="Lienhypertexte"/>
            <w:b w:val="0"/>
            <w:bCs w:val="0"/>
            <w:color w:val="0B0080"/>
            <w:sz w:val="24"/>
            <w:szCs w:val="24"/>
            <w:u w:val="none"/>
            <w:lang w:val="fr-FR"/>
          </w:rPr>
          <w:t>modifier</w:t>
        </w:r>
      </w:hyperlink>
      <w:r w:rsidRPr="00B4288E">
        <w:rPr>
          <w:rStyle w:val="mw-editsection-divider"/>
          <w:rFonts w:eastAsiaTheme="majorEastAsia"/>
          <w:b w:val="0"/>
          <w:bCs w:val="0"/>
          <w:color w:val="54595D"/>
          <w:sz w:val="24"/>
          <w:szCs w:val="24"/>
          <w:lang w:val="fr-FR"/>
        </w:rPr>
        <w:t> | </w:t>
      </w:r>
      <w:hyperlink r:id="rId110" w:tooltip="Modifier la section : Désérialisation" w:history="1">
        <w:r w:rsidRPr="00B4288E">
          <w:rPr>
            <w:rStyle w:val="Lienhypertexte"/>
            <w:b w:val="0"/>
            <w:bCs w:val="0"/>
            <w:color w:val="0B0080"/>
            <w:sz w:val="24"/>
            <w:szCs w:val="24"/>
            <w:u w:val="none"/>
            <w:lang w:val="fr-FR"/>
          </w:rPr>
          <w:t>modifier le code</w:t>
        </w:r>
      </w:hyperlink>
      <w:r w:rsidRPr="00B4288E">
        <w:rPr>
          <w:rStyle w:val="mw-editsection-bracket"/>
          <w:b w:val="0"/>
          <w:bCs w:val="0"/>
          <w:color w:val="54595D"/>
          <w:sz w:val="24"/>
          <w:szCs w:val="24"/>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 xml:space="preserve">La </w:t>
      </w:r>
      <w:proofErr w:type="spellStart"/>
      <w:r w:rsidRPr="00B4288E">
        <w:rPr>
          <w:color w:val="202122"/>
          <w:lang w:val="fr-FR"/>
        </w:rPr>
        <w:t>désérialisation</w:t>
      </w:r>
      <w:proofErr w:type="spellEnd"/>
      <w:r w:rsidRPr="00B4288E">
        <w:rPr>
          <w:color w:val="202122"/>
          <w:lang w:val="fr-FR"/>
        </w:rPr>
        <w:t xml:space="preserve"> pose également un certain nombre de problèmes comme la réanimation d'un </w:t>
      </w:r>
      <w:hyperlink r:id="rId111" w:tooltip="Objet immuable" w:history="1">
        <w:r w:rsidRPr="00B4288E">
          <w:rPr>
            <w:rStyle w:val="Lienhypertexte"/>
            <w:color w:val="0B0080"/>
            <w:u w:val="none"/>
            <w:lang w:val="fr-FR"/>
          </w:rPr>
          <w:t>objet immuable</w:t>
        </w:r>
      </w:hyperlink>
      <w:r w:rsidRPr="00B4288E">
        <w:rPr>
          <w:color w:val="202122"/>
          <w:lang w:val="fr-FR"/>
        </w:rPr>
        <w:t xml:space="preserve">. Les objets ne peuvent pas être utilisés pendant la </w:t>
      </w:r>
      <w:proofErr w:type="spellStart"/>
      <w:r w:rsidRPr="00B4288E">
        <w:rPr>
          <w:color w:val="202122"/>
          <w:lang w:val="fr-FR"/>
        </w:rPr>
        <w:t>désérialisation</w:t>
      </w:r>
      <w:proofErr w:type="spellEnd"/>
      <w:r w:rsidRPr="00B4288E">
        <w:rPr>
          <w:color w:val="202122"/>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 xml:space="preserve">La </w:t>
      </w:r>
      <w:proofErr w:type="spellStart"/>
      <w:r w:rsidRPr="00B4288E">
        <w:rPr>
          <w:color w:val="202122"/>
          <w:lang w:val="fr-FR"/>
        </w:rPr>
        <w:t>désérialisation</w:t>
      </w:r>
      <w:proofErr w:type="spellEnd"/>
      <w:r w:rsidRPr="00B4288E">
        <w:rPr>
          <w:color w:val="202122"/>
          <w:lang w:val="fr-FR"/>
        </w:rPr>
        <w:t xml:space="preserve"> pose aussi des problèmes de </w:t>
      </w:r>
      <w:hyperlink r:id="rId112" w:tooltip="Sûreté du typage" w:history="1">
        <w:r w:rsidRPr="00B4288E">
          <w:rPr>
            <w:rStyle w:val="Lienhypertexte"/>
            <w:color w:val="0B0080"/>
            <w:u w:val="none"/>
            <w:lang w:val="fr-FR"/>
          </w:rPr>
          <w:t>sûreté du typage</w:t>
        </w:r>
      </w:hyperlink>
      <w:r w:rsidRPr="00B4288E">
        <w:rPr>
          <w:color w:val="202122"/>
          <w:lang w:val="fr-FR"/>
        </w:rPr>
        <w:t>.</w:t>
      </w:r>
    </w:p>
    <w:p w:rsidR="005A0166" w:rsidRPr="00B4288E" w:rsidRDefault="005A0166" w:rsidP="005A0166">
      <w:pPr>
        <w:pStyle w:val="Titre2"/>
        <w:pBdr>
          <w:bottom w:val="single" w:sz="6" w:space="0" w:color="A2A9B1"/>
        </w:pBdr>
        <w:shd w:val="clear" w:color="auto" w:fill="FFFFFF"/>
        <w:spacing w:before="240" w:beforeAutospacing="0" w:after="60" w:afterAutospacing="0"/>
        <w:rPr>
          <w:b w:val="0"/>
          <w:bCs w:val="0"/>
          <w:color w:val="000000"/>
          <w:sz w:val="24"/>
          <w:szCs w:val="24"/>
          <w:lang w:val="fr-FR"/>
        </w:rPr>
      </w:pPr>
      <w:r w:rsidRPr="00B4288E">
        <w:rPr>
          <w:rStyle w:val="mw-headline"/>
          <w:b w:val="0"/>
          <w:bCs w:val="0"/>
          <w:color w:val="000000"/>
          <w:sz w:val="24"/>
          <w:szCs w:val="24"/>
          <w:lang w:val="fr-FR"/>
        </w:rPr>
        <w:t>Sécurité</w:t>
      </w:r>
      <w:r w:rsidRPr="00B4288E">
        <w:rPr>
          <w:rStyle w:val="mw-editsection-bracket"/>
          <w:b w:val="0"/>
          <w:bCs w:val="0"/>
          <w:color w:val="54595D"/>
          <w:sz w:val="24"/>
          <w:szCs w:val="24"/>
          <w:lang w:val="fr-FR"/>
        </w:rPr>
        <w:t>[</w:t>
      </w:r>
      <w:hyperlink r:id="rId113" w:tooltip="Modifier la section : Sécurité" w:history="1">
        <w:r w:rsidRPr="00B4288E">
          <w:rPr>
            <w:rStyle w:val="Lienhypertexte"/>
            <w:b w:val="0"/>
            <w:bCs w:val="0"/>
            <w:color w:val="0B0080"/>
            <w:sz w:val="24"/>
            <w:szCs w:val="24"/>
            <w:u w:val="none"/>
            <w:lang w:val="fr-FR"/>
          </w:rPr>
          <w:t>modifier</w:t>
        </w:r>
      </w:hyperlink>
      <w:r w:rsidRPr="00B4288E">
        <w:rPr>
          <w:rStyle w:val="mw-editsection-divider"/>
          <w:rFonts w:eastAsiaTheme="majorEastAsia"/>
          <w:b w:val="0"/>
          <w:bCs w:val="0"/>
          <w:color w:val="54595D"/>
          <w:sz w:val="24"/>
          <w:szCs w:val="24"/>
          <w:lang w:val="fr-FR"/>
        </w:rPr>
        <w:t> | </w:t>
      </w:r>
      <w:hyperlink r:id="rId114" w:tooltip="Modifier la section : Sécurité" w:history="1">
        <w:r w:rsidRPr="00B4288E">
          <w:rPr>
            <w:rStyle w:val="Lienhypertexte"/>
            <w:b w:val="0"/>
            <w:bCs w:val="0"/>
            <w:color w:val="0B0080"/>
            <w:sz w:val="24"/>
            <w:szCs w:val="24"/>
            <w:u w:val="none"/>
            <w:lang w:val="fr-FR"/>
          </w:rPr>
          <w:t>modifier le code</w:t>
        </w:r>
      </w:hyperlink>
      <w:r w:rsidRPr="00B4288E">
        <w:rPr>
          <w:rStyle w:val="mw-editsection-bracket"/>
          <w:b w:val="0"/>
          <w:bCs w:val="0"/>
          <w:color w:val="54595D"/>
          <w:sz w:val="24"/>
          <w:szCs w:val="24"/>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 xml:space="preserve">Pour éviter les problèmes de sécurité, la sérialisation, et surtout la </w:t>
      </w:r>
      <w:proofErr w:type="spellStart"/>
      <w:r w:rsidRPr="00B4288E">
        <w:rPr>
          <w:color w:val="202122"/>
          <w:lang w:val="fr-FR"/>
        </w:rPr>
        <w:t>désérialisation</w:t>
      </w:r>
      <w:proofErr w:type="spellEnd"/>
      <w:r w:rsidRPr="00B4288E">
        <w:rPr>
          <w:color w:val="202122"/>
          <w:lang w:val="fr-FR"/>
        </w:rPr>
        <w:t xml:space="preserve"> doivent être utilisés avec une grande prudence.</w:t>
      </w:r>
    </w:p>
    <w:p w:rsidR="005A0166" w:rsidRPr="00B4288E" w:rsidRDefault="005A0166" w:rsidP="005A0166">
      <w:pPr>
        <w:pStyle w:val="Titre3"/>
        <w:pBdr>
          <w:bottom w:val="dotted" w:sz="6" w:space="0" w:color="AAAAAA"/>
        </w:pBdr>
        <w:shd w:val="clear" w:color="auto" w:fill="FFFFFF"/>
        <w:spacing w:before="72"/>
        <w:rPr>
          <w:rFonts w:ascii="Times New Roman" w:hAnsi="Times New Roman" w:cs="Times New Roman"/>
          <w:color w:val="000000"/>
          <w:lang w:val="fr-FR"/>
        </w:rPr>
      </w:pPr>
      <w:proofErr w:type="spellStart"/>
      <w:r w:rsidRPr="00B4288E">
        <w:rPr>
          <w:rStyle w:val="mw-headline"/>
          <w:rFonts w:ascii="Times New Roman" w:hAnsi="Times New Roman" w:cs="Times New Roman"/>
          <w:color w:val="000000"/>
          <w:lang w:val="fr-FR"/>
        </w:rPr>
        <w:t>Désérialisations</w:t>
      </w:r>
      <w:proofErr w:type="spellEnd"/>
      <w:r w:rsidRPr="00B4288E">
        <w:rPr>
          <w:rStyle w:val="mw-headline"/>
          <w:rFonts w:ascii="Times New Roman" w:hAnsi="Times New Roman" w:cs="Times New Roman"/>
          <w:color w:val="000000"/>
          <w:lang w:val="fr-FR"/>
        </w:rPr>
        <w:t xml:space="preserve"> de données non fiable</w:t>
      </w:r>
      <w:r w:rsidRPr="00B4288E">
        <w:rPr>
          <w:rStyle w:val="mw-editsection-bracket"/>
          <w:rFonts w:ascii="Times New Roman" w:hAnsi="Times New Roman" w:cs="Times New Roman"/>
          <w:b/>
          <w:bCs/>
          <w:color w:val="54595D"/>
          <w:lang w:val="fr-FR"/>
        </w:rPr>
        <w:t>[</w:t>
      </w:r>
      <w:hyperlink r:id="rId115" w:tooltip="Modifier la section : Désérialisations de données non fiable" w:history="1">
        <w:r w:rsidRPr="00B4288E">
          <w:rPr>
            <w:rStyle w:val="Lienhypertexte"/>
            <w:rFonts w:ascii="Times New Roman" w:hAnsi="Times New Roman" w:cs="Times New Roman"/>
            <w:b/>
            <w:bCs/>
            <w:color w:val="0B0080"/>
            <w:u w:val="none"/>
            <w:lang w:val="fr-FR"/>
          </w:rPr>
          <w:t>modifier</w:t>
        </w:r>
      </w:hyperlink>
      <w:r w:rsidRPr="00B4288E">
        <w:rPr>
          <w:rStyle w:val="mw-editsection-divider"/>
          <w:rFonts w:ascii="Times New Roman" w:hAnsi="Times New Roman" w:cs="Times New Roman"/>
          <w:b/>
          <w:bCs/>
          <w:color w:val="54595D"/>
          <w:lang w:val="fr-FR"/>
        </w:rPr>
        <w:t> | </w:t>
      </w:r>
      <w:hyperlink r:id="rId116" w:tooltip="Modifier la section : Désérialisations de données non fiable" w:history="1">
        <w:r w:rsidRPr="00B4288E">
          <w:rPr>
            <w:rStyle w:val="Lienhypertexte"/>
            <w:rFonts w:ascii="Times New Roman" w:hAnsi="Times New Roman" w:cs="Times New Roman"/>
            <w:b/>
            <w:bCs/>
            <w:color w:val="0B0080"/>
            <w:u w:val="none"/>
            <w:lang w:val="fr-FR"/>
          </w:rPr>
          <w:t>modifier le code</w:t>
        </w:r>
      </w:hyperlink>
      <w:r w:rsidRPr="00B4288E">
        <w:rPr>
          <w:rStyle w:val="mw-editsection-bracket"/>
          <w:rFonts w:ascii="Times New Roman" w:hAnsi="Times New Roman" w:cs="Times New Roman"/>
          <w:b/>
          <w:bCs/>
          <w:color w:val="54595D"/>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 xml:space="preserve">Un attaquant contrôlant les données fournies à une application puis </w:t>
      </w:r>
      <w:proofErr w:type="spellStart"/>
      <w:r w:rsidRPr="00B4288E">
        <w:rPr>
          <w:color w:val="202122"/>
          <w:lang w:val="fr-FR"/>
        </w:rPr>
        <w:t>désérialisées</w:t>
      </w:r>
      <w:proofErr w:type="spellEnd"/>
      <w:r w:rsidRPr="00B4288E">
        <w:rPr>
          <w:color w:val="202122"/>
          <w:lang w:val="fr-FR"/>
        </w:rPr>
        <w:t xml:space="preserve"> peut, de fait, injecter ses propres objets dans l'application. En fonction des classes disponibles et des méthodes appelées sur les données </w:t>
      </w:r>
      <w:proofErr w:type="spellStart"/>
      <w:r w:rsidRPr="00B4288E">
        <w:rPr>
          <w:color w:val="202122"/>
          <w:lang w:val="fr-FR"/>
        </w:rPr>
        <w:t>désérialisées</w:t>
      </w:r>
      <w:proofErr w:type="spellEnd"/>
      <w:r w:rsidRPr="00B4288E">
        <w:rPr>
          <w:color w:val="202122"/>
          <w:lang w:val="fr-FR"/>
        </w:rPr>
        <w:t>, les risques vont de la divulgation de données sensibles à l'exécution de code arbitraire</w:t>
      </w:r>
      <w:hyperlink r:id="rId117" w:anchor="cite_note-6" w:history="1">
        <w:r w:rsidRPr="00B4288E">
          <w:rPr>
            <w:rStyle w:val="Lienhypertexte"/>
            <w:color w:val="0B0080"/>
            <w:u w:val="none"/>
            <w:vertAlign w:val="superscript"/>
            <w:lang w:val="fr-FR"/>
          </w:rPr>
          <w:t>6</w:t>
        </w:r>
      </w:hyperlink>
      <w:r w:rsidRPr="00B4288E">
        <w:rPr>
          <w:color w:val="202122"/>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Les vulnérabilités de ce type sont regroupées dans la catégorie CWE-502</w:t>
      </w:r>
      <w:hyperlink r:id="rId118" w:anchor="cite_note-7" w:history="1">
        <w:r w:rsidRPr="00B4288E">
          <w:rPr>
            <w:rStyle w:val="Lienhypertexte"/>
            <w:color w:val="0B0080"/>
            <w:u w:val="none"/>
            <w:vertAlign w:val="superscript"/>
            <w:lang w:val="fr-FR"/>
          </w:rPr>
          <w:t>7</w:t>
        </w:r>
      </w:hyperlink>
      <w:r w:rsidRPr="00B4288E">
        <w:rPr>
          <w:color w:val="202122"/>
          <w:lang w:val="fr-FR"/>
        </w:rPr>
        <w:t>. Bien que moins nombreuses que d'autres types de vulnérabilités, on en comptait quand même 252 publiées début 2020</w:t>
      </w:r>
      <w:hyperlink r:id="rId119" w:anchor="cite_note-8" w:history="1">
        <w:r w:rsidRPr="00B4288E">
          <w:rPr>
            <w:rStyle w:val="Lienhypertexte"/>
            <w:color w:val="0B0080"/>
            <w:u w:val="none"/>
            <w:vertAlign w:val="superscript"/>
            <w:lang w:val="fr-FR"/>
          </w:rPr>
          <w:t>8</w:t>
        </w:r>
      </w:hyperlink>
      <w:r w:rsidRPr="00B4288E">
        <w:rPr>
          <w:color w:val="202122"/>
          <w:lang w:val="fr-FR"/>
        </w:rPr>
        <w:t>.</w:t>
      </w:r>
    </w:p>
    <w:p w:rsidR="005A0166" w:rsidRPr="00B4288E" w:rsidRDefault="005A0166" w:rsidP="005A0166">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lastRenderedPageBreak/>
        <w:t>Sérialisation de données sensibles</w:t>
      </w:r>
      <w:r w:rsidRPr="00B4288E">
        <w:rPr>
          <w:rStyle w:val="mw-editsection-bracket"/>
          <w:rFonts w:ascii="Times New Roman" w:hAnsi="Times New Roman" w:cs="Times New Roman"/>
          <w:b/>
          <w:bCs/>
          <w:color w:val="54595D"/>
          <w:lang w:val="fr-FR"/>
        </w:rPr>
        <w:t>[</w:t>
      </w:r>
      <w:hyperlink r:id="rId120" w:tooltip="Modifier la section : Sérialisation de données sensibles" w:history="1">
        <w:r w:rsidRPr="00B4288E">
          <w:rPr>
            <w:rStyle w:val="Lienhypertexte"/>
            <w:rFonts w:ascii="Times New Roman" w:hAnsi="Times New Roman" w:cs="Times New Roman"/>
            <w:b/>
            <w:bCs/>
            <w:color w:val="0B0080"/>
            <w:u w:val="none"/>
            <w:lang w:val="fr-FR"/>
          </w:rPr>
          <w:t>modifier</w:t>
        </w:r>
      </w:hyperlink>
      <w:r w:rsidRPr="00B4288E">
        <w:rPr>
          <w:rStyle w:val="mw-editsection-divider"/>
          <w:rFonts w:ascii="Times New Roman" w:hAnsi="Times New Roman" w:cs="Times New Roman"/>
          <w:b/>
          <w:bCs/>
          <w:color w:val="54595D"/>
          <w:lang w:val="fr-FR"/>
        </w:rPr>
        <w:t> | </w:t>
      </w:r>
      <w:hyperlink r:id="rId121" w:tooltip="Modifier la section : Sérialisation de données sensibles" w:history="1">
        <w:r w:rsidRPr="00B4288E">
          <w:rPr>
            <w:rStyle w:val="Lienhypertexte"/>
            <w:rFonts w:ascii="Times New Roman" w:hAnsi="Times New Roman" w:cs="Times New Roman"/>
            <w:b/>
            <w:bCs/>
            <w:color w:val="0B0080"/>
            <w:u w:val="none"/>
            <w:lang w:val="fr-FR"/>
          </w:rPr>
          <w:t>modifier le code</w:t>
        </w:r>
      </w:hyperlink>
      <w:r w:rsidRPr="00B4288E">
        <w:rPr>
          <w:rStyle w:val="mw-editsection-bracket"/>
          <w:rFonts w:ascii="Times New Roman" w:hAnsi="Times New Roman" w:cs="Times New Roman"/>
          <w:b/>
          <w:bCs/>
          <w:color w:val="54595D"/>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 xml:space="preserve">Réciproquement, un attaquant pouvant obtenir la </w:t>
      </w:r>
      <w:proofErr w:type="spellStart"/>
      <w:r w:rsidRPr="00B4288E">
        <w:rPr>
          <w:color w:val="202122"/>
          <w:lang w:val="fr-FR"/>
        </w:rPr>
        <w:t>désérialisation</w:t>
      </w:r>
      <w:proofErr w:type="spellEnd"/>
      <w:r w:rsidRPr="00B4288E">
        <w:rPr>
          <w:color w:val="202122"/>
          <w:lang w:val="fr-FR"/>
        </w:rPr>
        <w:t xml:space="preserve"> de classes contenant des données sensibles pourrait en obtenir la divulgation. Ces classes doivent donc interdire leur sérialisation ou, au moins, protéger les données sensibles en surchargeant les méthodes correspondantes.</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Ces vulnérabilités sont regroupées dans la catégorie CWE-499</w:t>
      </w:r>
      <w:hyperlink r:id="rId122" w:anchor="cite_note-9" w:history="1">
        <w:r w:rsidRPr="00B4288E">
          <w:rPr>
            <w:rStyle w:val="Lienhypertexte"/>
            <w:color w:val="0B0080"/>
            <w:u w:val="none"/>
            <w:vertAlign w:val="superscript"/>
            <w:lang w:val="fr-FR"/>
          </w:rPr>
          <w:t>9</w:t>
        </w:r>
      </w:hyperlink>
      <w:r w:rsidRPr="00B4288E">
        <w:rPr>
          <w:color w:val="202122"/>
          <w:lang w:val="fr-FR"/>
        </w:rPr>
        <w:t>.</w:t>
      </w:r>
    </w:p>
    <w:p w:rsidR="005A0166" w:rsidRPr="00B4288E" w:rsidRDefault="005A0166" w:rsidP="005A0166">
      <w:pPr>
        <w:pStyle w:val="Titre2"/>
        <w:pBdr>
          <w:bottom w:val="single" w:sz="6" w:space="0" w:color="A2A9B1"/>
        </w:pBdr>
        <w:shd w:val="clear" w:color="auto" w:fill="FFFFFF"/>
        <w:spacing w:before="240" w:beforeAutospacing="0" w:after="60" w:afterAutospacing="0"/>
        <w:rPr>
          <w:b w:val="0"/>
          <w:bCs w:val="0"/>
          <w:color w:val="000000"/>
          <w:sz w:val="24"/>
          <w:szCs w:val="24"/>
          <w:lang w:val="fr-FR"/>
        </w:rPr>
      </w:pPr>
      <w:r w:rsidRPr="00B4288E">
        <w:rPr>
          <w:rStyle w:val="mw-headline"/>
          <w:b w:val="0"/>
          <w:bCs w:val="0"/>
          <w:color w:val="000000"/>
          <w:sz w:val="24"/>
          <w:szCs w:val="24"/>
          <w:lang w:val="fr-FR"/>
        </w:rPr>
        <w:t>Gestion des versions</w:t>
      </w:r>
      <w:r w:rsidRPr="00B4288E">
        <w:rPr>
          <w:rStyle w:val="mw-editsection-bracket"/>
          <w:b w:val="0"/>
          <w:bCs w:val="0"/>
          <w:color w:val="54595D"/>
          <w:sz w:val="24"/>
          <w:szCs w:val="24"/>
          <w:lang w:val="fr-FR"/>
        </w:rPr>
        <w:t>[</w:t>
      </w:r>
      <w:hyperlink r:id="rId123" w:tooltip="Modifier la section : Gestion des versions" w:history="1">
        <w:r w:rsidRPr="00B4288E">
          <w:rPr>
            <w:rStyle w:val="Lienhypertexte"/>
            <w:b w:val="0"/>
            <w:bCs w:val="0"/>
            <w:color w:val="0B0080"/>
            <w:sz w:val="24"/>
            <w:szCs w:val="24"/>
            <w:u w:val="none"/>
            <w:lang w:val="fr-FR"/>
          </w:rPr>
          <w:t>modifier</w:t>
        </w:r>
      </w:hyperlink>
      <w:r w:rsidRPr="00B4288E">
        <w:rPr>
          <w:rStyle w:val="mw-editsection-divider"/>
          <w:rFonts w:eastAsiaTheme="majorEastAsia"/>
          <w:b w:val="0"/>
          <w:bCs w:val="0"/>
          <w:color w:val="54595D"/>
          <w:sz w:val="24"/>
          <w:szCs w:val="24"/>
          <w:lang w:val="fr-FR"/>
        </w:rPr>
        <w:t> | </w:t>
      </w:r>
      <w:hyperlink r:id="rId124" w:tooltip="Modifier la section : Gestion des versions" w:history="1">
        <w:r w:rsidRPr="00B4288E">
          <w:rPr>
            <w:rStyle w:val="Lienhypertexte"/>
            <w:b w:val="0"/>
            <w:bCs w:val="0"/>
            <w:color w:val="0B0080"/>
            <w:sz w:val="24"/>
            <w:szCs w:val="24"/>
            <w:u w:val="none"/>
            <w:lang w:val="fr-FR"/>
          </w:rPr>
          <w:t>modifier le code</w:t>
        </w:r>
      </w:hyperlink>
      <w:r w:rsidRPr="00B4288E">
        <w:rPr>
          <w:rStyle w:val="mw-editsection-bracket"/>
          <w:b w:val="0"/>
          <w:bCs w:val="0"/>
          <w:color w:val="54595D"/>
          <w:sz w:val="24"/>
          <w:szCs w:val="24"/>
          <w:lang w:val="fr-FR"/>
        </w:rPr>
        <w:t>]</w:t>
      </w:r>
    </w:p>
    <w:p w:rsidR="005A0166" w:rsidRPr="00B4288E" w:rsidRDefault="005A0166" w:rsidP="005A0166">
      <w:pPr>
        <w:pStyle w:val="NormalWeb"/>
        <w:shd w:val="clear" w:color="auto" w:fill="FFFFFF"/>
        <w:spacing w:before="120" w:beforeAutospacing="0" w:after="120" w:afterAutospacing="0"/>
        <w:rPr>
          <w:color w:val="202122"/>
          <w:lang w:val="fr-FR"/>
        </w:rPr>
      </w:pPr>
      <w:r w:rsidRPr="00B4288E">
        <w:rPr>
          <w:color w:val="202122"/>
          <w:lang w:val="fr-FR"/>
        </w:rPr>
        <w:t>Il est souvent nécessaire de garantir une </w:t>
      </w:r>
      <w:hyperlink r:id="rId125" w:tooltip="Compatibilité ascendante et descendante" w:history="1">
        <w:r w:rsidRPr="00B4288E">
          <w:rPr>
            <w:rStyle w:val="Lienhypertexte"/>
            <w:color w:val="0B0080"/>
            <w:u w:val="none"/>
            <w:lang w:val="fr-FR"/>
          </w:rPr>
          <w:t>compatibilité ascendante ou descendante</w:t>
        </w:r>
      </w:hyperlink>
      <w:r w:rsidRPr="00B4288E">
        <w:rPr>
          <w:color w:val="202122"/>
          <w:lang w:val="fr-FR"/>
        </w:rPr>
        <w:t xml:space="preserve">, c’est-à-dire la possibilité de relire ses données avec une nouvelle version du logiciel ou de permettre à une ancienne version du logiciel de lire des données créées à partir d'une version plus récente. Cela nécessite d'une part un mode de </w:t>
      </w:r>
      <w:proofErr w:type="spellStart"/>
      <w:r w:rsidRPr="00B4288E">
        <w:rPr>
          <w:color w:val="202122"/>
          <w:lang w:val="fr-FR"/>
        </w:rPr>
        <w:t>versionnage</w:t>
      </w:r>
      <w:proofErr w:type="spellEnd"/>
      <w:r w:rsidRPr="00B4288E">
        <w:rPr>
          <w:color w:val="202122"/>
          <w:lang w:val="fr-FR"/>
        </w:rPr>
        <w:t xml:space="preserve"> qui permet de connaître les versions compatibles et un moyen pour les versions les plus anciennes d'ignorer les données </w:t>
      </w:r>
      <w:proofErr w:type="gramStart"/>
      <w:r w:rsidRPr="00B4288E">
        <w:rPr>
          <w:color w:val="202122"/>
          <w:lang w:val="fr-FR"/>
        </w:rPr>
        <w:t>qu'elle ne savent</w:t>
      </w:r>
      <w:proofErr w:type="gramEnd"/>
      <w:r w:rsidRPr="00B4288E">
        <w:rPr>
          <w:color w:val="202122"/>
          <w:lang w:val="fr-FR"/>
        </w:rPr>
        <w:t xml:space="preserve"> pas interpréter.</w:t>
      </w:r>
    </w:p>
    <w:p w:rsidR="005A0166" w:rsidRPr="00B4288E" w:rsidRDefault="005A0166" w:rsidP="005A0166">
      <w:pPr>
        <w:rPr>
          <w:rFonts w:ascii="Times New Roman" w:hAnsi="Times New Roman" w:cs="Times New Roman"/>
          <w:sz w:val="24"/>
          <w:szCs w:val="24"/>
          <w:lang w:val="fr-FR"/>
        </w:rPr>
      </w:pPr>
      <w:r w:rsidRPr="00B4288E">
        <w:rPr>
          <w:rFonts w:ascii="Times New Roman" w:hAnsi="Times New Roman" w:cs="Times New Roman"/>
          <w:color w:val="333333"/>
          <w:sz w:val="24"/>
          <w:szCs w:val="24"/>
          <w:shd w:val="clear" w:color="auto" w:fill="FFFFFF"/>
          <w:lang w:val="fr-FR"/>
        </w:rPr>
        <w:t xml:space="preserve">La normalisation et la </w:t>
      </w:r>
      <w:proofErr w:type="spellStart"/>
      <w:r w:rsidRPr="00B4288E">
        <w:rPr>
          <w:rFonts w:ascii="Times New Roman" w:hAnsi="Times New Roman" w:cs="Times New Roman"/>
          <w:color w:val="333333"/>
          <w:sz w:val="24"/>
          <w:szCs w:val="24"/>
          <w:shd w:val="clear" w:color="auto" w:fill="FFFFFF"/>
          <w:lang w:val="fr-FR"/>
        </w:rPr>
        <w:t>dénormalisation</w:t>
      </w:r>
      <w:proofErr w:type="spellEnd"/>
      <w:r w:rsidRPr="00B4288E">
        <w:rPr>
          <w:rFonts w:ascii="Times New Roman" w:hAnsi="Times New Roman" w:cs="Times New Roman"/>
          <w:color w:val="333333"/>
          <w:sz w:val="24"/>
          <w:szCs w:val="24"/>
          <w:shd w:val="clear" w:color="auto" w:fill="FFFFFF"/>
          <w:lang w:val="fr-FR"/>
        </w:rPr>
        <w:t xml:space="preserve"> sont les méthodes utilisées dans les bases de données. Les termes sont différenciables lorsque la </w:t>
      </w:r>
      <w:r w:rsidRPr="00B4288E">
        <w:rPr>
          <w:rStyle w:val="lev"/>
          <w:rFonts w:ascii="Times New Roman" w:hAnsi="Times New Roman" w:cs="Times New Roman"/>
          <w:color w:val="333333"/>
          <w:sz w:val="24"/>
          <w:szCs w:val="24"/>
          <w:lang w:val="fr-FR"/>
        </w:rPr>
        <w:t>normalisation</w:t>
      </w:r>
      <w:r w:rsidRPr="00B4288E">
        <w:rPr>
          <w:rFonts w:ascii="Times New Roman" w:hAnsi="Times New Roman" w:cs="Times New Roman"/>
          <w:color w:val="333333"/>
          <w:sz w:val="24"/>
          <w:szCs w:val="24"/>
          <w:shd w:val="clear" w:color="auto" w:fill="FFFFFF"/>
          <w:lang w:val="fr-FR"/>
        </w:rPr>
        <w:t> est une technique permettant de minimiser les anomalies d'insertion, de suppression et de mise à jour en éliminant les données redondantes. D'autre part, la </w:t>
      </w:r>
      <w:proofErr w:type="spellStart"/>
      <w:r w:rsidRPr="00B4288E">
        <w:rPr>
          <w:rStyle w:val="lev"/>
          <w:rFonts w:ascii="Times New Roman" w:hAnsi="Times New Roman" w:cs="Times New Roman"/>
          <w:color w:val="333333"/>
          <w:sz w:val="24"/>
          <w:szCs w:val="24"/>
          <w:lang w:val="fr-FR"/>
        </w:rPr>
        <w:t>dénormalisation</w:t>
      </w:r>
      <w:proofErr w:type="spellEnd"/>
      <w:r w:rsidRPr="00B4288E">
        <w:rPr>
          <w:rFonts w:ascii="Times New Roman" w:hAnsi="Times New Roman" w:cs="Times New Roman"/>
          <w:color w:val="333333"/>
          <w:sz w:val="24"/>
          <w:szCs w:val="24"/>
          <w:shd w:val="clear" w:color="auto" w:fill="FFFFFF"/>
          <w:lang w:val="fr-FR"/>
        </w:rPr>
        <w:t> est le processus inverse de la normalisation dans lequel la redondance est ajoutée aux données afin d'améliorer les performances de l'application spécifique et l'intégrité des données.</w:t>
      </w:r>
    </w:p>
    <w:p w:rsidR="005A0166" w:rsidRPr="00B4288E" w:rsidRDefault="005A0166" w:rsidP="005A0166">
      <w:pPr>
        <w:pStyle w:val="NormalWeb"/>
        <w:spacing w:before="0" w:beforeAutospacing="0" w:after="150" w:afterAutospacing="0"/>
        <w:rPr>
          <w:color w:val="444444"/>
          <w:lang w:val="fr-FR"/>
        </w:rPr>
      </w:pPr>
      <w:r w:rsidRPr="00B4288E">
        <w:rPr>
          <w:color w:val="444444"/>
          <w:lang w:val="fr-FR"/>
        </w:rPr>
        <w:t>La normalisation évite le gaspillage d'espace disque en minimisant ou en éliminant la redondance.</w:t>
      </w:r>
    </w:p>
    <w:p w:rsidR="005A0166" w:rsidRPr="00B4288E" w:rsidRDefault="005A0166" w:rsidP="005A0166">
      <w:pPr>
        <w:pStyle w:val="Titre3"/>
        <w:spacing w:before="300" w:after="300" w:line="443" w:lineRule="atLeast"/>
        <w:rPr>
          <w:rFonts w:ascii="Times New Roman" w:hAnsi="Times New Roman" w:cs="Times New Roman"/>
          <w:color w:val="333333"/>
        </w:rPr>
      </w:pPr>
      <w:r w:rsidRPr="00B4288E">
        <w:rPr>
          <w:rFonts w:ascii="Times New Roman" w:hAnsi="Times New Roman" w:cs="Times New Roman"/>
          <w:color w:val="333333"/>
        </w:rPr>
        <w:t xml:space="preserve">Tableau de </w:t>
      </w:r>
      <w:proofErr w:type="spellStart"/>
      <w:r w:rsidRPr="00B4288E">
        <w:rPr>
          <w:rFonts w:ascii="Times New Roman" w:hAnsi="Times New Roman" w:cs="Times New Roman"/>
          <w:color w:val="333333"/>
        </w:rPr>
        <w:t>comparaison</w:t>
      </w:r>
      <w:proofErr w:type="spellEnd"/>
    </w:p>
    <w:tbl>
      <w:tblPr>
        <w:tblW w:w="0" w:type="auto"/>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762"/>
        <w:gridCol w:w="4035"/>
        <w:gridCol w:w="3547"/>
      </w:tblGrid>
      <w:tr w:rsidR="005A0166" w:rsidRPr="00B4288E" w:rsidTr="005A0166">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b/>
                <w:bCs/>
                <w:color w:val="333333"/>
                <w:sz w:val="24"/>
                <w:szCs w:val="24"/>
              </w:rPr>
            </w:pPr>
            <w:r w:rsidRPr="00B4288E">
              <w:rPr>
                <w:rFonts w:ascii="Times New Roman" w:hAnsi="Times New Roman" w:cs="Times New Roman"/>
                <w:b/>
                <w:bCs/>
                <w:color w:val="333333"/>
                <w:sz w:val="24"/>
                <w:szCs w:val="24"/>
              </w:rPr>
              <w:t xml:space="preserve">Base de </w:t>
            </w:r>
            <w:proofErr w:type="spellStart"/>
            <w:r w:rsidRPr="00B4288E">
              <w:rPr>
                <w:rFonts w:ascii="Times New Roman" w:hAnsi="Times New Roman" w:cs="Times New Roman"/>
                <w:b/>
                <w:bCs/>
                <w:color w:val="333333"/>
                <w:sz w:val="24"/>
                <w:szCs w:val="24"/>
              </w:rPr>
              <w:t>comparaison</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b/>
                <w:bCs/>
                <w:color w:val="333333"/>
                <w:sz w:val="24"/>
                <w:szCs w:val="24"/>
              </w:rPr>
            </w:pPr>
            <w:proofErr w:type="spellStart"/>
            <w:r w:rsidRPr="00B4288E">
              <w:rPr>
                <w:rFonts w:ascii="Times New Roman" w:hAnsi="Times New Roman" w:cs="Times New Roman"/>
                <w:b/>
                <w:bCs/>
                <w:color w:val="333333"/>
                <w:sz w:val="24"/>
                <w:szCs w:val="24"/>
              </w:rPr>
              <w:t>Normalisation</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b/>
                <w:bCs/>
                <w:color w:val="333333"/>
                <w:sz w:val="24"/>
                <w:szCs w:val="24"/>
              </w:rPr>
            </w:pPr>
            <w:proofErr w:type="spellStart"/>
            <w:r w:rsidRPr="00B4288E">
              <w:rPr>
                <w:rFonts w:ascii="Times New Roman" w:hAnsi="Times New Roman" w:cs="Times New Roman"/>
                <w:b/>
                <w:bCs/>
                <w:color w:val="333333"/>
                <w:sz w:val="24"/>
                <w:szCs w:val="24"/>
              </w:rPr>
              <w:t>Dénormalisation</w:t>
            </w:r>
            <w:proofErr w:type="spellEnd"/>
          </w:p>
        </w:tc>
      </w:tr>
      <w:tr w:rsidR="005A0166" w:rsidRPr="00B4288E" w:rsidTr="005A0166">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r w:rsidRPr="00B4288E">
              <w:rPr>
                <w:rFonts w:ascii="Times New Roman" w:hAnsi="Times New Roman" w:cs="Times New Roman"/>
                <w:color w:val="333333"/>
                <w:sz w:val="24"/>
                <w:szCs w:val="24"/>
              </w:rPr>
              <w:t>De base</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lang w:val="fr-FR"/>
              </w:rPr>
            </w:pPr>
            <w:r w:rsidRPr="00B4288E">
              <w:rPr>
                <w:rFonts w:ascii="Times New Roman" w:hAnsi="Times New Roman" w:cs="Times New Roman"/>
                <w:color w:val="333333"/>
                <w:sz w:val="24"/>
                <w:szCs w:val="24"/>
                <w:lang w:val="fr-FR"/>
              </w:rPr>
              <w:t>La normalisation est le processus de création d'un schéma d'ensemble pour stocker des données cohérentes et non redondantes.</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lang w:val="fr-FR"/>
              </w:rPr>
            </w:pPr>
            <w:r w:rsidRPr="00B4288E">
              <w:rPr>
                <w:rFonts w:ascii="Times New Roman" w:hAnsi="Times New Roman" w:cs="Times New Roman"/>
                <w:color w:val="333333"/>
                <w:sz w:val="24"/>
                <w:szCs w:val="24"/>
                <w:lang w:val="fr-FR"/>
              </w:rPr>
              <w:t xml:space="preserve">La </w:t>
            </w:r>
            <w:proofErr w:type="spellStart"/>
            <w:r w:rsidRPr="00B4288E">
              <w:rPr>
                <w:rFonts w:ascii="Times New Roman" w:hAnsi="Times New Roman" w:cs="Times New Roman"/>
                <w:color w:val="333333"/>
                <w:sz w:val="24"/>
                <w:szCs w:val="24"/>
                <w:lang w:val="fr-FR"/>
              </w:rPr>
              <w:t>dénormalisation</w:t>
            </w:r>
            <w:proofErr w:type="spellEnd"/>
            <w:r w:rsidRPr="00B4288E">
              <w:rPr>
                <w:rFonts w:ascii="Times New Roman" w:hAnsi="Times New Roman" w:cs="Times New Roman"/>
                <w:color w:val="333333"/>
                <w:sz w:val="24"/>
                <w:szCs w:val="24"/>
                <w:lang w:val="fr-FR"/>
              </w:rPr>
              <w:t xml:space="preserve"> est le processus consistant à combiner les données afin de pouvoir les interroger rapidement.</w:t>
            </w:r>
          </w:p>
        </w:tc>
      </w:tr>
      <w:tr w:rsidR="005A0166" w:rsidRPr="00B4288E" w:rsidTr="005A0166">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Objectif</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lang w:val="fr-FR"/>
              </w:rPr>
            </w:pPr>
            <w:r w:rsidRPr="00B4288E">
              <w:rPr>
                <w:rFonts w:ascii="Times New Roman" w:hAnsi="Times New Roman" w:cs="Times New Roman"/>
                <w:color w:val="333333"/>
                <w:sz w:val="24"/>
                <w:szCs w:val="24"/>
                <w:lang w:val="fr-FR"/>
              </w:rPr>
              <w:t>Réduire la redondance et l'incohérence des données.</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lang w:val="fr-FR"/>
              </w:rPr>
            </w:pPr>
            <w:r w:rsidRPr="00B4288E">
              <w:rPr>
                <w:rFonts w:ascii="Times New Roman" w:hAnsi="Times New Roman" w:cs="Times New Roman"/>
                <w:color w:val="333333"/>
                <w:sz w:val="24"/>
                <w:szCs w:val="24"/>
                <w:lang w:val="fr-FR"/>
              </w:rPr>
              <w:t>Pour accélérer l'exécution des requêtes en introduisant la redondance.</w:t>
            </w:r>
          </w:p>
        </w:tc>
      </w:tr>
      <w:tr w:rsidR="005A0166" w:rsidRPr="00B4288E" w:rsidTr="005A0166">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lastRenderedPageBreak/>
              <w:t>Utilisé</w:t>
            </w:r>
            <w:proofErr w:type="spellEnd"/>
            <w:r w:rsidRPr="00B4288E">
              <w:rPr>
                <w:rFonts w:ascii="Times New Roman" w:hAnsi="Times New Roman" w:cs="Times New Roman"/>
                <w:color w:val="333333"/>
                <w:sz w:val="24"/>
                <w:szCs w:val="24"/>
              </w:rPr>
              <w:t xml:space="preserve"> </w:t>
            </w:r>
            <w:proofErr w:type="spellStart"/>
            <w:r w:rsidRPr="00B4288E">
              <w:rPr>
                <w:rFonts w:ascii="Times New Roman" w:hAnsi="Times New Roman" w:cs="Times New Roman"/>
                <w:color w:val="333333"/>
                <w:sz w:val="24"/>
                <w:szCs w:val="24"/>
              </w:rPr>
              <w:t>dans</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lang w:val="fr-FR"/>
              </w:rPr>
            </w:pPr>
            <w:r w:rsidRPr="00B4288E">
              <w:rPr>
                <w:rFonts w:ascii="Times New Roman" w:hAnsi="Times New Roman" w:cs="Times New Roman"/>
                <w:color w:val="333333"/>
                <w:sz w:val="24"/>
                <w:szCs w:val="24"/>
                <w:lang w:val="fr-FR"/>
              </w:rPr>
              <w:t>Le système OLTP, où l’accent est mis sur l’accélération de l’insertion, la suppression et la mise à jour des anomalies et le stockage des données de qualité.</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lang w:val="fr-FR"/>
              </w:rPr>
            </w:pPr>
            <w:r w:rsidRPr="00B4288E">
              <w:rPr>
                <w:rFonts w:ascii="Times New Roman" w:hAnsi="Times New Roman" w:cs="Times New Roman"/>
                <w:color w:val="333333"/>
                <w:sz w:val="24"/>
                <w:szCs w:val="24"/>
                <w:lang w:val="fr-FR"/>
              </w:rPr>
              <w:t>Système OLAP, où l’accent est mis sur l’accélération de la recherche et de l’analyse.</w:t>
            </w:r>
          </w:p>
        </w:tc>
      </w:tr>
      <w:tr w:rsidR="005A0166" w:rsidRPr="00B4288E" w:rsidTr="005A0166">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Intégrité</w:t>
            </w:r>
            <w:proofErr w:type="spellEnd"/>
            <w:r w:rsidRPr="00B4288E">
              <w:rPr>
                <w:rFonts w:ascii="Times New Roman" w:hAnsi="Times New Roman" w:cs="Times New Roman"/>
                <w:color w:val="333333"/>
                <w:sz w:val="24"/>
                <w:szCs w:val="24"/>
              </w:rPr>
              <w:t xml:space="preserve"> des </w:t>
            </w:r>
            <w:proofErr w:type="spellStart"/>
            <w:r w:rsidRPr="00B4288E">
              <w:rPr>
                <w:rFonts w:ascii="Times New Roman" w:hAnsi="Times New Roman" w:cs="Times New Roman"/>
                <w:color w:val="333333"/>
                <w:sz w:val="24"/>
                <w:szCs w:val="24"/>
              </w:rPr>
              <w:t>données</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Entretenu</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Peut</w:t>
            </w:r>
            <w:proofErr w:type="spellEnd"/>
            <w:r w:rsidRPr="00B4288E">
              <w:rPr>
                <w:rFonts w:ascii="Times New Roman" w:hAnsi="Times New Roman" w:cs="Times New Roman"/>
                <w:color w:val="333333"/>
                <w:sz w:val="24"/>
                <w:szCs w:val="24"/>
              </w:rPr>
              <w:t xml:space="preserve"> ne pas </w:t>
            </w:r>
            <w:proofErr w:type="spellStart"/>
            <w:r w:rsidRPr="00B4288E">
              <w:rPr>
                <w:rFonts w:ascii="Times New Roman" w:hAnsi="Times New Roman" w:cs="Times New Roman"/>
                <w:color w:val="333333"/>
                <w:sz w:val="24"/>
                <w:szCs w:val="24"/>
              </w:rPr>
              <w:t>retenir</w:t>
            </w:r>
            <w:proofErr w:type="spellEnd"/>
          </w:p>
        </w:tc>
      </w:tr>
      <w:tr w:rsidR="005A0166" w:rsidRPr="00B4288E" w:rsidTr="005A0166">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Redondance</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Éliminé</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Ajoutée</w:t>
            </w:r>
            <w:proofErr w:type="spellEnd"/>
          </w:p>
        </w:tc>
      </w:tr>
      <w:tr w:rsidR="005A0166" w:rsidRPr="00B4288E" w:rsidTr="005A0166">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Nombre</w:t>
            </w:r>
            <w:proofErr w:type="spellEnd"/>
            <w:r w:rsidRPr="00B4288E">
              <w:rPr>
                <w:rFonts w:ascii="Times New Roman" w:hAnsi="Times New Roman" w:cs="Times New Roman"/>
                <w:color w:val="333333"/>
                <w:sz w:val="24"/>
                <w:szCs w:val="24"/>
              </w:rPr>
              <w:t xml:space="preserve"> de tables</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Augmente</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r w:rsidRPr="00B4288E">
              <w:rPr>
                <w:rFonts w:ascii="Times New Roman" w:hAnsi="Times New Roman" w:cs="Times New Roman"/>
                <w:color w:val="333333"/>
                <w:sz w:val="24"/>
                <w:szCs w:val="24"/>
              </w:rPr>
              <w:t>Des diminutions</w:t>
            </w:r>
          </w:p>
        </w:tc>
      </w:tr>
      <w:tr w:rsidR="005A0166" w:rsidRPr="00B4288E" w:rsidTr="005A0166">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Espace</w:t>
            </w:r>
            <w:proofErr w:type="spellEnd"/>
            <w:r w:rsidRPr="00B4288E">
              <w:rPr>
                <w:rFonts w:ascii="Times New Roman" w:hAnsi="Times New Roman" w:cs="Times New Roman"/>
                <w:color w:val="333333"/>
                <w:sz w:val="24"/>
                <w:szCs w:val="24"/>
              </w:rPr>
              <w:t xml:space="preserve"> </w:t>
            </w:r>
            <w:proofErr w:type="spellStart"/>
            <w:r w:rsidRPr="00B4288E">
              <w:rPr>
                <w:rFonts w:ascii="Times New Roman" w:hAnsi="Times New Roman" w:cs="Times New Roman"/>
                <w:color w:val="333333"/>
                <w:sz w:val="24"/>
                <w:szCs w:val="24"/>
              </w:rPr>
              <w:t>disque</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Utilisation</w:t>
            </w:r>
            <w:proofErr w:type="spellEnd"/>
            <w:r w:rsidRPr="00B4288E">
              <w:rPr>
                <w:rFonts w:ascii="Times New Roman" w:hAnsi="Times New Roman" w:cs="Times New Roman"/>
                <w:color w:val="333333"/>
                <w:sz w:val="24"/>
                <w:szCs w:val="24"/>
              </w:rPr>
              <w:t xml:space="preserve"> </w:t>
            </w:r>
            <w:proofErr w:type="spellStart"/>
            <w:r w:rsidRPr="00B4288E">
              <w:rPr>
                <w:rFonts w:ascii="Times New Roman" w:hAnsi="Times New Roman" w:cs="Times New Roman"/>
                <w:color w:val="333333"/>
                <w:sz w:val="24"/>
                <w:szCs w:val="24"/>
              </w:rPr>
              <w:t>optimisée</w:t>
            </w:r>
            <w:proofErr w:type="spellEnd"/>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5A0166" w:rsidRPr="00B4288E" w:rsidRDefault="005A0166">
            <w:pPr>
              <w:rPr>
                <w:rFonts w:ascii="Times New Roman" w:hAnsi="Times New Roman" w:cs="Times New Roman"/>
                <w:color w:val="333333"/>
                <w:sz w:val="24"/>
                <w:szCs w:val="24"/>
              </w:rPr>
            </w:pPr>
            <w:proofErr w:type="spellStart"/>
            <w:r w:rsidRPr="00B4288E">
              <w:rPr>
                <w:rFonts w:ascii="Times New Roman" w:hAnsi="Times New Roman" w:cs="Times New Roman"/>
                <w:color w:val="333333"/>
                <w:sz w:val="24"/>
                <w:szCs w:val="24"/>
              </w:rPr>
              <w:t>Gaspillage</w:t>
            </w:r>
            <w:proofErr w:type="spellEnd"/>
          </w:p>
        </w:tc>
      </w:tr>
    </w:tbl>
    <w:p w:rsidR="005A0166" w:rsidRPr="00B4288E" w:rsidRDefault="005A0166" w:rsidP="005A0166">
      <w:pPr>
        <w:pStyle w:val="Titre3"/>
        <w:spacing w:before="300" w:after="300" w:line="443" w:lineRule="atLeast"/>
        <w:rPr>
          <w:rFonts w:ascii="Times New Roman" w:hAnsi="Times New Roman" w:cs="Times New Roman"/>
          <w:color w:val="333333"/>
        </w:rPr>
      </w:pPr>
      <w:proofErr w:type="spellStart"/>
      <w:r w:rsidRPr="00B4288E">
        <w:rPr>
          <w:rFonts w:ascii="Times New Roman" w:hAnsi="Times New Roman" w:cs="Times New Roman"/>
          <w:color w:val="333333"/>
        </w:rPr>
        <w:t>Définition</w:t>
      </w:r>
      <w:proofErr w:type="spellEnd"/>
      <w:r w:rsidRPr="00B4288E">
        <w:rPr>
          <w:rFonts w:ascii="Times New Roman" w:hAnsi="Times New Roman" w:cs="Times New Roman"/>
          <w:color w:val="333333"/>
        </w:rPr>
        <w:t xml:space="preserve"> de la </w:t>
      </w:r>
      <w:proofErr w:type="spellStart"/>
      <w:r w:rsidRPr="00B4288E">
        <w:rPr>
          <w:rFonts w:ascii="Times New Roman" w:hAnsi="Times New Roman" w:cs="Times New Roman"/>
          <w:color w:val="333333"/>
        </w:rPr>
        <w:t>normalisation</w:t>
      </w:r>
      <w:proofErr w:type="spellEnd"/>
    </w:p>
    <w:p w:rsidR="005A0166" w:rsidRPr="00B4288E" w:rsidRDefault="005A0166" w:rsidP="005A0166">
      <w:pPr>
        <w:pStyle w:val="NormalWeb"/>
        <w:spacing w:before="0" w:beforeAutospacing="0" w:after="150" w:afterAutospacing="0"/>
        <w:rPr>
          <w:color w:val="444444"/>
          <w:lang w:val="fr-FR"/>
        </w:rPr>
      </w:pPr>
      <w:r w:rsidRPr="00B4288E">
        <w:rPr>
          <w:rStyle w:val="lev"/>
          <w:color w:val="444444"/>
          <w:lang w:val="fr-FR"/>
        </w:rPr>
        <w:t>La normalisation</w:t>
      </w:r>
      <w:r w:rsidRPr="00B4288E">
        <w:rPr>
          <w:color w:val="444444"/>
          <w:lang w:val="fr-FR"/>
        </w:rPr>
        <w:t> est la méthode pour organiser efficacement les données dans la base de données. Cela implique la construction de tables et la mise en place de relations entre ces tables en fonction de certaines règles. La redondance et la dépendance incohérente peuvent être supprimées à l'aide de ces règles afin de le rendre plus flexible.</w:t>
      </w:r>
    </w:p>
    <w:p w:rsidR="005A0166" w:rsidRPr="00B4288E" w:rsidRDefault="005A0166" w:rsidP="005A0166">
      <w:pPr>
        <w:pStyle w:val="NormalWeb"/>
        <w:spacing w:before="0" w:beforeAutospacing="0" w:after="150" w:afterAutospacing="0"/>
        <w:rPr>
          <w:color w:val="444444"/>
          <w:lang w:val="fr-FR"/>
        </w:rPr>
      </w:pPr>
      <w:r w:rsidRPr="00B4288E">
        <w:rPr>
          <w:color w:val="444444"/>
          <w:lang w:val="fr-FR"/>
        </w:rPr>
        <w:t>Les données redondantes gaspillent de l'espace disque, augmentent l'incohérence des données et ralentissent les requêtes DML. Si les mêmes données sont présentes dans plusieurs emplacements et qu'une mise à jour est validée pour ces données, la modification doit être reflétée dans tous les emplacements. Des données incohérentes peuvent rendre la recherche et l'accès aux données plus difficiles en perdant le chemin d'accès.</w:t>
      </w:r>
    </w:p>
    <w:p w:rsidR="005A0166" w:rsidRPr="00B4288E" w:rsidRDefault="005A0166" w:rsidP="005A0166">
      <w:pPr>
        <w:pStyle w:val="NormalWeb"/>
        <w:spacing w:before="0" w:beforeAutospacing="0" w:after="150" w:afterAutospacing="0"/>
        <w:rPr>
          <w:color w:val="444444"/>
          <w:lang w:val="fr-FR"/>
        </w:rPr>
      </w:pPr>
      <w:r w:rsidRPr="00B4288E">
        <w:rPr>
          <w:color w:val="444444"/>
          <w:lang w:val="fr-FR"/>
        </w:rPr>
        <w:t>La normalisation a plusieurs raisons, par exemple pour éviter la redondance, la mise à jour des anomalies, le codage inutile, la conservation des données dans un format permettant une modification plus simple et plus précise et l’application de la contrainte de données.</w:t>
      </w:r>
    </w:p>
    <w:p w:rsidR="005A0166" w:rsidRPr="00B4288E" w:rsidRDefault="005A0166" w:rsidP="005A0166">
      <w:pPr>
        <w:pStyle w:val="NormalWeb"/>
        <w:spacing w:before="0" w:beforeAutospacing="0" w:after="150" w:afterAutospacing="0"/>
        <w:rPr>
          <w:color w:val="444444"/>
          <w:lang w:val="fr-FR"/>
        </w:rPr>
      </w:pPr>
      <w:r w:rsidRPr="00B4288E">
        <w:rPr>
          <w:color w:val="444444"/>
          <w:lang w:val="fr-FR"/>
        </w:rPr>
        <w:t>La normalisation comprend l'analyse des dépendances fonctionnelles entre les attributs. Les relations (tables) sont </w:t>
      </w:r>
      <w:r w:rsidRPr="00B4288E">
        <w:rPr>
          <w:rStyle w:val="lev"/>
          <w:color w:val="444444"/>
          <w:lang w:val="fr-FR"/>
        </w:rPr>
        <w:t>décomposées</w:t>
      </w:r>
      <w:r w:rsidRPr="00B4288E">
        <w:rPr>
          <w:color w:val="444444"/>
          <w:lang w:val="fr-FR"/>
        </w:rPr>
        <w:t> avec des anomalies pour générer des relations avec une structure. Cela aide à décider quels attributs doivent être regroupés dans une relation.</w:t>
      </w:r>
    </w:p>
    <w:p w:rsidR="005A0166" w:rsidRPr="00B4288E" w:rsidRDefault="005A0166" w:rsidP="005A0166">
      <w:pPr>
        <w:pStyle w:val="NormalWeb"/>
        <w:spacing w:before="0" w:beforeAutospacing="0" w:after="150" w:afterAutospacing="0"/>
        <w:rPr>
          <w:color w:val="444444"/>
          <w:lang w:val="fr-FR"/>
        </w:rPr>
      </w:pPr>
      <w:r w:rsidRPr="00B4288E">
        <w:rPr>
          <w:color w:val="444444"/>
          <w:lang w:val="fr-FR"/>
        </w:rPr>
        <w:t>La normalisation est fondamentalement basée sur les concepts de </w:t>
      </w:r>
      <w:r w:rsidRPr="00B4288E">
        <w:rPr>
          <w:rStyle w:val="lev"/>
          <w:color w:val="444444"/>
          <w:lang w:val="fr-FR"/>
        </w:rPr>
        <w:t xml:space="preserve">formes </w:t>
      </w:r>
      <w:proofErr w:type="gramStart"/>
      <w:r w:rsidRPr="00B4288E">
        <w:rPr>
          <w:rStyle w:val="lev"/>
          <w:color w:val="444444"/>
          <w:lang w:val="fr-FR"/>
        </w:rPr>
        <w:t>normales</w:t>
      </w:r>
      <w:r w:rsidRPr="00B4288E">
        <w:rPr>
          <w:color w:val="444444"/>
          <w:lang w:val="fr-FR"/>
        </w:rPr>
        <w:t> .</w:t>
      </w:r>
      <w:proofErr w:type="gramEnd"/>
      <w:r w:rsidRPr="00B4288E">
        <w:rPr>
          <w:color w:val="444444"/>
          <w:lang w:val="fr-FR"/>
        </w:rPr>
        <w:t xml:space="preserve"> Une table de relations est dite de forme normale si elle remplit un certain ensemble de contraintes. Il existe 6 formes normales définies: 1NF, 2NF, 3NF, BCNF, 4NF et 5NF. La normalisation devrait éliminer la redondance, mais pas au détriment de l'intégrité.</w:t>
      </w:r>
    </w:p>
    <w:p w:rsidR="005A0166" w:rsidRPr="00B27378" w:rsidRDefault="005A0166" w:rsidP="005A0166">
      <w:pPr>
        <w:pStyle w:val="Titre3"/>
        <w:spacing w:before="300" w:after="300" w:line="443" w:lineRule="atLeast"/>
        <w:rPr>
          <w:rFonts w:ascii="Times New Roman" w:hAnsi="Times New Roman" w:cs="Times New Roman"/>
          <w:b/>
          <w:color w:val="333333"/>
          <w:sz w:val="28"/>
          <w:szCs w:val="28"/>
          <w:lang w:val="fr-FR"/>
        </w:rPr>
      </w:pPr>
      <w:r w:rsidRPr="00B27378">
        <w:rPr>
          <w:rFonts w:ascii="Times New Roman" w:hAnsi="Times New Roman" w:cs="Times New Roman"/>
          <w:b/>
          <w:color w:val="333333"/>
          <w:sz w:val="28"/>
          <w:szCs w:val="28"/>
          <w:lang w:val="fr-FR"/>
        </w:rPr>
        <w:lastRenderedPageBreak/>
        <w:t xml:space="preserve">Définition de la </w:t>
      </w:r>
      <w:proofErr w:type="spellStart"/>
      <w:r w:rsidRPr="00B27378">
        <w:rPr>
          <w:rFonts w:ascii="Times New Roman" w:hAnsi="Times New Roman" w:cs="Times New Roman"/>
          <w:b/>
          <w:color w:val="333333"/>
          <w:sz w:val="28"/>
          <w:szCs w:val="28"/>
          <w:lang w:val="fr-FR"/>
        </w:rPr>
        <w:t>dénormalisation</w:t>
      </w:r>
      <w:proofErr w:type="spellEnd"/>
    </w:p>
    <w:p w:rsidR="005A0166" w:rsidRPr="00B4288E" w:rsidRDefault="005A0166" w:rsidP="005A0166">
      <w:pPr>
        <w:pStyle w:val="NormalWeb"/>
        <w:spacing w:before="0" w:beforeAutospacing="0" w:after="150" w:afterAutospacing="0"/>
        <w:rPr>
          <w:color w:val="444444"/>
          <w:lang w:val="fr-FR"/>
        </w:rPr>
      </w:pPr>
      <w:r w:rsidRPr="00B4288E">
        <w:rPr>
          <w:rStyle w:val="lev"/>
          <w:color w:val="444444"/>
          <w:lang w:val="fr-FR"/>
        </w:rPr>
        <w:t xml:space="preserve">La </w:t>
      </w:r>
      <w:proofErr w:type="spellStart"/>
      <w:r w:rsidRPr="00B4288E">
        <w:rPr>
          <w:rStyle w:val="lev"/>
          <w:color w:val="444444"/>
          <w:lang w:val="fr-FR"/>
        </w:rPr>
        <w:t>dénormalisation</w:t>
      </w:r>
      <w:proofErr w:type="spellEnd"/>
      <w:r w:rsidRPr="00B4288E">
        <w:rPr>
          <w:color w:val="444444"/>
          <w:lang w:val="fr-FR"/>
        </w:rPr>
        <w:t xml:space="preserve"> est le processus inverse de la normalisation, dans lequel le schéma normalisé est converti en un schéma contenant des informations redondantes. Les performances sont améliorées en utilisant la redondance et en maintenant les données redondantes cohérentes. La </w:t>
      </w:r>
      <w:proofErr w:type="spellStart"/>
      <w:r w:rsidRPr="00B4288E">
        <w:rPr>
          <w:color w:val="444444"/>
          <w:lang w:val="fr-FR"/>
        </w:rPr>
        <w:t>dénormalisation</w:t>
      </w:r>
      <w:proofErr w:type="spellEnd"/>
      <w:r w:rsidRPr="00B4288E">
        <w:rPr>
          <w:color w:val="444444"/>
          <w:lang w:val="fr-FR"/>
        </w:rPr>
        <w:t xml:space="preserve"> s'explique par les </w:t>
      </w:r>
      <w:r w:rsidRPr="00B4288E">
        <w:rPr>
          <w:rStyle w:val="lev"/>
          <w:color w:val="444444"/>
          <w:lang w:val="fr-FR"/>
        </w:rPr>
        <w:t>frais généraux</w:t>
      </w:r>
      <w:r w:rsidRPr="00B4288E">
        <w:rPr>
          <w:color w:val="444444"/>
          <w:lang w:val="fr-FR"/>
        </w:rPr>
        <w:t> générés dans le processeur de requêtes par une structure sur-normalisée.</w:t>
      </w:r>
    </w:p>
    <w:p w:rsidR="005A0166" w:rsidRPr="00B4288E" w:rsidRDefault="005A0166" w:rsidP="005A0166">
      <w:pPr>
        <w:pStyle w:val="NormalWeb"/>
        <w:spacing w:before="0" w:beforeAutospacing="0" w:after="150" w:afterAutospacing="0"/>
        <w:rPr>
          <w:color w:val="444444"/>
          <w:lang w:val="fr-FR"/>
        </w:rPr>
      </w:pPr>
      <w:r w:rsidRPr="00B4288E">
        <w:rPr>
          <w:color w:val="444444"/>
          <w:lang w:val="fr-FR"/>
        </w:rPr>
        <w:t xml:space="preserve">La </w:t>
      </w:r>
      <w:proofErr w:type="spellStart"/>
      <w:r w:rsidRPr="00B4288E">
        <w:rPr>
          <w:color w:val="444444"/>
          <w:lang w:val="fr-FR"/>
        </w:rPr>
        <w:t>dénormalisation</w:t>
      </w:r>
      <w:proofErr w:type="spellEnd"/>
      <w:r w:rsidRPr="00B4288E">
        <w:rPr>
          <w:color w:val="444444"/>
          <w:lang w:val="fr-FR"/>
        </w:rPr>
        <w:t xml:space="preserve"> peut également être définie comme la méthode de stockage de la jointure des relations de forme normale supérieure en tant que relation de base, qui est sous une forme normale inférieure. Cela réduit le nombre de tables et les jointures de table complexes, car un nombre plus élevé de jointures peut ralentir le processus. Il existe différentes techniques de </w:t>
      </w:r>
      <w:proofErr w:type="spellStart"/>
      <w:r w:rsidRPr="00B4288E">
        <w:rPr>
          <w:color w:val="444444"/>
          <w:lang w:val="fr-FR"/>
        </w:rPr>
        <w:t>dénormalisation</w:t>
      </w:r>
      <w:proofErr w:type="spellEnd"/>
      <w:r w:rsidRPr="00B4288E">
        <w:rPr>
          <w:color w:val="444444"/>
          <w:lang w:val="fr-FR"/>
        </w:rPr>
        <w:t xml:space="preserve"> telles que: stockage des valeurs dérivables, tables de pré-jointure, valeurs codées en dur et conservation des détails avec le maître, etc.</w:t>
      </w:r>
    </w:p>
    <w:p w:rsidR="005A0166" w:rsidRPr="00B4288E" w:rsidRDefault="005A0166" w:rsidP="005A0166">
      <w:pPr>
        <w:pStyle w:val="NormalWeb"/>
        <w:spacing w:before="0" w:beforeAutospacing="0" w:after="150" w:afterAutospacing="0"/>
        <w:rPr>
          <w:color w:val="444444"/>
          <w:lang w:val="fr-FR"/>
        </w:rPr>
      </w:pPr>
      <w:r w:rsidRPr="00B4288E">
        <w:rPr>
          <w:color w:val="444444"/>
          <w:lang w:val="fr-FR"/>
        </w:rPr>
        <w:t xml:space="preserve">Ici, l’approche de </w:t>
      </w:r>
      <w:proofErr w:type="spellStart"/>
      <w:r w:rsidRPr="00B4288E">
        <w:rPr>
          <w:color w:val="444444"/>
          <w:lang w:val="fr-FR"/>
        </w:rPr>
        <w:t>dénormalisation</w:t>
      </w:r>
      <w:proofErr w:type="spellEnd"/>
      <w:r w:rsidRPr="00B4288E">
        <w:rPr>
          <w:color w:val="444444"/>
          <w:lang w:val="fr-FR"/>
        </w:rPr>
        <w:t xml:space="preserve"> met l’accent sur le concept selon lequel, en plaçant toutes les données en un seul endroit, il n’est plus nécessaire de rechercher ces multiples fichiers pour collecter ces données. La stratégie de base suivie dans la </w:t>
      </w:r>
      <w:proofErr w:type="spellStart"/>
      <w:r w:rsidRPr="00B4288E">
        <w:rPr>
          <w:color w:val="444444"/>
          <w:lang w:val="fr-FR"/>
        </w:rPr>
        <w:t>dénormalisation</w:t>
      </w:r>
      <w:proofErr w:type="spellEnd"/>
      <w:r w:rsidRPr="00B4288E">
        <w:rPr>
          <w:color w:val="444444"/>
          <w:lang w:val="fr-FR"/>
        </w:rPr>
        <w:t xml:space="preserve"> consiste à sélectionner le processus le plus décisif pour examiner les modifications qui amélioreront les performances. Et la modification la plus élémentaire consiste à ajouter plusieurs attributs à la table existante afin de réduire le nombre de jointures.</w:t>
      </w:r>
    </w:p>
    <w:p w:rsidR="005A0166" w:rsidRPr="00B27378" w:rsidRDefault="005A0166" w:rsidP="005A0166">
      <w:pPr>
        <w:pStyle w:val="Titre2"/>
        <w:spacing w:before="300" w:beforeAutospacing="0" w:after="300" w:afterAutospacing="0" w:line="517" w:lineRule="atLeast"/>
        <w:rPr>
          <w:color w:val="333333"/>
          <w:sz w:val="28"/>
          <w:szCs w:val="28"/>
          <w:lang w:val="fr-FR"/>
        </w:rPr>
      </w:pPr>
      <w:r w:rsidRPr="00B27378">
        <w:rPr>
          <w:color w:val="333333"/>
          <w:sz w:val="28"/>
          <w:szCs w:val="28"/>
          <w:lang w:val="fr-FR"/>
        </w:rPr>
        <w:t xml:space="preserve">Principales différences entre normalisation et </w:t>
      </w:r>
      <w:proofErr w:type="spellStart"/>
      <w:r w:rsidRPr="00B27378">
        <w:rPr>
          <w:color w:val="333333"/>
          <w:sz w:val="28"/>
          <w:szCs w:val="28"/>
          <w:lang w:val="fr-FR"/>
        </w:rPr>
        <w:t>dénormalisation</w:t>
      </w:r>
      <w:proofErr w:type="spellEnd"/>
    </w:p>
    <w:p w:rsidR="005A0166" w:rsidRPr="00B4288E" w:rsidRDefault="005A0166" w:rsidP="005A0166">
      <w:pPr>
        <w:numPr>
          <w:ilvl w:val="0"/>
          <w:numId w:val="7"/>
        </w:numPr>
        <w:spacing w:before="100" w:beforeAutospacing="1" w:after="100" w:afterAutospacing="1" w:line="240" w:lineRule="auto"/>
        <w:rPr>
          <w:rFonts w:ascii="Times New Roman" w:hAnsi="Times New Roman" w:cs="Times New Roman"/>
          <w:color w:val="555555"/>
          <w:sz w:val="24"/>
          <w:szCs w:val="24"/>
          <w:lang w:val="fr-FR"/>
        </w:rPr>
      </w:pPr>
      <w:r w:rsidRPr="00B4288E">
        <w:rPr>
          <w:rFonts w:ascii="Times New Roman" w:hAnsi="Times New Roman" w:cs="Times New Roman"/>
          <w:color w:val="555555"/>
          <w:sz w:val="24"/>
          <w:szCs w:val="24"/>
          <w:lang w:val="fr-FR"/>
        </w:rPr>
        <w:t xml:space="preserve">La normalisation est la technique consistant à diviser les données en plusieurs tables afin de réduire la redondance et l'incohérence des données et d'assurer leur intégrité. D'autre part, la </w:t>
      </w:r>
      <w:proofErr w:type="spellStart"/>
      <w:r w:rsidRPr="00B4288E">
        <w:rPr>
          <w:rFonts w:ascii="Times New Roman" w:hAnsi="Times New Roman" w:cs="Times New Roman"/>
          <w:color w:val="555555"/>
          <w:sz w:val="24"/>
          <w:szCs w:val="24"/>
          <w:lang w:val="fr-FR"/>
        </w:rPr>
        <w:t>dénormalisation</w:t>
      </w:r>
      <w:proofErr w:type="spellEnd"/>
      <w:r w:rsidRPr="00B4288E">
        <w:rPr>
          <w:rFonts w:ascii="Times New Roman" w:hAnsi="Times New Roman" w:cs="Times New Roman"/>
          <w:color w:val="555555"/>
          <w:sz w:val="24"/>
          <w:szCs w:val="24"/>
          <w:lang w:val="fr-FR"/>
        </w:rPr>
        <w:t xml:space="preserve"> est la technique qui consiste à combiner les données dans une seule table pour accélérer l'extraction des données.</w:t>
      </w:r>
    </w:p>
    <w:p w:rsidR="005A0166" w:rsidRPr="00B4288E" w:rsidRDefault="005A0166" w:rsidP="005A0166">
      <w:pPr>
        <w:numPr>
          <w:ilvl w:val="0"/>
          <w:numId w:val="7"/>
        </w:numPr>
        <w:spacing w:before="100" w:beforeAutospacing="1" w:after="100" w:afterAutospacing="1" w:line="240" w:lineRule="auto"/>
        <w:rPr>
          <w:rFonts w:ascii="Times New Roman" w:hAnsi="Times New Roman" w:cs="Times New Roman"/>
          <w:color w:val="555555"/>
          <w:sz w:val="24"/>
          <w:szCs w:val="24"/>
          <w:lang w:val="fr-FR"/>
        </w:rPr>
      </w:pPr>
      <w:r w:rsidRPr="00B4288E">
        <w:rPr>
          <w:rFonts w:ascii="Times New Roman" w:hAnsi="Times New Roman" w:cs="Times New Roman"/>
          <w:color w:val="555555"/>
          <w:sz w:val="24"/>
          <w:szCs w:val="24"/>
          <w:lang w:val="fr-FR"/>
        </w:rPr>
        <w:t>La normalisation est utilisée dans le système </w:t>
      </w:r>
      <w:r w:rsidRPr="00B4288E">
        <w:rPr>
          <w:rStyle w:val="lev"/>
          <w:rFonts w:ascii="Times New Roman" w:hAnsi="Times New Roman" w:cs="Times New Roman"/>
          <w:color w:val="555555"/>
          <w:sz w:val="24"/>
          <w:szCs w:val="24"/>
          <w:lang w:val="fr-FR"/>
        </w:rPr>
        <w:t>OLTP</w:t>
      </w:r>
      <w:r w:rsidRPr="00B4288E">
        <w:rPr>
          <w:rFonts w:ascii="Times New Roman" w:hAnsi="Times New Roman" w:cs="Times New Roman"/>
          <w:color w:val="555555"/>
          <w:sz w:val="24"/>
          <w:szCs w:val="24"/>
          <w:lang w:val="fr-FR"/>
        </w:rPr>
        <w:t xml:space="preserve">, qui met l'accent sur l'accélération de l'insertion, de la suppression et de la mise à jour des anomalies. Par contre, la </w:t>
      </w:r>
      <w:proofErr w:type="spellStart"/>
      <w:r w:rsidRPr="00B4288E">
        <w:rPr>
          <w:rFonts w:ascii="Times New Roman" w:hAnsi="Times New Roman" w:cs="Times New Roman"/>
          <w:color w:val="555555"/>
          <w:sz w:val="24"/>
          <w:szCs w:val="24"/>
          <w:lang w:val="fr-FR"/>
        </w:rPr>
        <w:t>dénormalisation</w:t>
      </w:r>
      <w:proofErr w:type="spellEnd"/>
      <w:r w:rsidRPr="00B4288E">
        <w:rPr>
          <w:rFonts w:ascii="Times New Roman" w:hAnsi="Times New Roman" w:cs="Times New Roman"/>
          <w:color w:val="555555"/>
          <w:sz w:val="24"/>
          <w:szCs w:val="24"/>
          <w:lang w:val="fr-FR"/>
        </w:rPr>
        <w:t xml:space="preserve"> est utilisée dans le système </w:t>
      </w:r>
      <w:r w:rsidRPr="00B4288E">
        <w:rPr>
          <w:rStyle w:val="lev"/>
          <w:rFonts w:ascii="Times New Roman" w:hAnsi="Times New Roman" w:cs="Times New Roman"/>
          <w:color w:val="555555"/>
          <w:sz w:val="24"/>
          <w:szCs w:val="24"/>
          <w:lang w:val="fr-FR"/>
        </w:rPr>
        <w:t>OLAP</w:t>
      </w:r>
      <w:r w:rsidRPr="00B4288E">
        <w:rPr>
          <w:rFonts w:ascii="Times New Roman" w:hAnsi="Times New Roman" w:cs="Times New Roman"/>
          <w:color w:val="555555"/>
          <w:sz w:val="24"/>
          <w:szCs w:val="24"/>
          <w:lang w:val="fr-FR"/>
        </w:rPr>
        <w:t>, qui met l'accent sur l'accélération de la recherche et de l'analyse.</w:t>
      </w:r>
    </w:p>
    <w:p w:rsidR="005A0166" w:rsidRPr="00B4288E" w:rsidRDefault="005A0166" w:rsidP="005A0166">
      <w:pPr>
        <w:numPr>
          <w:ilvl w:val="0"/>
          <w:numId w:val="7"/>
        </w:numPr>
        <w:spacing w:before="100" w:beforeAutospacing="1" w:after="100" w:afterAutospacing="1" w:line="240" w:lineRule="auto"/>
        <w:rPr>
          <w:rFonts w:ascii="Times New Roman" w:hAnsi="Times New Roman" w:cs="Times New Roman"/>
          <w:color w:val="555555"/>
          <w:sz w:val="24"/>
          <w:szCs w:val="24"/>
          <w:lang w:val="fr-FR"/>
        </w:rPr>
      </w:pPr>
      <w:r w:rsidRPr="00B4288E">
        <w:rPr>
          <w:rFonts w:ascii="Times New Roman" w:hAnsi="Times New Roman" w:cs="Times New Roman"/>
          <w:color w:val="555555"/>
          <w:sz w:val="24"/>
          <w:szCs w:val="24"/>
          <w:lang w:val="fr-FR"/>
        </w:rPr>
        <w:t xml:space="preserve">L'intégrité des données est maintenue dans le processus de normalisation tandis que dans la </w:t>
      </w:r>
      <w:proofErr w:type="spellStart"/>
      <w:r w:rsidRPr="00B4288E">
        <w:rPr>
          <w:rFonts w:ascii="Times New Roman" w:hAnsi="Times New Roman" w:cs="Times New Roman"/>
          <w:color w:val="555555"/>
          <w:sz w:val="24"/>
          <w:szCs w:val="24"/>
          <w:lang w:val="fr-FR"/>
        </w:rPr>
        <w:t>dénormalisation</w:t>
      </w:r>
      <w:proofErr w:type="spellEnd"/>
      <w:r w:rsidRPr="00B4288E">
        <w:rPr>
          <w:rFonts w:ascii="Times New Roman" w:hAnsi="Times New Roman" w:cs="Times New Roman"/>
          <w:color w:val="555555"/>
          <w:sz w:val="24"/>
          <w:szCs w:val="24"/>
          <w:lang w:val="fr-FR"/>
        </w:rPr>
        <w:t>, l'intégrité des données est plus difficile à conserver.</w:t>
      </w:r>
    </w:p>
    <w:p w:rsidR="005A0166" w:rsidRPr="00B4288E" w:rsidRDefault="005A0166" w:rsidP="005A0166">
      <w:pPr>
        <w:numPr>
          <w:ilvl w:val="0"/>
          <w:numId w:val="7"/>
        </w:numPr>
        <w:spacing w:before="100" w:beforeAutospacing="1" w:after="100" w:afterAutospacing="1" w:line="240" w:lineRule="auto"/>
        <w:rPr>
          <w:rFonts w:ascii="Times New Roman" w:hAnsi="Times New Roman" w:cs="Times New Roman"/>
          <w:color w:val="555555"/>
          <w:sz w:val="24"/>
          <w:szCs w:val="24"/>
          <w:lang w:val="fr-FR"/>
        </w:rPr>
      </w:pPr>
      <w:r w:rsidRPr="00B4288E">
        <w:rPr>
          <w:rFonts w:ascii="Times New Roman" w:hAnsi="Times New Roman" w:cs="Times New Roman"/>
          <w:color w:val="555555"/>
          <w:sz w:val="24"/>
          <w:szCs w:val="24"/>
          <w:lang w:val="fr-FR"/>
        </w:rPr>
        <w:t xml:space="preserve">Les données redondantes sont éliminées lors de la normalisation tandis que la </w:t>
      </w:r>
      <w:proofErr w:type="spellStart"/>
      <w:r w:rsidRPr="00B4288E">
        <w:rPr>
          <w:rFonts w:ascii="Times New Roman" w:hAnsi="Times New Roman" w:cs="Times New Roman"/>
          <w:color w:val="555555"/>
          <w:sz w:val="24"/>
          <w:szCs w:val="24"/>
          <w:lang w:val="fr-FR"/>
        </w:rPr>
        <w:t>dénormalisation</w:t>
      </w:r>
      <w:proofErr w:type="spellEnd"/>
      <w:r w:rsidRPr="00B4288E">
        <w:rPr>
          <w:rFonts w:ascii="Times New Roman" w:hAnsi="Times New Roman" w:cs="Times New Roman"/>
          <w:color w:val="555555"/>
          <w:sz w:val="24"/>
          <w:szCs w:val="24"/>
          <w:lang w:val="fr-FR"/>
        </w:rPr>
        <w:t xml:space="preserve"> augmente les données redondantes.</w:t>
      </w:r>
    </w:p>
    <w:p w:rsidR="005A0166" w:rsidRPr="00B4288E" w:rsidRDefault="005A0166" w:rsidP="005A0166">
      <w:pPr>
        <w:numPr>
          <w:ilvl w:val="0"/>
          <w:numId w:val="7"/>
        </w:numPr>
        <w:spacing w:before="100" w:beforeAutospacing="1" w:after="100" w:afterAutospacing="1" w:line="240" w:lineRule="auto"/>
        <w:rPr>
          <w:rFonts w:ascii="Times New Roman" w:hAnsi="Times New Roman" w:cs="Times New Roman"/>
          <w:color w:val="555555"/>
          <w:sz w:val="24"/>
          <w:szCs w:val="24"/>
          <w:lang w:val="fr-FR"/>
        </w:rPr>
      </w:pPr>
      <w:r w:rsidRPr="00B4288E">
        <w:rPr>
          <w:rFonts w:ascii="Times New Roman" w:hAnsi="Times New Roman" w:cs="Times New Roman"/>
          <w:color w:val="555555"/>
          <w:sz w:val="24"/>
          <w:szCs w:val="24"/>
          <w:lang w:val="fr-FR"/>
        </w:rPr>
        <w:t xml:space="preserve">La normalisation augmente le nombre de tables et de jointures. En revanche, la </w:t>
      </w:r>
      <w:proofErr w:type="spellStart"/>
      <w:r w:rsidRPr="00B4288E">
        <w:rPr>
          <w:rFonts w:ascii="Times New Roman" w:hAnsi="Times New Roman" w:cs="Times New Roman"/>
          <w:color w:val="555555"/>
          <w:sz w:val="24"/>
          <w:szCs w:val="24"/>
          <w:lang w:val="fr-FR"/>
        </w:rPr>
        <w:t>dénormalisation</w:t>
      </w:r>
      <w:proofErr w:type="spellEnd"/>
      <w:r w:rsidRPr="00B4288E">
        <w:rPr>
          <w:rFonts w:ascii="Times New Roman" w:hAnsi="Times New Roman" w:cs="Times New Roman"/>
          <w:color w:val="555555"/>
          <w:sz w:val="24"/>
          <w:szCs w:val="24"/>
          <w:lang w:val="fr-FR"/>
        </w:rPr>
        <w:t xml:space="preserve"> réduit le nombre de tables et de jointures.</w:t>
      </w:r>
    </w:p>
    <w:p w:rsidR="005A0166" w:rsidRPr="00B4288E" w:rsidRDefault="005A0166" w:rsidP="005A0166">
      <w:pPr>
        <w:numPr>
          <w:ilvl w:val="0"/>
          <w:numId w:val="7"/>
        </w:numPr>
        <w:spacing w:before="100" w:beforeAutospacing="1" w:after="100" w:afterAutospacing="1" w:line="240" w:lineRule="auto"/>
        <w:rPr>
          <w:rFonts w:ascii="Times New Roman" w:hAnsi="Times New Roman" w:cs="Times New Roman"/>
          <w:color w:val="555555"/>
          <w:sz w:val="24"/>
          <w:szCs w:val="24"/>
          <w:lang w:val="fr-FR"/>
        </w:rPr>
      </w:pPr>
      <w:r w:rsidRPr="00B4288E">
        <w:rPr>
          <w:rFonts w:ascii="Times New Roman" w:hAnsi="Times New Roman" w:cs="Times New Roman"/>
          <w:color w:val="555555"/>
          <w:sz w:val="24"/>
          <w:szCs w:val="24"/>
          <w:lang w:val="fr-FR"/>
        </w:rPr>
        <w:t xml:space="preserve">La </w:t>
      </w:r>
      <w:proofErr w:type="spellStart"/>
      <w:r w:rsidRPr="00B4288E">
        <w:rPr>
          <w:rFonts w:ascii="Times New Roman" w:hAnsi="Times New Roman" w:cs="Times New Roman"/>
          <w:color w:val="555555"/>
          <w:sz w:val="24"/>
          <w:szCs w:val="24"/>
          <w:lang w:val="fr-FR"/>
        </w:rPr>
        <w:t>dénormalisation</w:t>
      </w:r>
      <w:proofErr w:type="spellEnd"/>
      <w:r w:rsidRPr="00B4288E">
        <w:rPr>
          <w:rFonts w:ascii="Times New Roman" w:hAnsi="Times New Roman" w:cs="Times New Roman"/>
          <w:color w:val="555555"/>
          <w:sz w:val="24"/>
          <w:szCs w:val="24"/>
          <w:lang w:val="fr-FR"/>
        </w:rPr>
        <w:t xml:space="preserve"> gaspille de l’espace disque car les mêmes données sont stockées à des emplacements différents. Au contraire, l’espace disque est optimisé dans une table normalisée.</w:t>
      </w:r>
    </w:p>
    <w:p w:rsidR="008A137A" w:rsidRPr="00B4288E" w:rsidRDefault="008A137A" w:rsidP="008A137A">
      <w:pPr>
        <w:pStyle w:val="NormalWeb"/>
        <w:shd w:val="clear" w:color="auto" w:fill="FFFFFF"/>
        <w:spacing w:before="240" w:beforeAutospacing="0" w:after="240" w:afterAutospacing="0" w:line="360" w:lineRule="atLeast"/>
        <w:rPr>
          <w:color w:val="16191F"/>
        </w:rPr>
      </w:pPr>
      <w:r w:rsidRPr="00B4288E">
        <w:rPr>
          <w:color w:val="16191F"/>
          <w:lang w:val="fr-FR"/>
        </w:rPr>
        <w:t>L'application </w:t>
      </w:r>
      <w:proofErr w:type="spellStart"/>
      <w:r w:rsidRPr="00B4288E">
        <w:rPr>
          <w:color w:val="16191F"/>
        </w:rPr>
        <w:fldChar w:fldCharType="begin"/>
      </w:r>
      <w:r w:rsidRPr="00B4288E">
        <w:rPr>
          <w:color w:val="16191F"/>
          <w:lang w:val="fr-FR"/>
        </w:rPr>
        <w:instrText xml:space="preserve"> HYPERLINK "http://www.getpostman.com/" \t "_blank" </w:instrText>
      </w:r>
      <w:r w:rsidRPr="00B4288E">
        <w:rPr>
          <w:color w:val="16191F"/>
        </w:rPr>
        <w:fldChar w:fldCharType="separate"/>
      </w:r>
      <w:r w:rsidRPr="00B4288E">
        <w:rPr>
          <w:rStyle w:val="Lienhypertexte"/>
          <w:u w:val="none"/>
          <w:lang w:val="fr-FR"/>
        </w:rPr>
        <w:t>Postman</w:t>
      </w:r>
      <w:proofErr w:type="spellEnd"/>
      <w:r w:rsidRPr="00B4288E">
        <w:rPr>
          <w:color w:val="16191F"/>
        </w:rPr>
        <w:fldChar w:fldCharType="end"/>
      </w:r>
      <w:r w:rsidRPr="00B4288E">
        <w:rPr>
          <w:color w:val="16191F"/>
          <w:lang w:val="fr-FR"/>
        </w:rPr>
        <w:t xml:space="preserve"> est un outil pratique pour tester une API REST dans API Gateway. Les instructions suivantes vous guident dans les principales étapes d'utilisation de l'application </w:t>
      </w:r>
      <w:proofErr w:type="spellStart"/>
      <w:r w:rsidRPr="00B4288E">
        <w:rPr>
          <w:color w:val="16191F"/>
          <w:lang w:val="fr-FR"/>
        </w:rPr>
        <w:t>Postman</w:t>
      </w:r>
      <w:proofErr w:type="spellEnd"/>
      <w:r w:rsidRPr="00B4288E">
        <w:rPr>
          <w:color w:val="16191F"/>
          <w:lang w:val="fr-FR"/>
        </w:rPr>
        <w:t xml:space="preserve"> pour appeler une API. </w:t>
      </w:r>
      <w:r w:rsidRPr="00B4288E">
        <w:rPr>
          <w:color w:val="16191F"/>
        </w:rPr>
        <w:t xml:space="preserve">Pour plus </w:t>
      </w:r>
      <w:proofErr w:type="spellStart"/>
      <w:r w:rsidRPr="00B4288E">
        <w:rPr>
          <w:color w:val="16191F"/>
        </w:rPr>
        <w:t>d'informations</w:t>
      </w:r>
      <w:proofErr w:type="spellEnd"/>
      <w:r w:rsidRPr="00B4288E">
        <w:rPr>
          <w:color w:val="16191F"/>
        </w:rPr>
        <w:t xml:space="preserve">, </w:t>
      </w:r>
      <w:proofErr w:type="spellStart"/>
      <w:r w:rsidRPr="00B4288E">
        <w:rPr>
          <w:color w:val="16191F"/>
        </w:rPr>
        <w:t>consultez</w:t>
      </w:r>
      <w:proofErr w:type="spellEnd"/>
      <w:r w:rsidRPr="00B4288E">
        <w:rPr>
          <w:color w:val="16191F"/>
        </w:rPr>
        <w:t> </w:t>
      </w:r>
      <w:proofErr w:type="spellStart"/>
      <w:r w:rsidRPr="00B4288E">
        <w:rPr>
          <w:color w:val="16191F"/>
        </w:rPr>
        <w:fldChar w:fldCharType="begin"/>
      </w:r>
      <w:r w:rsidRPr="00B4288E">
        <w:rPr>
          <w:color w:val="16191F"/>
        </w:rPr>
        <w:instrText xml:space="preserve"> HYPERLINK "https://www.getpostman.com/docs/" \t "_blank" </w:instrText>
      </w:r>
      <w:r w:rsidRPr="00B4288E">
        <w:rPr>
          <w:color w:val="16191F"/>
        </w:rPr>
        <w:fldChar w:fldCharType="separate"/>
      </w:r>
      <w:r w:rsidRPr="00B4288E">
        <w:rPr>
          <w:rStyle w:val="Lienhypertexte"/>
          <w:u w:val="none"/>
        </w:rPr>
        <w:t>l'aide</w:t>
      </w:r>
      <w:proofErr w:type="spellEnd"/>
      <w:r w:rsidRPr="00B4288E">
        <w:rPr>
          <w:color w:val="16191F"/>
        </w:rPr>
        <w:fldChar w:fldCharType="end"/>
      </w:r>
      <w:r w:rsidRPr="00B4288E">
        <w:rPr>
          <w:color w:val="16191F"/>
        </w:rPr>
        <w:t> Postman.</w:t>
      </w:r>
    </w:p>
    <w:p w:rsidR="008A137A" w:rsidRPr="00B27378" w:rsidRDefault="008A137A" w:rsidP="008A137A">
      <w:pPr>
        <w:pStyle w:val="NormalWeb"/>
        <w:shd w:val="clear" w:color="auto" w:fill="FFFFFF"/>
        <w:spacing w:before="240" w:beforeAutospacing="0" w:after="240" w:afterAutospacing="0" w:line="360" w:lineRule="atLeast"/>
        <w:rPr>
          <w:b/>
          <w:color w:val="16191F"/>
          <w:sz w:val="28"/>
          <w:szCs w:val="28"/>
          <w:lang w:val="fr-FR"/>
        </w:rPr>
      </w:pPr>
      <w:r w:rsidRPr="00B27378">
        <w:rPr>
          <w:b/>
          <w:sz w:val="28"/>
          <w:szCs w:val="28"/>
          <w:lang w:val="fr-FR"/>
        </w:rPr>
        <w:lastRenderedPageBreak/>
        <w:t xml:space="preserve">4)Installation </w:t>
      </w:r>
      <w:proofErr w:type="spellStart"/>
      <w:r w:rsidRPr="00B27378">
        <w:rPr>
          <w:b/>
          <w:sz w:val="28"/>
          <w:szCs w:val="28"/>
          <w:lang w:val="fr-FR"/>
        </w:rPr>
        <w:t>Postman</w:t>
      </w:r>
      <w:proofErr w:type="spellEnd"/>
      <w:r w:rsidRPr="00B27378">
        <w:rPr>
          <w:b/>
          <w:sz w:val="28"/>
          <w:szCs w:val="28"/>
          <w:lang w:val="fr-FR"/>
        </w:rPr>
        <w:t xml:space="preserve"> pour tester les API</w:t>
      </w:r>
    </w:p>
    <w:p w:rsidR="008A137A" w:rsidRPr="00B4288E" w:rsidRDefault="008A137A" w:rsidP="008A137A">
      <w:pPr>
        <w:pStyle w:val="NormalWeb"/>
        <w:numPr>
          <w:ilvl w:val="0"/>
          <w:numId w:val="8"/>
        </w:numPr>
        <w:shd w:val="clear" w:color="auto" w:fill="FFFFFF"/>
        <w:spacing w:before="0" w:beforeAutospacing="0" w:after="0" w:afterAutospacing="0" w:line="360" w:lineRule="atLeast"/>
        <w:ind w:left="0"/>
        <w:rPr>
          <w:color w:val="16191F"/>
        </w:rPr>
      </w:pPr>
      <w:proofErr w:type="spellStart"/>
      <w:r w:rsidRPr="00B4288E">
        <w:rPr>
          <w:color w:val="16191F"/>
        </w:rPr>
        <w:t>Lancez</w:t>
      </w:r>
      <w:proofErr w:type="spellEnd"/>
      <w:r w:rsidRPr="00B4288E">
        <w:rPr>
          <w:color w:val="16191F"/>
        </w:rPr>
        <w:t xml:space="preserve"> Postman.</w:t>
      </w:r>
    </w:p>
    <w:p w:rsidR="008A137A" w:rsidRPr="00B4288E" w:rsidRDefault="008A137A" w:rsidP="008A137A">
      <w:pPr>
        <w:pStyle w:val="NormalWeb"/>
        <w:numPr>
          <w:ilvl w:val="0"/>
          <w:numId w:val="8"/>
        </w:numPr>
        <w:shd w:val="clear" w:color="auto" w:fill="FFFFFF"/>
        <w:spacing w:before="0" w:beforeAutospacing="0" w:after="0" w:afterAutospacing="0" w:line="360" w:lineRule="atLeast"/>
        <w:ind w:left="0"/>
        <w:rPr>
          <w:color w:val="16191F"/>
          <w:lang w:val="fr-FR"/>
        </w:rPr>
      </w:pPr>
      <w:r w:rsidRPr="00B4288E">
        <w:rPr>
          <w:color w:val="16191F"/>
          <w:lang w:val="fr-FR"/>
        </w:rPr>
        <w:t>Saisissez l'URL de point de terminaison d'une demande dans la barre d'adresse et sélectionnez la méthode HTTP appropriée dans la liste déroulante à gauche de la barre d'adresse.</w:t>
      </w:r>
    </w:p>
    <w:p w:rsidR="008A137A" w:rsidRPr="00B4288E" w:rsidRDefault="008A137A" w:rsidP="008A137A">
      <w:pPr>
        <w:pStyle w:val="NormalWeb"/>
        <w:numPr>
          <w:ilvl w:val="0"/>
          <w:numId w:val="8"/>
        </w:numPr>
        <w:shd w:val="clear" w:color="auto" w:fill="FFFFFF"/>
        <w:spacing w:before="0" w:beforeAutospacing="0" w:after="0" w:afterAutospacing="0" w:line="360" w:lineRule="atLeast"/>
        <w:ind w:left="0"/>
        <w:rPr>
          <w:color w:val="16191F"/>
          <w:lang w:val="fr-FR"/>
        </w:rPr>
      </w:pPr>
      <w:r w:rsidRPr="00B4288E">
        <w:rPr>
          <w:color w:val="16191F"/>
          <w:lang w:val="fr-FR"/>
        </w:rPr>
        <w:t>Si nécessaire, sélectionnez l'onglet </w:t>
      </w:r>
      <w:proofErr w:type="spellStart"/>
      <w:r w:rsidRPr="00B4288E">
        <w:rPr>
          <w:b/>
          <w:bCs/>
          <w:color w:val="16191F"/>
          <w:lang w:val="fr-FR"/>
        </w:rPr>
        <w:t>Authorization</w:t>
      </w:r>
      <w:proofErr w:type="spellEnd"/>
      <w:r w:rsidRPr="00B4288E">
        <w:rPr>
          <w:color w:val="16191F"/>
          <w:lang w:val="fr-FR"/>
        </w:rPr>
        <w:t>. Sélectionnez le type d'autorisation </w:t>
      </w:r>
      <w:r w:rsidRPr="00B4288E">
        <w:rPr>
          <w:b/>
          <w:bCs/>
          <w:color w:val="16191F"/>
          <w:lang w:val="fr-FR"/>
        </w:rPr>
        <w:t>AWS Signature</w:t>
      </w:r>
      <w:r w:rsidRPr="00B4288E">
        <w:rPr>
          <w:color w:val="16191F"/>
          <w:lang w:val="fr-FR"/>
        </w:rPr>
        <w:t> dans le champ </w:t>
      </w:r>
      <w:r w:rsidRPr="00B4288E">
        <w:rPr>
          <w:b/>
          <w:bCs/>
          <w:color w:val="16191F"/>
          <w:lang w:val="fr-FR"/>
        </w:rPr>
        <w:t>Type</w:t>
      </w:r>
      <w:r w:rsidRPr="00B4288E">
        <w:rPr>
          <w:color w:val="16191F"/>
          <w:lang w:val="fr-FR"/>
        </w:rPr>
        <w:t>. Saisissez l'ID de clé d'accès de l'utilisateur AWS IAM dans le champ de saisie </w:t>
      </w:r>
      <w:proofErr w:type="spellStart"/>
      <w:r w:rsidRPr="00B4288E">
        <w:rPr>
          <w:b/>
          <w:bCs/>
          <w:color w:val="16191F"/>
          <w:lang w:val="fr-FR"/>
        </w:rPr>
        <w:t>AccessKey</w:t>
      </w:r>
      <w:proofErr w:type="spellEnd"/>
      <w:r w:rsidRPr="00B4288E">
        <w:rPr>
          <w:color w:val="16191F"/>
          <w:lang w:val="fr-FR"/>
        </w:rPr>
        <w:t>. Saisissez la clé secrète de l'utilisateur IAM dans le champ </w:t>
      </w:r>
      <w:proofErr w:type="spellStart"/>
      <w:r w:rsidRPr="00B4288E">
        <w:rPr>
          <w:b/>
          <w:bCs/>
          <w:color w:val="16191F"/>
          <w:lang w:val="fr-FR"/>
        </w:rPr>
        <w:t>SecretKey</w:t>
      </w:r>
      <w:proofErr w:type="spellEnd"/>
      <w:r w:rsidRPr="00B4288E">
        <w:rPr>
          <w:color w:val="16191F"/>
          <w:lang w:val="fr-FR"/>
        </w:rPr>
        <w:t>. Spécifiez une région AWS appropriée correspondant à la région spécifiée dans l'URL d'appel. Saisissez </w:t>
      </w:r>
      <w:proofErr w:type="spellStart"/>
      <w:r w:rsidRPr="00B4288E">
        <w:rPr>
          <w:rStyle w:val="CodeHTML"/>
          <w:rFonts w:ascii="Times New Roman" w:hAnsi="Times New Roman" w:cs="Times New Roman"/>
          <w:b/>
          <w:bCs/>
          <w:color w:val="1D8102"/>
          <w:sz w:val="24"/>
          <w:szCs w:val="24"/>
          <w:shd w:val="clear" w:color="auto" w:fill="F2F3F3"/>
          <w:lang w:val="fr-FR"/>
        </w:rPr>
        <w:t>execute</w:t>
      </w:r>
      <w:proofErr w:type="spellEnd"/>
      <w:r w:rsidRPr="00B4288E">
        <w:rPr>
          <w:rStyle w:val="CodeHTML"/>
          <w:rFonts w:ascii="Times New Roman" w:hAnsi="Times New Roman" w:cs="Times New Roman"/>
          <w:b/>
          <w:bCs/>
          <w:color w:val="1D8102"/>
          <w:sz w:val="24"/>
          <w:szCs w:val="24"/>
          <w:shd w:val="clear" w:color="auto" w:fill="F2F3F3"/>
          <w:lang w:val="fr-FR"/>
        </w:rPr>
        <w:t>-api</w:t>
      </w:r>
      <w:r w:rsidRPr="00B4288E">
        <w:rPr>
          <w:color w:val="16191F"/>
          <w:lang w:val="fr-FR"/>
        </w:rPr>
        <w:t> dans le champ </w:t>
      </w:r>
      <w:r w:rsidRPr="00B4288E">
        <w:rPr>
          <w:b/>
          <w:bCs/>
          <w:color w:val="16191F"/>
          <w:lang w:val="fr-FR"/>
        </w:rPr>
        <w:t>Service Name (Nom du service)</w:t>
      </w:r>
      <w:r w:rsidRPr="00B4288E">
        <w:rPr>
          <w:color w:val="16191F"/>
          <w:lang w:val="fr-FR"/>
        </w:rPr>
        <w:t>.</w:t>
      </w:r>
    </w:p>
    <w:p w:rsidR="008A137A" w:rsidRPr="00B4288E" w:rsidRDefault="008A137A" w:rsidP="008A137A">
      <w:pPr>
        <w:pStyle w:val="NormalWeb"/>
        <w:numPr>
          <w:ilvl w:val="0"/>
          <w:numId w:val="8"/>
        </w:numPr>
        <w:shd w:val="clear" w:color="auto" w:fill="FFFFFF"/>
        <w:spacing w:before="0" w:beforeAutospacing="0" w:after="0" w:afterAutospacing="0" w:line="360" w:lineRule="atLeast"/>
        <w:ind w:left="0"/>
        <w:rPr>
          <w:color w:val="16191F"/>
          <w:lang w:val="fr-FR"/>
        </w:rPr>
      </w:pPr>
      <w:r w:rsidRPr="00B4288E">
        <w:rPr>
          <w:color w:val="16191F"/>
          <w:lang w:val="fr-FR"/>
        </w:rPr>
        <w:t>Sélectionnez l'onglet </w:t>
      </w:r>
      <w:r w:rsidRPr="00B4288E">
        <w:rPr>
          <w:b/>
          <w:bCs/>
          <w:color w:val="16191F"/>
          <w:lang w:val="fr-FR"/>
        </w:rPr>
        <w:t>Headers</w:t>
      </w:r>
      <w:r w:rsidRPr="00B4288E">
        <w:rPr>
          <w:color w:val="16191F"/>
          <w:lang w:val="fr-FR"/>
        </w:rPr>
        <w:t xml:space="preserve">. Supprimez éventuellement tous les en-têtes existants. Cela peut effacer des paramètres obsolètes susceptibles de provoquer des erreurs. Ajoutez tous les en-têtes personnalisés requis. Par exemple, si les clés d'API sont activées, vous pouvez définir ici la paire </w:t>
      </w:r>
      <w:proofErr w:type="spellStart"/>
      <w:r w:rsidRPr="00B4288E">
        <w:rPr>
          <w:color w:val="16191F"/>
          <w:lang w:val="fr-FR"/>
        </w:rPr>
        <w:t>nom-valeur</w:t>
      </w:r>
      <w:proofErr w:type="spellEnd"/>
      <w:r w:rsidRPr="00B4288E">
        <w:rPr>
          <w:color w:val="16191F"/>
          <w:lang w:val="fr-FR"/>
        </w:rPr>
        <w:t> </w:t>
      </w:r>
      <w:r w:rsidRPr="00B4288E">
        <w:rPr>
          <w:rStyle w:val="CodeHTML"/>
          <w:rFonts w:ascii="Times New Roman" w:hAnsi="Times New Roman" w:cs="Times New Roman"/>
          <w:b/>
          <w:bCs/>
          <w:color w:val="1D8102"/>
          <w:sz w:val="24"/>
          <w:szCs w:val="24"/>
          <w:shd w:val="clear" w:color="auto" w:fill="F2F3F3"/>
          <w:lang w:val="fr-FR"/>
        </w:rPr>
        <w:t>x-api-</w:t>
      </w:r>
      <w:proofErr w:type="gramStart"/>
      <w:r w:rsidRPr="00B4288E">
        <w:rPr>
          <w:rStyle w:val="CodeHTML"/>
          <w:rFonts w:ascii="Times New Roman" w:hAnsi="Times New Roman" w:cs="Times New Roman"/>
          <w:b/>
          <w:bCs/>
          <w:color w:val="1D8102"/>
          <w:sz w:val="24"/>
          <w:szCs w:val="24"/>
          <w:shd w:val="clear" w:color="auto" w:fill="F2F3F3"/>
          <w:lang w:val="fr-FR"/>
        </w:rPr>
        <w:t>key:</w:t>
      </w:r>
      <w:r w:rsidRPr="00B4288E">
        <w:rPr>
          <w:rStyle w:val="CodeHTML"/>
          <w:rFonts w:ascii="Times New Roman" w:hAnsi="Times New Roman" w:cs="Times New Roman"/>
          <w:i/>
          <w:iCs/>
          <w:color w:val="F5001D"/>
          <w:sz w:val="24"/>
          <w:szCs w:val="24"/>
          <w:shd w:val="clear" w:color="auto" w:fill="F2F3F3"/>
          <w:lang w:val="fr-FR"/>
        </w:rPr>
        <w:t>{</w:t>
      </w:r>
      <w:proofErr w:type="spellStart"/>
      <w:proofErr w:type="gramEnd"/>
      <w:r w:rsidRPr="00B4288E">
        <w:rPr>
          <w:rStyle w:val="CodeHTML"/>
          <w:rFonts w:ascii="Times New Roman" w:hAnsi="Times New Roman" w:cs="Times New Roman"/>
          <w:i/>
          <w:iCs/>
          <w:color w:val="F5001D"/>
          <w:sz w:val="24"/>
          <w:szCs w:val="24"/>
          <w:shd w:val="clear" w:color="auto" w:fill="F2F3F3"/>
          <w:lang w:val="fr-FR"/>
        </w:rPr>
        <w:t>api_key</w:t>
      </w:r>
      <w:proofErr w:type="spellEnd"/>
      <w:r w:rsidRPr="00B4288E">
        <w:rPr>
          <w:rStyle w:val="CodeHTML"/>
          <w:rFonts w:ascii="Times New Roman" w:hAnsi="Times New Roman" w:cs="Times New Roman"/>
          <w:i/>
          <w:iCs/>
          <w:color w:val="F5001D"/>
          <w:sz w:val="24"/>
          <w:szCs w:val="24"/>
          <w:shd w:val="clear" w:color="auto" w:fill="F2F3F3"/>
          <w:lang w:val="fr-FR"/>
        </w:rPr>
        <w:t>}</w:t>
      </w:r>
      <w:r w:rsidRPr="00B4288E">
        <w:rPr>
          <w:color w:val="16191F"/>
          <w:lang w:val="fr-FR"/>
        </w:rPr>
        <w:t>.</w:t>
      </w:r>
    </w:p>
    <w:p w:rsidR="008A137A" w:rsidRPr="00B4288E" w:rsidRDefault="008A137A" w:rsidP="008A137A">
      <w:pPr>
        <w:pStyle w:val="NormalWeb"/>
        <w:numPr>
          <w:ilvl w:val="0"/>
          <w:numId w:val="8"/>
        </w:numPr>
        <w:shd w:val="clear" w:color="auto" w:fill="FFFFFF"/>
        <w:spacing w:before="0" w:beforeAutospacing="0" w:after="0" w:afterAutospacing="0" w:line="360" w:lineRule="atLeast"/>
        <w:ind w:left="0"/>
        <w:rPr>
          <w:color w:val="16191F"/>
          <w:lang w:val="fr-FR"/>
        </w:rPr>
      </w:pPr>
      <w:r w:rsidRPr="00B4288E">
        <w:rPr>
          <w:color w:val="16191F"/>
          <w:lang w:val="fr-FR"/>
        </w:rPr>
        <w:t>Sélectionnez </w:t>
      </w:r>
      <w:proofErr w:type="spellStart"/>
      <w:r w:rsidRPr="00B4288E">
        <w:rPr>
          <w:b/>
          <w:bCs/>
          <w:color w:val="16191F"/>
          <w:lang w:val="fr-FR"/>
        </w:rPr>
        <w:t>Send</w:t>
      </w:r>
      <w:proofErr w:type="spellEnd"/>
      <w:r w:rsidRPr="00B4288E">
        <w:rPr>
          <w:color w:val="16191F"/>
          <w:lang w:val="fr-FR"/>
        </w:rPr>
        <w:t> pour envoyer la demande et recevoir une réponse.</w:t>
      </w:r>
    </w:p>
    <w:p w:rsidR="008A137A" w:rsidRPr="00B4288E" w:rsidRDefault="008A137A" w:rsidP="008A137A">
      <w:pPr>
        <w:pStyle w:val="NormalWeb"/>
        <w:shd w:val="clear" w:color="auto" w:fill="FFFFFF"/>
        <w:spacing w:before="240" w:beforeAutospacing="0" w:after="240" w:afterAutospacing="0" w:line="360" w:lineRule="atLeast"/>
        <w:rPr>
          <w:color w:val="16191F"/>
          <w:lang w:val="fr-FR"/>
        </w:rPr>
      </w:pPr>
      <w:r w:rsidRPr="00B4288E">
        <w:rPr>
          <w:color w:val="16191F"/>
          <w:lang w:val="fr-FR"/>
        </w:rPr>
        <w:t xml:space="preserve">Pour obtenir un exemple d'utilisation de </w:t>
      </w:r>
      <w:proofErr w:type="spellStart"/>
      <w:r w:rsidRPr="00B4288E">
        <w:rPr>
          <w:color w:val="16191F"/>
          <w:lang w:val="fr-FR"/>
        </w:rPr>
        <w:t>Postman</w:t>
      </w:r>
      <w:proofErr w:type="spellEnd"/>
      <w:r w:rsidRPr="00B4288E">
        <w:rPr>
          <w:color w:val="16191F"/>
          <w:lang w:val="fr-FR"/>
        </w:rPr>
        <w:t>, consultez </w:t>
      </w:r>
      <w:hyperlink r:id="rId126" w:history="1">
        <w:r w:rsidRPr="00B4288E">
          <w:rPr>
            <w:rStyle w:val="Lienhypertexte"/>
            <w:u w:val="none"/>
            <w:lang w:val="fr-FR"/>
          </w:rPr>
          <w:t>Appelez une API avec les mécanismes d'autorisation API Gateway Lambda</w:t>
        </w:r>
      </w:hyperlink>
      <w:r w:rsidRPr="00B4288E">
        <w:rPr>
          <w:color w:val="16191F"/>
          <w:lang w:val="fr-FR"/>
        </w:rPr>
        <w:t>.</w:t>
      </w:r>
    </w:p>
    <w:p w:rsidR="00A55AA7" w:rsidRPr="00B4288E" w:rsidRDefault="00A55AA7" w:rsidP="008A137A">
      <w:pPr>
        <w:pStyle w:val="NormalWeb"/>
        <w:shd w:val="clear" w:color="auto" w:fill="FFFFFF"/>
        <w:spacing w:before="240" w:beforeAutospacing="0" w:after="240" w:afterAutospacing="0" w:line="360" w:lineRule="atLeast"/>
        <w:rPr>
          <w:color w:val="16191F"/>
          <w:lang w:val="fr-FR"/>
        </w:rPr>
      </w:pPr>
      <w:proofErr w:type="gramStart"/>
      <w:r w:rsidRPr="00B4288E">
        <w:t>5)Bundle</w:t>
      </w:r>
      <w:proofErr w:type="gramEnd"/>
      <w:r w:rsidRPr="00B4288E">
        <w:t xml:space="preserve"> API </w:t>
      </w:r>
      <w:proofErr w:type="spellStart"/>
      <w:r w:rsidRPr="00B4288E">
        <w:t>PlatForm</w:t>
      </w:r>
      <w:proofErr w:type="spellEnd"/>
    </w:p>
    <w:p w:rsidR="00A55AA7" w:rsidRPr="00B4288E" w:rsidRDefault="00A55AA7" w:rsidP="00A55AA7">
      <w:pPr>
        <w:pStyle w:val="NormalWeb"/>
        <w:shd w:val="clear" w:color="auto" w:fill="FFFFFF"/>
        <w:spacing w:before="0" w:beforeAutospacing="0" w:after="0" w:afterAutospacing="0"/>
        <w:rPr>
          <w:color w:val="1C3335"/>
          <w:lang w:val="fr-FR"/>
        </w:rPr>
      </w:pPr>
      <w:r w:rsidRPr="00B4288E">
        <w:rPr>
          <w:color w:val="1C3335"/>
          <w:lang w:val="fr-FR"/>
        </w:rPr>
        <w:t xml:space="preserve">API Platform </w:t>
      </w:r>
      <w:proofErr w:type="spellStart"/>
      <w:r w:rsidRPr="00B4288E">
        <w:rPr>
          <w:color w:val="1C3335"/>
          <w:lang w:val="fr-FR"/>
        </w:rPr>
        <w:t>Core</w:t>
      </w:r>
      <w:proofErr w:type="spellEnd"/>
      <w:r w:rsidRPr="00B4288E">
        <w:rPr>
          <w:color w:val="1C3335"/>
          <w:lang w:val="fr-FR"/>
        </w:rPr>
        <w:t xml:space="preserve"> est livré avec un pont pour </w:t>
      </w:r>
      <w:proofErr w:type="spellStart"/>
      <w:r w:rsidRPr="00B4288E">
        <w:rPr>
          <w:color w:val="1C3335"/>
        </w:rPr>
        <w:fldChar w:fldCharType="begin"/>
      </w:r>
      <w:r w:rsidRPr="00B4288E">
        <w:rPr>
          <w:color w:val="1C3335"/>
          <w:lang w:val="fr-FR"/>
        </w:rPr>
        <w:instrText xml:space="preserve"> HYPERLINK "https://github.com/FriendsOfSymfony/FOSUserBundle" \t "_blank" </w:instrText>
      </w:r>
      <w:r w:rsidRPr="00B4288E">
        <w:rPr>
          <w:color w:val="1C3335"/>
        </w:rPr>
        <w:fldChar w:fldCharType="separate"/>
      </w:r>
      <w:r w:rsidRPr="00B4288E">
        <w:rPr>
          <w:rStyle w:val="Lienhypertexte"/>
          <w:b/>
          <w:bCs/>
          <w:u w:val="none"/>
          <w:lang w:val="fr-FR"/>
        </w:rPr>
        <w:t>FOSUserBundle</w:t>
      </w:r>
      <w:proofErr w:type="spellEnd"/>
      <w:r w:rsidRPr="00B4288E">
        <w:rPr>
          <w:color w:val="1C3335"/>
        </w:rPr>
        <w:fldChar w:fldCharType="end"/>
      </w:r>
      <w:r w:rsidRPr="00B4288E">
        <w:rPr>
          <w:color w:val="1C3335"/>
          <w:lang w:val="fr-FR"/>
        </w:rPr>
        <w:t xml:space="preserve"> . Si l'ensemble </w:t>
      </w:r>
      <w:proofErr w:type="spellStart"/>
      <w:r w:rsidRPr="00B4288E">
        <w:rPr>
          <w:color w:val="1C3335"/>
          <w:lang w:val="fr-FR"/>
        </w:rPr>
        <w:t>FOSUser</w:t>
      </w:r>
      <w:proofErr w:type="spellEnd"/>
      <w:r w:rsidRPr="00B4288E">
        <w:rPr>
          <w:color w:val="1C3335"/>
          <w:lang w:val="fr-FR"/>
        </w:rPr>
        <w:t xml:space="preserve"> est activé, ce pont l'utilisera </w:t>
      </w:r>
      <w:proofErr w:type="spellStart"/>
      <w:r w:rsidRPr="00B4288E">
        <w:rPr>
          <w:rStyle w:val="CodeHTML"/>
          <w:rFonts w:ascii="Times New Roman" w:hAnsi="Times New Roman" w:cs="Times New Roman"/>
          <w:color w:val="1C3335"/>
          <w:sz w:val="24"/>
          <w:szCs w:val="24"/>
          <w:lang w:val="fr-FR"/>
        </w:rPr>
        <w:t>UserManager</w:t>
      </w:r>
      <w:r w:rsidRPr="00B4288E">
        <w:rPr>
          <w:color w:val="1C3335"/>
          <w:lang w:val="fr-FR"/>
        </w:rPr>
        <w:t>pour</w:t>
      </w:r>
      <w:proofErr w:type="spellEnd"/>
      <w:r w:rsidRPr="00B4288E">
        <w:rPr>
          <w:color w:val="1C3335"/>
          <w:lang w:val="fr-FR"/>
        </w:rPr>
        <w:t xml:space="preserve"> créer, mettre à jour et supprimer des ressources utilisateur.</w:t>
      </w:r>
    </w:p>
    <w:p w:rsidR="00A55AA7" w:rsidRPr="00B4288E" w:rsidRDefault="00A55AA7" w:rsidP="00A55AA7">
      <w:pPr>
        <w:pStyle w:val="NormalWeb"/>
        <w:shd w:val="clear" w:color="auto" w:fill="FFFFFF"/>
        <w:spacing w:before="0" w:beforeAutospacing="0" w:after="300" w:afterAutospacing="0"/>
        <w:rPr>
          <w:color w:val="1C3335"/>
          <w:lang w:val="fr-FR"/>
        </w:rPr>
      </w:pPr>
      <w:r w:rsidRPr="00B4288E">
        <w:rPr>
          <w:color w:val="1C3335"/>
          <w:lang w:val="fr-FR"/>
        </w:rPr>
        <w:t xml:space="preserve">Remarque: </w:t>
      </w:r>
      <w:proofErr w:type="spellStart"/>
      <w:r w:rsidRPr="00B4288E">
        <w:rPr>
          <w:color w:val="1C3335"/>
          <w:lang w:val="fr-FR"/>
        </w:rPr>
        <w:t>FOSUserBundle</w:t>
      </w:r>
      <w:proofErr w:type="spellEnd"/>
      <w:r w:rsidRPr="00B4288E">
        <w:rPr>
          <w:color w:val="1C3335"/>
          <w:lang w:val="fr-FR"/>
        </w:rPr>
        <w:t xml:space="preserve"> n'est pas bien adapté aux API. Nous vous encourageons fortement à utiliser le </w:t>
      </w:r>
      <w:hyperlink r:id="rId127" w:anchor="entity-user-provider" w:tgtFrame="_blank" w:history="1">
        <w:r w:rsidRPr="00B4288E">
          <w:rPr>
            <w:rStyle w:val="Lienhypertexte"/>
            <w:b/>
            <w:bCs/>
            <w:u w:val="none"/>
            <w:lang w:val="fr-FR"/>
          </w:rPr>
          <w:t>fournisseur d'utilisateurs Doctrine</w:t>
        </w:r>
      </w:hyperlink>
      <w:r w:rsidRPr="00B4288E">
        <w:rPr>
          <w:color w:val="1C3335"/>
          <w:lang w:val="fr-FR"/>
        </w:rPr>
        <w:t xml:space="preserve"> fourni avec </w:t>
      </w:r>
      <w:proofErr w:type="spellStart"/>
      <w:r w:rsidRPr="00B4288E">
        <w:rPr>
          <w:color w:val="1C3335"/>
          <w:lang w:val="fr-FR"/>
        </w:rPr>
        <w:t>Symfony</w:t>
      </w:r>
      <w:proofErr w:type="spellEnd"/>
      <w:r w:rsidRPr="00B4288E">
        <w:rPr>
          <w:color w:val="1C3335"/>
          <w:lang w:val="fr-FR"/>
        </w:rPr>
        <w:t xml:space="preserve"> ou à </w:t>
      </w:r>
      <w:hyperlink r:id="rId128" w:anchor="creating-a-custom-user-provider" w:tgtFrame="_blank" w:history="1">
        <w:r w:rsidRPr="00B4288E">
          <w:rPr>
            <w:rStyle w:val="Lienhypertexte"/>
            <w:b/>
            <w:bCs/>
            <w:u w:val="none"/>
            <w:lang w:val="fr-FR"/>
          </w:rPr>
          <w:t>créer un fournisseur d'utilisateurs personnalisé</w:t>
        </w:r>
      </w:hyperlink>
      <w:r w:rsidRPr="00B4288E">
        <w:rPr>
          <w:color w:val="1C3335"/>
          <w:lang w:val="fr-FR"/>
        </w:rPr>
        <w:t> au lieu d'utiliser cet ensemble.</w:t>
      </w:r>
    </w:p>
    <w:p w:rsidR="00A55AA7" w:rsidRPr="00B4288E" w:rsidRDefault="00A55AA7" w:rsidP="00A55AA7">
      <w:pPr>
        <w:pStyle w:val="Titre2"/>
        <w:pBdr>
          <w:bottom w:val="dotted" w:sz="12" w:space="0" w:color="1F7079"/>
        </w:pBdr>
        <w:shd w:val="clear" w:color="auto" w:fill="FFFFFF"/>
        <w:rPr>
          <w:sz w:val="24"/>
          <w:szCs w:val="24"/>
          <w:lang w:val="fr-FR"/>
        </w:rPr>
      </w:pPr>
      <w:r w:rsidRPr="00B4288E">
        <w:rPr>
          <w:sz w:val="24"/>
          <w:szCs w:val="24"/>
          <w:lang w:val="fr-FR"/>
        </w:rPr>
        <w:t>Installation du bundle</w:t>
      </w:r>
    </w:p>
    <w:p w:rsidR="00A55AA7" w:rsidRPr="00B4288E" w:rsidRDefault="00A55AA7" w:rsidP="00A55AA7">
      <w:pPr>
        <w:pStyle w:val="NormalWeb"/>
        <w:shd w:val="clear" w:color="auto" w:fill="FFFFFF"/>
        <w:spacing w:before="0" w:beforeAutospacing="0" w:after="300" w:afterAutospacing="0"/>
        <w:rPr>
          <w:color w:val="1C3335"/>
          <w:lang w:val="fr-FR"/>
        </w:rPr>
      </w:pPr>
      <w:r w:rsidRPr="00B4288E">
        <w:rPr>
          <w:color w:val="1C3335"/>
          <w:lang w:val="fr-FR"/>
        </w:rPr>
        <w:t xml:space="preserve">La procédure d'installation de </w:t>
      </w:r>
      <w:proofErr w:type="spellStart"/>
      <w:r w:rsidRPr="00B4288E">
        <w:rPr>
          <w:color w:val="1C3335"/>
          <w:lang w:val="fr-FR"/>
        </w:rPr>
        <w:t>FOSUserBundle</w:t>
      </w:r>
      <w:proofErr w:type="spellEnd"/>
      <w:r w:rsidRPr="00B4288E">
        <w:rPr>
          <w:color w:val="1C3335"/>
          <w:lang w:val="fr-FR"/>
        </w:rPr>
        <w:t xml:space="preserve"> est décrite </w:t>
      </w:r>
      <w:hyperlink r:id="rId129" w:tgtFrame="_blank" w:history="1">
        <w:r w:rsidRPr="00B4288E">
          <w:rPr>
            <w:rStyle w:val="Lienhypertexte"/>
            <w:b/>
            <w:bCs/>
            <w:u w:val="none"/>
            <w:lang w:val="fr-FR"/>
          </w:rPr>
          <w:t xml:space="preserve">dans les principaux documents </w:t>
        </w:r>
        <w:proofErr w:type="spellStart"/>
        <w:r w:rsidRPr="00B4288E">
          <w:rPr>
            <w:rStyle w:val="Lienhypertexte"/>
            <w:b/>
            <w:bCs/>
            <w:u w:val="none"/>
            <w:lang w:val="fr-FR"/>
          </w:rPr>
          <w:t>Symfony</w:t>
        </w:r>
        <w:proofErr w:type="spellEnd"/>
      </w:hyperlink>
    </w:p>
    <w:p w:rsidR="00A55AA7" w:rsidRPr="00B4288E" w:rsidRDefault="00A55AA7" w:rsidP="00A55AA7">
      <w:pPr>
        <w:pStyle w:val="NormalWeb"/>
        <w:shd w:val="clear" w:color="auto" w:fill="FFFFFF"/>
        <w:spacing w:before="0" w:beforeAutospacing="0" w:after="300" w:afterAutospacing="0"/>
        <w:rPr>
          <w:color w:val="1C3335"/>
        </w:rPr>
      </w:pPr>
      <w:proofErr w:type="spellStart"/>
      <w:r w:rsidRPr="00B4288E">
        <w:rPr>
          <w:color w:val="1C3335"/>
        </w:rPr>
        <w:t>Vous</w:t>
      </w:r>
      <w:proofErr w:type="spellEnd"/>
      <w:r w:rsidRPr="00B4288E">
        <w:rPr>
          <w:color w:val="1C3335"/>
        </w:rPr>
        <w:t xml:space="preserve"> </w:t>
      </w:r>
      <w:proofErr w:type="spellStart"/>
      <w:r w:rsidRPr="00B4288E">
        <w:rPr>
          <w:color w:val="1C3335"/>
        </w:rPr>
        <w:t>pouvez</w:t>
      </w:r>
      <w:proofErr w:type="spellEnd"/>
      <w:r w:rsidRPr="00B4288E">
        <w:rPr>
          <w:color w:val="1C3335"/>
        </w:rPr>
        <w:t>:</w:t>
      </w:r>
    </w:p>
    <w:p w:rsidR="00A55AA7" w:rsidRPr="00B4288E" w:rsidRDefault="00A55AA7" w:rsidP="00A55AA7">
      <w:pPr>
        <w:numPr>
          <w:ilvl w:val="0"/>
          <w:numId w:val="9"/>
        </w:numPr>
        <w:shd w:val="clear" w:color="auto" w:fill="FFFFFF"/>
        <w:spacing w:after="225" w:line="240" w:lineRule="auto"/>
        <w:rPr>
          <w:rFonts w:ascii="Times New Roman" w:hAnsi="Times New Roman" w:cs="Times New Roman"/>
          <w:color w:val="1C3335"/>
          <w:sz w:val="24"/>
          <w:szCs w:val="24"/>
          <w:lang w:val="fr-FR"/>
        </w:rPr>
      </w:pPr>
      <w:r w:rsidRPr="00B4288E">
        <w:rPr>
          <w:rFonts w:ascii="Times New Roman" w:hAnsi="Times New Roman" w:cs="Times New Roman"/>
          <w:color w:val="1C3335"/>
          <w:sz w:val="24"/>
          <w:szCs w:val="24"/>
          <w:lang w:val="fr-FR"/>
        </w:rPr>
        <w:t>Ignorez l' </w:t>
      </w:r>
      <w:hyperlink r:id="rId130" w:anchor="step-3-create-your-user-class" w:tgtFrame="_blank" w:history="1">
        <w:r w:rsidRPr="00B4288E">
          <w:rPr>
            <w:rStyle w:val="Lienhypertexte"/>
            <w:rFonts w:ascii="Times New Roman" w:hAnsi="Times New Roman" w:cs="Times New Roman"/>
            <w:b/>
            <w:bCs/>
            <w:sz w:val="24"/>
            <w:szCs w:val="24"/>
            <w:u w:val="none"/>
            <w:lang w:val="fr-FR"/>
          </w:rPr>
          <w:t>étape 3 (créer votre classe d'utilisateurs)</w:t>
        </w:r>
      </w:hyperlink>
      <w:r w:rsidRPr="00B4288E">
        <w:rPr>
          <w:rFonts w:ascii="Times New Roman" w:hAnsi="Times New Roman" w:cs="Times New Roman"/>
          <w:color w:val="1C3335"/>
          <w:sz w:val="24"/>
          <w:szCs w:val="24"/>
          <w:lang w:val="fr-FR"/>
        </w:rPr>
        <w:t> et utilisez la classe fournie dans le paragraphe suivant pour configurer les groupes de sérialisation de la bonne manière</w:t>
      </w:r>
    </w:p>
    <w:p w:rsidR="00A55AA7" w:rsidRPr="00B4288E" w:rsidRDefault="00A55AA7" w:rsidP="00A55AA7">
      <w:pPr>
        <w:numPr>
          <w:ilvl w:val="0"/>
          <w:numId w:val="9"/>
        </w:numPr>
        <w:shd w:val="clear" w:color="auto" w:fill="FFFFFF"/>
        <w:spacing w:after="0" w:line="240" w:lineRule="auto"/>
        <w:rPr>
          <w:rFonts w:ascii="Times New Roman" w:hAnsi="Times New Roman" w:cs="Times New Roman"/>
          <w:color w:val="1C3335"/>
          <w:sz w:val="24"/>
          <w:szCs w:val="24"/>
          <w:lang w:val="fr-FR"/>
        </w:rPr>
      </w:pPr>
      <w:r w:rsidRPr="00B4288E">
        <w:rPr>
          <w:rFonts w:ascii="Times New Roman" w:hAnsi="Times New Roman" w:cs="Times New Roman"/>
          <w:color w:val="1C3335"/>
          <w:sz w:val="24"/>
          <w:szCs w:val="24"/>
          <w:lang w:val="fr-FR"/>
        </w:rPr>
        <w:t>Ignorez l' </w:t>
      </w:r>
      <w:hyperlink r:id="rId131" w:anchor="step-4-configure-your-application-s-security-yml" w:tgtFrame="_blank" w:history="1">
        <w:r w:rsidRPr="00B4288E">
          <w:rPr>
            <w:rStyle w:val="Lienhypertexte"/>
            <w:rFonts w:ascii="Times New Roman" w:hAnsi="Times New Roman" w:cs="Times New Roman"/>
            <w:b/>
            <w:bCs/>
            <w:sz w:val="24"/>
            <w:szCs w:val="24"/>
            <w:u w:val="none"/>
            <w:lang w:val="fr-FR"/>
          </w:rPr>
          <w:t xml:space="preserve">étape 4 (configurer </w:t>
        </w:r>
        <w:proofErr w:type="spellStart"/>
        <w:r w:rsidRPr="00B4288E">
          <w:rPr>
            <w:rStyle w:val="Lienhypertexte"/>
            <w:rFonts w:ascii="Times New Roman" w:hAnsi="Times New Roman" w:cs="Times New Roman"/>
            <w:b/>
            <w:bCs/>
            <w:sz w:val="24"/>
            <w:szCs w:val="24"/>
            <w:u w:val="none"/>
            <w:lang w:val="fr-FR"/>
          </w:rPr>
          <w:t>security.yml</w:t>
        </w:r>
        <w:proofErr w:type="spellEnd"/>
        <w:r w:rsidRPr="00B4288E">
          <w:rPr>
            <w:rStyle w:val="Lienhypertexte"/>
            <w:rFonts w:ascii="Times New Roman" w:hAnsi="Times New Roman" w:cs="Times New Roman"/>
            <w:b/>
            <w:bCs/>
            <w:sz w:val="24"/>
            <w:szCs w:val="24"/>
            <w:u w:val="none"/>
            <w:lang w:val="fr-FR"/>
          </w:rPr>
          <w:t xml:space="preserve"> de votre application)</w:t>
        </w:r>
      </w:hyperlink>
      <w:r w:rsidRPr="00B4288E">
        <w:rPr>
          <w:rFonts w:ascii="Times New Roman" w:hAnsi="Times New Roman" w:cs="Times New Roman"/>
          <w:color w:val="1C3335"/>
          <w:sz w:val="24"/>
          <w:szCs w:val="24"/>
          <w:lang w:val="fr-FR"/>
        </w:rPr>
        <w:t> si vous prévoyez d' </w:t>
      </w:r>
      <w:hyperlink r:id="rId132" w:history="1">
        <w:r w:rsidRPr="00B4288E">
          <w:rPr>
            <w:rStyle w:val="Lienhypertexte"/>
            <w:rFonts w:ascii="Times New Roman" w:hAnsi="Times New Roman" w:cs="Times New Roman"/>
            <w:b/>
            <w:bCs/>
            <w:sz w:val="24"/>
            <w:szCs w:val="24"/>
            <w:u w:val="none"/>
            <w:lang w:val="fr-FR"/>
          </w:rPr>
          <w:t xml:space="preserve">utiliser une authentification basée sur JWT à l'aide </w:t>
        </w:r>
        <w:proofErr w:type="spellStart"/>
        <w:r w:rsidRPr="00B4288E">
          <w:rPr>
            <w:rStyle w:val="Lienhypertexte"/>
            <w:rFonts w:ascii="Times New Roman" w:hAnsi="Times New Roman" w:cs="Times New Roman"/>
            <w:b/>
            <w:bCs/>
            <w:sz w:val="24"/>
            <w:szCs w:val="24"/>
            <w:u w:val="none"/>
            <w:lang w:val="fr-FR"/>
          </w:rPr>
          <w:t>de</w:t>
        </w:r>
        <w:r w:rsidRPr="00B4288E">
          <w:rPr>
            <w:rStyle w:val="CodeHTML"/>
            <w:rFonts w:ascii="Times New Roman" w:eastAsiaTheme="minorHAnsi" w:hAnsi="Times New Roman" w:cs="Times New Roman"/>
            <w:b/>
            <w:bCs/>
            <w:color w:val="0000FF"/>
            <w:sz w:val="24"/>
            <w:szCs w:val="24"/>
            <w:lang w:val="fr-FR"/>
          </w:rPr>
          <w:t>LexikJWTAuthenticationBundle</w:t>
        </w:r>
        <w:proofErr w:type="spellEnd"/>
      </w:hyperlink>
    </w:p>
    <w:p w:rsidR="00A55AA7" w:rsidRPr="00B4288E" w:rsidRDefault="00A55AA7" w:rsidP="00A55AA7">
      <w:pPr>
        <w:pStyle w:val="NormalWeb"/>
        <w:shd w:val="clear" w:color="auto" w:fill="FFFFFF"/>
        <w:spacing w:before="0" w:beforeAutospacing="0" w:after="300" w:afterAutospacing="0"/>
        <w:rPr>
          <w:color w:val="1C3335"/>
          <w:lang w:val="fr-FR"/>
        </w:rPr>
      </w:pPr>
      <w:r w:rsidRPr="00B4288E">
        <w:rPr>
          <w:color w:val="1C3335"/>
          <w:lang w:val="fr-FR"/>
        </w:rPr>
        <w:lastRenderedPageBreak/>
        <w:t xml:space="preserve">Si vous utilisez l'API Platform Standard Edition, vous devrez activer les services de formulaire dans les options de configuration du </w:t>
      </w:r>
      <w:proofErr w:type="spellStart"/>
      <w:r w:rsidRPr="00B4288E">
        <w:rPr>
          <w:color w:val="1C3335"/>
          <w:lang w:val="fr-FR"/>
        </w:rPr>
        <w:t>framework</w:t>
      </w:r>
      <w:proofErr w:type="spellEnd"/>
      <w:r w:rsidRPr="00B4288E">
        <w:rPr>
          <w:color w:val="1C3335"/>
          <w:lang w:val="fr-FR"/>
        </w:rPr>
        <w:t xml:space="preserve"> </w:t>
      </w:r>
      <w:proofErr w:type="spellStart"/>
      <w:r w:rsidRPr="00B4288E">
        <w:rPr>
          <w:color w:val="1C3335"/>
          <w:lang w:val="fr-FR"/>
        </w:rPr>
        <w:t>symfony</w:t>
      </w:r>
      <w:proofErr w:type="spellEnd"/>
      <w:r w:rsidRPr="00B4288E">
        <w:rPr>
          <w:color w:val="1C3335"/>
          <w:lang w:val="fr-FR"/>
        </w:rPr>
        <w:t>:</w:t>
      </w:r>
    </w:p>
    <w:p w:rsidR="00A55AA7" w:rsidRPr="00B4288E" w:rsidRDefault="00A55AA7" w:rsidP="00A55AA7">
      <w:pPr>
        <w:pStyle w:val="PrformatHTML"/>
        <w:shd w:val="clear" w:color="auto" w:fill="FFFFFF"/>
        <w:spacing w:before="240" w:after="240"/>
        <w:rPr>
          <w:rStyle w:val="CodeHTML"/>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w:t>
      </w:r>
      <w:proofErr w:type="spellEnd"/>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config</w:t>
      </w:r>
      <w:proofErr w:type="spellEnd"/>
      <w:r w:rsidRPr="00B4288E">
        <w:rPr>
          <w:rStyle w:val="token"/>
          <w:rFonts w:ascii="Times New Roman" w:hAnsi="Times New Roman" w:cs="Times New Roman"/>
          <w:color w:val="1C3335"/>
          <w:sz w:val="24"/>
          <w:szCs w:val="24"/>
        </w:rPr>
        <w:t>/packages/</w:t>
      </w:r>
      <w:proofErr w:type="spellStart"/>
      <w:r w:rsidRPr="00B4288E">
        <w:rPr>
          <w:rStyle w:val="token"/>
          <w:rFonts w:ascii="Times New Roman" w:hAnsi="Times New Roman" w:cs="Times New Roman"/>
          <w:color w:val="1C3335"/>
          <w:sz w:val="24"/>
          <w:szCs w:val="24"/>
        </w:rPr>
        <w:t>framework.yaml</w:t>
      </w:r>
      <w:proofErr w:type="spellEnd"/>
    </w:p>
    <w:p w:rsidR="00A55AA7" w:rsidRPr="00B4288E" w:rsidRDefault="00A55AA7" w:rsidP="00A55AA7">
      <w:pPr>
        <w:pStyle w:val="PrformatHTML"/>
        <w:shd w:val="clear" w:color="auto" w:fill="FFFFFF"/>
        <w:spacing w:before="240" w:after="240"/>
        <w:rPr>
          <w:rStyle w:val="CodeHTML"/>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framework</w:t>
      </w:r>
      <w:proofErr w:type="gram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Fonts w:ascii="Times New Roman" w:hAnsi="Times New Roman" w:cs="Times New Roman"/>
          <w:color w:val="1C3335"/>
          <w:sz w:val="24"/>
          <w:szCs w:val="24"/>
        </w:rPr>
      </w:pPr>
      <w:r w:rsidRPr="00B4288E">
        <w:rPr>
          <w:rStyle w:val="CodeHTML"/>
          <w:rFonts w:ascii="Times New Roman" w:hAnsi="Times New Roman" w:cs="Times New Roman"/>
          <w:color w:val="1C3335"/>
          <w:sz w:val="24"/>
          <w:szCs w:val="24"/>
        </w:rPr>
        <w:t xml:space="preserve">    </w:t>
      </w:r>
      <w:proofErr w:type="gramStart"/>
      <w:r w:rsidRPr="00B4288E">
        <w:rPr>
          <w:rStyle w:val="token"/>
          <w:rFonts w:ascii="Times New Roman" w:hAnsi="Times New Roman" w:cs="Times New Roman"/>
          <w:color w:val="1C3335"/>
          <w:sz w:val="24"/>
          <w:szCs w:val="24"/>
        </w:rPr>
        <w:t>form</w:t>
      </w:r>
      <w:proofErr w:type="gramEnd"/>
      <w:r w:rsidRPr="00B4288E">
        <w:rPr>
          <w:rStyle w:val="token"/>
          <w:rFonts w:ascii="Times New Roman" w:hAnsi="Times New Roman" w:cs="Times New Roman"/>
          <w:color w:val="1C3335"/>
          <w:sz w:val="24"/>
          <w:szCs w:val="24"/>
        </w:rPr>
        <w:t>:</w:t>
      </w:r>
      <w:r w:rsidRPr="00B4288E">
        <w:rPr>
          <w:rStyle w:val="CodeHTML"/>
          <w:rFonts w:ascii="Times New Roman" w:hAnsi="Times New Roman" w:cs="Times New Roman"/>
          <w:color w:val="1C3335"/>
          <w:sz w:val="24"/>
          <w:szCs w:val="24"/>
        </w:rPr>
        <w:t xml:space="preserve"> </w:t>
      </w:r>
      <w:r w:rsidRPr="00B4288E">
        <w:rPr>
          <w:rStyle w:val="token"/>
          <w:rFonts w:ascii="Times New Roman" w:hAnsi="Times New Roman" w:cs="Times New Roman"/>
          <w:color w:val="1C3335"/>
          <w:sz w:val="24"/>
          <w:szCs w:val="24"/>
        </w:rPr>
        <w:t>{</w:t>
      </w:r>
      <w:r w:rsidRPr="00B4288E">
        <w:rPr>
          <w:rStyle w:val="CodeHTML"/>
          <w:rFonts w:ascii="Times New Roman" w:hAnsi="Times New Roman" w:cs="Times New Roman"/>
          <w:color w:val="1C3335"/>
          <w:sz w:val="24"/>
          <w:szCs w:val="24"/>
        </w:rPr>
        <w:t xml:space="preserve"> </w:t>
      </w:r>
      <w:r w:rsidRPr="00B4288E">
        <w:rPr>
          <w:rStyle w:val="token"/>
          <w:rFonts w:ascii="Times New Roman" w:hAnsi="Times New Roman" w:cs="Times New Roman"/>
          <w:color w:val="1C3335"/>
          <w:sz w:val="24"/>
          <w:szCs w:val="24"/>
        </w:rPr>
        <w:t>enabled:</w:t>
      </w:r>
      <w:r w:rsidRPr="00B4288E">
        <w:rPr>
          <w:rStyle w:val="CodeHTML"/>
          <w:rFonts w:ascii="Times New Roman" w:hAnsi="Times New Roman" w:cs="Times New Roman"/>
          <w:color w:val="1C3335"/>
          <w:sz w:val="24"/>
          <w:szCs w:val="24"/>
        </w:rPr>
        <w:t xml:space="preserve"> </w:t>
      </w:r>
      <w:r w:rsidRPr="00B4288E">
        <w:rPr>
          <w:rStyle w:val="token"/>
          <w:rFonts w:ascii="Times New Roman" w:hAnsi="Times New Roman" w:cs="Times New Roman"/>
          <w:color w:val="1C3335"/>
          <w:sz w:val="24"/>
          <w:szCs w:val="24"/>
        </w:rPr>
        <w:t>true</w:t>
      </w:r>
      <w:r w:rsidRPr="00B4288E">
        <w:rPr>
          <w:rStyle w:val="CodeHTML"/>
          <w:rFonts w:ascii="Times New Roman" w:hAnsi="Times New Roman" w:cs="Times New Roman"/>
          <w:color w:val="1C3335"/>
          <w:sz w:val="24"/>
          <w:szCs w:val="24"/>
        </w:rPr>
        <w:t xml:space="preserve"> </w:t>
      </w:r>
      <w:r w:rsidRPr="00B4288E">
        <w:rPr>
          <w:rStyle w:val="token"/>
          <w:rFonts w:ascii="Times New Roman" w:hAnsi="Times New Roman" w:cs="Times New Roman"/>
          <w:color w:val="1C3335"/>
          <w:sz w:val="24"/>
          <w:szCs w:val="24"/>
        </w:rPr>
        <w:t>}</w:t>
      </w:r>
    </w:p>
    <w:p w:rsidR="00A55AA7" w:rsidRPr="00B4288E" w:rsidRDefault="00A55AA7" w:rsidP="00A55AA7">
      <w:pPr>
        <w:pStyle w:val="Titre2"/>
        <w:pBdr>
          <w:bottom w:val="dotted" w:sz="12" w:space="0" w:color="1F7079"/>
        </w:pBdr>
        <w:shd w:val="clear" w:color="auto" w:fill="FFFFFF"/>
        <w:rPr>
          <w:sz w:val="24"/>
          <w:szCs w:val="24"/>
        </w:rPr>
      </w:pPr>
      <w:r w:rsidRPr="00B4288E">
        <w:rPr>
          <w:sz w:val="24"/>
          <w:szCs w:val="24"/>
        </w:rPr>
        <w:t xml:space="preserve">Activation du </w:t>
      </w:r>
      <w:proofErr w:type="spellStart"/>
      <w:r w:rsidRPr="00B4288E">
        <w:rPr>
          <w:sz w:val="24"/>
          <w:szCs w:val="24"/>
        </w:rPr>
        <w:t>pont</w:t>
      </w:r>
      <w:proofErr w:type="spellEnd"/>
    </w:p>
    <w:p w:rsidR="00A55AA7" w:rsidRPr="00B4288E" w:rsidRDefault="00A55AA7" w:rsidP="00A55AA7">
      <w:pPr>
        <w:pStyle w:val="NormalWeb"/>
        <w:shd w:val="clear" w:color="auto" w:fill="FFFFFF"/>
        <w:spacing w:before="0" w:beforeAutospacing="0" w:after="300" w:afterAutospacing="0"/>
        <w:rPr>
          <w:color w:val="1C3335"/>
          <w:lang w:val="fr-FR"/>
        </w:rPr>
      </w:pPr>
      <w:r w:rsidRPr="00B4288E">
        <w:rPr>
          <w:color w:val="1C3335"/>
          <w:lang w:val="fr-FR"/>
        </w:rPr>
        <w:t xml:space="preserve">Pour activer le pont fourni avec </w:t>
      </w:r>
      <w:proofErr w:type="spellStart"/>
      <w:r w:rsidRPr="00B4288E">
        <w:rPr>
          <w:color w:val="1C3335"/>
          <w:lang w:val="fr-FR"/>
        </w:rPr>
        <w:t>FOSUserBundle</w:t>
      </w:r>
      <w:proofErr w:type="spellEnd"/>
      <w:r w:rsidRPr="00B4288E">
        <w:rPr>
          <w:color w:val="1C3335"/>
          <w:lang w:val="fr-FR"/>
        </w:rPr>
        <w:t>, vous devez ajouter la configuration suivante à API Platform:</w:t>
      </w:r>
    </w:p>
    <w:p w:rsidR="00A55AA7" w:rsidRPr="00B4288E" w:rsidRDefault="00A55AA7" w:rsidP="00A55AA7">
      <w:pPr>
        <w:pStyle w:val="PrformatHTML"/>
        <w:shd w:val="clear" w:color="auto" w:fill="FFFFFF"/>
        <w:spacing w:before="240" w:after="240"/>
        <w:rPr>
          <w:rStyle w:val="CodeHTML"/>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w:t>
      </w:r>
      <w:proofErr w:type="spellEnd"/>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config</w:t>
      </w:r>
      <w:proofErr w:type="spellEnd"/>
      <w:r w:rsidRPr="00B4288E">
        <w:rPr>
          <w:rStyle w:val="token"/>
          <w:rFonts w:ascii="Times New Roman" w:hAnsi="Times New Roman" w:cs="Times New Roman"/>
          <w:color w:val="1C3335"/>
          <w:sz w:val="24"/>
          <w:szCs w:val="24"/>
        </w:rPr>
        <w:t>/packages/</w:t>
      </w:r>
      <w:proofErr w:type="spellStart"/>
      <w:r w:rsidRPr="00B4288E">
        <w:rPr>
          <w:rStyle w:val="token"/>
          <w:rFonts w:ascii="Times New Roman" w:hAnsi="Times New Roman" w:cs="Times New Roman"/>
          <w:color w:val="1C3335"/>
          <w:sz w:val="24"/>
          <w:szCs w:val="24"/>
        </w:rPr>
        <w:t>api_platform.yaml</w:t>
      </w:r>
      <w:proofErr w:type="spellEnd"/>
    </w:p>
    <w:p w:rsidR="00A55AA7" w:rsidRPr="00B4288E" w:rsidRDefault="00A55AA7" w:rsidP="00A55AA7">
      <w:pPr>
        <w:pStyle w:val="PrformatHTML"/>
        <w:shd w:val="clear" w:color="auto" w:fill="FFFFFF"/>
        <w:spacing w:before="240" w:after="240"/>
        <w:rPr>
          <w:rStyle w:val="CodeHTML"/>
          <w:rFonts w:ascii="Times New Roman" w:hAnsi="Times New Roman" w:cs="Times New Roman"/>
          <w:color w:val="1C3335"/>
          <w:sz w:val="24"/>
          <w:szCs w:val="24"/>
        </w:rPr>
      </w:pPr>
      <w:proofErr w:type="spellStart"/>
      <w:r w:rsidRPr="00B4288E">
        <w:rPr>
          <w:rStyle w:val="token"/>
          <w:rFonts w:ascii="Times New Roman" w:hAnsi="Times New Roman" w:cs="Times New Roman"/>
          <w:color w:val="1C3335"/>
          <w:sz w:val="24"/>
          <w:szCs w:val="24"/>
        </w:rPr>
        <w:t>api_platform</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Fonts w:ascii="Times New Roman" w:hAnsi="Times New Roman" w:cs="Times New Roman"/>
          <w:color w:val="1C3335"/>
          <w:sz w:val="24"/>
          <w:szCs w:val="24"/>
          <w:lang w:val="fr-FR"/>
        </w:rPr>
      </w:pPr>
      <w:r w:rsidRPr="00B4288E">
        <w:rPr>
          <w:rStyle w:val="CodeHTML"/>
          <w:rFonts w:ascii="Times New Roman" w:hAnsi="Times New Roman" w:cs="Times New Roman"/>
          <w:color w:val="1C3335"/>
          <w:sz w:val="24"/>
          <w:szCs w:val="24"/>
        </w:rPr>
        <w:t xml:space="preserve">    </w:t>
      </w:r>
      <w:proofErr w:type="spellStart"/>
      <w:proofErr w:type="gramStart"/>
      <w:r w:rsidRPr="00B4288E">
        <w:rPr>
          <w:rStyle w:val="token"/>
          <w:rFonts w:ascii="Times New Roman" w:hAnsi="Times New Roman" w:cs="Times New Roman"/>
          <w:color w:val="1C3335"/>
          <w:sz w:val="24"/>
          <w:szCs w:val="24"/>
          <w:lang w:val="fr-FR"/>
        </w:rPr>
        <w:t>enable</w:t>
      </w:r>
      <w:proofErr w:type="gramEnd"/>
      <w:r w:rsidRPr="00B4288E">
        <w:rPr>
          <w:rStyle w:val="token"/>
          <w:rFonts w:ascii="Times New Roman" w:hAnsi="Times New Roman" w:cs="Times New Roman"/>
          <w:color w:val="1C3335"/>
          <w:sz w:val="24"/>
          <w:szCs w:val="24"/>
          <w:lang w:val="fr-FR"/>
        </w:rPr>
        <w:t>_fos_user</w:t>
      </w:r>
      <w:proofErr w:type="spellEnd"/>
      <w:r w:rsidRPr="00B4288E">
        <w:rPr>
          <w:rStyle w:val="token"/>
          <w:rFonts w:ascii="Times New Roman" w:hAnsi="Times New Roman" w:cs="Times New Roman"/>
          <w:color w:val="1C3335"/>
          <w:sz w:val="24"/>
          <w:szCs w:val="24"/>
          <w:lang w:val="fr-FR"/>
        </w:rPr>
        <w:t>:</w:t>
      </w:r>
      <w:r w:rsidRPr="00B4288E">
        <w:rPr>
          <w:rStyle w:val="CodeHTML"/>
          <w:rFonts w:ascii="Times New Roman" w:hAnsi="Times New Roman" w:cs="Times New Roman"/>
          <w:color w:val="1C3335"/>
          <w:sz w:val="24"/>
          <w:szCs w:val="24"/>
          <w:lang w:val="fr-FR"/>
        </w:rPr>
        <w:t xml:space="preserve"> </w:t>
      </w:r>
      <w:proofErr w:type="spellStart"/>
      <w:r w:rsidRPr="00B4288E">
        <w:rPr>
          <w:rStyle w:val="token"/>
          <w:rFonts w:ascii="Times New Roman" w:hAnsi="Times New Roman" w:cs="Times New Roman"/>
          <w:color w:val="1C3335"/>
          <w:sz w:val="24"/>
          <w:szCs w:val="24"/>
          <w:lang w:val="fr-FR"/>
        </w:rPr>
        <w:t>true</w:t>
      </w:r>
      <w:proofErr w:type="spellEnd"/>
    </w:p>
    <w:p w:rsidR="00A55AA7" w:rsidRPr="00B4288E" w:rsidRDefault="00A55AA7" w:rsidP="00A55AA7">
      <w:pPr>
        <w:pStyle w:val="Titre2"/>
        <w:pBdr>
          <w:bottom w:val="dotted" w:sz="12" w:space="0" w:color="1F7079"/>
        </w:pBdr>
        <w:shd w:val="clear" w:color="auto" w:fill="FFFFFF"/>
        <w:rPr>
          <w:sz w:val="24"/>
          <w:szCs w:val="24"/>
          <w:lang w:val="fr-FR"/>
        </w:rPr>
      </w:pPr>
      <w:r w:rsidRPr="00B4288E">
        <w:rPr>
          <w:sz w:val="24"/>
          <w:szCs w:val="24"/>
          <w:lang w:val="fr-FR"/>
        </w:rPr>
        <w:t>Création d'une </w:t>
      </w:r>
      <w:proofErr w:type="spellStart"/>
      <w:r w:rsidRPr="00B4288E">
        <w:rPr>
          <w:rStyle w:val="CodeHTML"/>
          <w:rFonts w:ascii="Times New Roman" w:hAnsi="Times New Roman" w:cs="Times New Roman"/>
          <w:sz w:val="24"/>
          <w:szCs w:val="24"/>
          <w:lang w:val="fr-FR"/>
        </w:rPr>
        <w:t>User</w:t>
      </w:r>
      <w:r w:rsidRPr="00B4288E">
        <w:rPr>
          <w:sz w:val="24"/>
          <w:szCs w:val="24"/>
          <w:lang w:val="fr-FR"/>
        </w:rPr>
        <w:t>entité</w:t>
      </w:r>
      <w:proofErr w:type="spellEnd"/>
      <w:r w:rsidRPr="00B4288E">
        <w:rPr>
          <w:sz w:val="24"/>
          <w:szCs w:val="24"/>
          <w:lang w:val="fr-FR"/>
        </w:rPr>
        <w:t xml:space="preserve"> avec des groupes de sérialisation</w:t>
      </w:r>
    </w:p>
    <w:p w:rsidR="00A55AA7" w:rsidRPr="00B4288E" w:rsidRDefault="00A55AA7" w:rsidP="00A55AA7">
      <w:pPr>
        <w:pStyle w:val="NormalWeb"/>
        <w:shd w:val="clear" w:color="auto" w:fill="FFFFFF"/>
        <w:spacing w:before="0" w:beforeAutospacing="0" w:after="0" w:afterAutospacing="0"/>
        <w:rPr>
          <w:color w:val="1C3335"/>
          <w:lang w:val="fr-FR"/>
        </w:rPr>
      </w:pPr>
      <w:r w:rsidRPr="00B4288E">
        <w:rPr>
          <w:color w:val="1C3335"/>
          <w:lang w:val="fr-FR"/>
        </w:rPr>
        <w:t>Voici un exemple de déclaration d'une </w:t>
      </w:r>
      <w:hyperlink r:id="rId133" w:anchor="a-doctrine-orm-user-class" w:tgtFrame="_blank" w:history="1">
        <w:r w:rsidRPr="00B4288E">
          <w:rPr>
            <w:rStyle w:val="Lienhypertexte"/>
            <w:b/>
            <w:bCs/>
            <w:u w:val="none"/>
            <w:lang w:val="fr-FR"/>
          </w:rPr>
          <w:t>classe d'utilisateurs Doctrine ORM</w:t>
        </w:r>
      </w:hyperlink>
      <w:r w:rsidRPr="00B4288E">
        <w:rPr>
          <w:color w:val="1C3335"/>
          <w:lang w:val="fr-FR"/>
        </w:rPr>
        <w:t> . Il y a aussi un exemple pour un </w:t>
      </w:r>
      <w:hyperlink r:id="rId134" w:anchor="b-mongodb-user-class" w:tgtFrame="_blank" w:history="1">
        <w:r w:rsidRPr="00B4288E">
          <w:rPr>
            <w:rStyle w:val="Lienhypertexte"/>
            <w:b/>
            <w:bCs/>
            <w:u w:val="none"/>
            <w:lang w:val="fr-FR"/>
          </w:rPr>
          <w:t xml:space="preserve">ODM Doctrine </w:t>
        </w:r>
        <w:proofErr w:type="spellStart"/>
        <w:r w:rsidRPr="00B4288E">
          <w:rPr>
            <w:rStyle w:val="Lienhypertexte"/>
            <w:b/>
            <w:bCs/>
            <w:u w:val="none"/>
            <w:lang w:val="fr-FR"/>
          </w:rPr>
          <w:t>MongoDB</w:t>
        </w:r>
        <w:proofErr w:type="spellEnd"/>
      </w:hyperlink>
      <w:r w:rsidRPr="00B4288E">
        <w:rPr>
          <w:color w:val="1C3335"/>
          <w:lang w:val="fr-FR"/>
        </w:rPr>
        <w:t> . Vous devez utiliser des groupes de sérialisation pour masquer certaines propriétés comme </w:t>
      </w:r>
      <w:proofErr w:type="spellStart"/>
      <w:proofErr w:type="gramStart"/>
      <w:r w:rsidRPr="00B4288E">
        <w:rPr>
          <w:rStyle w:val="CodeHTML"/>
          <w:rFonts w:ascii="Times New Roman" w:hAnsi="Times New Roman" w:cs="Times New Roman"/>
          <w:color w:val="1C3335"/>
          <w:sz w:val="24"/>
          <w:szCs w:val="24"/>
          <w:lang w:val="fr-FR"/>
        </w:rPr>
        <w:t>plainPassword</w:t>
      </w:r>
      <w:proofErr w:type="spellEnd"/>
      <w:r w:rsidRPr="00B4288E">
        <w:rPr>
          <w:color w:val="1C3335"/>
          <w:lang w:val="fr-FR"/>
        </w:rPr>
        <w:t>(</w:t>
      </w:r>
      <w:proofErr w:type="gramEnd"/>
      <w:r w:rsidRPr="00B4288E">
        <w:rPr>
          <w:color w:val="1C3335"/>
          <w:lang w:val="fr-FR"/>
        </w:rPr>
        <w:t>uniquement en lecture) et </w:t>
      </w:r>
      <w:proofErr w:type="spellStart"/>
      <w:r w:rsidRPr="00B4288E">
        <w:rPr>
          <w:rStyle w:val="CodeHTML"/>
          <w:rFonts w:ascii="Times New Roman" w:hAnsi="Times New Roman" w:cs="Times New Roman"/>
          <w:color w:val="1C3335"/>
          <w:sz w:val="24"/>
          <w:szCs w:val="24"/>
          <w:lang w:val="fr-FR"/>
        </w:rPr>
        <w:t>password</w:t>
      </w:r>
      <w:proofErr w:type="spellEnd"/>
      <w:r w:rsidRPr="00B4288E">
        <w:rPr>
          <w:color w:val="1C3335"/>
          <w:lang w:val="fr-FR"/>
        </w:rPr>
        <w:t>. Les propriétés affichées sont gérées avec </w:t>
      </w:r>
      <w:proofErr w:type="spellStart"/>
      <w:r w:rsidRPr="00B4288E">
        <w:rPr>
          <w:color w:val="1C3335"/>
        </w:rPr>
        <w:fldChar w:fldCharType="begin"/>
      </w:r>
      <w:r w:rsidRPr="00B4288E">
        <w:rPr>
          <w:color w:val="1C3335"/>
          <w:lang w:val="fr-FR"/>
        </w:rPr>
        <w:instrText xml:space="preserve"> HYPERLINK "https://api-platform.com/docs/core/serialization/" \l "normalization" </w:instrText>
      </w:r>
      <w:r w:rsidRPr="00B4288E">
        <w:rPr>
          <w:color w:val="1C3335"/>
        </w:rPr>
        <w:fldChar w:fldCharType="separate"/>
      </w:r>
      <w:r w:rsidRPr="00B4288E">
        <w:rPr>
          <w:rStyle w:val="CodeHTML"/>
          <w:rFonts w:ascii="Times New Roman" w:hAnsi="Times New Roman" w:cs="Times New Roman"/>
          <w:b/>
          <w:bCs/>
          <w:color w:val="0000FF"/>
          <w:sz w:val="24"/>
          <w:szCs w:val="24"/>
          <w:lang w:val="fr-FR"/>
        </w:rPr>
        <w:t>normalization_context</w:t>
      </w:r>
      <w:proofErr w:type="spellEnd"/>
      <w:r w:rsidRPr="00B4288E">
        <w:rPr>
          <w:color w:val="1C3335"/>
        </w:rPr>
        <w:fldChar w:fldCharType="end"/>
      </w:r>
      <w:r w:rsidRPr="00B4288E">
        <w:rPr>
          <w:color w:val="1C3335"/>
          <w:lang w:val="fr-FR"/>
        </w:rPr>
        <w:t>, tandis que les propriétés que vous pouvez modifier sont gérées avec </w:t>
      </w:r>
      <w:proofErr w:type="spellStart"/>
      <w:r w:rsidRPr="00B4288E">
        <w:rPr>
          <w:color w:val="1C3335"/>
        </w:rPr>
        <w:fldChar w:fldCharType="begin"/>
      </w:r>
      <w:r w:rsidRPr="00B4288E">
        <w:rPr>
          <w:color w:val="1C3335"/>
          <w:lang w:val="fr-FR"/>
        </w:rPr>
        <w:instrText xml:space="preserve"> HYPERLINK "https://api-platform.com/docs/core/serialization/" \l "denormalization" </w:instrText>
      </w:r>
      <w:r w:rsidRPr="00B4288E">
        <w:rPr>
          <w:color w:val="1C3335"/>
        </w:rPr>
        <w:fldChar w:fldCharType="separate"/>
      </w:r>
      <w:r w:rsidRPr="00B4288E">
        <w:rPr>
          <w:rStyle w:val="CodeHTML"/>
          <w:rFonts w:ascii="Times New Roman" w:hAnsi="Times New Roman" w:cs="Times New Roman"/>
          <w:b/>
          <w:bCs/>
          <w:color w:val="0000FF"/>
          <w:sz w:val="24"/>
          <w:szCs w:val="24"/>
          <w:lang w:val="fr-FR"/>
        </w:rPr>
        <w:t>denormalization_context</w:t>
      </w:r>
      <w:proofErr w:type="spellEnd"/>
      <w:r w:rsidRPr="00B4288E">
        <w:rPr>
          <w:color w:val="1C3335"/>
        </w:rPr>
        <w:fldChar w:fldCharType="end"/>
      </w:r>
      <w:r w:rsidRPr="00B4288E">
        <w:rPr>
          <w:color w:val="1C3335"/>
          <w:lang w:val="fr-FR"/>
        </w:rPr>
        <w:t>.</w:t>
      </w:r>
    </w:p>
    <w:p w:rsidR="00A55AA7" w:rsidRPr="00B4288E" w:rsidRDefault="00A55AA7" w:rsidP="00A55AA7">
      <w:pPr>
        <w:pStyle w:val="NormalWeb"/>
        <w:shd w:val="clear" w:color="auto" w:fill="FFFFFF"/>
        <w:spacing w:before="0" w:beforeAutospacing="0" w:after="300" w:afterAutospacing="0"/>
        <w:rPr>
          <w:color w:val="1C3335"/>
          <w:lang w:val="fr-FR"/>
        </w:rPr>
      </w:pPr>
      <w:r w:rsidRPr="00B4288E">
        <w:rPr>
          <w:color w:val="1C3335"/>
          <w:lang w:val="fr-FR"/>
        </w:rPr>
        <w:t>Créez votre entité utilisateur avec des groupes de sérialisation:</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&lt;?</w:t>
      </w:r>
      <w:proofErr w:type="spellStart"/>
      <w:r w:rsidRPr="00B4288E">
        <w:rPr>
          <w:rStyle w:val="token"/>
          <w:rFonts w:ascii="Times New Roman" w:hAnsi="Times New Roman" w:cs="Times New Roman"/>
          <w:color w:val="1C3335"/>
          <w:sz w:val="24"/>
          <w:szCs w:val="24"/>
        </w:rPr>
        <w:t>php</w:t>
      </w:r>
      <w:proofErr w:type="spellEnd"/>
      <w:proofErr w:type="gramEnd"/>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w:t>
      </w:r>
      <w:proofErr w:type="spellEnd"/>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src</w:t>
      </w:r>
      <w:proofErr w:type="spellEnd"/>
      <w:r w:rsidRPr="00B4288E">
        <w:rPr>
          <w:rStyle w:val="token"/>
          <w:rFonts w:ascii="Times New Roman" w:hAnsi="Times New Roman" w:cs="Times New Roman"/>
          <w:color w:val="1C3335"/>
          <w:sz w:val="24"/>
          <w:szCs w:val="24"/>
        </w:rPr>
        <w:t>/Entity/</w:t>
      </w:r>
      <w:proofErr w:type="spellStart"/>
      <w:r w:rsidRPr="00B4288E">
        <w:rPr>
          <w:rStyle w:val="token"/>
          <w:rFonts w:ascii="Times New Roman" w:hAnsi="Times New Roman" w:cs="Times New Roman"/>
          <w:color w:val="1C3335"/>
          <w:sz w:val="24"/>
          <w:szCs w:val="24"/>
        </w:rPr>
        <w:t>User.php</w:t>
      </w:r>
      <w:proofErr w:type="spellEnd"/>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namespace</w:t>
      </w:r>
      <w:proofErr w:type="gramEnd"/>
      <w:r w:rsidRPr="00B4288E">
        <w:rPr>
          <w:rStyle w:val="token"/>
          <w:rFonts w:ascii="Times New Roman" w:hAnsi="Times New Roman" w:cs="Times New Roman"/>
          <w:color w:val="1C3335"/>
          <w:sz w:val="24"/>
          <w:szCs w:val="24"/>
        </w:rPr>
        <w:t xml:space="preserve"> App\Entity;</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ApiPlatform</w:t>
      </w:r>
      <w:proofErr w:type="spellEnd"/>
      <w:r w:rsidRPr="00B4288E">
        <w:rPr>
          <w:rStyle w:val="token"/>
          <w:rFonts w:ascii="Times New Roman" w:hAnsi="Times New Roman" w:cs="Times New Roman"/>
          <w:color w:val="1C3335"/>
          <w:sz w:val="24"/>
          <w:szCs w:val="24"/>
        </w:rPr>
        <w:t>\Core\Annotation\</w:t>
      </w:r>
      <w:proofErr w:type="spellStart"/>
      <w:r w:rsidRPr="00B4288E">
        <w:rPr>
          <w:rStyle w:val="token"/>
          <w:rFonts w:ascii="Times New Roman" w:hAnsi="Times New Roman" w:cs="Times New Roman"/>
          <w:color w:val="1C3335"/>
          <w:sz w:val="24"/>
          <w:szCs w:val="24"/>
        </w:rPr>
        <w:t>ApiResource</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Doctrine\ORM\Mapping as ORM;</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FOS\</w:t>
      </w:r>
      <w:proofErr w:type="spellStart"/>
      <w:r w:rsidRPr="00B4288E">
        <w:rPr>
          <w:rStyle w:val="token"/>
          <w:rFonts w:ascii="Times New Roman" w:hAnsi="Times New Roman" w:cs="Times New Roman"/>
          <w:color w:val="1C3335"/>
          <w:sz w:val="24"/>
          <w:szCs w:val="24"/>
        </w:rPr>
        <w:t>UserBundle</w:t>
      </w:r>
      <w:proofErr w:type="spellEnd"/>
      <w:r w:rsidRPr="00B4288E">
        <w:rPr>
          <w:rStyle w:val="token"/>
          <w:rFonts w:ascii="Times New Roman" w:hAnsi="Times New Roman" w:cs="Times New Roman"/>
          <w:color w:val="1C3335"/>
          <w:sz w:val="24"/>
          <w:szCs w:val="24"/>
        </w:rPr>
        <w:t xml:space="preserve">\Model\User as </w:t>
      </w:r>
      <w:proofErr w:type="spellStart"/>
      <w:r w:rsidRPr="00B4288E">
        <w:rPr>
          <w:rStyle w:val="token"/>
          <w:rFonts w:ascii="Times New Roman" w:hAnsi="Times New Roman" w:cs="Times New Roman"/>
          <w:color w:val="1C3335"/>
          <w:sz w:val="24"/>
          <w:szCs w:val="24"/>
        </w:rPr>
        <w:t>BaseUser</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FOS\</w:t>
      </w:r>
      <w:proofErr w:type="spellStart"/>
      <w:r w:rsidRPr="00B4288E">
        <w:rPr>
          <w:rStyle w:val="token"/>
          <w:rFonts w:ascii="Times New Roman" w:hAnsi="Times New Roman" w:cs="Times New Roman"/>
          <w:color w:val="1C3335"/>
          <w:sz w:val="24"/>
          <w:szCs w:val="24"/>
        </w:rPr>
        <w:t>UserBundle</w:t>
      </w:r>
      <w:proofErr w:type="spellEnd"/>
      <w:r w:rsidRPr="00B4288E">
        <w:rPr>
          <w:rStyle w:val="token"/>
          <w:rFonts w:ascii="Times New Roman" w:hAnsi="Times New Roman" w:cs="Times New Roman"/>
          <w:color w:val="1C3335"/>
          <w:sz w:val="24"/>
          <w:szCs w:val="24"/>
        </w:rPr>
        <w:t>\Model\</w:t>
      </w:r>
      <w:proofErr w:type="spellStart"/>
      <w:r w:rsidRPr="00B4288E">
        <w:rPr>
          <w:rStyle w:val="token"/>
          <w:rFonts w:ascii="Times New Roman" w:hAnsi="Times New Roman" w:cs="Times New Roman"/>
          <w:color w:val="1C3335"/>
          <w:sz w:val="24"/>
          <w:szCs w:val="24"/>
        </w:rPr>
        <w:t>UserInterface</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Symfony</w:t>
      </w:r>
      <w:proofErr w:type="spellEnd"/>
      <w:r w:rsidRPr="00B4288E">
        <w:rPr>
          <w:rStyle w:val="token"/>
          <w:rFonts w:ascii="Times New Roman" w:hAnsi="Times New Roman" w:cs="Times New Roman"/>
          <w:color w:val="1C3335"/>
          <w:sz w:val="24"/>
          <w:szCs w:val="24"/>
        </w:rPr>
        <w:t>\Component\</w:t>
      </w:r>
      <w:proofErr w:type="spellStart"/>
      <w:r w:rsidRPr="00B4288E">
        <w:rPr>
          <w:rStyle w:val="token"/>
          <w:rFonts w:ascii="Times New Roman" w:hAnsi="Times New Roman" w:cs="Times New Roman"/>
          <w:color w:val="1C3335"/>
          <w:sz w:val="24"/>
          <w:szCs w:val="24"/>
        </w:rPr>
        <w:t>Serializer</w:t>
      </w:r>
      <w:proofErr w:type="spellEnd"/>
      <w:r w:rsidRPr="00B4288E">
        <w:rPr>
          <w:rStyle w:val="token"/>
          <w:rFonts w:ascii="Times New Roman" w:hAnsi="Times New Roman" w:cs="Times New Roman"/>
          <w:color w:val="1C3335"/>
          <w:sz w:val="24"/>
          <w:szCs w:val="24"/>
        </w:rPr>
        <w:t>\Annotation\Groups;</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@ORM\Entity</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@ORM\</w:t>
      </w:r>
      <w:proofErr w:type="gramStart"/>
      <w:r w:rsidRPr="00B4288E">
        <w:rPr>
          <w:rStyle w:val="token"/>
          <w:rFonts w:ascii="Times New Roman" w:hAnsi="Times New Roman" w:cs="Times New Roman"/>
          <w:color w:val="1C3335"/>
          <w:sz w:val="24"/>
          <w:szCs w:val="24"/>
        </w:rPr>
        <w:t>Table(</w:t>
      </w:r>
      <w:proofErr w:type="gramEnd"/>
      <w:r w:rsidRPr="00B4288E">
        <w:rPr>
          <w:rStyle w:val="token"/>
          <w:rFonts w:ascii="Times New Roman" w:hAnsi="Times New Roman" w:cs="Times New Roman"/>
          <w:color w:val="1C3335"/>
          <w:sz w:val="24"/>
          <w:szCs w:val="24"/>
        </w:rPr>
        <w:t>name="</w:t>
      </w:r>
      <w:proofErr w:type="spellStart"/>
      <w:r w:rsidRPr="00B4288E">
        <w:rPr>
          <w:rStyle w:val="token"/>
          <w:rFonts w:ascii="Times New Roman" w:hAnsi="Times New Roman" w:cs="Times New Roman"/>
          <w:color w:val="1C3335"/>
          <w:sz w:val="24"/>
          <w:szCs w:val="24"/>
        </w:rPr>
        <w:t>fos_user</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gramStart"/>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ApiResource</w:t>
      </w:r>
      <w:proofErr w:type="spellEnd"/>
      <w:r w:rsidRPr="00B4288E">
        <w:rPr>
          <w:rStyle w:val="token"/>
          <w:rFonts w:ascii="Times New Roman" w:hAnsi="Times New Roman" w:cs="Times New Roman"/>
          <w:color w:val="1C3335"/>
          <w:sz w:val="24"/>
          <w:szCs w:val="24"/>
        </w:rPr>
        <w:t>(</w:t>
      </w:r>
      <w:proofErr w:type="gramEnd"/>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spellStart"/>
      <w:proofErr w:type="gramStart"/>
      <w:r w:rsidRPr="00B4288E">
        <w:rPr>
          <w:rStyle w:val="token"/>
          <w:rFonts w:ascii="Times New Roman" w:hAnsi="Times New Roman" w:cs="Times New Roman"/>
          <w:color w:val="1C3335"/>
          <w:sz w:val="24"/>
          <w:szCs w:val="24"/>
        </w:rPr>
        <w:t>normalizationContext</w:t>
      </w:r>
      <w:proofErr w:type="spellEnd"/>
      <w:proofErr w:type="gramEnd"/>
      <w:r w:rsidRPr="00B4288E">
        <w:rPr>
          <w:rStyle w:val="token"/>
          <w:rFonts w:ascii="Times New Roman" w:hAnsi="Times New Roman" w:cs="Times New Roman"/>
          <w:color w:val="1C3335"/>
          <w:sz w:val="24"/>
          <w:szCs w:val="24"/>
        </w:rPr>
        <w:t>={"groups"={"user", "</w:t>
      </w:r>
      <w:proofErr w:type="spellStart"/>
      <w:r w:rsidRPr="00B4288E">
        <w:rPr>
          <w:rStyle w:val="token"/>
          <w:rFonts w:ascii="Times New Roman" w:hAnsi="Times New Roman" w:cs="Times New Roman"/>
          <w:color w:val="1C3335"/>
          <w:sz w:val="24"/>
          <w:szCs w:val="24"/>
        </w:rPr>
        <w:t>user:read</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spellStart"/>
      <w:proofErr w:type="gramStart"/>
      <w:r w:rsidRPr="00B4288E">
        <w:rPr>
          <w:rStyle w:val="token"/>
          <w:rFonts w:ascii="Times New Roman" w:hAnsi="Times New Roman" w:cs="Times New Roman"/>
          <w:color w:val="1C3335"/>
          <w:sz w:val="24"/>
          <w:szCs w:val="24"/>
        </w:rPr>
        <w:t>denormalizationContext</w:t>
      </w:r>
      <w:proofErr w:type="spellEnd"/>
      <w:proofErr w:type="gramEnd"/>
      <w:r w:rsidRPr="00B4288E">
        <w:rPr>
          <w:rStyle w:val="token"/>
          <w:rFonts w:ascii="Times New Roman" w:hAnsi="Times New Roman" w:cs="Times New Roman"/>
          <w:color w:val="1C3335"/>
          <w:sz w:val="24"/>
          <w:szCs w:val="24"/>
        </w:rPr>
        <w:t>={"groups"={"user", "</w:t>
      </w:r>
      <w:proofErr w:type="spellStart"/>
      <w:r w:rsidRPr="00B4288E">
        <w:rPr>
          <w:rStyle w:val="token"/>
          <w:rFonts w:ascii="Times New Roman" w:hAnsi="Times New Roman" w:cs="Times New Roman"/>
          <w:color w:val="1C3335"/>
          <w:sz w:val="24"/>
          <w:szCs w:val="24"/>
        </w:rPr>
        <w:t>user:write</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class</w:t>
      </w:r>
      <w:proofErr w:type="gramEnd"/>
      <w:r w:rsidRPr="00B4288E">
        <w:rPr>
          <w:rStyle w:val="token"/>
          <w:rFonts w:ascii="Times New Roman" w:hAnsi="Times New Roman" w:cs="Times New Roman"/>
          <w:color w:val="1C3335"/>
          <w:sz w:val="24"/>
          <w:szCs w:val="24"/>
        </w:rPr>
        <w:t xml:space="preserve"> User extends </w:t>
      </w:r>
      <w:proofErr w:type="spellStart"/>
      <w:r w:rsidRPr="00B4288E">
        <w:rPr>
          <w:rStyle w:val="token"/>
          <w:rFonts w:ascii="Times New Roman" w:hAnsi="Times New Roman" w:cs="Times New Roman"/>
          <w:color w:val="1C3335"/>
          <w:sz w:val="24"/>
          <w:szCs w:val="24"/>
        </w:rPr>
        <w:t>BaseUser</w:t>
      </w:r>
      <w:proofErr w:type="spellEnd"/>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@ORM\Id</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@ORM\</w:t>
      </w:r>
      <w:proofErr w:type="gramStart"/>
      <w:r w:rsidRPr="00B4288E">
        <w:rPr>
          <w:rStyle w:val="token"/>
          <w:rFonts w:ascii="Times New Roman" w:hAnsi="Times New Roman" w:cs="Times New Roman"/>
          <w:color w:val="1C3335"/>
          <w:sz w:val="24"/>
          <w:szCs w:val="24"/>
        </w:rPr>
        <w:t>Column(</w:t>
      </w:r>
      <w:proofErr w:type="gramEnd"/>
      <w:r w:rsidRPr="00B4288E">
        <w:rPr>
          <w:rStyle w:val="token"/>
          <w:rFonts w:ascii="Times New Roman" w:hAnsi="Times New Roman" w:cs="Times New Roman"/>
          <w:color w:val="1C3335"/>
          <w:sz w:val="24"/>
          <w:szCs w:val="24"/>
        </w:rPr>
        <w:t>type="integer")</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@ORM\</w:t>
      </w:r>
      <w:proofErr w:type="spellStart"/>
      <w:proofErr w:type="gramStart"/>
      <w:r w:rsidRPr="00B4288E">
        <w:rPr>
          <w:rStyle w:val="token"/>
          <w:rFonts w:ascii="Times New Roman" w:hAnsi="Times New Roman" w:cs="Times New Roman"/>
          <w:color w:val="1C3335"/>
          <w:sz w:val="24"/>
          <w:szCs w:val="24"/>
        </w:rPr>
        <w:t>GeneratedValue</w:t>
      </w:r>
      <w:proofErr w:type="spellEnd"/>
      <w:r w:rsidRPr="00B4288E">
        <w:rPr>
          <w:rStyle w:val="token"/>
          <w:rFonts w:ascii="Times New Roman" w:hAnsi="Times New Roman" w:cs="Times New Roman"/>
          <w:color w:val="1C3335"/>
          <w:sz w:val="24"/>
          <w:szCs w:val="24"/>
        </w:rPr>
        <w:t>(</w:t>
      </w:r>
      <w:proofErr w:type="gramEnd"/>
      <w:r w:rsidRPr="00B4288E">
        <w:rPr>
          <w:rStyle w:val="token"/>
          <w:rFonts w:ascii="Times New Roman" w:hAnsi="Times New Roman" w:cs="Times New Roman"/>
          <w:color w:val="1C3335"/>
          <w:sz w:val="24"/>
          <w:szCs w:val="24"/>
        </w:rPr>
        <w:t>strategy="AUTO")</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gramStart"/>
      <w:r w:rsidRPr="00B4288E">
        <w:rPr>
          <w:rStyle w:val="token"/>
          <w:rFonts w:ascii="Times New Roman" w:hAnsi="Times New Roman" w:cs="Times New Roman"/>
          <w:color w:val="1C3335"/>
          <w:sz w:val="24"/>
          <w:szCs w:val="24"/>
        </w:rPr>
        <w:t>protected</w:t>
      </w:r>
      <w:proofErr w:type="gramEnd"/>
      <w:r w:rsidRPr="00B4288E">
        <w:rPr>
          <w:rStyle w:val="token"/>
          <w:rFonts w:ascii="Times New Roman" w:hAnsi="Times New Roman" w:cs="Times New Roman"/>
          <w:color w:val="1C3335"/>
          <w:sz w:val="24"/>
          <w:szCs w:val="24"/>
        </w:rPr>
        <w:t xml:space="preserve"> $id;</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gramStart"/>
      <w:r w:rsidRPr="00B4288E">
        <w:rPr>
          <w:rStyle w:val="token"/>
          <w:rFonts w:ascii="Times New Roman" w:hAnsi="Times New Roman" w:cs="Times New Roman"/>
          <w:color w:val="1C3335"/>
          <w:sz w:val="24"/>
          <w:szCs w:val="24"/>
        </w:rPr>
        <w:t>@Groups(</w:t>
      </w:r>
      <w:proofErr w:type="gramEnd"/>
      <w:r w:rsidRPr="00B4288E">
        <w:rPr>
          <w:rStyle w:val="token"/>
          <w:rFonts w:ascii="Times New Roman" w:hAnsi="Times New Roman" w:cs="Times New Roman"/>
          <w:color w:val="1C3335"/>
          <w:sz w:val="24"/>
          <w:szCs w:val="24"/>
        </w:rPr>
        <w:t>{"user"})</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gramStart"/>
      <w:r w:rsidRPr="00B4288E">
        <w:rPr>
          <w:rStyle w:val="token"/>
          <w:rFonts w:ascii="Times New Roman" w:hAnsi="Times New Roman" w:cs="Times New Roman"/>
          <w:color w:val="1C3335"/>
          <w:sz w:val="24"/>
          <w:szCs w:val="24"/>
        </w:rPr>
        <w:t>protected</w:t>
      </w:r>
      <w:proofErr w:type="gramEnd"/>
      <w:r w:rsidRPr="00B4288E">
        <w:rPr>
          <w:rStyle w:val="token"/>
          <w:rFonts w:ascii="Times New Roman" w:hAnsi="Times New Roman" w:cs="Times New Roman"/>
          <w:color w:val="1C3335"/>
          <w:sz w:val="24"/>
          <w:szCs w:val="24"/>
        </w:rPr>
        <w:t xml:space="preserve"> $email;</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@ORM\</w:t>
      </w:r>
      <w:proofErr w:type="gramStart"/>
      <w:r w:rsidRPr="00B4288E">
        <w:rPr>
          <w:rStyle w:val="token"/>
          <w:rFonts w:ascii="Times New Roman" w:hAnsi="Times New Roman" w:cs="Times New Roman"/>
          <w:color w:val="1C3335"/>
          <w:sz w:val="24"/>
          <w:szCs w:val="24"/>
        </w:rPr>
        <w:t>Column(</w:t>
      </w:r>
      <w:proofErr w:type="gramEnd"/>
      <w:r w:rsidRPr="00B4288E">
        <w:rPr>
          <w:rStyle w:val="token"/>
          <w:rFonts w:ascii="Times New Roman" w:hAnsi="Times New Roman" w:cs="Times New Roman"/>
          <w:color w:val="1C3335"/>
          <w:sz w:val="24"/>
          <w:szCs w:val="24"/>
        </w:rPr>
        <w:t xml:space="preserve">type="string", length=255, </w:t>
      </w:r>
      <w:proofErr w:type="spellStart"/>
      <w:r w:rsidRPr="00B4288E">
        <w:rPr>
          <w:rStyle w:val="token"/>
          <w:rFonts w:ascii="Times New Roman" w:hAnsi="Times New Roman" w:cs="Times New Roman"/>
          <w:color w:val="1C3335"/>
          <w:sz w:val="24"/>
          <w:szCs w:val="24"/>
        </w:rPr>
        <w:t>nullable</w:t>
      </w:r>
      <w:proofErr w:type="spellEnd"/>
      <w:r w:rsidRPr="00B4288E">
        <w:rPr>
          <w:rStyle w:val="token"/>
          <w:rFonts w:ascii="Times New Roman" w:hAnsi="Times New Roman" w:cs="Times New Roman"/>
          <w:color w:val="1C3335"/>
          <w:sz w:val="24"/>
          <w:szCs w:val="24"/>
        </w:rPr>
        <w:t>=true)</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lastRenderedPageBreak/>
        <w:t xml:space="preserve">     * </w:t>
      </w:r>
      <w:proofErr w:type="gramStart"/>
      <w:r w:rsidRPr="00B4288E">
        <w:rPr>
          <w:rStyle w:val="token"/>
          <w:rFonts w:ascii="Times New Roman" w:hAnsi="Times New Roman" w:cs="Times New Roman"/>
          <w:color w:val="1C3335"/>
          <w:sz w:val="24"/>
          <w:szCs w:val="24"/>
        </w:rPr>
        <w:t>@Groups(</w:t>
      </w:r>
      <w:proofErr w:type="gramEnd"/>
      <w:r w:rsidRPr="00B4288E">
        <w:rPr>
          <w:rStyle w:val="token"/>
          <w:rFonts w:ascii="Times New Roman" w:hAnsi="Times New Roman" w:cs="Times New Roman"/>
          <w:color w:val="1C3335"/>
          <w:sz w:val="24"/>
          <w:szCs w:val="24"/>
        </w:rPr>
        <w:t>{"user"})</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gramStart"/>
      <w:r w:rsidRPr="00B4288E">
        <w:rPr>
          <w:rStyle w:val="token"/>
          <w:rFonts w:ascii="Times New Roman" w:hAnsi="Times New Roman" w:cs="Times New Roman"/>
          <w:color w:val="1C3335"/>
          <w:sz w:val="24"/>
          <w:szCs w:val="24"/>
        </w:rPr>
        <w:t>protected</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fullname</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gramStart"/>
      <w:r w:rsidRPr="00B4288E">
        <w:rPr>
          <w:rStyle w:val="token"/>
          <w:rFonts w:ascii="Times New Roman" w:hAnsi="Times New Roman" w:cs="Times New Roman"/>
          <w:color w:val="1C3335"/>
          <w:sz w:val="24"/>
          <w:szCs w:val="24"/>
        </w:rPr>
        <w:t>@Groups(</w:t>
      </w:r>
      <w:proofErr w:type="gramEnd"/>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user:write</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gramStart"/>
      <w:r w:rsidRPr="00B4288E">
        <w:rPr>
          <w:rStyle w:val="token"/>
          <w:rFonts w:ascii="Times New Roman" w:hAnsi="Times New Roman" w:cs="Times New Roman"/>
          <w:color w:val="1C3335"/>
          <w:sz w:val="24"/>
          <w:szCs w:val="24"/>
        </w:rPr>
        <w:t>protected</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plainPassword</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gramStart"/>
      <w:r w:rsidRPr="00B4288E">
        <w:rPr>
          <w:rStyle w:val="token"/>
          <w:rFonts w:ascii="Times New Roman" w:hAnsi="Times New Roman" w:cs="Times New Roman"/>
          <w:color w:val="1C3335"/>
          <w:sz w:val="24"/>
          <w:szCs w:val="24"/>
        </w:rPr>
        <w:t>@Groups(</w:t>
      </w:r>
      <w:proofErr w:type="gramEnd"/>
      <w:r w:rsidRPr="00B4288E">
        <w:rPr>
          <w:rStyle w:val="token"/>
          <w:rFonts w:ascii="Times New Roman" w:hAnsi="Times New Roman" w:cs="Times New Roman"/>
          <w:color w:val="1C3335"/>
          <w:sz w:val="24"/>
          <w:szCs w:val="24"/>
        </w:rPr>
        <w:t>{"user"})</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gramStart"/>
      <w:r w:rsidRPr="00B4288E">
        <w:rPr>
          <w:rStyle w:val="token"/>
          <w:rFonts w:ascii="Times New Roman" w:hAnsi="Times New Roman" w:cs="Times New Roman"/>
          <w:color w:val="1C3335"/>
          <w:sz w:val="24"/>
          <w:szCs w:val="24"/>
        </w:rPr>
        <w:t>protected</w:t>
      </w:r>
      <w:proofErr w:type="gramEnd"/>
      <w:r w:rsidRPr="00B4288E">
        <w:rPr>
          <w:rStyle w:val="token"/>
          <w:rFonts w:ascii="Times New Roman" w:hAnsi="Times New Roman" w:cs="Times New Roman"/>
          <w:color w:val="1C3335"/>
          <w:sz w:val="24"/>
          <w:szCs w:val="24"/>
        </w:rPr>
        <w:t xml:space="preserve"> $username;</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gramStart"/>
      <w:r w:rsidRPr="00B4288E">
        <w:rPr>
          <w:rStyle w:val="token"/>
          <w:rFonts w:ascii="Times New Roman" w:hAnsi="Times New Roman" w:cs="Times New Roman"/>
          <w:color w:val="1C3335"/>
          <w:sz w:val="24"/>
          <w:szCs w:val="24"/>
        </w:rPr>
        <w:t>public</w:t>
      </w:r>
      <w:proofErr w:type="gramEnd"/>
      <w:r w:rsidRPr="00B4288E">
        <w:rPr>
          <w:rStyle w:val="token"/>
          <w:rFonts w:ascii="Times New Roman" w:hAnsi="Times New Roman" w:cs="Times New Roman"/>
          <w:color w:val="1C3335"/>
          <w:sz w:val="24"/>
          <w:szCs w:val="24"/>
        </w:rPr>
        <w:t xml:space="preserve"> function </w:t>
      </w:r>
      <w:proofErr w:type="spellStart"/>
      <w:r w:rsidRPr="00B4288E">
        <w:rPr>
          <w:rStyle w:val="token"/>
          <w:rFonts w:ascii="Times New Roman" w:hAnsi="Times New Roman" w:cs="Times New Roman"/>
          <w:color w:val="1C3335"/>
          <w:sz w:val="24"/>
          <w:szCs w:val="24"/>
        </w:rPr>
        <w:t>setFullname</w:t>
      </w:r>
      <w:proofErr w:type="spellEnd"/>
      <w:r w:rsidRPr="00B4288E">
        <w:rPr>
          <w:rStyle w:val="token"/>
          <w:rFonts w:ascii="Times New Roman" w:hAnsi="Times New Roman" w:cs="Times New Roman"/>
          <w:color w:val="1C3335"/>
          <w:sz w:val="24"/>
          <w:szCs w:val="24"/>
        </w:rPr>
        <w:t>(?string $</w:t>
      </w:r>
      <w:proofErr w:type="spellStart"/>
      <w:r w:rsidRPr="00B4288E">
        <w:rPr>
          <w:rStyle w:val="token"/>
          <w:rFonts w:ascii="Times New Roman" w:hAnsi="Times New Roman" w:cs="Times New Roman"/>
          <w:color w:val="1C3335"/>
          <w:sz w:val="24"/>
          <w:szCs w:val="24"/>
        </w:rPr>
        <w:t>fullname</w:t>
      </w:r>
      <w:proofErr w:type="spellEnd"/>
      <w:r w:rsidRPr="00B4288E">
        <w:rPr>
          <w:rStyle w:val="token"/>
          <w:rFonts w:ascii="Times New Roman" w:hAnsi="Times New Roman" w:cs="Times New Roman"/>
          <w:color w:val="1C3335"/>
          <w:sz w:val="24"/>
          <w:szCs w:val="24"/>
        </w:rPr>
        <w:t>): void</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$this-&gt;</w:t>
      </w:r>
      <w:proofErr w:type="spellStart"/>
      <w:r w:rsidRPr="00B4288E">
        <w:rPr>
          <w:rStyle w:val="token"/>
          <w:rFonts w:ascii="Times New Roman" w:hAnsi="Times New Roman" w:cs="Times New Roman"/>
          <w:color w:val="1C3335"/>
          <w:sz w:val="24"/>
          <w:szCs w:val="24"/>
        </w:rPr>
        <w:t>fullname</w:t>
      </w:r>
      <w:proofErr w:type="spellEnd"/>
      <w:r w:rsidRPr="00B4288E">
        <w:rPr>
          <w:rStyle w:val="token"/>
          <w:rFonts w:ascii="Times New Roman" w:hAnsi="Times New Roman" w:cs="Times New Roman"/>
          <w:color w:val="1C3335"/>
          <w:sz w:val="24"/>
          <w:szCs w:val="24"/>
        </w:rPr>
        <w:t xml:space="preserve"> = $</w:t>
      </w:r>
      <w:proofErr w:type="spellStart"/>
      <w:r w:rsidRPr="00B4288E">
        <w:rPr>
          <w:rStyle w:val="token"/>
          <w:rFonts w:ascii="Times New Roman" w:hAnsi="Times New Roman" w:cs="Times New Roman"/>
          <w:color w:val="1C3335"/>
          <w:sz w:val="24"/>
          <w:szCs w:val="24"/>
        </w:rPr>
        <w:t>fullname</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gramStart"/>
      <w:r w:rsidRPr="00B4288E">
        <w:rPr>
          <w:rStyle w:val="token"/>
          <w:rFonts w:ascii="Times New Roman" w:hAnsi="Times New Roman" w:cs="Times New Roman"/>
          <w:color w:val="1C3335"/>
          <w:sz w:val="24"/>
          <w:szCs w:val="24"/>
        </w:rPr>
        <w:t>public</w:t>
      </w:r>
      <w:proofErr w:type="gramEnd"/>
      <w:r w:rsidRPr="00B4288E">
        <w:rPr>
          <w:rStyle w:val="token"/>
          <w:rFonts w:ascii="Times New Roman" w:hAnsi="Times New Roman" w:cs="Times New Roman"/>
          <w:color w:val="1C3335"/>
          <w:sz w:val="24"/>
          <w:szCs w:val="24"/>
        </w:rPr>
        <w:t xml:space="preserve"> function </w:t>
      </w:r>
      <w:proofErr w:type="spellStart"/>
      <w:r w:rsidRPr="00B4288E">
        <w:rPr>
          <w:rStyle w:val="token"/>
          <w:rFonts w:ascii="Times New Roman" w:hAnsi="Times New Roman" w:cs="Times New Roman"/>
          <w:color w:val="1C3335"/>
          <w:sz w:val="24"/>
          <w:szCs w:val="24"/>
        </w:rPr>
        <w:t>getFullname</w:t>
      </w:r>
      <w:proofErr w:type="spellEnd"/>
      <w:r w:rsidRPr="00B4288E">
        <w:rPr>
          <w:rStyle w:val="token"/>
          <w:rFonts w:ascii="Times New Roman" w:hAnsi="Times New Roman" w:cs="Times New Roman"/>
          <w:color w:val="1C3335"/>
          <w:sz w:val="24"/>
          <w:szCs w:val="24"/>
        </w:rPr>
        <w:t>(): ?string</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gramStart"/>
      <w:r w:rsidRPr="00B4288E">
        <w:rPr>
          <w:rStyle w:val="token"/>
          <w:rFonts w:ascii="Times New Roman" w:hAnsi="Times New Roman" w:cs="Times New Roman"/>
          <w:color w:val="1C3335"/>
          <w:sz w:val="24"/>
          <w:szCs w:val="24"/>
        </w:rPr>
        <w:t>return</w:t>
      </w:r>
      <w:proofErr w:type="gramEnd"/>
      <w:r w:rsidRPr="00B4288E">
        <w:rPr>
          <w:rStyle w:val="token"/>
          <w:rFonts w:ascii="Times New Roman" w:hAnsi="Times New Roman" w:cs="Times New Roman"/>
          <w:color w:val="1C3335"/>
          <w:sz w:val="24"/>
          <w:szCs w:val="24"/>
        </w:rPr>
        <w:t xml:space="preserve"> $this-&gt;</w:t>
      </w:r>
      <w:proofErr w:type="spellStart"/>
      <w:r w:rsidRPr="00B4288E">
        <w:rPr>
          <w:rStyle w:val="token"/>
          <w:rFonts w:ascii="Times New Roman" w:hAnsi="Times New Roman" w:cs="Times New Roman"/>
          <w:color w:val="1C3335"/>
          <w:sz w:val="24"/>
          <w:szCs w:val="24"/>
        </w:rPr>
        <w:t>fullname</w:t>
      </w:r>
      <w:proofErr w:type="spellEnd"/>
      <w:r w:rsidRPr="00B4288E">
        <w:rPr>
          <w:rStyle w:val="token"/>
          <w:rFonts w:ascii="Times New Roman" w:hAnsi="Times New Roman" w:cs="Times New Roman"/>
          <w:color w:val="1C3335"/>
          <w:sz w:val="24"/>
          <w:szCs w:val="24"/>
        </w:rPr>
        <w:t>;</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gramStart"/>
      <w:r w:rsidRPr="00B4288E">
        <w:rPr>
          <w:rStyle w:val="token"/>
          <w:rFonts w:ascii="Times New Roman" w:hAnsi="Times New Roman" w:cs="Times New Roman"/>
          <w:color w:val="1C3335"/>
          <w:sz w:val="24"/>
          <w:szCs w:val="24"/>
        </w:rPr>
        <w:t>public</w:t>
      </w:r>
      <w:proofErr w:type="gramEnd"/>
      <w:r w:rsidRPr="00B4288E">
        <w:rPr>
          <w:rStyle w:val="token"/>
          <w:rFonts w:ascii="Times New Roman" w:hAnsi="Times New Roman" w:cs="Times New Roman"/>
          <w:color w:val="1C3335"/>
          <w:sz w:val="24"/>
          <w:szCs w:val="24"/>
        </w:rPr>
        <w:t xml:space="preserve"> function </w:t>
      </w:r>
      <w:proofErr w:type="spellStart"/>
      <w:r w:rsidRPr="00B4288E">
        <w:rPr>
          <w:rStyle w:val="token"/>
          <w:rFonts w:ascii="Times New Roman" w:hAnsi="Times New Roman" w:cs="Times New Roman"/>
          <w:color w:val="1C3335"/>
          <w:sz w:val="24"/>
          <w:szCs w:val="24"/>
        </w:rPr>
        <w:t>isUser</w:t>
      </w:r>
      <w:proofErr w:type="spellEnd"/>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UserInterface</w:t>
      </w:r>
      <w:proofErr w:type="spellEnd"/>
      <w:r w:rsidRPr="00B4288E">
        <w:rPr>
          <w:rStyle w:val="token"/>
          <w:rFonts w:ascii="Times New Roman" w:hAnsi="Times New Roman" w:cs="Times New Roman"/>
          <w:color w:val="1C3335"/>
          <w:sz w:val="24"/>
          <w:szCs w:val="24"/>
        </w:rPr>
        <w:t xml:space="preserve"> $user = null): bool</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lastRenderedPageBreak/>
        <w:t xml:space="preserve">    {</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gramStart"/>
      <w:r w:rsidRPr="00B4288E">
        <w:rPr>
          <w:rStyle w:val="token"/>
          <w:rFonts w:ascii="Times New Roman" w:hAnsi="Times New Roman" w:cs="Times New Roman"/>
          <w:color w:val="1C3335"/>
          <w:sz w:val="24"/>
          <w:szCs w:val="24"/>
        </w:rPr>
        <w:t>return</w:t>
      </w:r>
      <w:proofErr w:type="gramEnd"/>
      <w:r w:rsidRPr="00B4288E">
        <w:rPr>
          <w:rStyle w:val="token"/>
          <w:rFonts w:ascii="Times New Roman" w:hAnsi="Times New Roman" w:cs="Times New Roman"/>
          <w:color w:val="1C3335"/>
          <w:sz w:val="24"/>
          <w:szCs w:val="24"/>
        </w:rPr>
        <w:t xml:space="preserve"> $user </w:t>
      </w:r>
      <w:proofErr w:type="spellStart"/>
      <w:r w:rsidRPr="00B4288E">
        <w:rPr>
          <w:rStyle w:val="token"/>
          <w:rFonts w:ascii="Times New Roman" w:hAnsi="Times New Roman" w:cs="Times New Roman"/>
          <w:color w:val="1C3335"/>
          <w:sz w:val="24"/>
          <w:szCs w:val="24"/>
        </w:rPr>
        <w:t>instanceof</w:t>
      </w:r>
      <w:proofErr w:type="spellEnd"/>
      <w:r w:rsidRPr="00B4288E">
        <w:rPr>
          <w:rStyle w:val="token"/>
          <w:rFonts w:ascii="Times New Roman" w:hAnsi="Times New Roman" w:cs="Times New Roman"/>
          <w:color w:val="1C3335"/>
          <w:sz w:val="24"/>
          <w:szCs w:val="24"/>
        </w:rPr>
        <w:t xml:space="preserve"> self &amp;&amp; $user-&gt;id === $this-&gt;id;</w:t>
      </w:r>
    </w:p>
    <w:p w:rsidR="00A55AA7" w:rsidRPr="00B4288E" w:rsidRDefault="00A55AA7" w:rsidP="00A55AA7">
      <w:pPr>
        <w:pStyle w:val="PrformatHTML"/>
        <w:shd w:val="clear" w:color="auto" w:fill="FFFFFF"/>
        <w:spacing w:before="240" w:after="240"/>
        <w:rPr>
          <w:rStyle w:val="token"/>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rPr>
        <w:t xml:space="preserve">    </w:t>
      </w:r>
      <w:r w:rsidRPr="00B4288E">
        <w:rPr>
          <w:rStyle w:val="token"/>
          <w:rFonts w:ascii="Times New Roman" w:hAnsi="Times New Roman" w:cs="Times New Roman"/>
          <w:color w:val="1C3335"/>
          <w:sz w:val="24"/>
          <w:szCs w:val="24"/>
          <w:lang w:val="fr-FR"/>
        </w:rPr>
        <w:t>}</w:t>
      </w:r>
    </w:p>
    <w:p w:rsidR="00A55AA7" w:rsidRPr="00B4288E" w:rsidRDefault="00A55AA7" w:rsidP="007E2E40">
      <w:pPr>
        <w:pStyle w:val="PrformatHTML"/>
        <w:shd w:val="clear" w:color="auto" w:fill="FFFFFF"/>
        <w:spacing w:before="240" w:after="240"/>
        <w:rPr>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lang w:val="fr-FR"/>
        </w:rPr>
        <w:t>}</w:t>
      </w:r>
    </w:p>
    <w:p w:rsidR="00A55AA7" w:rsidRPr="00B4288E" w:rsidRDefault="00A55AA7" w:rsidP="008A137A">
      <w:pPr>
        <w:pStyle w:val="NormalWeb"/>
        <w:shd w:val="clear" w:color="auto" w:fill="FFFFFF"/>
        <w:spacing w:before="240" w:beforeAutospacing="0" w:after="240" w:afterAutospacing="0" w:line="360" w:lineRule="atLeast"/>
        <w:rPr>
          <w:color w:val="16191F"/>
          <w:lang w:val="fr-FR"/>
        </w:rPr>
      </w:pPr>
    </w:p>
    <w:p w:rsidR="008A137A" w:rsidRPr="00B4288E" w:rsidRDefault="001834E9" w:rsidP="001834E9">
      <w:pPr>
        <w:pStyle w:val="Titre2"/>
        <w:shd w:val="clear" w:color="auto" w:fill="FFFFFF"/>
        <w:spacing w:before="0" w:beforeAutospacing="0" w:line="420" w:lineRule="atLeast"/>
        <w:rPr>
          <w:color w:val="4D4946"/>
          <w:sz w:val="24"/>
          <w:szCs w:val="24"/>
          <w:lang w:val="fr-FR"/>
        </w:rPr>
      </w:pPr>
      <w:hyperlink r:id="rId135" w:anchor="project-setup" w:tooltip="Lien permanent vers ce titre" w:history="1">
        <w:r w:rsidRPr="00B4288E">
          <w:rPr>
            <w:rStyle w:val="Lienhypertexte"/>
            <w:color w:val="25A1DD"/>
            <w:sz w:val="24"/>
            <w:szCs w:val="24"/>
            <w:u w:val="none"/>
            <w:lang w:val="fr-FR"/>
          </w:rPr>
          <w:t>Configuration du projet</w:t>
        </w:r>
      </w:hyperlink>
    </w:p>
    <w:p w:rsidR="00216FCB" w:rsidRPr="00B4288E" w:rsidRDefault="00216FCB" w:rsidP="00216FCB">
      <w:pPr>
        <w:pStyle w:val="NormalWeb"/>
        <w:shd w:val="clear" w:color="auto" w:fill="FFFFFF"/>
        <w:spacing w:before="0" w:beforeAutospacing="0" w:line="330" w:lineRule="atLeast"/>
        <w:rPr>
          <w:color w:val="6D665C"/>
        </w:rPr>
      </w:pPr>
      <w:r w:rsidRPr="00B4288E">
        <w:rPr>
          <w:rStyle w:val="subs-paragraph"/>
          <w:color w:val="6D665C"/>
          <w:lang w:val="fr-FR"/>
        </w:rPr>
        <w:t>Quoi qu'il en soit, pour devenir le héros de l'API dont nous avons tous besoin, vous devez </w:t>
      </w:r>
      <w:r w:rsidRPr="00B4288E">
        <w:rPr>
          <w:rStyle w:val="Accentuation"/>
          <w:color w:val="6D665C"/>
          <w:lang w:val="fr-FR"/>
        </w:rPr>
        <w:t>totalement</w:t>
      </w:r>
      <w:r w:rsidRPr="00B4288E">
        <w:rPr>
          <w:rStyle w:val="subs-paragraph"/>
          <w:color w:val="6D665C"/>
          <w:lang w:val="fr-FR"/>
        </w:rPr>
        <w:t> coder avec moi en téléchargeant le code du cours à partir de cette page. Après l'avoir décompressé, vous trouverez un </w:t>
      </w:r>
      <w:proofErr w:type="spellStart"/>
      <w:r w:rsidRPr="00B4288E">
        <w:rPr>
          <w:rStyle w:val="CodeHTML"/>
          <w:rFonts w:ascii="Times New Roman" w:hAnsi="Times New Roman" w:cs="Times New Roman"/>
          <w:color w:val="C7254E"/>
          <w:sz w:val="24"/>
          <w:szCs w:val="24"/>
          <w:shd w:val="clear" w:color="auto" w:fill="F9F2F4"/>
          <w:lang w:val="fr-FR"/>
        </w:rPr>
        <w:t>start</w:t>
      </w:r>
      <w:proofErr w:type="spellEnd"/>
      <w:r w:rsidRPr="00B4288E">
        <w:rPr>
          <w:rStyle w:val="CodeHTML"/>
          <w:rFonts w:ascii="Times New Roman" w:hAnsi="Times New Roman" w:cs="Times New Roman"/>
          <w:color w:val="C7254E"/>
          <w:sz w:val="24"/>
          <w:szCs w:val="24"/>
          <w:shd w:val="clear" w:color="auto" w:fill="F9F2F4"/>
          <w:lang w:val="fr-FR"/>
        </w:rPr>
        <w:t>/</w:t>
      </w:r>
      <w:r w:rsidRPr="00B4288E">
        <w:rPr>
          <w:rStyle w:val="subs-paragraph"/>
          <w:color w:val="6D665C"/>
          <w:lang w:val="fr-FR"/>
        </w:rPr>
        <w:t>répertoire à l'intérieur avec le même code que vous voyez ici ... qui n'est en </w:t>
      </w:r>
      <w:r w:rsidRPr="00B4288E">
        <w:rPr>
          <w:rStyle w:val="Accentuation"/>
          <w:color w:val="6D665C"/>
          <w:lang w:val="fr-FR"/>
        </w:rPr>
        <w:t>fait</w:t>
      </w:r>
      <w:r w:rsidRPr="00B4288E">
        <w:rPr>
          <w:rStyle w:val="subs-paragraph"/>
          <w:color w:val="6D665C"/>
          <w:lang w:val="fr-FR"/>
        </w:rPr>
        <w:t xml:space="preserve"> qu'un nouveau projet de squelette </w:t>
      </w:r>
      <w:proofErr w:type="spellStart"/>
      <w:r w:rsidRPr="00B4288E">
        <w:rPr>
          <w:rStyle w:val="subs-paragraph"/>
          <w:color w:val="6D665C"/>
          <w:lang w:val="fr-FR"/>
        </w:rPr>
        <w:t>Symfony</w:t>
      </w:r>
      <w:proofErr w:type="spellEnd"/>
      <w:r w:rsidRPr="00B4288E">
        <w:rPr>
          <w:rStyle w:val="subs-paragraph"/>
          <w:color w:val="6D665C"/>
          <w:lang w:val="fr-FR"/>
        </w:rPr>
        <w:t xml:space="preserve"> 4.2: il n'y a </w:t>
      </w:r>
      <w:r w:rsidRPr="00B4288E">
        <w:rPr>
          <w:rStyle w:val="Accentuation"/>
          <w:color w:val="6D665C"/>
          <w:lang w:val="fr-FR"/>
        </w:rPr>
        <w:t>rien de</w:t>
      </w:r>
      <w:r w:rsidRPr="00B4288E">
        <w:rPr>
          <w:rStyle w:val="subs-paragraph"/>
          <w:color w:val="6D665C"/>
          <w:lang w:val="fr-FR"/>
        </w:rPr>
        <w:t> spécial installé ou configuré pour le moment. </w:t>
      </w:r>
      <w:proofErr w:type="spellStart"/>
      <w:r w:rsidRPr="00B4288E">
        <w:rPr>
          <w:rStyle w:val="subs-paragraph"/>
          <w:color w:val="6D665C"/>
        </w:rPr>
        <w:t>Suivez</w:t>
      </w:r>
      <w:proofErr w:type="spellEnd"/>
      <w:r w:rsidRPr="00B4288E">
        <w:rPr>
          <w:rStyle w:val="subs-paragraph"/>
          <w:color w:val="6D665C"/>
        </w:rPr>
        <w:t xml:space="preserve"> le </w:t>
      </w:r>
      <w:proofErr w:type="spellStart"/>
      <w:r w:rsidRPr="00B4288E">
        <w:rPr>
          <w:rStyle w:val="CodeHTML"/>
          <w:rFonts w:ascii="Times New Roman" w:hAnsi="Times New Roman" w:cs="Times New Roman"/>
          <w:color w:val="C7254E"/>
          <w:sz w:val="24"/>
          <w:szCs w:val="24"/>
          <w:shd w:val="clear" w:color="auto" w:fill="F9F2F4"/>
        </w:rPr>
        <w:t>README.md</w:t>
      </w:r>
      <w:r w:rsidRPr="00B4288E">
        <w:rPr>
          <w:rStyle w:val="subs-paragraph"/>
          <w:color w:val="6D665C"/>
        </w:rPr>
        <w:t>fichier</w:t>
      </w:r>
      <w:proofErr w:type="spellEnd"/>
      <w:r w:rsidRPr="00B4288E">
        <w:rPr>
          <w:rStyle w:val="subs-paragraph"/>
          <w:color w:val="6D665C"/>
        </w:rPr>
        <w:t xml:space="preserve"> pour les instructions de configuration.</w:t>
      </w:r>
    </w:p>
    <w:p w:rsidR="00216FCB" w:rsidRPr="00B4288E" w:rsidRDefault="00216FCB" w:rsidP="00216FCB">
      <w:pPr>
        <w:pStyle w:val="NormalWeb"/>
        <w:shd w:val="clear" w:color="auto" w:fill="FFFFFF"/>
        <w:spacing w:before="0" w:beforeAutospacing="0" w:line="330" w:lineRule="atLeast"/>
        <w:rPr>
          <w:color w:val="6D665C"/>
          <w:lang w:val="fr-FR"/>
        </w:rPr>
      </w:pPr>
      <w:r w:rsidRPr="00B4288E">
        <w:rPr>
          <w:rStyle w:val="subs-paragraph"/>
          <w:color w:val="6D665C"/>
          <w:lang w:val="fr-FR"/>
        </w:rPr>
        <w:t>La </w:t>
      </w:r>
      <w:r w:rsidRPr="00B4288E">
        <w:rPr>
          <w:rStyle w:val="Accentuation"/>
          <w:color w:val="6D665C"/>
          <w:lang w:val="fr-FR"/>
        </w:rPr>
        <w:t>dernière</w:t>
      </w:r>
      <w:r w:rsidRPr="00B4288E">
        <w:rPr>
          <w:rStyle w:val="subs-paragraph"/>
          <w:color w:val="6D665C"/>
          <w:lang w:val="fr-FR"/>
        </w:rPr>
        <w:t xml:space="preserve"> étape sera d'ouvrir un terminal, de se déplacer dans le projet et de démarrer le serveur </w:t>
      </w:r>
      <w:proofErr w:type="spellStart"/>
      <w:r w:rsidRPr="00B4288E">
        <w:rPr>
          <w:rStyle w:val="subs-paragraph"/>
          <w:color w:val="6D665C"/>
          <w:lang w:val="fr-FR"/>
        </w:rPr>
        <w:t>Symfony</w:t>
      </w:r>
      <w:proofErr w:type="spellEnd"/>
      <w:r w:rsidRPr="00B4288E">
        <w:rPr>
          <w:rStyle w:val="subs-paragraph"/>
          <w:color w:val="6D665C"/>
          <w:lang w:val="fr-FR"/>
        </w:rPr>
        <w:t xml:space="preserve"> avec:</w:t>
      </w:r>
    </w:p>
    <w:p w:rsidR="00216FCB" w:rsidRPr="00B4288E" w:rsidRDefault="00216FCB" w:rsidP="00216FCB">
      <w:pPr>
        <w:pStyle w:val="PrformatHTML"/>
        <w:shd w:val="clear" w:color="auto" w:fill="1D1F21"/>
        <w:rPr>
          <w:rFonts w:ascii="Times New Roman" w:hAnsi="Times New Roman" w:cs="Times New Roman"/>
          <w:color w:val="C5C8C6"/>
          <w:sz w:val="24"/>
          <w:szCs w:val="24"/>
          <w:shd w:val="clear" w:color="auto" w:fill="1D1F21"/>
        </w:rPr>
      </w:pPr>
      <w:proofErr w:type="spellStart"/>
      <w:proofErr w:type="gramStart"/>
      <w:r w:rsidRPr="00B4288E">
        <w:rPr>
          <w:rStyle w:val="subs-paragraph"/>
          <w:rFonts w:ascii="Times New Roman" w:hAnsi="Times New Roman" w:cs="Times New Roman"/>
          <w:color w:val="C5C8C6"/>
          <w:sz w:val="24"/>
          <w:szCs w:val="24"/>
          <w:shd w:val="clear" w:color="auto" w:fill="1D1F21"/>
        </w:rPr>
        <w:t>symfony</w:t>
      </w:r>
      <w:proofErr w:type="spellEnd"/>
      <w:proofErr w:type="gramEnd"/>
      <w:r w:rsidRPr="00B4288E">
        <w:rPr>
          <w:rStyle w:val="subs-paragraph"/>
          <w:rFonts w:ascii="Times New Roman" w:hAnsi="Times New Roman" w:cs="Times New Roman"/>
          <w:color w:val="C5C8C6"/>
          <w:sz w:val="24"/>
          <w:szCs w:val="24"/>
          <w:shd w:val="clear" w:color="auto" w:fill="1D1F21"/>
        </w:rPr>
        <w:t xml:space="preserve"> serve -d</w:t>
      </w:r>
    </w:p>
    <w:p w:rsidR="00216FCB" w:rsidRPr="00B4288E" w:rsidRDefault="00216FCB" w:rsidP="00216FCB">
      <w:pPr>
        <w:pStyle w:val="NormalWeb"/>
        <w:shd w:val="clear" w:color="auto" w:fill="FFFFFF"/>
        <w:spacing w:before="0" w:beforeAutospacing="0" w:line="330" w:lineRule="atLeast"/>
        <w:rPr>
          <w:color w:val="6D665C"/>
          <w:lang w:val="fr-FR"/>
        </w:rPr>
      </w:pPr>
      <w:r w:rsidRPr="00B4288E">
        <w:rPr>
          <w:rStyle w:val="subs-paragraph"/>
          <w:color w:val="6D665C"/>
          <w:lang w:val="fr-FR"/>
        </w:rPr>
        <w:t>Cela utilise l' </w:t>
      </w:r>
      <w:proofErr w:type="spellStart"/>
      <w:r w:rsidRPr="00B4288E">
        <w:rPr>
          <w:rStyle w:val="CodeHTML"/>
          <w:rFonts w:ascii="Times New Roman" w:hAnsi="Times New Roman" w:cs="Times New Roman"/>
          <w:color w:val="C7254E"/>
          <w:sz w:val="24"/>
          <w:szCs w:val="24"/>
          <w:shd w:val="clear" w:color="auto" w:fill="F9F2F4"/>
          <w:lang w:val="fr-FR"/>
        </w:rPr>
        <w:t>symfony</w:t>
      </w:r>
      <w:r w:rsidRPr="00B4288E">
        <w:rPr>
          <w:rStyle w:val="subs-paragraph"/>
          <w:color w:val="6D665C"/>
          <w:lang w:val="fr-FR"/>
        </w:rPr>
        <w:t>exécutable</w:t>
      </w:r>
      <w:proofErr w:type="spellEnd"/>
      <w:r w:rsidRPr="00B4288E">
        <w:rPr>
          <w:rStyle w:val="subs-paragraph"/>
          <w:color w:val="6D665C"/>
          <w:lang w:val="fr-FR"/>
        </w:rPr>
        <w:t xml:space="preserve"> - un petit outil de développement génial que vous pouvez obtenir sur </w:t>
      </w:r>
      <w:hyperlink r:id="rId136" w:history="1">
        <w:r w:rsidRPr="00B4288E">
          <w:rPr>
            <w:rStyle w:val="Lienhypertexte"/>
            <w:rFonts w:eastAsiaTheme="majorEastAsia"/>
            <w:color w:val="25A1DD"/>
            <w:u w:val="none"/>
            <w:lang w:val="fr-FR"/>
          </w:rPr>
          <w:t>https://symfony.com/download</w:t>
        </w:r>
      </w:hyperlink>
      <w:r w:rsidRPr="00B4288E">
        <w:rPr>
          <w:rStyle w:val="subs-paragraph"/>
          <w:color w:val="6D665C"/>
          <w:lang w:val="fr-FR"/>
        </w:rPr>
        <w:t> . Cela démarre un serveur Web sur le port 8000 qui s'exécute en arrière-plan. Ce qui signifie que </w:t>
      </w:r>
      <w:r w:rsidRPr="00B4288E">
        <w:rPr>
          <w:rStyle w:val="Accentuation"/>
          <w:color w:val="6D665C"/>
          <w:lang w:val="fr-FR"/>
        </w:rPr>
        <w:t>nous</w:t>
      </w:r>
      <w:r w:rsidRPr="00B4288E">
        <w:rPr>
          <w:rStyle w:val="subs-paragraph"/>
          <w:color w:val="6D665C"/>
          <w:lang w:val="fr-FR"/>
        </w:rPr>
        <w:t> pouvons trouver notre navigateur, </w:t>
      </w:r>
      <w:r w:rsidRPr="00B4288E">
        <w:rPr>
          <w:rStyle w:val="CodeHTML"/>
          <w:rFonts w:ascii="Times New Roman" w:hAnsi="Times New Roman" w:cs="Times New Roman"/>
          <w:color w:val="C7254E"/>
          <w:sz w:val="24"/>
          <w:szCs w:val="24"/>
          <w:shd w:val="clear" w:color="auto" w:fill="F9F2F4"/>
          <w:lang w:val="fr-FR"/>
        </w:rPr>
        <w:t>localhost:8000</w:t>
      </w:r>
      <w:r w:rsidRPr="00B4288E">
        <w:rPr>
          <w:rStyle w:val="subs-paragraph"/>
          <w:color w:val="6D665C"/>
          <w:lang w:val="fr-FR"/>
        </w:rPr>
        <w:t xml:space="preserve">voir et voir ... enfin, pratiquement rien! Juste la belle page d'accueil que vous voyez dans une application </w:t>
      </w:r>
      <w:proofErr w:type="spellStart"/>
      <w:r w:rsidRPr="00B4288E">
        <w:rPr>
          <w:rStyle w:val="subs-paragraph"/>
          <w:color w:val="6D665C"/>
          <w:lang w:val="fr-FR"/>
        </w:rPr>
        <w:t>Symfony</w:t>
      </w:r>
      <w:proofErr w:type="spellEnd"/>
      <w:r w:rsidRPr="00B4288E">
        <w:rPr>
          <w:rStyle w:val="subs-paragraph"/>
          <w:color w:val="6D665C"/>
          <w:lang w:val="fr-FR"/>
        </w:rPr>
        <w:t xml:space="preserve"> vide.</w:t>
      </w:r>
    </w:p>
    <w:p w:rsidR="00216FCB" w:rsidRPr="00B4288E" w:rsidRDefault="00216FCB" w:rsidP="00216FCB">
      <w:pPr>
        <w:pStyle w:val="Titre2"/>
        <w:shd w:val="clear" w:color="auto" w:fill="FFFFFF"/>
        <w:spacing w:before="0" w:beforeAutospacing="0" w:line="420" w:lineRule="atLeast"/>
        <w:rPr>
          <w:color w:val="4D4946"/>
          <w:sz w:val="24"/>
          <w:szCs w:val="24"/>
          <w:lang w:val="fr-FR"/>
        </w:rPr>
      </w:pPr>
      <w:hyperlink r:id="rId137" w:anchor="installing-api-platform" w:tooltip="Lien permanent vers ce titre" w:history="1">
        <w:r w:rsidRPr="00B4288E">
          <w:rPr>
            <w:rStyle w:val="Lienhypertexte"/>
            <w:rFonts w:eastAsiaTheme="majorEastAsia"/>
            <w:color w:val="25A1DD"/>
            <w:sz w:val="24"/>
            <w:szCs w:val="24"/>
            <w:u w:val="none"/>
            <w:lang w:val="fr-FR"/>
          </w:rPr>
          <w:t>Installation de la plate-forme API</w:t>
        </w:r>
      </w:hyperlink>
    </w:p>
    <w:p w:rsidR="00216FCB" w:rsidRPr="00B4288E" w:rsidRDefault="00216FCB" w:rsidP="00216FCB">
      <w:pPr>
        <w:pStyle w:val="NormalWeb"/>
        <w:shd w:val="clear" w:color="auto" w:fill="FFFFFF"/>
        <w:spacing w:before="0" w:beforeAutospacing="0" w:line="330" w:lineRule="atLeast"/>
        <w:rPr>
          <w:color w:val="6D665C"/>
          <w:lang w:val="fr-FR"/>
        </w:rPr>
      </w:pPr>
      <w:r w:rsidRPr="00B4288E">
        <w:rPr>
          <w:rStyle w:val="subs-paragraph"/>
          <w:color w:val="6D665C"/>
          <w:lang w:val="fr-FR"/>
        </w:rPr>
        <w:t xml:space="preserve">Maintenant que nous avons notre application </w:t>
      </w:r>
      <w:proofErr w:type="spellStart"/>
      <w:r w:rsidRPr="00B4288E">
        <w:rPr>
          <w:rStyle w:val="subs-paragraph"/>
          <w:color w:val="6D665C"/>
          <w:lang w:val="fr-FR"/>
        </w:rPr>
        <w:t>Symfony</w:t>
      </w:r>
      <w:proofErr w:type="spellEnd"/>
      <w:r w:rsidRPr="00B4288E">
        <w:rPr>
          <w:rStyle w:val="subs-paragraph"/>
          <w:color w:val="6D665C"/>
          <w:lang w:val="fr-FR"/>
        </w:rPr>
        <w:t xml:space="preserve"> vide, comment pouvons-nous installer API Platform? Oh, c'est tellement génial. Trouvez votre terminal et lancez:</w:t>
      </w:r>
    </w:p>
    <w:p w:rsidR="00216FCB" w:rsidRPr="00B4288E" w:rsidRDefault="00216FCB" w:rsidP="00216FCB">
      <w:pPr>
        <w:pStyle w:val="PrformatHTML"/>
        <w:shd w:val="clear" w:color="auto" w:fill="1D1F21"/>
        <w:rPr>
          <w:rFonts w:ascii="Times New Roman" w:hAnsi="Times New Roman" w:cs="Times New Roman"/>
          <w:color w:val="C5C8C6"/>
          <w:sz w:val="24"/>
          <w:szCs w:val="24"/>
          <w:shd w:val="clear" w:color="auto" w:fill="1D1F21"/>
          <w:lang w:val="fr-FR"/>
        </w:rPr>
      </w:pPr>
      <w:proofErr w:type="gramStart"/>
      <w:r w:rsidRPr="00B4288E">
        <w:rPr>
          <w:rStyle w:val="subs-paragraph"/>
          <w:rFonts w:ascii="Times New Roman" w:hAnsi="Times New Roman" w:cs="Times New Roman"/>
          <w:color w:val="C5C8C6"/>
          <w:sz w:val="24"/>
          <w:szCs w:val="24"/>
          <w:shd w:val="clear" w:color="auto" w:fill="1D1F21"/>
          <w:lang w:val="fr-FR"/>
        </w:rPr>
        <w:t>composer</w:t>
      </w:r>
      <w:proofErr w:type="gramEnd"/>
      <w:r w:rsidRPr="00B4288E">
        <w:rPr>
          <w:rStyle w:val="subs-paragraph"/>
          <w:rFonts w:ascii="Times New Roman" w:hAnsi="Times New Roman" w:cs="Times New Roman"/>
          <w:color w:val="C5C8C6"/>
          <w:sz w:val="24"/>
          <w:szCs w:val="24"/>
          <w:shd w:val="clear" w:color="auto" w:fill="1D1F21"/>
          <w:lang w:val="fr-FR"/>
        </w:rPr>
        <w:t xml:space="preserve"> </w:t>
      </w:r>
      <w:proofErr w:type="spellStart"/>
      <w:r w:rsidRPr="00B4288E">
        <w:rPr>
          <w:rStyle w:val="subs-paragraph"/>
          <w:rFonts w:ascii="Times New Roman" w:hAnsi="Times New Roman" w:cs="Times New Roman"/>
          <w:color w:val="C5C8C6"/>
          <w:sz w:val="24"/>
          <w:szCs w:val="24"/>
          <w:shd w:val="clear" w:color="auto" w:fill="1D1F21"/>
          <w:lang w:val="fr-FR"/>
        </w:rPr>
        <w:t>require</w:t>
      </w:r>
      <w:proofErr w:type="spellEnd"/>
      <w:r w:rsidRPr="00B4288E">
        <w:rPr>
          <w:rStyle w:val="subs-paragraph"/>
          <w:rFonts w:ascii="Times New Roman" w:hAnsi="Times New Roman" w:cs="Times New Roman"/>
          <w:color w:val="C5C8C6"/>
          <w:sz w:val="24"/>
          <w:szCs w:val="24"/>
          <w:shd w:val="clear" w:color="auto" w:fill="1D1F21"/>
          <w:lang w:val="fr-FR"/>
        </w:rPr>
        <w:t xml:space="preserve"> api</w:t>
      </w:r>
    </w:p>
    <w:p w:rsidR="00216FCB" w:rsidRPr="00B4288E" w:rsidRDefault="00216FCB" w:rsidP="00216FCB">
      <w:pPr>
        <w:pStyle w:val="NormalWeb"/>
        <w:shd w:val="clear" w:color="auto" w:fill="FFFFFF"/>
        <w:spacing w:before="0" w:beforeAutospacing="0" w:line="330" w:lineRule="atLeast"/>
        <w:rPr>
          <w:color w:val="6D665C"/>
          <w:lang w:val="fr-FR"/>
        </w:rPr>
      </w:pPr>
      <w:r w:rsidRPr="00B4288E">
        <w:rPr>
          <w:rStyle w:val="subs-paragraph"/>
          <w:color w:val="6D665C"/>
          <w:lang w:val="fr-FR"/>
        </w:rPr>
        <w:t>C'est tout. Vous remarquerez que cela installe quelque chose appelé </w:t>
      </w:r>
      <w:r w:rsidRPr="00B4288E">
        <w:rPr>
          <w:rStyle w:val="CodeHTML"/>
          <w:rFonts w:ascii="Times New Roman" w:hAnsi="Times New Roman" w:cs="Times New Roman"/>
          <w:color w:val="C7254E"/>
          <w:sz w:val="24"/>
          <w:szCs w:val="24"/>
          <w:shd w:val="clear" w:color="auto" w:fill="F9F2F4"/>
          <w:lang w:val="fr-FR"/>
        </w:rPr>
        <w:t>api-</w:t>
      </w:r>
      <w:proofErr w:type="spellStart"/>
      <w:r w:rsidRPr="00B4288E">
        <w:rPr>
          <w:rStyle w:val="CodeHTML"/>
          <w:rFonts w:ascii="Times New Roman" w:hAnsi="Times New Roman" w:cs="Times New Roman"/>
          <w:color w:val="C7254E"/>
          <w:sz w:val="24"/>
          <w:szCs w:val="24"/>
          <w:shd w:val="clear" w:color="auto" w:fill="F9F2F4"/>
          <w:lang w:val="fr-FR"/>
        </w:rPr>
        <w:t>platform</w:t>
      </w:r>
      <w:proofErr w:type="spellEnd"/>
      <w:r w:rsidRPr="00B4288E">
        <w:rPr>
          <w:rStyle w:val="CodeHTML"/>
          <w:rFonts w:ascii="Times New Roman" w:hAnsi="Times New Roman" w:cs="Times New Roman"/>
          <w:color w:val="C7254E"/>
          <w:sz w:val="24"/>
          <w:szCs w:val="24"/>
          <w:shd w:val="clear" w:color="auto" w:fill="F9F2F4"/>
          <w:lang w:val="fr-FR"/>
        </w:rPr>
        <w:t>/api-pack</w:t>
      </w:r>
      <w:r w:rsidRPr="00B4288E">
        <w:rPr>
          <w:rStyle w:val="subs-paragraph"/>
          <w:color w:val="6D665C"/>
          <w:lang w:val="fr-FR"/>
        </w:rPr>
        <w:t xml:space="preserve">. Si vous vous souvenez de notre série </w:t>
      </w:r>
      <w:proofErr w:type="spellStart"/>
      <w:r w:rsidRPr="00B4288E">
        <w:rPr>
          <w:rStyle w:val="subs-paragraph"/>
          <w:color w:val="6D665C"/>
          <w:lang w:val="fr-FR"/>
        </w:rPr>
        <w:t>Symfony</w:t>
      </w:r>
      <w:proofErr w:type="spellEnd"/>
      <w:r w:rsidRPr="00B4288E">
        <w:rPr>
          <w:rStyle w:val="subs-paragraph"/>
          <w:color w:val="6D665C"/>
          <w:lang w:val="fr-FR"/>
        </w:rPr>
        <w:t>, un "pack" est une sorte de "fausse" bibliothèque qui aide à installer plusieurs choses à la fois.</w:t>
      </w:r>
    </w:p>
    <w:p w:rsidR="00216FCB" w:rsidRPr="00B4288E" w:rsidRDefault="00216FCB" w:rsidP="00216FCB">
      <w:pPr>
        <w:pStyle w:val="NormalWeb"/>
        <w:shd w:val="clear" w:color="auto" w:fill="FFFFFF"/>
        <w:spacing w:before="0" w:beforeAutospacing="0" w:line="330" w:lineRule="atLeast"/>
        <w:rPr>
          <w:color w:val="6D665C"/>
          <w:lang w:val="fr-FR"/>
        </w:rPr>
      </w:pPr>
      <w:proofErr w:type="spellStart"/>
      <w:r w:rsidRPr="00B4288E">
        <w:rPr>
          <w:rStyle w:val="subs-paragraph"/>
          <w:color w:val="6D665C"/>
          <w:lang w:val="fr-FR"/>
        </w:rPr>
        <w:t>Heck</w:t>
      </w:r>
      <w:proofErr w:type="spellEnd"/>
      <w:r w:rsidRPr="00B4288E">
        <w:rPr>
          <w:rStyle w:val="subs-paragraph"/>
          <w:color w:val="6D665C"/>
          <w:lang w:val="fr-FR"/>
        </w:rPr>
        <w:t>, vous pouvez le voir sur </w:t>
      </w:r>
      <w:r w:rsidRPr="00B4288E">
        <w:rPr>
          <w:rStyle w:val="CodeHTML"/>
          <w:rFonts w:ascii="Times New Roman" w:hAnsi="Times New Roman" w:cs="Times New Roman"/>
          <w:color w:val="C7254E"/>
          <w:sz w:val="24"/>
          <w:szCs w:val="24"/>
          <w:shd w:val="clear" w:color="auto" w:fill="F9F2F4"/>
          <w:lang w:val="fr-FR"/>
        </w:rPr>
        <w:t>https://github.com/api-platform/api-pack</w:t>
      </w:r>
      <w:r w:rsidRPr="00B4288E">
        <w:rPr>
          <w:rStyle w:val="subs-paragraph"/>
          <w:color w:val="6D665C"/>
          <w:lang w:val="fr-FR"/>
        </w:rPr>
        <w:t>: c'est un </w:t>
      </w:r>
      <w:proofErr w:type="spellStart"/>
      <w:proofErr w:type="gramStart"/>
      <w:r w:rsidRPr="00B4288E">
        <w:rPr>
          <w:rStyle w:val="CodeHTML"/>
          <w:rFonts w:ascii="Times New Roman" w:hAnsi="Times New Roman" w:cs="Times New Roman"/>
          <w:color w:val="C7254E"/>
          <w:sz w:val="24"/>
          <w:szCs w:val="24"/>
          <w:shd w:val="clear" w:color="auto" w:fill="F9F2F4"/>
          <w:lang w:val="fr-FR"/>
        </w:rPr>
        <w:t>composer.json</w:t>
      </w:r>
      <w:r w:rsidRPr="00B4288E">
        <w:rPr>
          <w:rStyle w:val="subs-paragraph"/>
          <w:color w:val="6D665C"/>
          <w:lang w:val="fr-FR"/>
        </w:rPr>
        <w:t>fichier</w:t>
      </w:r>
      <w:proofErr w:type="spellEnd"/>
      <w:proofErr w:type="gramEnd"/>
      <w:r w:rsidRPr="00B4288E">
        <w:rPr>
          <w:rStyle w:val="subs-paragraph"/>
          <w:color w:val="6D665C"/>
          <w:lang w:val="fr-FR"/>
        </w:rPr>
        <w:t xml:space="preserve"> unique qui nécessite plusieurs bibliothèques, comme Doctrine, un bundle CORS dont nous parlerons plus tard, des annotations, la plate-forme API elle-même et </w:t>
      </w:r>
      <w:r w:rsidRPr="00B4288E">
        <w:rPr>
          <w:rStyle w:val="subs-paragraph"/>
          <w:color w:val="6D665C"/>
          <w:lang w:val="fr-FR"/>
        </w:rPr>
        <w:lastRenderedPageBreak/>
        <w:t xml:space="preserve">quelques parties de </w:t>
      </w:r>
      <w:proofErr w:type="spellStart"/>
      <w:r w:rsidRPr="00B4288E">
        <w:rPr>
          <w:rStyle w:val="subs-paragraph"/>
          <w:color w:val="6D665C"/>
          <w:lang w:val="fr-FR"/>
        </w:rPr>
        <w:t>Symfony</w:t>
      </w:r>
      <w:proofErr w:type="spellEnd"/>
      <w:r w:rsidRPr="00B4288E">
        <w:rPr>
          <w:rStyle w:val="subs-paragraph"/>
          <w:color w:val="6D665C"/>
          <w:lang w:val="fr-FR"/>
        </w:rPr>
        <w:t xml:space="preserve">, comme le système de validation, le composant de sécurité et même </w:t>
      </w:r>
      <w:proofErr w:type="spellStart"/>
      <w:r w:rsidRPr="00B4288E">
        <w:rPr>
          <w:rStyle w:val="subs-paragraph"/>
          <w:color w:val="6D665C"/>
          <w:lang w:val="fr-FR"/>
        </w:rPr>
        <w:t>twig</w:t>
      </w:r>
      <w:proofErr w:type="spellEnd"/>
      <w:r w:rsidRPr="00B4288E">
        <w:rPr>
          <w:rStyle w:val="subs-paragraph"/>
          <w:color w:val="6D665C"/>
          <w:lang w:val="fr-FR"/>
        </w:rPr>
        <w:t>, qui est utilisé pour générer une documentation vraiment cool que nous verrons dans une minute.</w:t>
      </w:r>
    </w:p>
    <w:p w:rsidR="00216FCB" w:rsidRPr="00B4288E" w:rsidRDefault="00216FCB" w:rsidP="00216FCB">
      <w:pPr>
        <w:pStyle w:val="NormalWeb"/>
        <w:shd w:val="clear" w:color="auto" w:fill="FFFFFF"/>
        <w:spacing w:before="0" w:beforeAutospacing="0" w:line="330" w:lineRule="atLeast"/>
        <w:rPr>
          <w:color w:val="6D665C"/>
          <w:lang w:val="fr-FR"/>
        </w:rPr>
      </w:pPr>
      <w:r w:rsidRPr="00B4288E">
        <w:rPr>
          <w:rStyle w:val="subs-paragraph"/>
          <w:color w:val="6D665C"/>
          <w:lang w:val="fr-FR"/>
        </w:rPr>
        <w:t>Mais, il n'y a rien </w:t>
      </w:r>
      <w:r w:rsidRPr="00B4288E">
        <w:rPr>
          <w:rStyle w:val="Accentuation"/>
          <w:color w:val="6D665C"/>
          <w:lang w:val="fr-FR"/>
        </w:rPr>
        <w:t>qui</w:t>
      </w:r>
      <w:r w:rsidRPr="00B4288E">
        <w:rPr>
          <w:rStyle w:val="subs-paragraph"/>
          <w:color w:val="6D665C"/>
          <w:lang w:val="fr-FR"/>
        </w:rPr>
        <w:t xml:space="preserve"> intéressant encore: tout simplement API plate - forme et quelques paquets standards </w:t>
      </w:r>
      <w:proofErr w:type="spellStart"/>
      <w:r w:rsidRPr="00B4288E">
        <w:rPr>
          <w:rStyle w:val="subs-paragraph"/>
          <w:color w:val="6D665C"/>
          <w:lang w:val="fr-FR"/>
        </w:rPr>
        <w:t>Symfony</w:t>
      </w:r>
      <w:proofErr w:type="spellEnd"/>
      <w:r w:rsidRPr="00B4288E">
        <w:rPr>
          <w:rStyle w:val="subs-paragraph"/>
          <w:color w:val="6D665C"/>
          <w:lang w:val="fr-FR"/>
        </w:rPr>
        <w:t>.</w:t>
      </w:r>
    </w:p>
    <w:p w:rsidR="00216FCB" w:rsidRPr="00B4288E" w:rsidRDefault="00216FCB" w:rsidP="00216FCB">
      <w:pPr>
        <w:pStyle w:val="NormalWeb"/>
        <w:shd w:val="clear" w:color="auto" w:fill="FFFFFF"/>
        <w:spacing w:before="0" w:beforeAutospacing="0" w:line="330" w:lineRule="atLeast"/>
        <w:rPr>
          <w:rStyle w:val="subs-paragraph"/>
          <w:color w:val="6D665C"/>
          <w:lang w:val="fr-FR"/>
        </w:rPr>
      </w:pPr>
      <w:r w:rsidRPr="00B4288E">
        <w:rPr>
          <w:rStyle w:val="subs-paragraph"/>
          <w:color w:val="6D665C"/>
          <w:lang w:val="fr-FR"/>
        </w:rPr>
        <w:t xml:space="preserve">De retour au terminal, c'est fait! Et </w:t>
      </w:r>
      <w:proofErr w:type="spellStart"/>
      <w:r w:rsidRPr="00B4288E">
        <w:rPr>
          <w:rStyle w:val="subs-paragraph"/>
          <w:color w:val="6D665C"/>
          <w:lang w:val="fr-FR"/>
        </w:rPr>
        <w:t>a</w:t>
      </w:r>
      <w:proofErr w:type="spellEnd"/>
      <w:r w:rsidRPr="00B4288E">
        <w:rPr>
          <w:rStyle w:val="subs-paragraph"/>
          <w:color w:val="6D665C"/>
          <w:lang w:val="fr-FR"/>
        </w:rPr>
        <w:t xml:space="preserve"> quelques détails sur la façon de commencer. Quelques recettes ont également été exécutées qui nous ont donné quelques fichiers de configuration. Avant de faire </w:t>
      </w:r>
      <w:r w:rsidRPr="00B4288E">
        <w:rPr>
          <w:rStyle w:val="Accentuation"/>
          <w:color w:val="6D665C"/>
          <w:lang w:val="fr-FR"/>
        </w:rPr>
        <w:t>quoi que ce soit</w:t>
      </w:r>
      <w:r w:rsidRPr="00B4288E">
        <w:rPr>
          <w:rStyle w:val="subs-paragraph"/>
          <w:color w:val="6D665C"/>
          <w:lang w:val="fr-FR"/>
        </w:rPr>
        <w:t> </w:t>
      </w:r>
      <w:proofErr w:type="gramStart"/>
      <w:r w:rsidRPr="00B4288E">
        <w:rPr>
          <w:rStyle w:val="subs-paragraph"/>
          <w:color w:val="6D665C"/>
          <w:lang w:val="fr-FR"/>
        </w:rPr>
        <w:t>d' autre</w:t>
      </w:r>
      <w:proofErr w:type="gramEnd"/>
      <w:r w:rsidRPr="00B4288E">
        <w:rPr>
          <w:rStyle w:val="subs-paragraph"/>
          <w:color w:val="6D665C"/>
          <w:lang w:val="fr-FR"/>
        </w:rPr>
        <w:t>, revenir au navigateur et la tête pour </w:t>
      </w:r>
      <w:r w:rsidRPr="00B4288E">
        <w:rPr>
          <w:rStyle w:val="CodeHTML"/>
          <w:rFonts w:ascii="Times New Roman" w:hAnsi="Times New Roman" w:cs="Times New Roman"/>
          <w:color w:val="C7254E"/>
          <w:sz w:val="24"/>
          <w:szCs w:val="24"/>
          <w:shd w:val="clear" w:color="auto" w:fill="F9F2F4"/>
          <w:lang w:val="fr-FR"/>
        </w:rPr>
        <w:t>https://localhost:8000/api</w:t>
      </w:r>
      <w:r w:rsidRPr="00B4288E">
        <w:rPr>
          <w:rStyle w:val="subs-paragraph"/>
          <w:color w:val="6D665C"/>
          <w:lang w:val="fr-FR"/>
        </w:rPr>
        <w:t>voir ... </w:t>
      </w:r>
      <w:proofErr w:type="spellStart"/>
      <w:r w:rsidRPr="00B4288E">
        <w:rPr>
          <w:rStyle w:val="subs-paragraph"/>
          <w:color w:val="6D665C"/>
          <w:lang w:val="fr-FR"/>
        </w:rPr>
        <w:t>Woh</w:t>
      </w:r>
      <w:proofErr w:type="spellEnd"/>
      <w:r w:rsidRPr="00B4288E">
        <w:rPr>
          <w:rStyle w:val="subs-paragraph"/>
          <w:color w:val="6D665C"/>
          <w:lang w:val="fr-FR"/>
        </w:rPr>
        <w:t>! Nous avons une documentation API! Eh bien, nous ne même pas </w:t>
      </w:r>
      <w:proofErr w:type="spellStart"/>
      <w:proofErr w:type="gramStart"/>
      <w:r w:rsidRPr="00B4288E">
        <w:rPr>
          <w:rStyle w:val="Accentuation"/>
          <w:color w:val="6D665C"/>
          <w:lang w:val="fr-FR"/>
        </w:rPr>
        <w:t>a</w:t>
      </w:r>
      <w:proofErr w:type="spellEnd"/>
      <w:proofErr w:type="gramEnd"/>
      <w:r w:rsidRPr="00B4288E">
        <w:rPr>
          <w:rStyle w:val="subs-paragraph"/>
          <w:color w:val="6D665C"/>
          <w:lang w:val="fr-FR"/>
        </w:rPr>
        <w:t> une API encore ... donc il n'y a rien ici. Mais cela va être une </w:t>
      </w:r>
      <w:r w:rsidRPr="00B4288E">
        <w:rPr>
          <w:rStyle w:val="Accentuation"/>
          <w:color w:val="6D665C"/>
          <w:lang w:val="fr-FR"/>
        </w:rPr>
        <w:t>énorme</w:t>
      </w:r>
      <w:r w:rsidRPr="00B4288E">
        <w:rPr>
          <w:rStyle w:val="subs-paragraph"/>
          <w:color w:val="6D665C"/>
          <w:lang w:val="fr-FR"/>
        </w:rPr>
        <w:t> fonctionnalité gratuite que vous obtenez avec API Platform: au fur et à mesure que nous construisons notre API, cette page sera automatiquement mise à jour.</w:t>
      </w:r>
    </w:p>
    <w:p w:rsidR="001834E9" w:rsidRPr="00B4288E" w:rsidRDefault="001834E9" w:rsidP="00216FCB">
      <w:pPr>
        <w:pStyle w:val="NormalWeb"/>
        <w:shd w:val="clear" w:color="auto" w:fill="FFFFFF"/>
        <w:spacing w:before="0" w:beforeAutospacing="0" w:line="330" w:lineRule="atLeast"/>
        <w:rPr>
          <w:rStyle w:val="subs-paragraph"/>
          <w:color w:val="6D665C"/>
          <w:lang w:val="fr-FR"/>
        </w:rPr>
      </w:pPr>
      <w:r w:rsidRPr="00B4288E">
        <w:t xml:space="preserve">● </w:t>
      </w:r>
      <w:proofErr w:type="spellStart"/>
      <w:proofErr w:type="gramStart"/>
      <w:r w:rsidRPr="00B4288E">
        <w:t>Api</w:t>
      </w:r>
      <w:proofErr w:type="spellEnd"/>
      <w:proofErr w:type="gramEnd"/>
      <w:r w:rsidRPr="00B4288E">
        <w:t xml:space="preserve"> Auto-</w:t>
      </w:r>
      <w:proofErr w:type="spellStart"/>
      <w:r w:rsidRPr="00B4288E">
        <w:t>decouvrable</w:t>
      </w:r>
      <w:proofErr w:type="spellEnd"/>
    </w:p>
    <w:p w:rsidR="001834E9" w:rsidRPr="00B4288E" w:rsidRDefault="001834E9" w:rsidP="001834E9">
      <w:pPr>
        <w:shd w:val="clear" w:color="auto" w:fill="FFFFFF"/>
        <w:spacing w:after="225"/>
        <w:rPr>
          <w:rFonts w:ascii="Times New Roman" w:hAnsi="Times New Roman" w:cs="Times New Roman"/>
          <w:color w:val="000000"/>
          <w:sz w:val="24"/>
          <w:szCs w:val="24"/>
          <w:lang w:val="fr-FR"/>
        </w:rPr>
      </w:pPr>
      <w:r w:rsidRPr="00B4288E">
        <w:rPr>
          <w:rFonts w:ascii="Times New Roman" w:hAnsi="Times New Roman" w:cs="Times New Roman"/>
          <w:color w:val="000000"/>
          <w:sz w:val="24"/>
          <w:szCs w:val="24"/>
          <w:lang w:val="fr-FR"/>
        </w:rPr>
        <w:t>Ce niveau 3 reprend le principe de base du Web : les liens. Le fait de pouvoir se balader d'une page à une autre est rendu plus facile lorsque cette page web affiche à l'utilisateur les liens hypertexte cliquables et accessibles à l'internaute. Eh bien, il s'agit de faire exactement la même chose pour votre API ! Nous allons donc fournir aux utilisateurs de notre API les liens hypertexte des ressources qu'il est possible d'obtenir au fur et à mesure.</w:t>
      </w:r>
    </w:p>
    <w:p w:rsidR="001834E9" w:rsidRPr="00B4288E" w:rsidRDefault="001834E9" w:rsidP="001834E9">
      <w:pPr>
        <w:shd w:val="clear" w:color="auto" w:fill="FFFFFF"/>
        <w:spacing w:after="225"/>
        <w:rPr>
          <w:rFonts w:ascii="Times New Roman" w:hAnsi="Times New Roman" w:cs="Times New Roman"/>
          <w:color w:val="000000"/>
          <w:sz w:val="24"/>
          <w:szCs w:val="24"/>
          <w:lang w:val="fr-FR"/>
        </w:rPr>
      </w:pPr>
      <w:r w:rsidRPr="00B4288E">
        <w:rPr>
          <w:rFonts w:ascii="Times New Roman" w:hAnsi="Times New Roman" w:cs="Times New Roman"/>
          <w:color w:val="000000"/>
          <w:sz w:val="24"/>
          <w:szCs w:val="24"/>
          <w:lang w:val="fr-FR"/>
        </w:rPr>
        <w:t>Commençons par indiquer ce qui est possible de faire avec un article grâce l'API : le modifier et le supprimer. Nous allons donc ajouter les liens pour que les utilisateurs aient accès à l'information directement.</w:t>
      </w:r>
    </w:p>
    <w:p w:rsidR="001834E9" w:rsidRPr="00B4288E" w:rsidRDefault="001834E9" w:rsidP="001834E9">
      <w:pPr>
        <w:pStyle w:val="Titre3"/>
        <w:pBdr>
          <w:bottom w:val="single" w:sz="6" w:space="0" w:color="D2D2D2"/>
        </w:pBdr>
        <w:shd w:val="clear" w:color="auto" w:fill="FFFFFF"/>
        <w:spacing w:before="0" w:after="150"/>
        <w:rPr>
          <w:rFonts w:ascii="Times New Roman" w:hAnsi="Times New Roman" w:cs="Times New Roman"/>
          <w:color w:val="000000"/>
        </w:rPr>
      </w:pPr>
      <w:r w:rsidRPr="00B4288E">
        <w:rPr>
          <w:rFonts w:ascii="Times New Roman" w:hAnsi="Times New Roman" w:cs="Times New Roman"/>
          <w:color w:val="000000"/>
        </w:rPr>
        <w:t xml:space="preserve">HATEOAS - Hypermedia </w:t>
      </w:r>
      <w:proofErr w:type="gramStart"/>
      <w:r w:rsidRPr="00B4288E">
        <w:rPr>
          <w:rFonts w:ascii="Times New Roman" w:hAnsi="Times New Roman" w:cs="Times New Roman"/>
          <w:color w:val="000000"/>
        </w:rPr>
        <w:t>As</w:t>
      </w:r>
      <w:proofErr w:type="gramEnd"/>
      <w:r w:rsidRPr="00B4288E">
        <w:rPr>
          <w:rFonts w:ascii="Times New Roman" w:hAnsi="Times New Roman" w:cs="Times New Roman"/>
          <w:color w:val="000000"/>
        </w:rPr>
        <w:t xml:space="preserve"> The Engine Of Application State</w:t>
      </w:r>
    </w:p>
    <w:p w:rsidR="001834E9" w:rsidRPr="00B4288E" w:rsidRDefault="001834E9" w:rsidP="001834E9">
      <w:pPr>
        <w:shd w:val="clear" w:color="auto" w:fill="FFFFFF"/>
        <w:spacing w:after="225"/>
        <w:rPr>
          <w:rFonts w:ascii="Times New Roman" w:hAnsi="Times New Roman" w:cs="Times New Roman"/>
          <w:color w:val="000000"/>
          <w:sz w:val="24"/>
          <w:szCs w:val="24"/>
          <w:lang w:val="fr-FR"/>
        </w:rPr>
      </w:pPr>
      <w:r w:rsidRPr="00B4288E">
        <w:rPr>
          <w:rFonts w:ascii="Times New Roman" w:hAnsi="Times New Roman" w:cs="Times New Roman"/>
          <w:color w:val="000000"/>
          <w:sz w:val="24"/>
          <w:szCs w:val="24"/>
          <w:lang w:val="fr-FR"/>
        </w:rPr>
        <w:t>La représentation des informations peut se faire de différentes manières. Des standards ont été mis en place par des collectifs indépendants.</w:t>
      </w:r>
    </w:p>
    <w:p w:rsidR="001834E9" w:rsidRPr="00B4288E" w:rsidRDefault="001834E9" w:rsidP="001834E9">
      <w:pPr>
        <w:pStyle w:val="NormalWeb"/>
        <w:shd w:val="clear" w:color="auto" w:fill="FFFFFF"/>
        <w:spacing w:before="0" w:beforeAutospacing="0" w:after="225" w:afterAutospacing="0"/>
        <w:rPr>
          <w:color w:val="000000"/>
          <w:lang w:val="fr-FR"/>
        </w:rPr>
      </w:pPr>
      <w:r w:rsidRPr="00B4288E">
        <w:rPr>
          <w:color w:val="000000"/>
          <w:lang w:val="fr-FR"/>
        </w:rPr>
        <w:t>Nous n'allons pas faire le tour de tous les standards. Il s'agit de ne se concentrer que sur celui qui a été implémenté par la librairie que nous verrons dans ce cours.</w:t>
      </w:r>
    </w:p>
    <w:p w:rsidR="001834E9" w:rsidRPr="00B4288E" w:rsidRDefault="001834E9" w:rsidP="001834E9">
      <w:pPr>
        <w:pStyle w:val="NormalWeb"/>
        <w:shd w:val="clear" w:color="auto" w:fill="FFFFFF"/>
        <w:spacing w:before="0" w:beforeAutospacing="0" w:after="225" w:afterAutospacing="0"/>
        <w:rPr>
          <w:color w:val="000000"/>
          <w:lang w:val="fr-FR"/>
        </w:rPr>
      </w:pPr>
      <w:r w:rsidRPr="00B4288E">
        <w:rPr>
          <w:color w:val="000000"/>
          <w:lang w:val="fr-FR"/>
        </w:rPr>
        <w:t> </w:t>
      </w:r>
    </w:p>
    <w:p w:rsidR="001834E9" w:rsidRPr="00B4288E" w:rsidRDefault="001834E9" w:rsidP="001834E9">
      <w:pPr>
        <w:pStyle w:val="NormalWeb"/>
        <w:shd w:val="clear" w:color="auto" w:fill="FFFFFF"/>
        <w:spacing w:before="0" w:beforeAutospacing="0" w:after="225" w:afterAutospacing="0"/>
        <w:rPr>
          <w:color w:val="000000"/>
          <w:lang w:val="fr-FR"/>
        </w:rPr>
      </w:pPr>
      <w:r w:rsidRPr="00B4288E">
        <w:rPr>
          <w:color w:val="000000"/>
          <w:lang w:val="fr-FR"/>
        </w:rPr>
        <w:t>Néanmoins, si le sujet vous intéresse, il existe d'autres standards : </w:t>
      </w:r>
    </w:p>
    <w:p w:rsidR="001834E9" w:rsidRPr="00B4288E" w:rsidRDefault="001834E9" w:rsidP="001834E9">
      <w:pPr>
        <w:pStyle w:val="NormalWeb"/>
        <w:numPr>
          <w:ilvl w:val="0"/>
          <w:numId w:val="12"/>
        </w:numPr>
        <w:shd w:val="clear" w:color="auto" w:fill="FFFFFF"/>
        <w:spacing w:before="0" w:beforeAutospacing="0" w:after="0" w:afterAutospacing="0"/>
        <w:rPr>
          <w:color w:val="000000"/>
        </w:rPr>
      </w:pPr>
      <w:hyperlink r:id="rId138" w:tgtFrame="_blank" w:history="1">
        <w:r w:rsidRPr="00B4288E">
          <w:rPr>
            <w:rStyle w:val="Lienhypertexte"/>
            <w:b/>
            <w:bCs/>
            <w:u w:val="none"/>
          </w:rPr>
          <w:t>JSON - LD (Linked Data)</w:t>
        </w:r>
      </w:hyperlink>
      <w:r w:rsidRPr="00B4288E">
        <w:rPr>
          <w:color w:val="000000"/>
        </w:rPr>
        <w:t> (</w:t>
      </w:r>
      <w:proofErr w:type="spellStart"/>
      <w:r w:rsidRPr="00B4288E">
        <w:rPr>
          <w:color w:val="000000"/>
        </w:rPr>
        <w:t>implémenté</w:t>
      </w:r>
      <w:proofErr w:type="spellEnd"/>
      <w:r w:rsidRPr="00B4288E">
        <w:rPr>
          <w:color w:val="000000"/>
        </w:rPr>
        <w:t xml:space="preserve"> par </w:t>
      </w:r>
      <w:hyperlink r:id="rId139" w:tgtFrame="_blank" w:history="1">
        <w:r w:rsidRPr="00B4288E">
          <w:rPr>
            <w:rStyle w:val="Lienhypertexte"/>
            <w:b/>
            <w:bCs/>
            <w:u w:val="none"/>
          </w:rPr>
          <w:t>API Platform</w:t>
        </w:r>
      </w:hyperlink>
      <w:r w:rsidRPr="00B4288E">
        <w:rPr>
          <w:color w:val="000000"/>
        </w:rPr>
        <w:t>)</w:t>
      </w:r>
    </w:p>
    <w:p w:rsidR="001834E9" w:rsidRPr="00B4288E" w:rsidRDefault="001834E9" w:rsidP="001834E9">
      <w:pPr>
        <w:pStyle w:val="NormalWeb"/>
        <w:numPr>
          <w:ilvl w:val="0"/>
          <w:numId w:val="12"/>
        </w:numPr>
        <w:shd w:val="clear" w:color="auto" w:fill="FFFFFF"/>
        <w:spacing w:before="0" w:beforeAutospacing="0" w:after="0" w:afterAutospacing="0"/>
        <w:rPr>
          <w:color w:val="000000"/>
        </w:rPr>
      </w:pPr>
      <w:hyperlink r:id="rId140" w:tgtFrame="_blank" w:history="1">
        <w:r w:rsidRPr="00B4288E">
          <w:rPr>
            <w:rStyle w:val="Lienhypertexte"/>
            <w:b/>
            <w:bCs/>
            <w:u w:val="none"/>
          </w:rPr>
          <w:t>SIREN</w:t>
        </w:r>
      </w:hyperlink>
    </w:p>
    <w:p w:rsidR="001834E9" w:rsidRPr="00B4288E" w:rsidRDefault="001834E9" w:rsidP="001834E9">
      <w:pPr>
        <w:pStyle w:val="NormalWeb"/>
        <w:numPr>
          <w:ilvl w:val="0"/>
          <w:numId w:val="12"/>
        </w:numPr>
        <w:shd w:val="clear" w:color="auto" w:fill="FFFFFF"/>
        <w:spacing w:before="0" w:beforeAutospacing="0" w:after="0" w:afterAutospacing="0"/>
        <w:rPr>
          <w:color w:val="000000"/>
        </w:rPr>
      </w:pPr>
      <w:hyperlink r:id="rId141" w:tgtFrame="_blank" w:history="1">
        <w:r w:rsidRPr="00B4288E">
          <w:rPr>
            <w:rStyle w:val="Lienhypertexte"/>
            <w:b/>
            <w:bCs/>
            <w:u w:val="none"/>
          </w:rPr>
          <w:t>JSON API</w:t>
        </w:r>
      </w:hyperlink>
    </w:p>
    <w:p w:rsidR="001834E9" w:rsidRPr="00B4288E" w:rsidRDefault="001834E9" w:rsidP="001834E9">
      <w:pPr>
        <w:pStyle w:val="NormalWeb"/>
        <w:numPr>
          <w:ilvl w:val="0"/>
          <w:numId w:val="12"/>
        </w:numPr>
        <w:shd w:val="clear" w:color="auto" w:fill="FFFFFF"/>
        <w:spacing w:before="0" w:beforeAutospacing="0" w:after="0" w:afterAutospacing="0"/>
        <w:rPr>
          <w:color w:val="000000"/>
        </w:rPr>
      </w:pPr>
      <w:hyperlink r:id="rId142" w:tgtFrame="_blank" w:history="1">
        <w:r w:rsidRPr="00B4288E">
          <w:rPr>
            <w:rStyle w:val="Lienhypertexte"/>
            <w:b/>
            <w:bCs/>
            <w:u w:val="none"/>
          </w:rPr>
          <w:t>Hydra</w:t>
        </w:r>
      </w:hyperlink>
    </w:p>
    <w:p w:rsidR="001834E9" w:rsidRPr="00B4288E" w:rsidRDefault="001834E9" w:rsidP="001834E9">
      <w:pPr>
        <w:pStyle w:val="NormalWeb"/>
        <w:shd w:val="clear" w:color="auto" w:fill="FFFFFF"/>
        <w:spacing w:before="0" w:beforeAutospacing="0" w:after="0" w:afterAutospacing="0"/>
        <w:rPr>
          <w:color w:val="000000"/>
          <w:lang w:val="fr-FR"/>
        </w:rPr>
      </w:pPr>
      <w:r w:rsidRPr="00B4288E">
        <w:rPr>
          <w:color w:val="000000"/>
          <w:lang w:val="fr-FR"/>
        </w:rPr>
        <w:lastRenderedPageBreak/>
        <w:t>Si l'un des standards vous semble plus approprié pour votre API, ne vous privez pas ! Il s'agit de faire en sorte que les informations partagées soient les plus lisibles possible et adoptées de plus. De plus, en fonction des librairies/</w:t>
      </w:r>
      <w:r w:rsidRPr="00B4288E">
        <w:rPr>
          <w:rStyle w:val="Accentuation"/>
          <w:color w:val="000000"/>
          <w:lang w:val="fr-FR"/>
        </w:rPr>
        <w:t>bundles</w:t>
      </w:r>
      <w:r w:rsidRPr="00B4288E">
        <w:rPr>
          <w:color w:val="000000"/>
          <w:lang w:val="fr-FR"/>
        </w:rPr>
        <w:t> actuellement sur le marché, vous verrez que les implémentations diffèrent.</w:t>
      </w:r>
    </w:p>
    <w:p w:rsidR="001834E9" w:rsidRPr="00B4288E" w:rsidRDefault="001834E9" w:rsidP="001834E9">
      <w:pPr>
        <w:shd w:val="clear" w:color="auto" w:fill="FFFFFF"/>
        <w:spacing w:after="225"/>
        <w:rPr>
          <w:rFonts w:ascii="Times New Roman" w:hAnsi="Times New Roman" w:cs="Times New Roman"/>
          <w:color w:val="000000"/>
          <w:sz w:val="24"/>
          <w:szCs w:val="24"/>
          <w:lang w:val="fr-FR"/>
        </w:rPr>
      </w:pPr>
      <w:r w:rsidRPr="00B4288E">
        <w:rPr>
          <w:rFonts w:ascii="Times New Roman" w:hAnsi="Times New Roman" w:cs="Times New Roman"/>
          <w:color w:val="000000"/>
          <w:sz w:val="24"/>
          <w:szCs w:val="24"/>
          <w:lang w:val="fr-FR"/>
        </w:rPr>
        <w:t>Pour faciliter nos développements, nous allons utiliser une librairie ainsi qu'un </w:t>
      </w:r>
      <w:r w:rsidRPr="00B4288E">
        <w:rPr>
          <w:rStyle w:val="Accentuation"/>
          <w:rFonts w:ascii="Times New Roman" w:hAnsi="Times New Roman" w:cs="Times New Roman"/>
          <w:color w:val="000000"/>
          <w:sz w:val="24"/>
          <w:szCs w:val="24"/>
          <w:lang w:val="fr-FR"/>
        </w:rPr>
        <w:t>bundle</w:t>
      </w:r>
      <w:r w:rsidRPr="00B4288E">
        <w:rPr>
          <w:rFonts w:ascii="Times New Roman" w:hAnsi="Times New Roman" w:cs="Times New Roman"/>
          <w:color w:val="000000"/>
          <w:sz w:val="24"/>
          <w:szCs w:val="24"/>
          <w:lang w:val="fr-FR"/>
        </w:rPr>
        <w:t> qui permet l'intégration de cette librairie. J'ai nommé : </w:t>
      </w:r>
      <w:proofErr w:type="spellStart"/>
      <w:r w:rsidRPr="00B4288E">
        <w:rPr>
          <w:rFonts w:ascii="Times New Roman" w:hAnsi="Times New Roman" w:cs="Times New Roman"/>
          <w:color w:val="000000"/>
          <w:sz w:val="24"/>
          <w:szCs w:val="24"/>
        </w:rPr>
        <w:fldChar w:fldCharType="begin"/>
      </w:r>
      <w:r w:rsidRPr="00B4288E">
        <w:rPr>
          <w:rFonts w:ascii="Times New Roman" w:hAnsi="Times New Roman" w:cs="Times New Roman"/>
          <w:color w:val="000000"/>
          <w:sz w:val="24"/>
          <w:szCs w:val="24"/>
          <w:lang w:val="fr-FR"/>
        </w:rPr>
        <w:instrText xml:space="preserve"> HYPERLINK "https://github.com/willdurand/BazingaHateoasBundle" \t "_blank" </w:instrText>
      </w:r>
      <w:r w:rsidRPr="00B4288E">
        <w:rPr>
          <w:rFonts w:ascii="Times New Roman" w:hAnsi="Times New Roman" w:cs="Times New Roman"/>
          <w:color w:val="000000"/>
          <w:sz w:val="24"/>
          <w:szCs w:val="24"/>
        </w:rPr>
        <w:fldChar w:fldCharType="separate"/>
      </w:r>
      <w:r w:rsidRPr="00B4288E">
        <w:rPr>
          <w:rStyle w:val="Lienhypertexte"/>
          <w:rFonts w:ascii="Times New Roman" w:hAnsi="Times New Roman" w:cs="Times New Roman"/>
          <w:color w:val="7451EB"/>
          <w:sz w:val="24"/>
          <w:szCs w:val="24"/>
          <w:u w:val="none"/>
          <w:lang w:val="fr-FR"/>
        </w:rPr>
        <w:t>BazingaHateoasBundle</w:t>
      </w:r>
      <w:proofErr w:type="spellEnd"/>
      <w:r w:rsidRPr="00B4288E">
        <w:rPr>
          <w:rFonts w:ascii="Times New Roman" w:hAnsi="Times New Roman" w:cs="Times New Roman"/>
          <w:color w:val="000000"/>
          <w:sz w:val="24"/>
          <w:szCs w:val="24"/>
        </w:rPr>
        <w:fldChar w:fldCharType="end"/>
      </w:r>
      <w:r w:rsidRPr="00B4288E">
        <w:rPr>
          <w:rFonts w:ascii="Times New Roman" w:hAnsi="Times New Roman" w:cs="Times New Roman"/>
          <w:color w:val="000000"/>
          <w:sz w:val="24"/>
          <w:szCs w:val="24"/>
          <w:lang w:val="fr-FR"/>
        </w:rPr>
        <w:t>. Ce </w:t>
      </w:r>
      <w:r w:rsidRPr="00B4288E">
        <w:rPr>
          <w:rStyle w:val="Accentuation"/>
          <w:rFonts w:ascii="Times New Roman" w:hAnsi="Times New Roman" w:cs="Times New Roman"/>
          <w:color w:val="000000"/>
          <w:sz w:val="24"/>
          <w:szCs w:val="24"/>
          <w:lang w:val="fr-FR"/>
        </w:rPr>
        <w:t>bundle</w:t>
      </w:r>
      <w:r w:rsidRPr="00B4288E">
        <w:rPr>
          <w:rFonts w:ascii="Times New Roman" w:hAnsi="Times New Roman" w:cs="Times New Roman"/>
          <w:color w:val="000000"/>
          <w:sz w:val="24"/>
          <w:szCs w:val="24"/>
          <w:lang w:val="fr-FR"/>
        </w:rPr>
        <w:t> intègre la librairie de </w:t>
      </w:r>
      <w:hyperlink r:id="rId143" w:tgtFrame="_blank" w:history="1">
        <w:r w:rsidRPr="00B4288E">
          <w:rPr>
            <w:rStyle w:val="Lienhypertexte"/>
            <w:rFonts w:ascii="Times New Roman" w:hAnsi="Times New Roman" w:cs="Times New Roman"/>
            <w:color w:val="7451EB"/>
            <w:sz w:val="24"/>
            <w:szCs w:val="24"/>
            <w:u w:val="none"/>
            <w:lang w:val="fr-FR"/>
          </w:rPr>
          <w:t xml:space="preserve">William </w:t>
        </w:r>
        <w:proofErr w:type="spellStart"/>
        <w:r w:rsidRPr="00B4288E">
          <w:rPr>
            <w:rStyle w:val="Lienhypertexte"/>
            <w:rFonts w:ascii="Times New Roman" w:hAnsi="Times New Roman" w:cs="Times New Roman"/>
            <w:color w:val="7451EB"/>
            <w:sz w:val="24"/>
            <w:szCs w:val="24"/>
            <w:u w:val="none"/>
            <w:lang w:val="fr-FR"/>
          </w:rPr>
          <w:t>Durand</w:t>
        </w:r>
      </w:hyperlink>
      <w:hyperlink r:id="rId144" w:tgtFrame="_blank" w:history="1">
        <w:r w:rsidRPr="00B4288E">
          <w:rPr>
            <w:rStyle w:val="Lienhypertexte"/>
            <w:rFonts w:ascii="Times New Roman" w:hAnsi="Times New Roman" w:cs="Times New Roman"/>
            <w:color w:val="7451EB"/>
            <w:sz w:val="24"/>
            <w:szCs w:val="24"/>
            <w:u w:val="none"/>
            <w:lang w:val="fr-FR"/>
          </w:rPr>
          <w:t>Hateoas</w:t>
        </w:r>
        <w:proofErr w:type="spellEnd"/>
      </w:hyperlink>
      <w:r w:rsidRPr="00B4288E">
        <w:rPr>
          <w:rFonts w:ascii="Times New Roman" w:hAnsi="Times New Roman" w:cs="Times New Roman"/>
          <w:color w:val="000000"/>
          <w:sz w:val="24"/>
          <w:szCs w:val="24"/>
          <w:lang w:val="fr-FR"/>
        </w:rPr>
        <w:t>.</w:t>
      </w:r>
    </w:p>
    <w:p w:rsidR="001834E9" w:rsidRPr="00B4288E" w:rsidRDefault="001834E9" w:rsidP="001834E9">
      <w:pPr>
        <w:pStyle w:val="hoveredcourseelement"/>
        <w:shd w:val="clear" w:color="auto" w:fill="FFFFFF"/>
        <w:spacing w:before="0" w:beforeAutospacing="0" w:after="225" w:afterAutospacing="0"/>
        <w:rPr>
          <w:color w:val="000000"/>
          <w:lang w:val="fr-FR"/>
        </w:rPr>
      </w:pPr>
      <w:r w:rsidRPr="00B4288E">
        <w:rPr>
          <w:color w:val="000000"/>
          <w:lang w:val="fr-FR"/>
        </w:rPr>
        <w:t>Cette librairie implémente le standard </w:t>
      </w:r>
      <w:r w:rsidRPr="00B4288E">
        <w:rPr>
          <w:rStyle w:val="lev"/>
          <w:rFonts w:eastAsiaTheme="majorEastAsia"/>
          <w:color w:val="000000"/>
          <w:lang w:val="fr-FR"/>
        </w:rPr>
        <w:t>HAL</w:t>
      </w:r>
      <w:r w:rsidRPr="00B4288E">
        <w:rPr>
          <w:color w:val="000000"/>
          <w:lang w:val="fr-FR"/>
        </w:rPr>
        <w:t>.</w:t>
      </w:r>
    </w:p>
    <w:p w:rsidR="001834E9" w:rsidRPr="00B4288E" w:rsidRDefault="001834E9" w:rsidP="001834E9">
      <w:pPr>
        <w:pStyle w:val="NormalWeb"/>
        <w:shd w:val="clear" w:color="auto" w:fill="FFFFFF"/>
        <w:spacing w:before="0" w:beforeAutospacing="0" w:after="300" w:afterAutospacing="0"/>
        <w:rPr>
          <w:color w:val="1C3335"/>
          <w:lang w:val="fr-FR"/>
        </w:rPr>
      </w:pPr>
      <w:r w:rsidRPr="00B4288E">
        <w:rPr>
          <w:color w:val="1C3335"/>
          <w:lang w:val="fr-FR"/>
        </w:rPr>
        <w:t xml:space="preserve">API Platform </w:t>
      </w:r>
      <w:proofErr w:type="spellStart"/>
      <w:r w:rsidRPr="00B4288E">
        <w:rPr>
          <w:color w:val="1C3335"/>
          <w:lang w:val="fr-FR"/>
        </w:rPr>
        <w:t>Core</w:t>
      </w:r>
      <w:proofErr w:type="spellEnd"/>
      <w:r w:rsidRPr="00B4288E">
        <w:rPr>
          <w:color w:val="1C3335"/>
          <w:lang w:val="fr-FR"/>
        </w:rPr>
        <w:t xml:space="preserve"> fournit un système générique pour appliquer des filtres et des critères de tri sur les collections. Des filtres utiles pour Doctrine ORM, </w:t>
      </w:r>
      <w:proofErr w:type="spellStart"/>
      <w:r w:rsidRPr="00B4288E">
        <w:rPr>
          <w:color w:val="1C3335"/>
          <w:lang w:val="fr-FR"/>
        </w:rPr>
        <w:t>MongoDB</w:t>
      </w:r>
      <w:proofErr w:type="spellEnd"/>
      <w:r w:rsidRPr="00B4288E">
        <w:rPr>
          <w:color w:val="1C3335"/>
          <w:lang w:val="fr-FR"/>
        </w:rPr>
        <w:t xml:space="preserve"> ODM et </w:t>
      </w:r>
      <w:proofErr w:type="spellStart"/>
      <w:r w:rsidRPr="00B4288E">
        <w:rPr>
          <w:color w:val="1C3335"/>
          <w:lang w:val="fr-FR"/>
        </w:rPr>
        <w:t>ElasticSearch</w:t>
      </w:r>
      <w:proofErr w:type="spellEnd"/>
      <w:r w:rsidRPr="00B4288E">
        <w:rPr>
          <w:color w:val="1C3335"/>
          <w:lang w:val="fr-FR"/>
        </w:rPr>
        <w:t xml:space="preserve"> sont fournis avec la bibliothèque.</w:t>
      </w:r>
    </w:p>
    <w:p w:rsidR="001834E9" w:rsidRPr="00B4288E" w:rsidRDefault="001834E9" w:rsidP="001834E9">
      <w:pPr>
        <w:pStyle w:val="NormalWeb"/>
        <w:shd w:val="clear" w:color="auto" w:fill="FFFFFF"/>
        <w:spacing w:before="0" w:beforeAutospacing="0" w:after="300" w:afterAutospacing="0"/>
        <w:rPr>
          <w:color w:val="1C3335"/>
          <w:lang w:val="fr-FR"/>
        </w:rPr>
      </w:pPr>
      <w:r w:rsidRPr="00B4288E">
        <w:rPr>
          <w:color w:val="1C3335"/>
          <w:lang w:val="fr-FR"/>
        </w:rPr>
        <w:t>Vous pouvez également créer des filtres personnalisés qui répondent à vos besoins spécifiques. Vous pouvez également ajouter la prise en charge du filtrage à vos </w:t>
      </w:r>
      <w:hyperlink r:id="rId145" w:history="1">
        <w:r w:rsidRPr="00B4288E">
          <w:rPr>
            <w:rStyle w:val="Lienhypertexte"/>
            <w:b/>
            <w:bCs/>
            <w:u w:val="none"/>
            <w:lang w:val="fr-FR"/>
          </w:rPr>
          <w:t>fournisseurs de données</w:t>
        </w:r>
      </w:hyperlink>
      <w:r w:rsidRPr="00B4288E">
        <w:rPr>
          <w:color w:val="1C3335"/>
          <w:lang w:val="fr-FR"/>
        </w:rPr>
        <w:t> personnalisés en implémentant les interfaces fournies par la bibliothèque.</w:t>
      </w:r>
    </w:p>
    <w:p w:rsidR="001834E9" w:rsidRPr="00B4288E" w:rsidRDefault="001834E9" w:rsidP="001834E9">
      <w:pPr>
        <w:pStyle w:val="NormalWeb"/>
        <w:shd w:val="clear" w:color="auto" w:fill="FFFFFF"/>
        <w:spacing w:before="0" w:beforeAutospacing="0" w:after="300" w:afterAutospacing="0"/>
        <w:rPr>
          <w:color w:val="1C3335"/>
          <w:lang w:val="fr-FR"/>
        </w:rPr>
      </w:pPr>
      <w:r w:rsidRPr="00B4288E">
        <w:rPr>
          <w:color w:val="1C3335"/>
          <w:lang w:val="fr-FR"/>
        </w:rPr>
        <w:t>Par défaut, tous les filtres sont désactivés. Ils doivent être activés explicitement.</w:t>
      </w:r>
    </w:p>
    <w:p w:rsidR="001834E9" w:rsidRPr="00B4288E" w:rsidRDefault="001834E9" w:rsidP="001834E9">
      <w:pPr>
        <w:pStyle w:val="NormalWeb"/>
        <w:shd w:val="clear" w:color="auto" w:fill="FFFFFF"/>
        <w:spacing w:before="0" w:beforeAutospacing="0" w:after="0" w:afterAutospacing="0"/>
        <w:rPr>
          <w:color w:val="1C3335"/>
          <w:lang w:val="fr-FR"/>
        </w:rPr>
      </w:pPr>
      <w:r w:rsidRPr="00B4288E">
        <w:rPr>
          <w:color w:val="1C3335"/>
          <w:lang w:val="fr-FR"/>
        </w:rPr>
        <w:t>Lorsqu'un filtre est activé, il apparaît automatiquement dans les documentations </w:t>
      </w:r>
      <w:proofErr w:type="spellStart"/>
      <w:r w:rsidRPr="00B4288E">
        <w:rPr>
          <w:color w:val="1C3335"/>
        </w:rPr>
        <w:fldChar w:fldCharType="begin"/>
      </w:r>
      <w:r w:rsidRPr="00B4288E">
        <w:rPr>
          <w:color w:val="1C3335"/>
          <w:lang w:val="fr-FR"/>
        </w:rPr>
        <w:instrText xml:space="preserve"> HYPERLINK "https://api-platform.com/docs/core/swagger/" </w:instrText>
      </w:r>
      <w:r w:rsidRPr="00B4288E">
        <w:rPr>
          <w:color w:val="1C3335"/>
        </w:rPr>
        <w:fldChar w:fldCharType="separate"/>
      </w:r>
      <w:r w:rsidRPr="00B4288E">
        <w:rPr>
          <w:rStyle w:val="Lienhypertexte"/>
          <w:b/>
          <w:bCs/>
          <w:u w:val="none"/>
          <w:lang w:val="fr-FR"/>
        </w:rPr>
        <w:t>OpenAPI</w:t>
      </w:r>
      <w:proofErr w:type="spellEnd"/>
      <w:r w:rsidRPr="00B4288E">
        <w:rPr>
          <w:color w:val="1C3335"/>
        </w:rPr>
        <w:fldChar w:fldCharType="end"/>
      </w:r>
      <w:r w:rsidRPr="00B4288E">
        <w:rPr>
          <w:color w:val="1C3335"/>
          <w:lang w:val="fr-FR"/>
        </w:rPr>
        <w:t> et </w:t>
      </w:r>
      <w:proofErr w:type="spellStart"/>
      <w:r w:rsidRPr="00B4288E">
        <w:rPr>
          <w:color w:val="1C3335"/>
        </w:rPr>
        <w:fldChar w:fldCharType="begin"/>
      </w:r>
      <w:r w:rsidRPr="00B4288E">
        <w:rPr>
          <w:color w:val="1C3335"/>
          <w:lang w:val="fr-FR"/>
        </w:rPr>
        <w:instrText xml:space="preserve"> HYPERLINK "https://api-platform.com/docs/core/graphql/" </w:instrText>
      </w:r>
      <w:r w:rsidRPr="00B4288E">
        <w:rPr>
          <w:color w:val="1C3335"/>
        </w:rPr>
        <w:fldChar w:fldCharType="separate"/>
      </w:r>
      <w:r w:rsidRPr="00B4288E">
        <w:rPr>
          <w:rStyle w:val="Lienhypertexte"/>
          <w:b/>
          <w:bCs/>
          <w:u w:val="none"/>
          <w:lang w:val="fr-FR"/>
        </w:rPr>
        <w:t>GraphQL</w:t>
      </w:r>
      <w:proofErr w:type="spellEnd"/>
      <w:r w:rsidRPr="00B4288E">
        <w:rPr>
          <w:color w:val="1C3335"/>
        </w:rPr>
        <w:fldChar w:fldCharType="end"/>
      </w:r>
      <w:r w:rsidRPr="00B4288E">
        <w:rPr>
          <w:color w:val="1C3335"/>
          <w:lang w:val="fr-FR"/>
        </w:rPr>
        <w:t> . Il est également documenté automatiquement en tant que </w:t>
      </w:r>
      <w:proofErr w:type="spellStart"/>
      <w:proofErr w:type="gramStart"/>
      <w:r w:rsidRPr="00B4288E">
        <w:rPr>
          <w:rStyle w:val="CodeHTML"/>
          <w:rFonts w:ascii="Times New Roman" w:hAnsi="Times New Roman" w:cs="Times New Roman"/>
          <w:color w:val="1C3335"/>
          <w:sz w:val="24"/>
          <w:szCs w:val="24"/>
          <w:lang w:val="fr-FR"/>
        </w:rPr>
        <w:t>hydra:search</w:t>
      </w:r>
      <w:r w:rsidRPr="00B4288E">
        <w:rPr>
          <w:color w:val="1C3335"/>
          <w:lang w:val="fr-FR"/>
        </w:rPr>
        <w:t>propriété</w:t>
      </w:r>
      <w:proofErr w:type="spellEnd"/>
      <w:proofErr w:type="gramEnd"/>
      <w:r w:rsidRPr="00B4288E">
        <w:rPr>
          <w:color w:val="1C3335"/>
          <w:lang w:val="fr-FR"/>
        </w:rPr>
        <w:t xml:space="preserve"> pour les réponses JSON-LD.</w:t>
      </w:r>
    </w:p>
    <w:p w:rsidR="001834E9" w:rsidRPr="00B4288E" w:rsidRDefault="001834E9" w:rsidP="001834E9">
      <w:pPr>
        <w:pStyle w:val="hoveredcourseelement"/>
        <w:shd w:val="clear" w:color="auto" w:fill="FFFFFF"/>
        <w:spacing w:before="0" w:beforeAutospacing="0" w:after="225" w:afterAutospacing="0"/>
        <w:rPr>
          <w:color w:val="000000"/>
          <w:lang w:val="fr-FR"/>
        </w:rPr>
      </w:pPr>
      <w:hyperlink r:id="rId146" w:history="1">
        <w:r w:rsidRPr="00B4288E">
          <w:rPr>
            <w:b/>
            <w:bCs/>
            <w:color w:val="0000FF"/>
            <w:bdr w:val="none" w:sz="0" w:space="0" w:color="auto" w:frame="1"/>
            <w:lang w:val="fr-FR"/>
          </w:rPr>
          <w:br/>
        </w:r>
      </w:hyperlink>
    </w:p>
    <w:p w:rsidR="001834E9" w:rsidRPr="00B4288E" w:rsidRDefault="001834E9" w:rsidP="00216FCB">
      <w:pPr>
        <w:pStyle w:val="NormalWeb"/>
        <w:shd w:val="clear" w:color="auto" w:fill="FFFFFF"/>
        <w:spacing w:before="0" w:beforeAutospacing="0" w:line="330" w:lineRule="atLeast"/>
        <w:rPr>
          <w:color w:val="6D665C"/>
          <w:lang w:val="fr-FR"/>
        </w:rPr>
      </w:pPr>
    </w:p>
    <w:p w:rsidR="009D2627" w:rsidRPr="00B4288E" w:rsidRDefault="001834E9" w:rsidP="009D2627">
      <w:pPr>
        <w:pStyle w:val="Titre3"/>
        <w:shd w:val="clear" w:color="auto" w:fill="FFFFFF"/>
        <w:spacing w:before="0"/>
        <w:rPr>
          <w:rFonts w:ascii="Times New Roman" w:hAnsi="Times New Roman" w:cs="Times New Roman"/>
          <w:color w:val="1C3335"/>
          <w:lang w:val="fr-FR"/>
        </w:rPr>
      </w:pPr>
      <w:r w:rsidRPr="00B4288E">
        <w:rPr>
          <w:rFonts w:ascii="Times New Roman" w:hAnsi="Times New Roman" w:cs="Times New Roman"/>
          <w:lang w:val="fr-FR"/>
        </w:rPr>
        <w:t>●</w:t>
      </w:r>
      <w:r w:rsidR="009D2627" w:rsidRPr="00B4288E">
        <w:rPr>
          <w:rFonts w:ascii="Times New Roman" w:hAnsi="Times New Roman" w:cs="Times New Roman"/>
          <w:color w:val="1C3335"/>
          <w:lang w:val="fr-FR"/>
        </w:rPr>
        <w:t xml:space="preserve"> Notions de base</w:t>
      </w:r>
    </w:p>
    <w:p w:rsidR="009D2627" w:rsidRPr="00B4288E" w:rsidRDefault="009D2627" w:rsidP="009D2627">
      <w:pPr>
        <w:pStyle w:val="NormalWeb"/>
        <w:shd w:val="clear" w:color="auto" w:fill="FFFFFF"/>
        <w:spacing w:before="0" w:beforeAutospacing="0" w:after="300" w:afterAutospacing="0"/>
        <w:rPr>
          <w:color w:val="1C3335"/>
          <w:lang w:val="fr-FR"/>
        </w:rPr>
      </w:pPr>
      <w:r w:rsidRPr="00B4288E">
        <w:rPr>
          <w:color w:val="1C3335"/>
          <w:lang w:val="fr-FR"/>
        </w:rPr>
        <w:t>Les filtres sont des services, et ils peuvent être liés à une ressource de deux manières</w:t>
      </w:r>
    </w:p>
    <w:p w:rsidR="009D2627" w:rsidRPr="00B4288E" w:rsidRDefault="009D2627" w:rsidP="009D2627">
      <w:pPr>
        <w:pStyle w:val="NormalWeb"/>
        <w:shd w:val="clear" w:color="auto" w:fill="FFFFFF"/>
        <w:spacing w:before="0" w:beforeAutospacing="0" w:after="300" w:afterAutospacing="0"/>
        <w:rPr>
          <w:color w:val="1C3335"/>
          <w:lang w:val="fr-FR"/>
        </w:rPr>
      </w:pPr>
    </w:p>
    <w:p w:rsidR="009D2627" w:rsidRPr="00B4288E" w:rsidRDefault="009D2627" w:rsidP="009D2627">
      <w:pPr>
        <w:pStyle w:val="Titre3"/>
        <w:shd w:val="clear" w:color="auto" w:fill="FFFFFF"/>
        <w:spacing w:before="300"/>
        <w:rPr>
          <w:rFonts w:ascii="Times New Roman" w:hAnsi="Times New Roman" w:cs="Times New Roman"/>
          <w:color w:val="1C3335"/>
          <w:lang w:val="fr-FR"/>
        </w:rPr>
      </w:pPr>
      <w:r w:rsidRPr="00B4288E">
        <w:rPr>
          <w:rFonts w:ascii="Times New Roman" w:hAnsi="Times New Roman" w:cs="Times New Roman"/>
          <w:color w:val="1C3335"/>
          <w:lang w:val="fr-FR"/>
        </w:rPr>
        <w:t>Filtre de recherche</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t xml:space="preserve">Si la prise en charge Doctrine ORM ou </w:t>
      </w:r>
      <w:proofErr w:type="spellStart"/>
      <w:r w:rsidRPr="00B4288E">
        <w:rPr>
          <w:color w:val="1C3335"/>
          <w:lang w:val="fr-FR"/>
        </w:rPr>
        <w:t>MongoDB</w:t>
      </w:r>
      <w:proofErr w:type="spellEnd"/>
      <w:r w:rsidRPr="00B4288E">
        <w:rPr>
          <w:color w:val="1C3335"/>
          <w:lang w:val="fr-FR"/>
        </w:rPr>
        <w:t xml:space="preserve"> ODM est activée, l'ajout de filtres est aussi simple que l'enregistrement d'un service de filtrage dans le </w:t>
      </w:r>
      <w:r w:rsidRPr="00B4288E">
        <w:rPr>
          <w:rStyle w:val="CodeHTML"/>
          <w:rFonts w:ascii="Times New Roman" w:hAnsi="Times New Roman" w:cs="Times New Roman"/>
          <w:color w:val="1C3335"/>
          <w:sz w:val="24"/>
          <w:szCs w:val="24"/>
          <w:lang w:val="fr-FR"/>
        </w:rPr>
        <w:t>api/config/</w:t>
      </w:r>
      <w:proofErr w:type="spellStart"/>
      <w:r w:rsidRPr="00B4288E">
        <w:rPr>
          <w:rStyle w:val="CodeHTML"/>
          <w:rFonts w:ascii="Times New Roman" w:hAnsi="Times New Roman" w:cs="Times New Roman"/>
          <w:color w:val="1C3335"/>
          <w:sz w:val="24"/>
          <w:szCs w:val="24"/>
          <w:lang w:val="fr-FR"/>
        </w:rPr>
        <w:t>services.yaml</w:t>
      </w:r>
      <w:r w:rsidRPr="00B4288E">
        <w:rPr>
          <w:color w:val="1C3335"/>
          <w:lang w:val="fr-FR"/>
        </w:rPr>
        <w:t>fichier</w:t>
      </w:r>
      <w:proofErr w:type="spellEnd"/>
      <w:r w:rsidRPr="00B4288E">
        <w:rPr>
          <w:color w:val="1C3335"/>
          <w:lang w:val="fr-FR"/>
        </w:rPr>
        <w:t xml:space="preserve"> et l'ajout d'un attribut à votre configuration de ressources.</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t>Les supports de filtres </w:t>
      </w:r>
      <w:r w:rsidRPr="00B4288E">
        <w:rPr>
          <w:rStyle w:val="CodeHTML"/>
          <w:rFonts w:ascii="Times New Roman" w:hAnsi="Times New Roman" w:cs="Times New Roman"/>
          <w:color w:val="1C3335"/>
          <w:sz w:val="24"/>
          <w:szCs w:val="24"/>
          <w:lang w:val="fr-FR"/>
        </w:rPr>
        <w:t>exact</w:t>
      </w:r>
      <w:r w:rsidRPr="00B4288E">
        <w:rPr>
          <w:color w:val="1C3335"/>
          <w:lang w:val="fr-FR"/>
        </w:rPr>
        <w:t>, </w:t>
      </w:r>
      <w:r w:rsidRPr="00B4288E">
        <w:rPr>
          <w:rStyle w:val="CodeHTML"/>
          <w:rFonts w:ascii="Times New Roman" w:hAnsi="Times New Roman" w:cs="Times New Roman"/>
          <w:color w:val="1C3335"/>
          <w:sz w:val="24"/>
          <w:szCs w:val="24"/>
          <w:lang w:val="fr-FR"/>
        </w:rPr>
        <w:t>partial</w:t>
      </w:r>
      <w:r w:rsidRPr="00B4288E">
        <w:rPr>
          <w:color w:val="1C3335"/>
          <w:lang w:val="fr-FR"/>
        </w:rPr>
        <w:t>, </w:t>
      </w:r>
      <w:proofErr w:type="spellStart"/>
      <w:r w:rsidRPr="00B4288E">
        <w:rPr>
          <w:rStyle w:val="CodeHTML"/>
          <w:rFonts w:ascii="Times New Roman" w:hAnsi="Times New Roman" w:cs="Times New Roman"/>
          <w:color w:val="1C3335"/>
          <w:sz w:val="24"/>
          <w:szCs w:val="24"/>
          <w:lang w:val="fr-FR"/>
        </w:rPr>
        <w:t>start</w:t>
      </w:r>
      <w:proofErr w:type="spellEnd"/>
      <w:r w:rsidRPr="00B4288E">
        <w:rPr>
          <w:color w:val="1C3335"/>
          <w:lang w:val="fr-FR"/>
        </w:rPr>
        <w:t>, </w:t>
      </w:r>
      <w:proofErr w:type="spellStart"/>
      <w:r w:rsidRPr="00B4288E">
        <w:rPr>
          <w:rStyle w:val="CodeHTML"/>
          <w:rFonts w:ascii="Times New Roman" w:hAnsi="Times New Roman" w:cs="Times New Roman"/>
          <w:color w:val="1C3335"/>
          <w:sz w:val="24"/>
          <w:szCs w:val="24"/>
          <w:lang w:val="fr-FR"/>
        </w:rPr>
        <w:t>end</w:t>
      </w:r>
      <w:r w:rsidRPr="00B4288E">
        <w:rPr>
          <w:color w:val="1C3335"/>
          <w:lang w:val="fr-FR"/>
        </w:rPr>
        <w:t>et</w:t>
      </w:r>
      <w:proofErr w:type="spellEnd"/>
      <w:r w:rsidRPr="00B4288E">
        <w:rPr>
          <w:color w:val="1C3335"/>
          <w:lang w:val="fr-FR"/>
        </w:rPr>
        <w:t xml:space="preserve"> les </w:t>
      </w:r>
      <w:proofErr w:type="spellStart"/>
      <w:r w:rsidRPr="00B4288E">
        <w:rPr>
          <w:rStyle w:val="CodeHTML"/>
          <w:rFonts w:ascii="Times New Roman" w:hAnsi="Times New Roman" w:cs="Times New Roman"/>
          <w:color w:val="1C3335"/>
          <w:sz w:val="24"/>
          <w:szCs w:val="24"/>
          <w:lang w:val="fr-FR"/>
        </w:rPr>
        <w:t>word_start</w:t>
      </w:r>
      <w:r w:rsidRPr="00B4288E">
        <w:rPr>
          <w:color w:val="1C3335"/>
          <w:lang w:val="fr-FR"/>
        </w:rPr>
        <w:t>stratégies</w:t>
      </w:r>
      <w:proofErr w:type="spellEnd"/>
      <w:r w:rsidRPr="00B4288E">
        <w:rPr>
          <w:color w:val="1C3335"/>
          <w:lang w:val="fr-FR"/>
        </w:rPr>
        <w:t xml:space="preserve"> correspondantes:</w:t>
      </w:r>
    </w:p>
    <w:p w:rsidR="009D2627" w:rsidRPr="00B4288E" w:rsidRDefault="009D2627" w:rsidP="009D2627">
      <w:pPr>
        <w:numPr>
          <w:ilvl w:val="0"/>
          <w:numId w:val="13"/>
        </w:numPr>
        <w:shd w:val="clear" w:color="auto" w:fill="FFFFFF"/>
        <w:spacing w:after="0" w:line="240" w:lineRule="auto"/>
        <w:rPr>
          <w:rFonts w:ascii="Times New Roman" w:hAnsi="Times New Roman" w:cs="Times New Roman"/>
          <w:color w:val="1C3335"/>
          <w:sz w:val="24"/>
          <w:szCs w:val="24"/>
          <w:lang w:val="fr-FR"/>
        </w:rPr>
      </w:pPr>
      <w:proofErr w:type="spellStart"/>
      <w:proofErr w:type="gramStart"/>
      <w:r w:rsidRPr="00B4288E">
        <w:rPr>
          <w:rStyle w:val="CodeHTML"/>
          <w:rFonts w:ascii="Times New Roman" w:eastAsiaTheme="minorHAnsi" w:hAnsi="Times New Roman" w:cs="Times New Roman"/>
          <w:color w:val="1C3335"/>
          <w:sz w:val="24"/>
          <w:szCs w:val="24"/>
          <w:lang w:val="fr-FR"/>
        </w:rPr>
        <w:t>partial</w:t>
      </w:r>
      <w:r w:rsidRPr="00B4288E">
        <w:rPr>
          <w:rFonts w:ascii="Times New Roman" w:hAnsi="Times New Roman" w:cs="Times New Roman"/>
          <w:color w:val="1C3335"/>
          <w:sz w:val="24"/>
          <w:szCs w:val="24"/>
          <w:lang w:val="fr-FR"/>
        </w:rPr>
        <w:t>stratégie</w:t>
      </w:r>
      <w:proofErr w:type="spellEnd"/>
      <w:proofErr w:type="gramEnd"/>
      <w:r w:rsidRPr="00B4288E">
        <w:rPr>
          <w:rFonts w:ascii="Times New Roman" w:hAnsi="Times New Roman" w:cs="Times New Roman"/>
          <w:color w:val="1C3335"/>
          <w:sz w:val="24"/>
          <w:szCs w:val="24"/>
          <w:lang w:val="fr-FR"/>
        </w:rPr>
        <w:t xml:space="preserve"> utilise </w:t>
      </w:r>
      <w:r w:rsidRPr="00B4288E">
        <w:rPr>
          <w:rStyle w:val="CodeHTML"/>
          <w:rFonts w:ascii="Times New Roman" w:eastAsiaTheme="minorHAnsi" w:hAnsi="Times New Roman" w:cs="Times New Roman"/>
          <w:color w:val="1C3335"/>
          <w:sz w:val="24"/>
          <w:szCs w:val="24"/>
          <w:lang w:val="fr-FR"/>
        </w:rPr>
        <w:t>LIKE %</w:t>
      </w:r>
      <w:proofErr w:type="spellStart"/>
      <w:r w:rsidRPr="00B4288E">
        <w:rPr>
          <w:rStyle w:val="CodeHTML"/>
          <w:rFonts w:ascii="Times New Roman" w:eastAsiaTheme="minorHAnsi" w:hAnsi="Times New Roman" w:cs="Times New Roman"/>
          <w:color w:val="1C3335"/>
          <w:sz w:val="24"/>
          <w:szCs w:val="24"/>
          <w:lang w:val="fr-FR"/>
        </w:rPr>
        <w:t>text%</w:t>
      </w:r>
      <w:r w:rsidRPr="00B4288E">
        <w:rPr>
          <w:rFonts w:ascii="Times New Roman" w:hAnsi="Times New Roman" w:cs="Times New Roman"/>
          <w:color w:val="1C3335"/>
          <w:sz w:val="24"/>
          <w:szCs w:val="24"/>
          <w:lang w:val="fr-FR"/>
        </w:rPr>
        <w:t>pour</w:t>
      </w:r>
      <w:proofErr w:type="spellEnd"/>
      <w:r w:rsidRPr="00B4288E">
        <w:rPr>
          <w:rFonts w:ascii="Times New Roman" w:hAnsi="Times New Roman" w:cs="Times New Roman"/>
          <w:color w:val="1C3335"/>
          <w:sz w:val="24"/>
          <w:szCs w:val="24"/>
          <w:lang w:val="fr-FR"/>
        </w:rPr>
        <w:t xml:space="preserve"> rechercher les champs qui contiennent </w:t>
      </w:r>
      <w:proofErr w:type="spellStart"/>
      <w:r w:rsidRPr="00B4288E">
        <w:rPr>
          <w:rStyle w:val="CodeHTML"/>
          <w:rFonts w:ascii="Times New Roman" w:eastAsiaTheme="minorHAnsi" w:hAnsi="Times New Roman" w:cs="Times New Roman"/>
          <w:color w:val="1C3335"/>
          <w:sz w:val="24"/>
          <w:szCs w:val="24"/>
          <w:lang w:val="fr-FR"/>
        </w:rPr>
        <w:t>text</w:t>
      </w:r>
      <w:proofErr w:type="spellEnd"/>
      <w:r w:rsidRPr="00B4288E">
        <w:rPr>
          <w:rFonts w:ascii="Times New Roman" w:hAnsi="Times New Roman" w:cs="Times New Roman"/>
          <w:color w:val="1C3335"/>
          <w:sz w:val="24"/>
          <w:szCs w:val="24"/>
          <w:lang w:val="fr-FR"/>
        </w:rPr>
        <w:t>.</w:t>
      </w:r>
    </w:p>
    <w:p w:rsidR="009D2627" w:rsidRPr="00B4288E" w:rsidRDefault="009D2627" w:rsidP="009D2627">
      <w:pPr>
        <w:numPr>
          <w:ilvl w:val="0"/>
          <w:numId w:val="13"/>
        </w:numPr>
        <w:shd w:val="clear" w:color="auto" w:fill="FFFFFF"/>
        <w:spacing w:after="0" w:line="240" w:lineRule="auto"/>
        <w:rPr>
          <w:rFonts w:ascii="Times New Roman" w:hAnsi="Times New Roman" w:cs="Times New Roman"/>
          <w:color w:val="1C3335"/>
          <w:sz w:val="24"/>
          <w:szCs w:val="24"/>
          <w:lang w:val="fr-FR"/>
        </w:rPr>
      </w:pPr>
      <w:proofErr w:type="spellStart"/>
      <w:proofErr w:type="gramStart"/>
      <w:r w:rsidRPr="00B4288E">
        <w:rPr>
          <w:rStyle w:val="CodeHTML"/>
          <w:rFonts w:ascii="Times New Roman" w:eastAsiaTheme="minorHAnsi" w:hAnsi="Times New Roman" w:cs="Times New Roman"/>
          <w:color w:val="1C3335"/>
          <w:sz w:val="24"/>
          <w:szCs w:val="24"/>
          <w:lang w:val="fr-FR"/>
        </w:rPr>
        <w:t>start</w:t>
      </w:r>
      <w:r w:rsidRPr="00B4288E">
        <w:rPr>
          <w:rFonts w:ascii="Times New Roman" w:hAnsi="Times New Roman" w:cs="Times New Roman"/>
          <w:color w:val="1C3335"/>
          <w:sz w:val="24"/>
          <w:szCs w:val="24"/>
          <w:lang w:val="fr-FR"/>
        </w:rPr>
        <w:t>la</w:t>
      </w:r>
      <w:proofErr w:type="spellEnd"/>
      <w:proofErr w:type="gramEnd"/>
      <w:r w:rsidRPr="00B4288E">
        <w:rPr>
          <w:rFonts w:ascii="Times New Roman" w:hAnsi="Times New Roman" w:cs="Times New Roman"/>
          <w:color w:val="1C3335"/>
          <w:sz w:val="24"/>
          <w:szCs w:val="24"/>
          <w:lang w:val="fr-FR"/>
        </w:rPr>
        <w:t xml:space="preserve"> stratégie utilise </w:t>
      </w:r>
      <w:r w:rsidRPr="00B4288E">
        <w:rPr>
          <w:rStyle w:val="CodeHTML"/>
          <w:rFonts w:ascii="Times New Roman" w:eastAsiaTheme="minorHAnsi" w:hAnsi="Times New Roman" w:cs="Times New Roman"/>
          <w:color w:val="1C3335"/>
          <w:sz w:val="24"/>
          <w:szCs w:val="24"/>
          <w:lang w:val="fr-FR"/>
        </w:rPr>
        <w:t xml:space="preserve">LIKE </w:t>
      </w:r>
      <w:proofErr w:type="spellStart"/>
      <w:r w:rsidRPr="00B4288E">
        <w:rPr>
          <w:rStyle w:val="CodeHTML"/>
          <w:rFonts w:ascii="Times New Roman" w:eastAsiaTheme="minorHAnsi" w:hAnsi="Times New Roman" w:cs="Times New Roman"/>
          <w:color w:val="1C3335"/>
          <w:sz w:val="24"/>
          <w:szCs w:val="24"/>
          <w:lang w:val="fr-FR"/>
        </w:rPr>
        <w:t>text%</w:t>
      </w:r>
      <w:r w:rsidRPr="00B4288E">
        <w:rPr>
          <w:rFonts w:ascii="Times New Roman" w:hAnsi="Times New Roman" w:cs="Times New Roman"/>
          <w:color w:val="1C3335"/>
          <w:sz w:val="24"/>
          <w:szCs w:val="24"/>
          <w:lang w:val="fr-FR"/>
        </w:rPr>
        <w:t>pour</w:t>
      </w:r>
      <w:proofErr w:type="spellEnd"/>
      <w:r w:rsidRPr="00B4288E">
        <w:rPr>
          <w:rFonts w:ascii="Times New Roman" w:hAnsi="Times New Roman" w:cs="Times New Roman"/>
          <w:color w:val="1C3335"/>
          <w:sz w:val="24"/>
          <w:szCs w:val="24"/>
          <w:lang w:val="fr-FR"/>
        </w:rPr>
        <w:t xml:space="preserve"> rechercher les champs commençant par </w:t>
      </w:r>
      <w:proofErr w:type="spellStart"/>
      <w:r w:rsidRPr="00B4288E">
        <w:rPr>
          <w:rStyle w:val="CodeHTML"/>
          <w:rFonts w:ascii="Times New Roman" w:eastAsiaTheme="minorHAnsi" w:hAnsi="Times New Roman" w:cs="Times New Roman"/>
          <w:color w:val="1C3335"/>
          <w:sz w:val="24"/>
          <w:szCs w:val="24"/>
          <w:lang w:val="fr-FR"/>
        </w:rPr>
        <w:t>text</w:t>
      </w:r>
      <w:proofErr w:type="spellEnd"/>
      <w:r w:rsidRPr="00B4288E">
        <w:rPr>
          <w:rFonts w:ascii="Times New Roman" w:hAnsi="Times New Roman" w:cs="Times New Roman"/>
          <w:color w:val="1C3335"/>
          <w:sz w:val="24"/>
          <w:szCs w:val="24"/>
          <w:lang w:val="fr-FR"/>
        </w:rPr>
        <w:t>.</w:t>
      </w:r>
    </w:p>
    <w:p w:rsidR="009D2627" w:rsidRPr="00B4288E" w:rsidRDefault="009D2627" w:rsidP="009D2627">
      <w:pPr>
        <w:numPr>
          <w:ilvl w:val="0"/>
          <w:numId w:val="13"/>
        </w:numPr>
        <w:shd w:val="clear" w:color="auto" w:fill="FFFFFF"/>
        <w:spacing w:after="0" w:line="240" w:lineRule="auto"/>
        <w:rPr>
          <w:rFonts w:ascii="Times New Roman" w:hAnsi="Times New Roman" w:cs="Times New Roman"/>
          <w:color w:val="1C3335"/>
          <w:sz w:val="24"/>
          <w:szCs w:val="24"/>
          <w:lang w:val="fr-FR"/>
        </w:rPr>
      </w:pPr>
      <w:proofErr w:type="spellStart"/>
      <w:proofErr w:type="gramStart"/>
      <w:r w:rsidRPr="00B4288E">
        <w:rPr>
          <w:rStyle w:val="CodeHTML"/>
          <w:rFonts w:ascii="Times New Roman" w:eastAsiaTheme="minorHAnsi" w:hAnsi="Times New Roman" w:cs="Times New Roman"/>
          <w:color w:val="1C3335"/>
          <w:sz w:val="24"/>
          <w:szCs w:val="24"/>
          <w:lang w:val="fr-FR"/>
        </w:rPr>
        <w:t>end</w:t>
      </w:r>
      <w:r w:rsidRPr="00B4288E">
        <w:rPr>
          <w:rFonts w:ascii="Times New Roman" w:hAnsi="Times New Roman" w:cs="Times New Roman"/>
          <w:color w:val="1C3335"/>
          <w:sz w:val="24"/>
          <w:szCs w:val="24"/>
          <w:lang w:val="fr-FR"/>
        </w:rPr>
        <w:t>la</w:t>
      </w:r>
      <w:proofErr w:type="spellEnd"/>
      <w:proofErr w:type="gramEnd"/>
      <w:r w:rsidRPr="00B4288E">
        <w:rPr>
          <w:rFonts w:ascii="Times New Roman" w:hAnsi="Times New Roman" w:cs="Times New Roman"/>
          <w:color w:val="1C3335"/>
          <w:sz w:val="24"/>
          <w:szCs w:val="24"/>
          <w:lang w:val="fr-FR"/>
        </w:rPr>
        <w:t xml:space="preserve"> stratégie utilise </w:t>
      </w:r>
      <w:r w:rsidRPr="00B4288E">
        <w:rPr>
          <w:rStyle w:val="CodeHTML"/>
          <w:rFonts w:ascii="Times New Roman" w:eastAsiaTheme="minorHAnsi" w:hAnsi="Times New Roman" w:cs="Times New Roman"/>
          <w:color w:val="1C3335"/>
          <w:sz w:val="24"/>
          <w:szCs w:val="24"/>
          <w:lang w:val="fr-FR"/>
        </w:rPr>
        <w:t>LIKE %</w:t>
      </w:r>
      <w:proofErr w:type="spellStart"/>
      <w:r w:rsidRPr="00B4288E">
        <w:rPr>
          <w:rStyle w:val="CodeHTML"/>
          <w:rFonts w:ascii="Times New Roman" w:eastAsiaTheme="minorHAnsi" w:hAnsi="Times New Roman" w:cs="Times New Roman"/>
          <w:color w:val="1C3335"/>
          <w:sz w:val="24"/>
          <w:szCs w:val="24"/>
          <w:lang w:val="fr-FR"/>
        </w:rPr>
        <w:t>text</w:t>
      </w:r>
      <w:r w:rsidRPr="00B4288E">
        <w:rPr>
          <w:rFonts w:ascii="Times New Roman" w:hAnsi="Times New Roman" w:cs="Times New Roman"/>
          <w:color w:val="1C3335"/>
          <w:sz w:val="24"/>
          <w:szCs w:val="24"/>
          <w:lang w:val="fr-FR"/>
        </w:rPr>
        <w:t>pour</w:t>
      </w:r>
      <w:proofErr w:type="spellEnd"/>
      <w:r w:rsidRPr="00B4288E">
        <w:rPr>
          <w:rFonts w:ascii="Times New Roman" w:hAnsi="Times New Roman" w:cs="Times New Roman"/>
          <w:color w:val="1C3335"/>
          <w:sz w:val="24"/>
          <w:szCs w:val="24"/>
          <w:lang w:val="fr-FR"/>
        </w:rPr>
        <w:t xml:space="preserve"> rechercher les champs qui se terminent par </w:t>
      </w:r>
      <w:proofErr w:type="spellStart"/>
      <w:r w:rsidRPr="00B4288E">
        <w:rPr>
          <w:rStyle w:val="CodeHTML"/>
          <w:rFonts w:ascii="Times New Roman" w:eastAsiaTheme="minorHAnsi" w:hAnsi="Times New Roman" w:cs="Times New Roman"/>
          <w:color w:val="1C3335"/>
          <w:sz w:val="24"/>
          <w:szCs w:val="24"/>
          <w:lang w:val="fr-FR"/>
        </w:rPr>
        <w:t>text</w:t>
      </w:r>
      <w:proofErr w:type="spellEnd"/>
      <w:r w:rsidRPr="00B4288E">
        <w:rPr>
          <w:rFonts w:ascii="Times New Roman" w:hAnsi="Times New Roman" w:cs="Times New Roman"/>
          <w:color w:val="1C3335"/>
          <w:sz w:val="24"/>
          <w:szCs w:val="24"/>
          <w:lang w:val="fr-FR"/>
        </w:rPr>
        <w:t>.</w:t>
      </w:r>
    </w:p>
    <w:p w:rsidR="009D2627" w:rsidRPr="00B4288E" w:rsidRDefault="009D2627" w:rsidP="009D2627">
      <w:pPr>
        <w:numPr>
          <w:ilvl w:val="0"/>
          <w:numId w:val="13"/>
        </w:numPr>
        <w:shd w:val="clear" w:color="auto" w:fill="FFFFFF"/>
        <w:spacing w:after="0" w:line="240" w:lineRule="auto"/>
        <w:rPr>
          <w:rFonts w:ascii="Times New Roman" w:hAnsi="Times New Roman" w:cs="Times New Roman"/>
          <w:color w:val="1C3335"/>
          <w:sz w:val="24"/>
          <w:szCs w:val="24"/>
          <w:lang w:val="fr-FR"/>
        </w:rPr>
      </w:pPr>
      <w:proofErr w:type="spellStart"/>
      <w:proofErr w:type="gramStart"/>
      <w:r w:rsidRPr="00B4288E">
        <w:rPr>
          <w:rStyle w:val="CodeHTML"/>
          <w:rFonts w:ascii="Times New Roman" w:eastAsiaTheme="minorHAnsi" w:hAnsi="Times New Roman" w:cs="Times New Roman"/>
          <w:color w:val="1C3335"/>
          <w:sz w:val="24"/>
          <w:szCs w:val="24"/>
          <w:lang w:val="fr-FR"/>
        </w:rPr>
        <w:t>word</w:t>
      </w:r>
      <w:proofErr w:type="gramEnd"/>
      <w:r w:rsidRPr="00B4288E">
        <w:rPr>
          <w:rStyle w:val="CodeHTML"/>
          <w:rFonts w:ascii="Times New Roman" w:eastAsiaTheme="minorHAnsi" w:hAnsi="Times New Roman" w:cs="Times New Roman"/>
          <w:color w:val="1C3335"/>
          <w:sz w:val="24"/>
          <w:szCs w:val="24"/>
          <w:lang w:val="fr-FR"/>
        </w:rPr>
        <w:t>_start</w:t>
      </w:r>
      <w:r w:rsidRPr="00B4288E">
        <w:rPr>
          <w:rFonts w:ascii="Times New Roman" w:hAnsi="Times New Roman" w:cs="Times New Roman"/>
          <w:color w:val="1C3335"/>
          <w:sz w:val="24"/>
          <w:szCs w:val="24"/>
          <w:lang w:val="fr-FR"/>
        </w:rPr>
        <w:t>La</w:t>
      </w:r>
      <w:proofErr w:type="spellEnd"/>
      <w:r w:rsidRPr="00B4288E">
        <w:rPr>
          <w:rFonts w:ascii="Times New Roman" w:hAnsi="Times New Roman" w:cs="Times New Roman"/>
          <w:color w:val="1C3335"/>
          <w:sz w:val="24"/>
          <w:szCs w:val="24"/>
          <w:lang w:val="fr-FR"/>
        </w:rPr>
        <w:t xml:space="preserve"> stratégie utilise </w:t>
      </w:r>
      <w:r w:rsidRPr="00B4288E">
        <w:rPr>
          <w:rStyle w:val="CodeHTML"/>
          <w:rFonts w:ascii="Times New Roman" w:eastAsiaTheme="minorHAnsi" w:hAnsi="Times New Roman" w:cs="Times New Roman"/>
          <w:color w:val="1C3335"/>
          <w:sz w:val="24"/>
          <w:szCs w:val="24"/>
          <w:lang w:val="fr-FR"/>
        </w:rPr>
        <w:t xml:space="preserve">LIKE </w:t>
      </w:r>
      <w:proofErr w:type="spellStart"/>
      <w:r w:rsidRPr="00B4288E">
        <w:rPr>
          <w:rStyle w:val="CodeHTML"/>
          <w:rFonts w:ascii="Times New Roman" w:eastAsiaTheme="minorHAnsi" w:hAnsi="Times New Roman" w:cs="Times New Roman"/>
          <w:color w:val="1C3335"/>
          <w:sz w:val="24"/>
          <w:szCs w:val="24"/>
          <w:lang w:val="fr-FR"/>
        </w:rPr>
        <w:t>text</w:t>
      </w:r>
      <w:proofErr w:type="spellEnd"/>
      <w:r w:rsidRPr="00B4288E">
        <w:rPr>
          <w:rStyle w:val="CodeHTML"/>
          <w:rFonts w:ascii="Times New Roman" w:eastAsiaTheme="minorHAnsi" w:hAnsi="Times New Roman" w:cs="Times New Roman"/>
          <w:color w:val="1C3335"/>
          <w:sz w:val="24"/>
          <w:szCs w:val="24"/>
          <w:lang w:val="fr-FR"/>
        </w:rPr>
        <w:t xml:space="preserve">% OR LIKE % </w:t>
      </w:r>
      <w:proofErr w:type="spellStart"/>
      <w:r w:rsidRPr="00B4288E">
        <w:rPr>
          <w:rStyle w:val="CodeHTML"/>
          <w:rFonts w:ascii="Times New Roman" w:eastAsiaTheme="minorHAnsi" w:hAnsi="Times New Roman" w:cs="Times New Roman"/>
          <w:color w:val="1C3335"/>
          <w:sz w:val="24"/>
          <w:szCs w:val="24"/>
          <w:lang w:val="fr-FR"/>
        </w:rPr>
        <w:t>text%</w:t>
      </w:r>
      <w:r w:rsidRPr="00B4288E">
        <w:rPr>
          <w:rFonts w:ascii="Times New Roman" w:hAnsi="Times New Roman" w:cs="Times New Roman"/>
          <w:color w:val="1C3335"/>
          <w:sz w:val="24"/>
          <w:szCs w:val="24"/>
          <w:lang w:val="fr-FR"/>
        </w:rPr>
        <w:t>pour</w:t>
      </w:r>
      <w:proofErr w:type="spellEnd"/>
      <w:r w:rsidRPr="00B4288E">
        <w:rPr>
          <w:rFonts w:ascii="Times New Roman" w:hAnsi="Times New Roman" w:cs="Times New Roman"/>
          <w:color w:val="1C3335"/>
          <w:sz w:val="24"/>
          <w:szCs w:val="24"/>
          <w:lang w:val="fr-FR"/>
        </w:rPr>
        <w:t xml:space="preserve"> rechercher des champs contenant des mots commençant par </w:t>
      </w:r>
      <w:proofErr w:type="spellStart"/>
      <w:r w:rsidRPr="00B4288E">
        <w:rPr>
          <w:rStyle w:val="CodeHTML"/>
          <w:rFonts w:ascii="Times New Roman" w:eastAsiaTheme="minorHAnsi" w:hAnsi="Times New Roman" w:cs="Times New Roman"/>
          <w:color w:val="1C3335"/>
          <w:sz w:val="24"/>
          <w:szCs w:val="24"/>
          <w:lang w:val="fr-FR"/>
        </w:rPr>
        <w:t>text</w:t>
      </w:r>
      <w:proofErr w:type="spellEnd"/>
      <w:r w:rsidRPr="00B4288E">
        <w:rPr>
          <w:rFonts w:ascii="Times New Roman" w:hAnsi="Times New Roman" w:cs="Times New Roman"/>
          <w:color w:val="1C3335"/>
          <w:sz w:val="24"/>
          <w:szCs w:val="24"/>
          <w:lang w:val="fr-FR"/>
        </w:rPr>
        <w:t>.</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t>Ajoutez la lettre </w:t>
      </w:r>
      <w:proofErr w:type="spellStart"/>
      <w:r w:rsidRPr="00B4288E">
        <w:rPr>
          <w:rStyle w:val="CodeHTML"/>
          <w:rFonts w:ascii="Times New Roman" w:hAnsi="Times New Roman" w:cs="Times New Roman"/>
          <w:color w:val="1C3335"/>
          <w:sz w:val="24"/>
          <w:szCs w:val="24"/>
          <w:lang w:val="fr-FR"/>
        </w:rPr>
        <w:t>i</w:t>
      </w:r>
      <w:r w:rsidRPr="00B4288E">
        <w:rPr>
          <w:color w:val="1C3335"/>
          <w:lang w:val="fr-FR"/>
        </w:rPr>
        <w:t>au</w:t>
      </w:r>
      <w:proofErr w:type="spellEnd"/>
      <w:r w:rsidRPr="00B4288E">
        <w:rPr>
          <w:color w:val="1C3335"/>
          <w:lang w:val="fr-FR"/>
        </w:rPr>
        <w:t xml:space="preserve"> filtre si vous souhaitez qu'elle soit insensible à la casse. Par exemple </w:t>
      </w:r>
      <w:proofErr w:type="spellStart"/>
      <w:r w:rsidRPr="00B4288E">
        <w:rPr>
          <w:rStyle w:val="CodeHTML"/>
          <w:rFonts w:ascii="Times New Roman" w:hAnsi="Times New Roman" w:cs="Times New Roman"/>
          <w:color w:val="1C3335"/>
          <w:sz w:val="24"/>
          <w:szCs w:val="24"/>
          <w:lang w:val="fr-FR"/>
        </w:rPr>
        <w:t>ipartial</w:t>
      </w:r>
      <w:r w:rsidRPr="00B4288E">
        <w:rPr>
          <w:color w:val="1C3335"/>
          <w:lang w:val="fr-FR"/>
        </w:rPr>
        <w:t>ou</w:t>
      </w:r>
      <w:proofErr w:type="spellEnd"/>
      <w:r w:rsidRPr="00B4288E">
        <w:rPr>
          <w:color w:val="1C3335"/>
          <w:lang w:val="fr-FR"/>
        </w:rPr>
        <w:t> </w:t>
      </w:r>
      <w:proofErr w:type="spellStart"/>
      <w:r w:rsidRPr="00B4288E">
        <w:rPr>
          <w:rStyle w:val="CodeHTML"/>
          <w:rFonts w:ascii="Times New Roman" w:hAnsi="Times New Roman" w:cs="Times New Roman"/>
          <w:color w:val="1C3335"/>
          <w:sz w:val="24"/>
          <w:szCs w:val="24"/>
          <w:lang w:val="fr-FR"/>
        </w:rPr>
        <w:t>iexact</w:t>
      </w:r>
      <w:proofErr w:type="spellEnd"/>
      <w:r w:rsidRPr="00B4288E">
        <w:rPr>
          <w:color w:val="1C3335"/>
          <w:lang w:val="fr-FR"/>
        </w:rPr>
        <w:t>. Notez que cela utilisera la </w:t>
      </w:r>
      <w:proofErr w:type="spellStart"/>
      <w:r w:rsidRPr="00B4288E">
        <w:rPr>
          <w:rStyle w:val="CodeHTML"/>
          <w:rFonts w:ascii="Times New Roman" w:hAnsi="Times New Roman" w:cs="Times New Roman"/>
          <w:color w:val="1C3335"/>
          <w:sz w:val="24"/>
          <w:szCs w:val="24"/>
          <w:lang w:val="fr-FR"/>
        </w:rPr>
        <w:t>LOWER</w:t>
      </w:r>
      <w:r w:rsidRPr="00B4288E">
        <w:rPr>
          <w:color w:val="1C3335"/>
          <w:lang w:val="fr-FR"/>
        </w:rPr>
        <w:t>fonction</w:t>
      </w:r>
      <w:proofErr w:type="spellEnd"/>
      <w:r w:rsidRPr="00B4288E">
        <w:rPr>
          <w:color w:val="1C3335"/>
          <w:lang w:val="fr-FR"/>
        </w:rPr>
        <w:t xml:space="preserve"> et </w:t>
      </w:r>
      <w:r w:rsidRPr="00B4288E">
        <w:rPr>
          <w:rStyle w:val="lev"/>
          <w:color w:val="1C3335"/>
          <w:lang w:val="fr-FR"/>
        </w:rPr>
        <w:t>aura un</w:t>
      </w:r>
      <w:r w:rsidRPr="00B4288E">
        <w:rPr>
          <w:color w:val="1C3335"/>
          <w:lang w:val="fr-FR"/>
        </w:rPr>
        <w:t> impact sur les performances </w:t>
      </w:r>
      <w:hyperlink r:id="rId147" w:anchor="search-filter" w:history="1">
        <w:r w:rsidRPr="00B4288E">
          <w:rPr>
            <w:rStyle w:val="Lienhypertexte"/>
            <w:b/>
            <w:bCs/>
            <w:u w:val="none"/>
            <w:lang w:val="fr-FR"/>
          </w:rPr>
          <w:t>s'il n'y a pas d'index approprié</w:t>
        </w:r>
      </w:hyperlink>
      <w:r w:rsidRPr="00B4288E">
        <w:rPr>
          <w:color w:val="1C3335"/>
          <w:lang w:val="fr-FR"/>
        </w:rPr>
        <w:t> .</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lastRenderedPageBreak/>
        <w:t>L'insensibilité à la casse peut déjà être appliquée au niveau de la base de données en fonction du </w:t>
      </w:r>
      <w:hyperlink r:id="rId148" w:tgtFrame="_blank" w:history="1">
        <w:r w:rsidRPr="00B4288E">
          <w:rPr>
            <w:rStyle w:val="Lienhypertexte"/>
            <w:b/>
            <w:bCs/>
            <w:u w:val="none"/>
            <w:lang w:val="fr-FR"/>
          </w:rPr>
          <w:t>classement</w:t>
        </w:r>
      </w:hyperlink>
      <w:r w:rsidRPr="00B4288E">
        <w:rPr>
          <w:color w:val="1C3335"/>
          <w:lang w:val="fr-FR"/>
        </w:rPr>
        <w:t> utilisé. Si vous utilisez MySQL, notez que le </w:t>
      </w:r>
      <w:r w:rsidRPr="00B4288E">
        <w:rPr>
          <w:rStyle w:val="CodeHTML"/>
          <w:rFonts w:ascii="Times New Roman" w:hAnsi="Times New Roman" w:cs="Times New Roman"/>
          <w:color w:val="1C3335"/>
          <w:sz w:val="24"/>
          <w:szCs w:val="24"/>
          <w:lang w:val="fr-FR"/>
        </w:rPr>
        <w:t>utf8_unicode_ci</w:t>
      </w:r>
      <w:r w:rsidRPr="00B4288E">
        <w:rPr>
          <w:color w:val="1C3335"/>
          <w:lang w:val="fr-FR"/>
        </w:rPr>
        <w:t>classement couramment utilisé (et son frère </w:t>
      </w:r>
      <w:r w:rsidRPr="00B4288E">
        <w:rPr>
          <w:rStyle w:val="CodeHTML"/>
          <w:rFonts w:ascii="Times New Roman" w:hAnsi="Times New Roman" w:cs="Times New Roman"/>
          <w:color w:val="1C3335"/>
          <w:sz w:val="24"/>
          <w:szCs w:val="24"/>
          <w:lang w:val="fr-FR"/>
        </w:rPr>
        <w:t>utf8mb4_unicode_ci</w:t>
      </w:r>
      <w:r w:rsidRPr="00B4288E">
        <w:rPr>
          <w:color w:val="1C3335"/>
          <w:lang w:val="fr-FR"/>
        </w:rPr>
        <w:t>) sont déjà insensibles à la casse, comme indiqué par la </w:t>
      </w:r>
      <w:r w:rsidRPr="00B4288E">
        <w:rPr>
          <w:rStyle w:val="CodeHTML"/>
          <w:rFonts w:ascii="Times New Roman" w:hAnsi="Times New Roman" w:cs="Times New Roman"/>
          <w:color w:val="1C3335"/>
          <w:sz w:val="24"/>
          <w:szCs w:val="24"/>
          <w:lang w:val="fr-FR"/>
        </w:rPr>
        <w:t>_</w:t>
      </w:r>
      <w:proofErr w:type="spellStart"/>
      <w:r w:rsidRPr="00B4288E">
        <w:rPr>
          <w:rStyle w:val="CodeHTML"/>
          <w:rFonts w:ascii="Times New Roman" w:hAnsi="Times New Roman" w:cs="Times New Roman"/>
          <w:color w:val="1C3335"/>
          <w:sz w:val="24"/>
          <w:szCs w:val="24"/>
          <w:lang w:val="fr-FR"/>
        </w:rPr>
        <w:t>ci</w:t>
      </w:r>
      <w:r w:rsidRPr="00B4288E">
        <w:rPr>
          <w:color w:val="1C3335"/>
          <w:lang w:val="fr-FR"/>
        </w:rPr>
        <w:t>partie</w:t>
      </w:r>
      <w:proofErr w:type="spellEnd"/>
      <w:r w:rsidRPr="00B4288E">
        <w:rPr>
          <w:color w:val="1C3335"/>
          <w:lang w:val="fr-FR"/>
        </w:rPr>
        <w:t xml:space="preserve"> dans leurs noms.</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t>Remarque: Les filtres de recherche avec la </w:t>
      </w:r>
      <w:proofErr w:type="spellStart"/>
      <w:r w:rsidRPr="00B4288E">
        <w:rPr>
          <w:rStyle w:val="CodeHTML"/>
          <w:rFonts w:ascii="Times New Roman" w:hAnsi="Times New Roman" w:cs="Times New Roman"/>
          <w:color w:val="1C3335"/>
          <w:sz w:val="24"/>
          <w:szCs w:val="24"/>
          <w:lang w:val="fr-FR"/>
        </w:rPr>
        <w:t>exact</w:t>
      </w:r>
      <w:r w:rsidRPr="00B4288E">
        <w:rPr>
          <w:color w:val="1C3335"/>
          <w:lang w:val="fr-FR"/>
        </w:rPr>
        <w:t>stratégie</w:t>
      </w:r>
      <w:proofErr w:type="spellEnd"/>
      <w:r w:rsidRPr="00B4288E">
        <w:rPr>
          <w:color w:val="1C3335"/>
          <w:lang w:val="fr-FR"/>
        </w:rPr>
        <w:t xml:space="preserve"> peuvent avoir plusieurs valeurs pour la même propriété (dans ce cas, la condition sera similaire à une clause SQL IN).</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t>Syntaxe:</w:t>
      </w:r>
      <w:proofErr w:type="gramStart"/>
      <w:r w:rsidRPr="00B4288E">
        <w:rPr>
          <w:color w:val="1C3335"/>
          <w:lang w:val="fr-FR"/>
        </w:rPr>
        <w:t> </w:t>
      </w:r>
      <w:r w:rsidRPr="00B4288E">
        <w:rPr>
          <w:rStyle w:val="CodeHTML"/>
          <w:rFonts w:ascii="Times New Roman" w:hAnsi="Times New Roman" w:cs="Times New Roman"/>
          <w:color w:val="1C3335"/>
          <w:sz w:val="24"/>
          <w:szCs w:val="24"/>
          <w:lang w:val="fr-FR"/>
        </w:rPr>
        <w:t>?</w:t>
      </w:r>
      <w:proofErr w:type="spellStart"/>
      <w:r w:rsidRPr="00B4288E">
        <w:rPr>
          <w:rStyle w:val="CodeHTML"/>
          <w:rFonts w:ascii="Times New Roman" w:hAnsi="Times New Roman" w:cs="Times New Roman"/>
          <w:color w:val="1C3335"/>
          <w:sz w:val="24"/>
          <w:szCs w:val="24"/>
          <w:lang w:val="fr-FR"/>
        </w:rPr>
        <w:t>property</w:t>
      </w:r>
      <w:proofErr w:type="spellEnd"/>
      <w:proofErr w:type="gramEnd"/>
      <w:r w:rsidRPr="00B4288E">
        <w:rPr>
          <w:rStyle w:val="CodeHTML"/>
          <w:rFonts w:ascii="Times New Roman" w:hAnsi="Times New Roman" w:cs="Times New Roman"/>
          <w:color w:val="1C3335"/>
          <w:sz w:val="24"/>
          <w:szCs w:val="24"/>
          <w:lang w:val="fr-FR"/>
        </w:rPr>
        <w:t>[]=</w:t>
      </w:r>
      <w:proofErr w:type="spellStart"/>
      <w:r w:rsidRPr="00B4288E">
        <w:rPr>
          <w:rStyle w:val="CodeHTML"/>
          <w:rFonts w:ascii="Times New Roman" w:hAnsi="Times New Roman" w:cs="Times New Roman"/>
          <w:color w:val="1C3335"/>
          <w:sz w:val="24"/>
          <w:szCs w:val="24"/>
          <w:lang w:val="fr-FR"/>
        </w:rPr>
        <w:t>foo&amp;property</w:t>
      </w:r>
      <w:proofErr w:type="spellEnd"/>
      <w:r w:rsidRPr="00B4288E">
        <w:rPr>
          <w:rStyle w:val="CodeHTML"/>
          <w:rFonts w:ascii="Times New Roman" w:hAnsi="Times New Roman" w:cs="Times New Roman"/>
          <w:color w:val="1C3335"/>
          <w:sz w:val="24"/>
          <w:szCs w:val="24"/>
          <w:lang w:val="fr-FR"/>
        </w:rPr>
        <w:t>[]=bar</w:t>
      </w:r>
    </w:p>
    <w:p w:rsidR="009D2627" w:rsidRPr="00B4288E" w:rsidRDefault="009D2627" w:rsidP="009D2627">
      <w:pPr>
        <w:pStyle w:val="NormalWeb"/>
        <w:shd w:val="clear" w:color="auto" w:fill="FFFFFF"/>
        <w:spacing w:before="0" w:beforeAutospacing="0" w:after="300" w:afterAutospacing="0"/>
        <w:rPr>
          <w:color w:val="1C3335"/>
          <w:lang w:val="fr-FR"/>
        </w:rPr>
      </w:pPr>
      <w:r w:rsidRPr="00B4288E">
        <w:rPr>
          <w:color w:val="1C3335"/>
          <w:lang w:val="fr-FR"/>
        </w:rPr>
        <w:t>Dans l'exemple suivant, nous verrons comment autoriser le filtrage d'une liste d'offres de commerce électronique:</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&lt;?</w:t>
      </w:r>
      <w:proofErr w:type="spellStart"/>
      <w:r w:rsidRPr="00B4288E">
        <w:rPr>
          <w:rStyle w:val="token"/>
          <w:rFonts w:ascii="Times New Roman" w:hAnsi="Times New Roman" w:cs="Times New Roman"/>
          <w:color w:val="1C3335"/>
          <w:sz w:val="24"/>
          <w:szCs w:val="24"/>
        </w:rPr>
        <w:t>php</w:t>
      </w:r>
      <w:proofErr w:type="spellEnd"/>
      <w:proofErr w:type="gramEnd"/>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w:t>
      </w:r>
      <w:proofErr w:type="spellEnd"/>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src</w:t>
      </w:r>
      <w:proofErr w:type="spellEnd"/>
      <w:r w:rsidRPr="00B4288E">
        <w:rPr>
          <w:rStyle w:val="token"/>
          <w:rFonts w:ascii="Times New Roman" w:hAnsi="Times New Roman" w:cs="Times New Roman"/>
          <w:color w:val="1C3335"/>
          <w:sz w:val="24"/>
          <w:szCs w:val="24"/>
        </w:rPr>
        <w:t>/Entity/</w:t>
      </w:r>
      <w:proofErr w:type="spellStart"/>
      <w:r w:rsidRPr="00B4288E">
        <w:rPr>
          <w:rStyle w:val="token"/>
          <w:rFonts w:ascii="Times New Roman" w:hAnsi="Times New Roman" w:cs="Times New Roman"/>
          <w:color w:val="1C3335"/>
          <w:sz w:val="24"/>
          <w:szCs w:val="24"/>
        </w:rPr>
        <w:t>Offer.php</w:t>
      </w:r>
      <w:proofErr w:type="spellEnd"/>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namespace</w:t>
      </w:r>
      <w:proofErr w:type="gramEnd"/>
      <w:r w:rsidRPr="00B4288E">
        <w:rPr>
          <w:rStyle w:val="token"/>
          <w:rFonts w:ascii="Times New Roman" w:hAnsi="Times New Roman" w:cs="Times New Roman"/>
          <w:color w:val="1C3335"/>
          <w:sz w:val="24"/>
          <w:szCs w:val="24"/>
        </w:rPr>
        <w:t xml:space="preserve"> App\Entity;</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ApiPlatform</w:t>
      </w:r>
      <w:proofErr w:type="spellEnd"/>
      <w:r w:rsidRPr="00B4288E">
        <w:rPr>
          <w:rStyle w:val="token"/>
          <w:rFonts w:ascii="Times New Roman" w:hAnsi="Times New Roman" w:cs="Times New Roman"/>
          <w:color w:val="1C3335"/>
          <w:sz w:val="24"/>
          <w:szCs w:val="24"/>
        </w:rPr>
        <w:t>\Core\Annotation\</w:t>
      </w:r>
      <w:proofErr w:type="spellStart"/>
      <w:r w:rsidRPr="00B4288E">
        <w:rPr>
          <w:rStyle w:val="token"/>
          <w:rFonts w:ascii="Times New Roman" w:hAnsi="Times New Roman" w:cs="Times New Roman"/>
          <w:color w:val="1C3335"/>
          <w:sz w:val="24"/>
          <w:szCs w:val="24"/>
        </w:rPr>
        <w:t>ApiResource</w:t>
      </w:r>
      <w:proofErr w:type="spellEnd"/>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ApiPlatform</w:t>
      </w:r>
      <w:proofErr w:type="spellEnd"/>
      <w:r w:rsidRPr="00B4288E">
        <w:rPr>
          <w:rStyle w:val="token"/>
          <w:rFonts w:ascii="Times New Roman" w:hAnsi="Times New Roman" w:cs="Times New Roman"/>
          <w:color w:val="1C3335"/>
          <w:sz w:val="24"/>
          <w:szCs w:val="24"/>
        </w:rPr>
        <w:t>\Core\Annotation\</w:t>
      </w:r>
      <w:proofErr w:type="spellStart"/>
      <w:r w:rsidRPr="00B4288E">
        <w:rPr>
          <w:rStyle w:val="token"/>
          <w:rFonts w:ascii="Times New Roman" w:hAnsi="Times New Roman" w:cs="Times New Roman"/>
          <w:color w:val="1C3335"/>
          <w:sz w:val="24"/>
          <w:szCs w:val="24"/>
        </w:rPr>
        <w:t>ApiFilter</w:t>
      </w:r>
      <w:proofErr w:type="spellEnd"/>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ApiPlatform</w:t>
      </w:r>
      <w:proofErr w:type="spellEnd"/>
      <w:r w:rsidRPr="00B4288E">
        <w:rPr>
          <w:rStyle w:val="token"/>
          <w:rFonts w:ascii="Times New Roman" w:hAnsi="Times New Roman" w:cs="Times New Roman"/>
          <w:color w:val="1C3335"/>
          <w:sz w:val="24"/>
          <w:szCs w:val="24"/>
        </w:rPr>
        <w:t>\Core\Bridge\Doctrine\</w:t>
      </w:r>
      <w:proofErr w:type="spellStart"/>
      <w:r w:rsidRPr="00B4288E">
        <w:rPr>
          <w:rStyle w:val="token"/>
          <w:rFonts w:ascii="Times New Roman" w:hAnsi="Times New Roman" w:cs="Times New Roman"/>
          <w:color w:val="1C3335"/>
          <w:sz w:val="24"/>
          <w:szCs w:val="24"/>
        </w:rPr>
        <w:t>Orm</w:t>
      </w:r>
      <w:proofErr w:type="spellEnd"/>
      <w:r w:rsidRPr="00B4288E">
        <w:rPr>
          <w:rStyle w:val="token"/>
          <w:rFonts w:ascii="Times New Roman" w:hAnsi="Times New Roman" w:cs="Times New Roman"/>
          <w:color w:val="1C3335"/>
          <w:sz w:val="24"/>
          <w:szCs w:val="24"/>
        </w:rPr>
        <w:t>\Filter\</w:t>
      </w:r>
      <w:proofErr w:type="spellStart"/>
      <w:r w:rsidRPr="00B4288E">
        <w:rPr>
          <w:rStyle w:val="token"/>
          <w:rFonts w:ascii="Times New Roman" w:hAnsi="Times New Roman" w:cs="Times New Roman"/>
          <w:color w:val="1C3335"/>
          <w:sz w:val="24"/>
          <w:szCs w:val="24"/>
        </w:rPr>
        <w:t>SearchFilter</w:t>
      </w:r>
      <w:proofErr w:type="spellEnd"/>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gramStart"/>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ApiResource</w:t>
      </w:r>
      <w:proofErr w:type="spellEnd"/>
      <w:r w:rsidRPr="00B4288E">
        <w:rPr>
          <w:rStyle w:val="token"/>
          <w:rFonts w:ascii="Times New Roman" w:hAnsi="Times New Roman" w:cs="Times New Roman"/>
          <w:color w:val="1C3335"/>
          <w:sz w:val="24"/>
          <w:szCs w:val="24"/>
        </w:rPr>
        <w:t>()</w:t>
      </w:r>
      <w:proofErr w:type="gramEnd"/>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gramStart"/>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ApiFilter</w:t>
      </w:r>
      <w:proofErr w:type="spellEnd"/>
      <w:r w:rsidRPr="00B4288E">
        <w:rPr>
          <w:rStyle w:val="token"/>
          <w:rFonts w:ascii="Times New Roman" w:hAnsi="Times New Roman" w:cs="Times New Roman"/>
          <w:color w:val="1C3335"/>
          <w:sz w:val="24"/>
          <w:szCs w:val="24"/>
        </w:rPr>
        <w:t>(</w:t>
      </w:r>
      <w:proofErr w:type="spellStart"/>
      <w:proofErr w:type="gramEnd"/>
      <w:r w:rsidRPr="00B4288E">
        <w:rPr>
          <w:rStyle w:val="token"/>
          <w:rFonts w:ascii="Times New Roman" w:hAnsi="Times New Roman" w:cs="Times New Roman"/>
          <w:color w:val="1C3335"/>
          <w:sz w:val="24"/>
          <w:szCs w:val="24"/>
        </w:rPr>
        <w:t>SearchFilter</w:t>
      </w:r>
      <w:proofErr w:type="spellEnd"/>
      <w:r w:rsidRPr="00B4288E">
        <w:rPr>
          <w:rStyle w:val="token"/>
          <w:rFonts w:ascii="Times New Roman" w:hAnsi="Times New Roman" w:cs="Times New Roman"/>
          <w:color w:val="1C3335"/>
          <w:sz w:val="24"/>
          <w:szCs w:val="24"/>
        </w:rPr>
        <w:t>::class, properties={"id": "exact", "price": "exact", "description": "partial"})</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class</w:t>
      </w:r>
      <w:proofErr w:type="gramEnd"/>
      <w:r w:rsidRPr="00B4288E">
        <w:rPr>
          <w:rStyle w:val="token"/>
          <w:rFonts w:ascii="Times New Roman" w:hAnsi="Times New Roman" w:cs="Times New Roman"/>
          <w:color w:val="1C3335"/>
          <w:sz w:val="24"/>
          <w:szCs w:val="24"/>
        </w:rPr>
        <w:t xml:space="preserve"> Offer</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lang w:val="fr-FR"/>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lang w:val="fr-FR"/>
        </w:rPr>
        <w:t xml:space="preserve">    // ...</w:t>
      </w:r>
    </w:p>
    <w:p w:rsidR="009D2627" w:rsidRPr="00B4288E" w:rsidRDefault="009D2627" w:rsidP="009D2627">
      <w:pPr>
        <w:pStyle w:val="PrformatHTML"/>
        <w:shd w:val="clear" w:color="auto" w:fill="FFFFFF"/>
        <w:spacing w:before="240" w:after="240"/>
        <w:rPr>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lang w:val="fr-FR"/>
        </w:rPr>
        <w:t>}</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rStyle w:val="CodeHTML"/>
          <w:rFonts w:ascii="Times New Roman" w:hAnsi="Times New Roman" w:cs="Times New Roman"/>
          <w:color w:val="1C3335"/>
          <w:sz w:val="24"/>
          <w:szCs w:val="24"/>
          <w:lang w:val="fr-FR"/>
        </w:rPr>
        <w:t>http://localhost:8000/api/offers?price=10</w:t>
      </w:r>
      <w:r w:rsidRPr="00B4288E">
        <w:rPr>
          <w:color w:val="1C3335"/>
          <w:lang w:val="fr-FR"/>
        </w:rPr>
        <w:t>retournera toutes les offres avec un prix exact </w:t>
      </w:r>
      <w:r w:rsidRPr="00B4288E">
        <w:rPr>
          <w:rStyle w:val="CodeHTML"/>
          <w:rFonts w:ascii="Times New Roman" w:hAnsi="Times New Roman" w:cs="Times New Roman"/>
          <w:color w:val="1C3335"/>
          <w:sz w:val="24"/>
          <w:szCs w:val="24"/>
          <w:lang w:val="fr-FR"/>
        </w:rPr>
        <w:t>10</w:t>
      </w:r>
      <w:r w:rsidRPr="00B4288E">
        <w:rPr>
          <w:color w:val="1C3335"/>
          <w:lang w:val="fr-FR"/>
        </w:rPr>
        <w:t>. </w:t>
      </w:r>
      <w:r w:rsidRPr="00B4288E">
        <w:rPr>
          <w:rStyle w:val="CodeHTML"/>
          <w:rFonts w:ascii="Times New Roman" w:hAnsi="Times New Roman" w:cs="Times New Roman"/>
          <w:color w:val="1C3335"/>
          <w:sz w:val="24"/>
          <w:szCs w:val="24"/>
          <w:lang w:val="fr-FR"/>
        </w:rPr>
        <w:t>http://localhost:8000/api/offers?description=shirt</w:t>
      </w:r>
      <w:r w:rsidRPr="00B4288E">
        <w:rPr>
          <w:color w:val="1C3335"/>
          <w:lang w:val="fr-FR"/>
        </w:rPr>
        <w:t>renverra toutes les offres avec une description contenant le mot "chemise".</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lastRenderedPageBreak/>
        <w:t>Les filtres peuvent être combinés ensemble: </w:t>
      </w:r>
      <w:r w:rsidRPr="00B4288E">
        <w:rPr>
          <w:rStyle w:val="CodeHTML"/>
          <w:rFonts w:ascii="Times New Roman" w:hAnsi="Times New Roman" w:cs="Times New Roman"/>
          <w:color w:val="1C3335"/>
          <w:sz w:val="24"/>
          <w:szCs w:val="24"/>
          <w:lang w:val="fr-FR"/>
        </w:rPr>
        <w:t>http://localhost:8000/api/offers?price=10&amp;description=shirt</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t>Il est également possible de filtrer sur les relations, si </w:t>
      </w:r>
      <w:proofErr w:type="spellStart"/>
      <w:r w:rsidRPr="00B4288E">
        <w:rPr>
          <w:rStyle w:val="CodeHTML"/>
          <w:rFonts w:ascii="Times New Roman" w:hAnsi="Times New Roman" w:cs="Times New Roman"/>
          <w:color w:val="1C3335"/>
          <w:sz w:val="24"/>
          <w:szCs w:val="24"/>
          <w:lang w:val="fr-FR"/>
        </w:rPr>
        <w:t>Offer</w:t>
      </w:r>
      <w:r w:rsidRPr="00B4288E">
        <w:rPr>
          <w:color w:val="1C3335"/>
          <w:lang w:val="fr-FR"/>
        </w:rPr>
        <w:t>a</w:t>
      </w:r>
      <w:proofErr w:type="spellEnd"/>
      <w:r w:rsidRPr="00B4288E">
        <w:rPr>
          <w:color w:val="1C3335"/>
          <w:lang w:val="fr-FR"/>
        </w:rPr>
        <w:t xml:space="preserve"> une </w:t>
      </w:r>
      <w:proofErr w:type="spellStart"/>
      <w:r w:rsidRPr="00B4288E">
        <w:rPr>
          <w:rStyle w:val="CodeHTML"/>
          <w:rFonts w:ascii="Times New Roman" w:hAnsi="Times New Roman" w:cs="Times New Roman"/>
          <w:color w:val="1C3335"/>
          <w:sz w:val="24"/>
          <w:szCs w:val="24"/>
          <w:lang w:val="fr-FR"/>
        </w:rPr>
        <w:t>Product</w:t>
      </w:r>
      <w:r w:rsidRPr="00B4288E">
        <w:rPr>
          <w:color w:val="1C3335"/>
          <w:lang w:val="fr-FR"/>
        </w:rPr>
        <w:t>relation</w:t>
      </w:r>
      <w:proofErr w:type="spellEnd"/>
      <w:r w:rsidRPr="00B4288E">
        <w:rPr>
          <w:color w:val="1C3335"/>
          <w:lang w:val="fr-FR"/>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&lt;?</w:t>
      </w:r>
      <w:proofErr w:type="spellStart"/>
      <w:r w:rsidRPr="00B4288E">
        <w:rPr>
          <w:rStyle w:val="token"/>
          <w:rFonts w:ascii="Times New Roman" w:hAnsi="Times New Roman" w:cs="Times New Roman"/>
          <w:color w:val="1C3335"/>
          <w:sz w:val="24"/>
          <w:szCs w:val="24"/>
        </w:rPr>
        <w:t>php</w:t>
      </w:r>
      <w:proofErr w:type="spellEnd"/>
      <w:proofErr w:type="gramEnd"/>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w:t>
      </w:r>
      <w:proofErr w:type="spellEnd"/>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src</w:t>
      </w:r>
      <w:proofErr w:type="spellEnd"/>
      <w:r w:rsidRPr="00B4288E">
        <w:rPr>
          <w:rStyle w:val="token"/>
          <w:rFonts w:ascii="Times New Roman" w:hAnsi="Times New Roman" w:cs="Times New Roman"/>
          <w:color w:val="1C3335"/>
          <w:sz w:val="24"/>
          <w:szCs w:val="24"/>
        </w:rPr>
        <w:t>/Entity/</w:t>
      </w:r>
      <w:proofErr w:type="spellStart"/>
      <w:r w:rsidRPr="00B4288E">
        <w:rPr>
          <w:rStyle w:val="token"/>
          <w:rFonts w:ascii="Times New Roman" w:hAnsi="Times New Roman" w:cs="Times New Roman"/>
          <w:color w:val="1C3335"/>
          <w:sz w:val="24"/>
          <w:szCs w:val="24"/>
        </w:rPr>
        <w:t>Offer.php</w:t>
      </w:r>
      <w:proofErr w:type="spellEnd"/>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namespace</w:t>
      </w:r>
      <w:proofErr w:type="gramEnd"/>
      <w:r w:rsidRPr="00B4288E">
        <w:rPr>
          <w:rStyle w:val="token"/>
          <w:rFonts w:ascii="Times New Roman" w:hAnsi="Times New Roman" w:cs="Times New Roman"/>
          <w:color w:val="1C3335"/>
          <w:sz w:val="24"/>
          <w:szCs w:val="24"/>
        </w:rPr>
        <w:t xml:space="preserve"> App\Entity;</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ApiPlatform</w:t>
      </w:r>
      <w:proofErr w:type="spellEnd"/>
      <w:r w:rsidRPr="00B4288E">
        <w:rPr>
          <w:rStyle w:val="token"/>
          <w:rFonts w:ascii="Times New Roman" w:hAnsi="Times New Roman" w:cs="Times New Roman"/>
          <w:color w:val="1C3335"/>
          <w:sz w:val="24"/>
          <w:szCs w:val="24"/>
        </w:rPr>
        <w:t>\Core\Annotation\</w:t>
      </w:r>
      <w:proofErr w:type="spellStart"/>
      <w:r w:rsidRPr="00B4288E">
        <w:rPr>
          <w:rStyle w:val="token"/>
          <w:rFonts w:ascii="Times New Roman" w:hAnsi="Times New Roman" w:cs="Times New Roman"/>
          <w:color w:val="1C3335"/>
          <w:sz w:val="24"/>
          <w:szCs w:val="24"/>
        </w:rPr>
        <w:t>ApiResource</w:t>
      </w:r>
      <w:proofErr w:type="spellEnd"/>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ApiPlatform</w:t>
      </w:r>
      <w:proofErr w:type="spellEnd"/>
      <w:r w:rsidRPr="00B4288E">
        <w:rPr>
          <w:rStyle w:val="token"/>
          <w:rFonts w:ascii="Times New Roman" w:hAnsi="Times New Roman" w:cs="Times New Roman"/>
          <w:color w:val="1C3335"/>
          <w:sz w:val="24"/>
          <w:szCs w:val="24"/>
        </w:rPr>
        <w:t>\Core\Annotation\</w:t>
      </w:r>
      <w:proofErr w:type="spellStart"/>
      <w:r w:rsidRPr="00B4288E">
        <w:rPr>
          <w:rStyle w:val="token"/>
          <w:rFonts w:ascii="Times New Roman" w:hAnsi="Times New Roman" w:cs="Times New Roman"/>
          <w:color w:val="1C3335"/>
          <w:sz w:val="24"/>
          <w:szCs w:val="24"/>
        </w:rPr>
        <w:t>ApiFilter</w:t>
      </w:r>
      <w:proofErr w:type="spellEnd"/>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ApiPlatform</w:t>
      </w:r>
      <w:proofErr w:type="spellEnd"/>
      <w:r w:rsidRPr="00B4288E">
        <w:rPr>
          <w:rStyle w:val="token"/>
          <w:rFonts w:ascii="Times New Roman" w:hAnsi="Times New Roman" w:cs="Times New Roman"/>
          <w:color w:val="1C3335"/>
          <w:sz w:val="24"/>
          <w:szCs w:val="24"/>
        </w:rPr>
        <w:t>\Core\Bridge\Doctrine\</w:t>
      </w:r>
      <w:proofErr w:type="spellStart"/>
      <w:r w:rsidRPr="00B4288E">
        <w:rPr>
          <w:rStyle w:val="token"/>
          <w:rFonts w:ascii="Times New Roman" w:hAnsi="Times New Roman" w:cs="Times New Roman"/>
          <w:color w:val="1C3335"/>
          <w:sz w:val="24"/>
          <w:szCs w:val="24"/>
        </w:rPr>
        <w:t>Orm</w:t>
      </w:r>
      <w:proofErr w:type="spellEnd"/>
      <w:r w:rsidRPr="00B4288E">
        <w:rPr>
          <w:rStyle w:val="token"/>
          <w:rFonts w:ascii="Times New Roman" w:hAnsi="Times New Roman" w:cs="Times New Roman"/>
          <w:color w:val="1C3335"/>
          <w:sz w:val="24"/>
          <w:szCs w:val="24"/>
        </w:rPr>
        <w:t>\Filter\</w:t>
      </w:r>
      <w:proofErr w:type="spellStart"/>
      <w:r w:rsidRPr="00B4288E">
        <w:rPr>
          <w:rStyle w:val="token"/>
          <w:rFonts w:ascii="Times New Roman" w:hAnsi="Times New Roman" w:cs="Times New Roman"/>
          <w:color w:val="1C3335"/>
          <w:sz w:val="24"/>
          <w:szCs w:val="24"/>
        </w:rPr>
        <w:t>SearchFilter</w:t>
      </w:r>
      <w:proofErr w:type="spellEnd"/>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gramStart"/>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ApiResource</w:t>
      </w:r>
      <w:proofErr w:type="spellEnd"/>
      <w:r w:rsidRPr="00B4288E">
        <w:rPr>
          <w:rStyle w:val="token"/>
          <w:rFonts w:ascii="Times New Roman" w:hAnsi="Times New Roman" w:cs="Times New Roman"/>
          <w:color w:val="1C3335"/>
          <w:sz w:val="24"/>
          <w:szCs w:val="24"/>
        </w:rPr>
        <w:t>()</w:t>
      </w:r>
      <w:proofErr w:type="gramEnd"/>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gramStart"/>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ApiFilter</w:t>
      </w:r>
      <w:proofErr w:type="spellEnd"/>
      <w:r w:rsidRPr="00B4288E">
        <w:rPr>
          <w:rStyle w:val="token"/>
          <w:rFonts w:ascii="Times New Roman" w:hAnsi="Times New Roman" w:cs="Times New Roman"/>
          <w:color w:val="1C3335"/>
          <w:sz w:val="24"/>
          <w:szCs w:val="24"/>
        </w:rPr>
        <w:t>(</w:t>
      </w:r>
      <w:proofErr w:type="spellStart"/>
      <w:proofErr w:type="gramEnd"/>
      <w:r w:rsidRPr="00B4288E">
        <w:rPr>
          <w:rStyle w:val="token"/>
          <w:rFonts w:ascii="Times New Roman" w:hAnsi="Times New Roman" w:cs="Times New Roman"/>
          <w:color w:val="1C3335"/>
          <w:sz w:val="24"/>
          <w:szCs w:val="24"/>
        </w:rPr>
        <w:t>SearchFilter</w:t>
      </w:r>
      <w:proofErr w:type="spellEnd"/>
      <w:r w:rsidRPr="00B4288E">
        <w:rPr>
          <w:rStyle w:val="token"/>
          <w:rFonts w:ascii="Times New Roman" w:hAnsi="Times New Roman" w:cs="Times New Roman"/>
          <w:color w:val="1C3335"/>
          <w:sz w:val="24"/>
          <w:szCs w:val="24"/>
        </w:rPr>
        <w:t>::class, properties={"product": "exact"})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class</w:t>
      </w:r>
      <w:proofErr w:type="gramEnd"/>
      <w:r w:rsidRPr="00B4288E">
        <w:rPr>
          <w:rStyle w:val="token"/>
          <w:rFonts w:ascii="Times New Roman" w:hAnsi="Times New Roman" w:cs="Times New Roman"/>
          <w:color w:val="1C3335"/>
          <w:sz w:val="24"/>
          <w:szCs w:val="24"/>
        </w:rPr>
        <w:t xml:space="preserve"> Offer</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lang w:val="fr-FR"/>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lang w:val="fr-FR"/>
        </w:rPr>
        <w:t xml:space="preserve">    // ...</w:t>
      </w:r>
    </w:p>
    <w:p w:rsidR="009D2627" w:rsidRPr="00B4288E" w:rsidRDefault="009D2627" w:rsidP="009D2627">
      <w:pPr>
        <w:pStyle w:val="PrformatHTML"/>
        <w:shd w:val="clear" w:color="auto" w:fill="FFFFFF"/>
        <w:spacing w:before="240" w:after="240"/>
        <w:rPr>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lang w:val="fr-FR"/>
        </w:rPr>
        <w:t>}</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t>Avec cette définition de service, il est possible de retrouver toutes les offres appartenant au produit identifié par un IRI donné. Essayez ce qui suit: </w:t>
      </w:r>
      <w:r w:rsidRPr="00B4288E">
        <w:rPr>
          <w:rStyle w:val="CodeHTML"/>
          <w:rFonts w:ascii="Times New Roman" w:hAnsi="Times New Roman" w:cs="Times New Roman"/>
          <w:color w:val="1C3335"/>
          <w:sz w:val="24"/>
          <w:szCs w:val="24"/>
          <w:lang w:val="fr-FR"/>
        </w:rPr>
        <w:t>http://localhost:8000/api/offers?product=/api/products/12</w:t>
      </w:r>
      <w:r w:rsidRPr="00B4288E">
        <w:rPr>
          <w:color w:val="1C3335"/>
          <w:lang w:val="fr-FR"/>
        </w:rPr>
        <w:t xml:space="preserve">. L'utilisation d'un ID numérique est également prise en </w:t>
      </w:r>
      <w:proofErr w:type="spellStart"/>
      <w:proofErr w:type="gramStart"/>
      <w:r w:rsidRPr="00B4288E">
        <w:rPr>
          <w:color w:val="1C3335"/>
          <w:lang w:val="fr-FR"/>
        </w:rPr>
        <w:t>charge:</w:t>
      </w:r>
      <w:r w:rsidRPr="00B4288E">
        <w:rPr>
          <w:rStyle w:val="CodeHTML"/>
          <w:rFonts w:ascii="Times New Roman" w:hAnsi="Times New Roman" w:cs="Times New Roman"/>
          <w:color w:val="1C3335"/>
          <w:sz w:val="24"/>
          <w:szCs w:val="24"/>
          <w:lang w:val="fr-FR"/>
        </w:rPr>
        <w:t>http</w:t>
      </w:r>
      <w:proofErr w:type="spellEnd"/>
      <w:r w:rsidRPr="00B4288E">
        <w:rPr>
          <w:rStyle w:val="CodeHTML"/>
          <w:rFonts w:ascii="Times New Roman" w:hAnsi="Times New Roman" w:cs="Times New Roman"/>
          <w:color w:val="1C3335"/>
          <w:sz w:val="24"/>
          <w:szCs w:val="24"/>
          <w:lang w:val="fr-FR"/>
        </w:rPr>
        <w:t>://localhost:8000/api/</w:t>
      </w:r>
      <w:proofErr w:type="spellStart"/>
      <w:r w:rsidRPr="00B4288E">
        <w:rPr>
          <w:rStyle w:val="CodeHTML"/>
          <w:rFonts w:ascii="Times New Roman" w:hAnsi="Times New Roman" w:cs="Times New Roman"/>
          <w:color w:val="1C3335"/>
          <w:sz w:val="24"/>
          <w:szCs w:val="24"/>
          <w:lang w:val="fr-FR"/>
        </w:rPr>
        <w:t>offers?product</w:t>
      </w:r>
      <w:proofErr w:type="spellEnd"/>
      <w:r w:rsidRPr="00B4288E">
        <w:rPr>
          <w:rStyle w:val="CodeHTML"/>
          <w:rFonts w:ascii="Times New Roman" w:hAnsi="Times New Roman" w:cs="Times New Roman"/>
          <w:color w:val="1C3335"/>
          <w:sz w:val="24"/>
          <w:szCs w:val="24"/>
          <w:lang w:val="fr-FR"/>
        </w:rPr>
        <w:t>=12</w:t>
      </w:r>
      <w:proofErr w:type="gramEnd"/>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t xml:space="preserve">Les URL ci - dessus renverra toutes les offres pour le produit ayant les éléments suivants IRI comme identifiant JSON-LD </w:t>
      </w:r>
      <w:proofErr w:type="gramStart"/>
      <w:r w:rsidRPr="00B4288E">
        <w:rPr>
          <w:color w:val="1C3335"/>
          <w:lang w:val="fr-FR"/>
        </w:rPr>
        <w:t>( </w:t>
      </w:r>
      <w:r w:rsidRPr="00B4288E">
        <w:rPr>
          <w:rStyle w:val="CodeHTML"/>
          <w:rFonts w:ascii="Times New Roman" w:hAnsi="Times New Roman" w:cs="Times New Roman"/>
          <w:color w:val="1C3335"/>
          <w:sz w:val="24"/>
          <w:szCs w:val="24"/>
          <w:lang w:val="fr-FR"/>
        </w:rPr>
        <w:t>@</w:t>
      </w:r>
      <w:proofErr w:type="gramEnd"/>
      <w:r w:rsidRPr="00B4288E">
        <w:rPr>
          <w:rStyle w:val="CodeHTML"/>
          <w:rFonts w:ascii="Times New Roman" w:hAnsi="Times New Roman" w:cs="Times New Roman"/>
          <w:color w:val="1C3335"/>
          <w:sz w:val="24"/>
          <w:szCs w:val="24"/>
          <w:lang w:val="fr-FR"/>
        </w:rPr>
        <w:t>id</w:t>
      </w:r>
      <w:r w:rsidRPr="00B4288E">
        <w:rPr>
          <w:color w:val="1C3335"/>
          <w:lang w:val="fr-FR"/>
        </w:rPr>
        <w:t>): </w:t>
      </w:r>
      <w:r w:rsidRPr="00B4288E">
        <w:rPr>
          <w:rStyle w:val="CodeHTML"/>
          <w:rFonts w:ascii="Times New Roman" w:hAnsi="Times New Roman" w:cs="Times New Roman"/>
          <w:color w:val="1C3335"/>
          <w:sz w:val="24"/>
          <w:szCs w:val="24"/>
          <w:lang w:val="fr-FR"/>
        </w:rPr>
        <w:t>http://localhost:8000/api/products/12</w:t>
      </w:r>
      <w:r w:rsidRPr="00B4288E">
        <w:rPr>
          <w:color w:val="1C3335"/>
          <w:lang w:val="fr-FR"/>
        </w:rPr>
        <w:t>.</w:t>
      </w:r>
    </w:p>
    <w:p w:rsidR="009D2627" w:rsidRPr="00B4288E" w:rsidRDefault="009D2627" w:rsidP="009D2627">
      <w:pPr>
        <w:pStyle w:val="Titre3"/>
        <w:shd w:val="clear" w:color="auto" w:fill="FFFFFF"/>
        <w:spacing w:before="300"/>
        <w:rPr>
          <w:rFonts w:ascii="Times New Roman" w:hAnsi="Times New Roman" w:cs="Times New Roman"/>
          <w:color w:val="1C3335"/>
          <w:lang w:val="fr-FR"/>
        </w:rPr>
      </w:pPr>
      <w:r w:rsidRPr="00B4288E">
        <w:rPr>
          <w:rFonts w:ascii="Times New Roman" w:hAnsi="Times New Roman" w:cs="Times New Roman"/>
          <w:color w:val="1C3335"/>
          <w:lang w:val="fr-FR"/>
        </w:rPr>
        <w:t>Filtre de date</w:t>
      </w:r>
    </w:p>
    <w:p w:rsidR="009D2627" w:rsidRPr="00B4288E" w:rsidRDefault="009D2627" w:rsidP="009D2627">
      <w:pPr>
        <w:pStyle w:val="NormalWeb"/>
        <w:shd w:val="clear" w:color="auto" w:fill="FFFFFF"/>
        <w:spacing w:before="0" w:beforeAutospacing="0" w:after="300" w:afterAutospacing="0"/>
        <w:rPr>
          <w:color w:val="1C3335"/>
          <w:lang w:val="fr-FR"/>
        </w:rPr>
      </w:pPr>
      <w:r w:rsidRPr="00B4288E">
        <w:rPr>
          <w:color w:val="1C3335"/>
          <w:lang w:val="fr-FR"/>
        </w:rPr>
        <w:t>Le filtre de date permet de filtrer une collection par intervalles de date.</w:t>
      </w:r>
    </w:p>
    <w:p w:rsidR="009D2627" w:rsidRPr="00B4288E" w:rsidRDefault="009D2627" w:rsidP="009D2627">
      <w:pPr>
        <w:pStyle w:val="NormalWeb"/>
        <w:shd w:val="clear" w:color="auto" w:fill="FFFFFF"/>
        <w:spacing w:before="0" w:beforeAutospacing="0" w:after="0" w:afterAutospacing="0"/>
        <w:rPr>
          <w:color w:val="1C3335"/>
        </w:rPr>
      </w:pPr>
      <w:r w:rsidRPr="00B4288E">
        <w:rPr>
          <w:color w:val="1C3335"/>
        </w:rPr>
        <w:t>Syntaxe</w:t>
      </w:r>
      <w:proofErr w:type="gramStart"/>
      <w:r w:rsidRPr="00B4288E">
        <w:rPr>
          <w:color w:val="1C3335"/>
        </w:rPr>
        <w:t>: </w:t>
      </w:r>
      <w:r w:rsidRPr="00B4288E">
        <w:rPr>
          <w:rStyle w:val="CodeHTML"/>
          <w:rFonts w:ascii="Times New Roman" w:hAnsi="Times New Roman" w:cs="Times New Roman"/>
          <w:color w:val="1C3335"/>
          <w:sz w:val="24"/>
          <w:szCs w:val="24"/>
        </w:rPr>
        <w:t>?</w:t>
      </w:r>
      <w:proofErr w:type="gramEnd"/>
      <w:r w:rsidRPr="00B4288E">
        <w:rPr>
          <w:rStyle w:val="CodeHTML"/>
          <w:rFonts w:ascii="Times New Roman" w:hAnsi="Times New Roman" w:cs="Times New Roman"/>
          <w:color w:val="1C3335"/>
          <w:sz w:val="24"/>
          <w:szCs w:val="24"/>
        </w:rPr>
        <w:t>property[&lt;after|before|strictly_after|strictly_before&gt;]=value</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lastRenderedPageBreak/>
        <w:t>La valeur peut prendre n'importe quel format de date pris en charge par le </w:t>
      </w:r>
      <w:hyperlink r:id="rId149" w:tgtFrame="_blank" w:history="1">
        <w:r w:rsidRPr="00B4288E">
          <w:rPr>
            <w:rStyle w:val="CodeHTML"/>
            <w:rFonts w:ascii="Times New Roman" w:hAnsi="Times New Roman" w:cs="Times New Roman"/>
            <w:b/>
            <w:bCs/>
            <w:color w:val="0000FF"/>
            <w:sz w:val="24"/>
            <w:szCs w:val="24"/>
            <w:lang w:val="fr-FR"/>
          </w:rPr>
          <w:t>\</w:t>
        </w:r>
        <w:proofErr w:type="spellStart"/>
        <w:r w:rsidRPr="00B4288E">
          <w:rPr>
            <w:rStyle w:val="CodeHTML"/>
            <w:rFonts w:ascii="Times New Roman" w:hAnsi="Times New Roman" w:cs="Times New Roman"/>
            <w:b/>
            <w:bCs/>
            <w:color w:val="0000FF"/>
            <w:sz w:val="24"/>
            <w:szCs w:val="24"/>
            <w:lang w:val="fr-FR"/>
          </w:rPr>
          <w:t>DateTime</w:t>
        </w:r>
        <w:r w:rsidRPr="00B4288E">
          <w:rPr>
            <w:rStyle w:val="Lienhypertexte"/>
            <w:b/>
            <w:bCs/>
            <w:u w:val="none"/>
            <w:lang w:val="fr-FR"/>
          </w:rPr>
          <w:t>constructeur</w:t>
        </w:r>
        <w:proofErr w:type="spellEnd"/>
      </w:hyperlink>
      <w:r w:rsidRPr="00B4288E">
        <w:rPr>
          <w:color w:val="1C3335"/>
          <w:lang w:val="fr-FR"/>
        </w:rPr>
        <w:t> .</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t>Les filtres </w:t>
      </w:r>
      <w:proofErr w:type="spellStart"/>
      <w:r w:rsidRPr="00B4288E">
        <w:rPr>
          <w:rStyle w:val="CodeHTML"/>
          <w:rFonts w:ascii="Times New Roman" w:hAnsi="Times New Roman" w:cs="Times New Roman"/>
          <w:color w:val="1C3335"/>
          <w:sz w:val="24"/>
          <w:szCs w:val="24"/>
          <w:lang w:val="fr-FR"/>
        </w:rPr>
        <w:t>after</w:t>
      </w:r>
      <w:r w:rsidRPr="00B4288E">
        <w:rPr>
          <w:color w:val="1C3335"/>
          <w:lang w:val="fr-FR"/>
        </w:rPr>
        <w:t>et</w:t>
      </w:r>
      <w:proofErr w:type="spellEnd"/>
      <w:r w:rsidRPr="00B4288E">
        <w:rPr>
          <w:color w:val="1C3335"/>
          <w:lang w:val="fr-FR"/>
        </w:rPr>
        <w:t> </w:t>
      </w:r>
      <w:proofErr w:type="spellStart"/>
      <w:r w:rsidRPr="00B4288E">
        <w:rPr>
          <w:rStyle w:val="CodeHTML"/>
          <w:rFonts w:ascii="Times New Roman" w:hAnsi="Times New Roman" w:cs="Times New Roman"/>
          <w:color w:val="1C3335"/>
          <w:sz w:val="24"/>
          <w:szCs w:val="24"/>
          <w:lang w:val="fr-FR"/>
        </w:rPr>
        <w:t>before</w:t>
      </w:r>
      <w:r w:rsidRPr="00B4288E">
        <w:rPr>
          <w:color w:val="1C3335"/>
          <w:lang w:val="fr-FR"/>
        </w:rPr>
        <w:t>filtreront</w:t>
      </w:r>
      <w:proofErr w:type="spellEnd"/>
      <w:r w:rsidRPr="00B4288E">
        <w:rPr>
          <w:color w:val="1C3335"/>
          <w:lang w:val="fr-FR"/>
        </w:rPr>
        <w:t xml:space="preserve"> en incluant la valeur tandis que </w:t>
      </w:r>
      <w:proofErr w:type="spellStart"/>
      <w:r w:rsidRPr="00B4288E">
        <w:rPr>
          <w:rStyle w:val="CodeHTML"/>
          <w:rFonts w:ascii="Times New Roman" w:hAnsi="Times New Roman" w:cs="Times New Roman"/>
          <w:color w:val="1C3335"/>
          <w:sz w:val="24"/>
          <w:szCs w:val="24"/>
          <w:lang w:val="fr-FR"/>
        </w:rPr>
        <w:t>strictly_after</w:t>
      </w:r>
      <w:r w:rsidRPr="00B4288E">
        <w:rPr>
          <w:color w:val="1C3335"/>
          <w:lang w:val="fr-FR"/>
        </w:rPr>
        <w:t>et</w:t>
      </w:r>
      <w:proofErr w:type="spellEnd"/>
      <w:r w:rsidRPr="00B4288E">
        <w:rPr>
          <w:color w:val="1C3335"/>
          <w:lang w:val="fr-FR"/>
        </w:rPr>
        <w:t> </w:t>
      </w:r>
      <w:proofErr w:type="spellStart"/>
      <w:r w:rsidRPr="00B4288E">
        <w:rPr>
          <w:rStyle w:val="CodeHTML"/>
          <w:rFonts w:ascii="Times New Roman" w:hAnsi="Times New Roman" w:cs="Times New Roman"/>
          <w:color w:val="1C3335"/>
          <w:sz w:val="24"/>
          <w:szCs w:val="24"/>
          <w:lang w:val="fr-FR"/>
        </w:rPr>
        <w:t>strictly_before</w:t>
      </w:r>
      <w:r w:rsidRPr="00B4288E">
        <w:rPr>
          <w:color w:val="1C3335"/>
          <w:lang w:val="fr-FR"/>
        </w:rPr>
        <w:t>filtreront</w:t>
      </w:r>
      <w:proofErr w:type="spellEnd"/>
      <w:r w:rsidRPr="00B4288E">
        <w:rPr>
          <w:color w:val="1C3335"/>
          <w:lang w:val="fr-FR"/>
        </w:rPr>
        <w:t xml:space="preserve"> en excluant la valeur.</w:t>
      </w:r>
    </w:p>
    <w:p w:rsidR="009D2627" w:rsidRPr="00B4288E" w:rsidRDefault="009D2627" w:rsidP="009D2627">
      <w:pPr>
        <w:pStyle w:val="NormalWeb"/>
        <w:shd w:val="clear" w:color="auto" w:fill="FFFFFF"/>
        <w:spacing w:before="0" w:beforeAutospacing="0" w:after="300" w:afterAutospacing="0"/>
        <w:rPr>
          <w:color w:val="1C3335"/>
          <w:lang w:val="fr-FR"/>
        </w:rPr>
      </w:pPr>
      <w:r w:rsidRPr="00B4288E">
        <w:rPr>
          <w:color w:val="1C3335"/>
          <w:lang w:val="fr-FR"/>
        </w:rPr>
        <w:t>Comme les autres filtres, le filtre de date doit être explicitement activé:</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&lt;?</w:t>
      </w:r>
      <w:proofErr w:type="spellStart"/>
      <w:r w:rsidRPr="00B4288E">
        <w:rPr>
          <w:rStyle w:val="token"/>
          <w:rFonts w:ascii="Times New Roman" w:hAnsi="Times New Roman" w:cs="Times New Roman"/>
          <w:color w:val="1C3335"/>
          <w:sz w:val="24"/>
          <w:szCs w:val="24"/>
        </w:rPr>
        <w:t>php</w:t>
      </w:r>
      <w:proofErr w:type="spellEnd"/>
      <w:proofErr w:type="gramEnd"/>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w:t>
      </w:r>
      <w:proofErr w:type="spellEnd"/>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src</w:t>
      </w:r>
      <w:proofErr w:type="spellEnd"/>
      <w:r w:rsidRPr="00B4288E">
        <w:rPr>
          <w:rStyle w:val="token"/>
          <w:rFonts w:ascii="Times New Roman" w:hAnsi="Times New Roman" w:cs="Times New Roman"/>
          <w:color w:val="1C3335"/>
          <w:sz w:val="24"/>
          <w:szCs w:val="24"/>
        </w:rPr>
        <w:t>/Entity/</w:t>
      </w:r>
      <w:proofErr w:type="spellStart"/>
      <w:r w:rsidRPr="00B4288E">
        <w:rPr>
          <w:rStyle w:val="token"/>
          <w:rFonts w:ascii="Times New Roman" w:hAnsi="Times New Roman" w:cs="Times New Roman"/>
          <w:color w:val="1C3335"/>
          <w:sz w:val="24"/>
          <w:szCs w:val="24"/>
        </w:rPr>
        <w:t>Offer.php</w:t>
      </w:r>
      <w:proofErr w:type="spellEnd"/>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namespace</w:t>
      </w:r>
      <w:proofErr w:type="gramEnd"/>
      <w:r w:rsidRPr="00B4288E">
        <w:rPr>
          <w:rStyle w:val="token"/>
          <w:rFonts w:ascii="Times New Roman" w:hAnsi="Times New Roman" w:cs="Times New Roman"/>
          <w:color w:val="1C3335"/>
          <w:sz w:val="24"/>
          <w:szCs w:val="24"/>
        </w:rPr>
        <w:t xml:space="preserve"> App\Entity;</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ApiPlatform</w:t>
      </w:r>
      <w:proofErr w:type="spellEnd"/>
      <w:r w:rsidRPr="00B4288E">
        <w:rPr>
          <w:rStyle w:val="token"/>
          <w:rFonts w:ascii="Times New Roman" w:hAnsi="Times New Roman" w:cs="Times New Roman"/>
          <w:color w:val="1C3335"/>
          <w:sz w:val="24"/>
          <w:szCs w:val="24"/>
        </w:rPr>
        <w:t>\Core\Annotation\</w:t>
      </w:r>
      <w:proofErr w:type="spellStart"/>
      <w:r w:rsidRPr="00B4288E">
        <w:rPr>
          <w:rStyle w:val="token"/>
          <w:rFonts w:ascii="Times New Roman" w:hAnsi="Times New Roman" w:cs="Times New Roman"/>
          <w:color w:val="1C3335"/>
          <w:sz w:val="24"/>
          <w:szCs w:val="24"/>
        </w:rPr>
        <w:t>ApiFilter</w:t>
      </w:r>
      <w:proofErr w:type="spellEnd"/>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ApiPlatform</w:t>
      </w:r>
      <w:proofErr w:type="spellEnd"/>
      <w:r w:rsidRPr="00B4288E">
        <w:rPr>
          <w:rStyle w:val="token"/>
          <w:rFonts w:ascii="Times New Roman" w:hAnsi="Times New Roman" w:cs="Times New Roman"/>
          <w:color w:val="1C3335"/>
          <w:sz w:val="24"/>
          <w:szCs w:val="24"/>
        </w:rPr>
        <w:t>\Core\Annotation\</w:t>
      </w:r>
      <w:proofErr w:type="spellStart"/>
      <w:r w:rsidRPr="00B4288E">
        <w:rPr>
          <w:rStyle w:val="token"/>
          <w:rFonts w:ascii="Times New Roman" w:hAnsi="Times New Roman" w:cs="Times New Roman"/>
          <w:color w:val="1C3335"/>
          <w:sz w:val="24"/>
          <w:szCs w:val="24"/>
        </w:rPr>
        <w:t>ApiResource</w:t>
      </w:r>
      <w:proofErr w:type="spellEnd"/>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roofErr w:type="gramStart"/>
      <w:r w:rsidRPr="00B4288E">
        <w:rPr>
          <w:rStyle w:val="token"/>
          <w:rFonts w:ascii="Times New Roman" w:hAnsi="Times New Roman" w:cs="Times New Roman"/>
          <w:color w:val="1C3335"/>
          <w:sz w:val="24"/>
          <w:szCs w:val="24"/>
        </w:rPr>
        <w:t>use</w:t>
      </w:r>
      <w:proofErr w:type="gramEnd"/>
      <w:r w:rsidRPr="00B4288E">
        <w:rPr>
          <w:rStyle w:val="token"/>
          <w:rFonts w:ascii="Times New Roman" w:hAnsi="Times New Roman" w:cs="Times New Roman"/>
          <w:color w:val="1C3335"/>
          <w:sz w:val="24"/>
          <w:szCs w:val="24"/>
        </w:rPr>
        <w:t xml:space="preserve"> </w:t>
      </w:r>
      <w:proofErr w:type="spellStart"/>
      <w:r w:rsidRPr="00B4288E">
        <w:rPr>
          <w:rStyle w:val="token"/>
          <w:rFonts w:ascii="Times New Roman" w:hAnsi="Times New Roman" w:cs="Times New Roman"/>
          <w:color w:val="1C3335"/>
          <w:sz w:val="24"/>
          <w:szCs w:val="24"/>
        </w:rPr>
        <w:t>ApiPlatform</w:t>
      </w:r>
      <w:proofErr w:type="spellEnd"/>
      <w:r w:rsidRPr="00B4288E">
        <w:rPr>
          <w:rStyle w:val="token"/>
          <w:rFonts w:ascii="Times New Roman" w:hAnsi="Times New Roman" w:cs="Times New Roman"/>
          <w:color w:val="1C3335"/>
          <w:sz w:val="24"/>
          <w:szCs w:val="24"/>
        </w:rPr>
        <w:t>\Core\Bridge\Doctrine\</w:t>
      </w:r>
      <w:proofErr w:type="spellStart"/>
      <w:r w:rsidRPr="00B4288E">
        <w:rPr>
          <w:rStyle w:val="token"/>
          <w:rFonts w:ascii="Times New Roman" w:hAnsi="Times New Roman" w:cs="Times New Roman"/>
          <w:color w:val="1C3335"/>
          <w:sz w:val="24"/>
          <w:szCs w:val="24"/>
        </w:rPr>
        <w:t>Orm</w:t>
      </w:r>
      <w:proofErr w:type="spellEnd"/>
      <w:r w:rsidRPr="00B4288E">
        <w:rPr>
          <w:rStyle w:val="token"/>
          <w:rFonts w:ascii="Times New Roman" w:hAnsi="Times New Roman" w:cs="Times New Roman"/>
          <w:color w:val="1C3335"/>
          <w:sz w:val="24"/>
          <w:szCs w:val="24"/>
        </w:rPr>
        <w:t>\Filter\</w:t>
      </w:r>
      <w:proofErr w:type="spellStart"/>
      <w:r w:rsidRPr="00B4288E">
        <w:rPr>
          <w:rStyle w:val="token"/>
          <w:rFonts w:ascii="Times New Roman" w:hAnsi="Times New Roman" w:cs="Times New Roman"/>
          <w:color w:val="1C3335"/>
          <w:sz w:val="24"/>
          <w:szCs w:val="24"/>
        </w:rPr>
        <w:t>DateFilter</w:t>
      </w:r>
      <w:proofErr w:type="spellEnd"/>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spellStart"/>
      <w:r w:rsidRPr="00B4288E">
        <w:rPr>
          <w:rStyle w:val="token"/>
          <w:rFonts w:ascii="Times New Roman" w:hAnsi="Times New Roman" w:cs="Times New Roman"/>
          <w:color w:val="1C3335"/>
          <w:sz w:val="24"/>
          <w:szCs w:val="24"/>
        </w:rPr>
        <w:t>ApiResource</w:t>
      </w:r>
      <w:proofErr w:type="spellEnd"/>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rPr>
      </w:pPr>
      <w:r w:rsidRPr="00B4288E">
        <w:rPr>
          <w:rStyle w:val="token"/>
          <w:rFonts w:ascii="Times New Roman" w:hAnsi="Times New Roman" w:cs="Times New Roman"/>
          <w:color w:val="1C3335"/>
          <w:sz w:val="24"/>
          <w:szCs w:val="24"/>
        </w:rPr>
        <w:t xml:space="preserve"> * </w:t>
      </w:r>
      <w:proofErr w:type="gramStart"/>
      <w:r w:rsidRPr="00B4288E">
        <w:rPr>
          <w:rStyle w:val="token"/>
          <w:rFonts w:ascii="Times New Roman" w:hAnsi="Times New Roman" w:cs="Times New Roman"/>
          <w:color w:val="1C3335"/>
          <w:sz w:val="24"/>
          <w:szCs w:val="24"/>
        </w:rPr>
        <w:t>@</w:t>
      </w:r>
      <w:proofErr w:type="spellStart"/>
      <w:r w:rsidRPr="00B4288E">
        <w:rPr>
          <w:rStyle w:val="token"/>
          <w:rFonts w:ascii="Times New Roman" w:hAnsi="Times New Roman" w:cs="Times New Roman"/>
          <w:color w:val="1C3335"/>
          <w:sz w:val="24"/>
          <w:szCs w:val="24"/>
        </w:rPr>
        <w:t>ApiFilter</w:t>
      </w:r>
      <w:proofErr w:type="spellEnd"/>
      <w:r w:rsidRPr="00B4288E">
        <w:rPr>
          <w:rStyle w:val="token"/>
          <w:rFonts w:ascii="Times New Roman" w:hAnsi="Times New Roman" w:cs="Times New Roman"/>
          <w:color w:val="1C3335"/>
          <w:sz w:val="24"/>
          <w:szCs w:val="24"/>
        </w:rPr>
        <w:t>(</w:t>
      </w:r>
      <w:proofErr w:type="spellStart"/>
      <w:proofErr w:type="gramEnd"/>
      <w:r w:rsidRPr="00B4288E">
        <w:rPr>
          <w:rStyle w:val="token"/>
          <w:rFonts w:ascii="Times New Roman" w:hAnsi="Times New Roman" w:cs="Times New Roman"/>
          <w:color w:val="1C3335"/>
          <w:sz w:val="24"/>
          <w:szCs w:val="24"/>
        </w:rPr>
        <w:t>DateFilter</w:t>
      </w:r>
      <w:proofErr w:type="spellEnd"/>
      <w:r w:rsidRPr="00B4288E">
        <w:rPr>
          <w:rStyle w:val="token"/>
          <w:rFonts w:ascii="Times New Roman" w:hAnsi="Times New Roman" w:cs="Times New Roman"/>
          <w:color w:val="1C3335"/>
          <w:sz w:val="24"/>
          <w:szCs w:val="24"/>
        </w:rPr>
        <w:t>::class, properties={"</w:t>
      </w:r>
      <w:proofErr w:type="spellStart"/>
      <w:r w:rsidRPr="00B4288E">
        <w:rPr>
          <w:rStyle w:val="token"/>
          <w:rFonts w:ascii="Times New Roman" w:hAnsi="Times New Roman" w:cs="Times New Roman"/>
          <w:color w:val="1C3335"/>
          <w:sz w:val="24"/>
          <w:szCs w:val="24"/>
        </w:rPr>
        <w:t>createdAt</w:t>
      </w:r>
      <w:proofErr w:type="spellEnd"/>
      <w:r w:rsidRPr="00B4288E">
        <w:rPr>
          <w:rStyle w:val="token"/>
          <w:rFonts w:ascii="Times New Roman" w:hAnsi="Times New Roman" w:cs="Times New Roman"/>
          <w:color w:val="1C3335"/>
          <w:sz w:val="24"/>
          <w:szCs w:val="24"/>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rPr>
        <w:t xml:space="preserve"> </w:t>
      </w:r>
      <w:r w:rsidRPr="00B4288E">
        <w:rPr>
          <w:rStyle w:val="token"/>
          <w:rFonts w:ascii="Times New Roman" w:hAnsi="Times New Roman" w:cs="Times New Roman"/>
          <w:color w:val="1C3335"/>
          <w:sz w:val="24"/>
          <w:szCs w:val="24"/>
          <w:lang w:val="fr-FR"/>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lang w:val="fr-FR"/>
        </w:rPr>
      </w:pPr>
      <w:proofErr w:type="gramStart"/>
      <w:r w:rsidRPr="00B4288E">
        <w:rPr>
          <w:rStyle w:val="token"/>
          <w:rFonts w:ascii="Times New Roman" w:hAnsi="Times New Roman" w:cs="Times New Roman"/>
          <w:color w:val="1C3335"/>
          <w:sz w:val="24"/>
          <w:szCs w:val="24"/>
          <w:lang w:val="fr-FR"/>
        </w:rPr>
        <w:t>class</w:t>
      </w:r>
      <w:proofErr w:type="gramEnd"/>
      <w:r w:rsidRPr="00B4288E">
        <w:rPr>
          <w:rStyle w:val="token"/>
          <w:rFonts w:ascii="Times New Roman" w:hAnsi="Times New Roman" w:cs="Times New Roman"/>
          <w:color w:val="1C3335"/>
          <w:sz w:val="24"/>
          <w:szCs w:val="24"/>
          <w:lang w:val="fr-FR"/>
        </w:rPr>
        <w:t xml:space="preserve"> </w:t>
      </w:r>
      <w:proofErr w:type="spellStart"/>
      <w:r w:rsidRPr="00B4288E">
        <w:rPr>
          <w:rStyle w:val="token"/>
          <w:rFonts w:ascii="Times New Roman" w:hAnsi="Times New Roman" w:cs="Times New Roman"/>
          <w:color w:val="1C3335"/>
          <w:sz w:val="24"/>
          <w:szCs w:val="24"/>
          <w:lang w:val="fr-FR"/>
        </w:rPr>
        <w:t>Offer</w:t>
      </w:r>
      <w:proofErr w:type="spellEnd"/>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lang w:val="fr-FR"/>
        </w:rPr>
        <w:t>{</w:t>
      </w:r>
    </w:p>
    <w:p w:rsidR="009D2627" w:rsidRPr="00B4288E" w:rsidRDefault="009D2627" w:rsidP="009D2627">
      <w:pPr>
        <w:pStyle w:val="PrformatHTML"/>
        <w:shd w:val="clear" w:color="auto" w:fill="FFFFFF"/>
        <w:spacing w:before="240" w:after="240"/>
        <w:rPr>
          <w:rStyle w:val="token"/>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lang w:val="fr-FR"/>
        </w:rPr>
        <w:t xml:space="preserve">    // ...</w:t>
      </w:r>
    </w:p>
    <w:p w:rsidR="009D2627" w:rsidRPr="00B4288E" w:rsidRDefault="009D2627" w:rsidP="009D2627">
      <w:pPr>
        <w:pStyle w:val="PrformatHTML"/>
        <w:shd w:val="clear" w:color="auto" w:fill="FFFFFF"/>
        <w:spacing w:before="240" w:after="240"/>
        <w:rPr>
          <w:rFonts w:ascii="Times New Roman" w:hAnsi="Times New Roman" w:cs="Times New Roman"/>
          <w:color w:val="1C3335"/>
          <w:sz w:val="24"/>
          <w:szCs w:val="24"/>
          <w:lang w:val="fr-FR"/>
        </w:rPr>
      </w:pPr>
      <w:r w:rsidRPr="00B4288E">
        <w:rPr>
          <w:rStyle w:val="token"/>
          <w:rFonts w:ascii="Times New Roman" w:hAnsi="Times New Roman" w:cs="Times New Roman"/>
          <w:color w:val="1C3335"/>
          <w:sz w:val="24"/>
          <w:szCs w:val="24"/>
          <w:lang w:val="fr-FR"/>
        </w:rPr>
        <w:t>}</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t>Étant donné que le point final de collecte est </w:t>
      </w:r>
      <w:r w:rsidRPr="00B4288E">
        <w:rPr>
          <w:rStyle w:val="CodeHTML"/>
          <w:rFonts w:ascii="Times New Roman" w:hAnsi="Times New Roman" w:cs="Times New Roman"/>
          <w:color w:val="1C3335"/>
          <w:sz w:val="24"/>
          <w:szCs w:val="24"/>
          <w:lang w:val="fr-FR"/>
        </w:rPr>
        <w:t>/</w:t>
      </w:r>
      <w:proofErr w:type="spellStart"/>
      <w:r w:rsidRPr="00B4288E">
        <w:rPr>
          <w:rStyle w:val="CodeHTML"/>
          <w:rFonts w:ascii="Times New Roman" w:hAnsi="Times New Roman" w:cs="Times New Roman"/>
          <w:color w:val="1C3335"/>
          <w:sz w:val="24"/>
          <w:szCs w:val="24"/>
          <w:lang w:val="fr-FR"/>
        </w:rPr>
        <w:t>offers</w:t>
      </w:r>
      <w:proofErr w:type="spellEnd"/>
      <w:r w:rsidRPr="00B4288E">
        <w:rPr>
          <w:color w:val="1C3335"/>
          <w:lang w:val="fr-FR"/>
        </w:rPr>
        <w:t>, vous pouvez filtrer les offres par jour avec la requête suivante: </w:t>
      </w:r>
      <w:r w:rsidRPr="00B4288E">
        <w:rPr>
          <w:rStyle w:val="CodeHTML"/>
          <w:rFonts w:ascii="Times New Roman" w:hAnsi="Times New Roman" w:cs="Times New Roman"/>
          <w:color w:val="1C3335"/>
          <w:sz w:val="24"/>
          <w:szCs w:val="24"/>
          <w:lang w:val="fr-FR"/>
        </w:rPr>
        <w:t>/</w:t>
      </w:r>
      <w:proofErr w:type="spellStart"/>
      <w:proofErr w:type="gramStart"/>
      <w:r w:rsidRPr="00B4288E">
        <w:rPr>
          <w:rStyle w:val="CodeHTML"/>
          <w:rFonts w:ascii="Times New Roman" w:hAnsi="Times New Roman" w:cs="Times New Roman"/>
          <w:color w:val="1C3335"/>
          <w:sz w:val="24"/>
          <w:szCs w:val="24"/>
          <w:lang w:val="fr-FR"/>
        </w:rPr>
        <w:t>offers?createdAt</w:t>
      </w:r>
      <w:proofErr w:type="spellEnd"/>
      <w:proofErr w:type="gramEnd"/>
      <w:r w:rsidRPr="00B4288E">
        <w:rPr>
          <w:rStyle w:val="CodeHTML"/>
          <w:rFonts w:ascii="Times New Roman" w:hAnsi="Times New Roman" w:cs="Times New Roman"/>
          <w:color w:val="1C3335"/>
          <w:sz w:val="24"/>
          <w:szCs w:val="24"/>
          <w:lang w:val="fr-FR"/>
        </w:rPr>
        <w:t>[</w:t>
      </w:r>
      <w:proofErr w:type="spellStart"/>
      <w:r w:rsidRPr="00B4288E">
        <w:rPr>
          <w:rStyle w:val="CodeHTML"/>
          <w:rFonts w:ascii="Times New Roman" w:hAnsi="Times New Roman" w:cs="Times New Roman"/>
          <w:color w:val="1C3335"/>
          <w:sz w:val="24"/>
          <w:szCs w:val="24"/>
          <w:lang w:val="fr-FR"/>
        </w:rPr>
        <w:t>after</w:t>
      </w:r>
      <w:proofErr w:type="spellEnd"/>
      <w:r w:rsidRPr="00B4288E">
        <w:rPr>
          <w:rStyle w:val="CodeHTML"/>
          <w:rFonts w:ascii="Times New Roman" w:hAnsi="Times New Roman" w:cs="Times New Roman"/>
          <w:color w:val="1C3335"/>
          <w:sz w:val="24"/>
          <w:szCs w:val="24"/>
          <w:lang w:val="fr-FR"/>
        </w:rPr>
        <w:t>]=2018-03-19</w:t>
      </w:r>
      <w:r w:rsidRPr="00B4288E">
        <w:rPr>
          <w:color w:val="1C3335"/>
          <w:lang w:val="fr-FR"/>
        </w:rPr>
        <w:t>.</w:t>
      </w:r>
    </w:p>
    <w:p w:rsidR="009D2627" w:rsidRPr="00B4288E" w:rsidRDefault="009D2627" w:rsidP="009D2627">
      <w:pPr>
        <w:pStyle w:val="NormalWeb"/>
        <w:shd w:val="clear" w:color="auto" w:fill="FFFFFF"/>
        <w:spacing w:before="0" w:beforeAutospacing="0" w:after="0" w:afterAutospacing="0"/>
        <w:rPr>
          <w:color w:val="1C3335"/>
          <w:lang w:val="fr-FR"/>
        </w:rPr>
      </w:pPr>
      <w:r w:rsidRPr="00B4288E">
        <w:rPr>
          <w:color w:val="1C3335"/>
          <w:lang w:val="fr-FR"/>
        </w:rPr>
        <w:t>Il retournera toutes les offres où </w:t>
      </w:r>
      <w:proofErr w:type="spellStart"/>
      <w:r w:rsidRPr="00B4288E">
        <w:rPr>
          <w:rStyle w:val="CodeHTML"/>
          <w:rFonts w:ascii="Times New Roman" w:hAnsi="Times New Roman" w:cs="Times New Roman"/>
          <w:color w:val="1C3335"/>
          <w:sz w:val="24"/>
          <w:szCs w:val="24"/>
          <w:lang w:val="fr-FR"/>
        </w:rPr>
        <w:t>createdAt</w:t>
      </w:r>
      <w:r w:rsidRPr="00B4288E">
        <w:rPr>
          <w:color w:val="1C3335"/>
          <w:lang w:val="fr-FR"/>
        </w:rPr>
        <w:t>est</w:t>
      </w:r>
      <w:proofErr w:type="spellEnd"/>
      <w:r w:rsidRPr="00B4288E">
        <w:rPr>
          <w:color w:val="1C3335"/>
          <w:lang w:val="fr-FR"/>
        </w:rPr>
        <w:t xml:space="preserve"> supérieur ou égal à </w:t>
      </w:r>
      <w:r w:rsidRPr="00B4288E">
        <w:rPr>
          <w:rStyle w:val="CodeHTML"/>
          <w:rFonts w:ascii="Times New Roman" w:hAnsi="Times New Roman" w:cs="Times New Roman"/>
          <w:color w:val="1C3335"/>
          <w:sz w:val="24"/>
          <w:szCs w:val="24"/>
          <w:lang w:val="fr-FR"/>
        </w:rPr>
        <w:t>2018-03-19</w:t>
      </w:r>
      <w:r w:rsidRPr="00B4288E">
        <w:rPr>
          <w:color w:val="1C3335"/>
          <w:lang w:val="fr-FR"/>
        </w:rPr>
        <w:t>.</w:t>
      </w:r>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r w:rsidRPr="00B4288E">
        <w:rPr>
          <w:rFonts w:ascii="Times New Roman" w:eastAsia="Times New Roman" w:hAnsi="Times New Roman" w:cs="Times New Roman"/>
          <w:color w:val="6D665C"/>
          <w:sz w:val="24"/>
          <w:szCs w:val="24"/>
          <w:lang w:val="fr-FR"/>
        </w:rPr>
        <w:t>En haut de notre classe, ajoutez un autre filtre avec </w:t>
      </w:r>
      <w:proofErr w:type="spellStart"/>
      <w:proofErr w:type="gramStart"/>
      <w:r w:rsidRPr="00B4288E">
        <w:rPr>
          <w:rFonts w:ascii="Times New Roman" w:eastAsia="Times New Roman" w:hAnsi="Times New Roman" w:cs="Times New Roman"/>
          <w:color w:val="C7254E"/>
          <w:sz w:val="24"/>
          <w:szCs w:val="24"/>
          <w:shd w:val="clear" w:color="auto" w:fill="F9F2F4"/>
          <w:lang w:val="fr-FR"/>
        </w:rPr>
        <w:t>PropertyFilter</w:t>
      </w:r>
      <w:proofErr w:type="spellEnd"/>
      <w:r w:rsidRPr="00B4288E">
        <w:rPr>
          <w:rFonts w:ascii="Times New Roman" w:eastAsia="Times New Roman" w:hAnsi="Times New Roman" w:cs="Times New Roman"/>
          <w:color w:val="C7254E"/>
          <w:sz w:val="24"/>
          <w:szCs w:val="24"/>
          <w:shd w:val="clear" w:color="auto" w:fill="F9F2F4"/>
          <w:lang w:val="fr-FR"/>
        </w:rPr>
        <w:t>::</w:t>
      </w:r>
      <w:proofErr w:type="gramEnd"/>
      <w:r w:rsidRPr="00B4288E">
        <w:rPr>
          <w:rFonts w:ascii="Times New Roman" w:eastAsia="Times New Roman" w:hAnsi="Times New Roman" w:cs="Times New Roman"/>
          <w:color w:val="C7254E"/>
          <w:sz w:val="24"/>
          <w:szCs w:val="24"/>
          <w:shd w:val="clear" w:color="auto" w:fill="F9F2F4"/>
          <w:lang w:val="fr-FR"/>
        </w:rPr>
        <w:t>class</w:t>
      </w:r>
      <w:r w:rsidRPr="00B4288E">
        <w:rPr>
          <w:rFonts w:ascii="Times New Roman" w:eastAsia="Times New Roman" w:hAnsi="Times New Roman" w:cs="Times New Roman"/>
          <w:color w:val="6D665C"/>
          <w:sz w:val="24"/>
          <w:szCs w:val="24"/>
          <w:lang w:val="fr-FR"/>
        </w:rPr>
        <w:t>. Déplacez-vous vers le haut, tapez </w:t>
      </w:r>
      <w:r w:rsidRPr="00B4288E">
        <w:rPr>
          <w:rFonts w:ascii="Times New Roman" w:eastAsia="Times New Roman" w:hAnsi="Times New Roman" w:cs="Times New Roman"/>
          <w:color w:val="C7254E"/>
          <w:sz w:val="24"/>
          <w:szCs w:val="24"/>
          <w:shd w:val="clear" w:color="auto" w:fill="F9F2F4"/>
          <w:lang w:val="fr-FR"/>
        </w:rPr>
        <w:t xml:space="preserve">use </w:t>
      </w:r>
      <w:proofErr w:type="spellStart"/>
      <w:r w:rsidRPr="00B4288E">
        <w:rPr>
          <w:rFonts w:ascii="Times New Roman" w:eastAsia="Times New Roman" w:hAnsi="Times New Roman" w:cs="Times New Roman"/>
          <w:color w:val="C7254E"/>
          <w:sz w:val="24"/>
          <w:szCs w:val="24"/>
          <w:shd w:val="clear" w:color="auto" w:fill="F9F2F4"/>
          <w:lang w:val="fr-FR"/>
        </w:rPr>
        <w:t>PropertyFilter</w:t>
      </w:r>
      <w:r w:rsidRPr="00B4288E">
        <w:rPr>
          <w:rFonts w:ascii="Times New Roman" w:eastAsia="Times New Roman" w:hAnsi="Times New Roman" w:cs="Times New Roman"/>
          <w:color w:val="6D665C"/>
          <w:sz w:val="24"/>
          <w:szCs w:val="24"/>
          <w:lang w:val="fr-FR"/>
        </w:rPr>
        <w:t>et</w:t>
      </w:r>
      <w:proofErr w:type="spellEnd"/>
      <w:r w:rsidRPr="00B4288E">
        <w:rPr>
          <w:rFonts w:ascii="Times New Roman" w:eastAsia="Times New Roman" w:hAnsi="Times New Roman" w:cs="Times New Roman"/>
          <w:color w:val="6D665C"/>
          <w:sz w:val="24"/>
          <w:szCs w:val="24"/>
          <w:lang w:val="fr-FR"/>
        </w:rPr>
        <w:t xml:space="preserve"> appuyez sur l'onglet pour compléter automatiquement. Cette fois, il n'y a qu'une seule de ces classes.</w:t>
      </w:r>
    </w:p>
    <w:p w:rsidR="00227752" w:rsidRPr="00B4288E" w:rsidRDefault="00227752" w:rsidP="00227752">
      <w:pPr>
        <w:shd w:val="clear" w:color="auto" w:fill="1D1F21"/>
        <w:spacing w:after="0" w:line="345" w:lineRule="atLeast"/>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C5C8C6"/>
          <w:sz w:val="24"/>
          <w:szCs w:val="24"/>
          <w:lang w:val="fr-FR"/>
        </w:rPr>
        <w:t> </w:t>
      </w:r>
      <w:r w:rsidRPr="00B4288E">
        <w:rPr>
          <w:rFonts w:ascii="Times New Roman" w:eastAsia="Times New Roman" w:hAnsi="Times New Roman" w:cs="Times New Roman"/>
          <w:color w:val="C5C8C6"/>
          <w:sz w:val="24"/>
          <w:szCs w:val="24"/>
        </w:rPr>
        <w:t>164 lines</w:t>
      </w:r>
      <w:proofErr w:type="gramStart"/>
      <w:r w:rsidRPr="00B4288E">
        <w:rPr>
          <w:rFonts w:ascii="Times New Roman" w:eastAsia="Times New Roman" w:hAnsi="Times New Roman" w:cs="Times New Roman"/>
          <w:color w:val="C5C8C6"/>
          <w:sz w:val="24"/>
          <w:szCs w:val="24"/>
        </w:rPr>
        <w:t>  </w:t>
      </w:r>
      <w:proofErr w:type="spellStart"/>
      <w:proofErr w:type="gramEnd"/>
      <w:r w:rsidRPr="00B4288E">
        <w:rPr>
          <w:rFonts w:ascii="Times New Roman" w:eastAsia="Times New Roman" w:hAnsi="Times New Roman" w:cs="Times New Roman"/>
          <w:color w:val="C5C8C6"/>
          <w:sz w:val="24"/>
          <w:szCs w:val="24"/>
        </w:rPr>
        <w:fldChar w:fldCharType="begin"/>
      </w:r>
      <w:r w:rsidRPr="00B4288E">
        <w:rPr>
          <w:rFonts w:ascii="Times New Roman" w:eastAsia="Times New Roman" w:hAnsi="Times New Roman" w:cs="Times New Roman"/>
          <w:color w:val="C5C8C6"/>
          <w:sz w:val="24"/>
          <w:szCs w:val="24"/>
        </w:rPr>
        <w:instrText xml:space="preserve"> HYPERLINK "https://symfonycasts.com/screencast/api-platform/property-filter" \l "codeblock-c2673c06b2" \o "src/Entity/CheeseListing.php" </w:instrText>
      </w:r>
      <w:r w:rsidRPr="00B4288E">
        <w:rPr>
          <w:rFonts w:ascii="Times New Roman" w:eastAsia="Times New Roman" w:hAnsi="Times New Roman" w:cs="Times New Roman"/>
          <w:color w:val="C5C8C6"/>
          <w:sz w:val="24"/>
          <w:szCs w:val="24"/>
        </w:rPr>
        <w:fldChar w:fldCharType="separate"/>
      </w:r>
      <w:r w:rsidRPr="00B4288E">
        <w:rPr>
          <w:rFonts w:ascii="Times New Roman" w:eastAsia="Times New Roman" w:hAnsi="Times New Roman" w:cs="Times New Roman"/>
          <w:color w:val="C5C8C6"/>
          <w:sz w:val="24"/>
          <w:szCs w:val="24"/>
        </w:rPr>
        <w:t>src</w:t>
      </w:r>
      <w:proofErr w:type="spellEnd"/>
      <w:r w:rsidRPr="00B4288E">
        <w:rPr>
          <w:rFonts w:ascii="Times New Roman" w:eastAsia="Times New Roman" w:hAnsi="Times New Roman" w:cs="Times New Roman"/>
          <w:color w:val="C5C8C6"/>
          <w:sz w:val="24"/>
          <w:szCs w:val="24"/>
        </w:rPr>
        <w:t>/Entity/</w:t>
      </w:r>
      <w:proofErr w:type="spellStart"/>
      <w:r w:rsidRPr="00B4288E">
        <w:rPr>
          <w:rFonts w:ascii="Times New Roman" w:eastAsia="Times New Roman" w:hAnsi="Times New Roman" w:cs="Times New Roman"/>
          <w:color w:val="C5C8C6"/>
          <w:sz w:val="24"/>
          <w:szCs w:val="24"/>
        </w:rPr>
        <w:t>CheeseListing.php</w:t>
      </w:r>
      <w:proofErr w:type="spellEnd"/>
      <w:r w:rsidRPr="00B4288E">
        <w:rPr>
          <w:rFonts w:ascii="Times New Roman" w:eastAsia="Times New Roman" w:hAnsi="Times New Roman" w:cs="Times New Roman"/>
          <w:color w:val="C5C8C6"/>
          <w:sz w:val="24"/>
          <w:szCs w:val="24"/>
        </w:rPr>
        <w:fldChar w:fldCharType="end"/>
      </w:r>
    </w:p>
    <w:tbl>
      <w:tblPr>
        <w:tblW w:w="0" w:type="auto"/>
        <w:shd w:val="clear" w:color="auto" w:fill="1D1F21"/>
        <w:tblCellMar>
          <w:left w:w="0" w:type="dxa"/>
          <w:right w:w="0" w:type="dxa"/>
        </w:tblCellMar>
        <w:tblLook w:val="04A0" w:firstRow="1" w:lastRow="0" w:firstColumn="1" w:lastColumn="0" w:noHBand="0" w:noVBand="1"/>
      </w:tblPr>
      <w:tblGrid>
        <w:gridCol w:w="480"/>
        <w:gridCol w:w="5466"/>
      </w:tblGrid>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hd w:val="clear" w:color="auto" w:fill="1D1F21"/>
              <w:spacing w:after="0" w:line="345" w:lineRule="atLeast"/>
              <w:rPr>
                <w:rFonts w:ascii="Times New Roman" w:eastAsia="Times New Roman" w:hAnsi="Times New Roman" w:cs="Times New Roman"/>
                <w:color w:val="C5C8C6"/>
                <w:sz w:val="24"/>
                <w:szCs w:val="24"/>
              </w:rPr>
            </w:pPr>
          </w:p>
        </w:tc>
        <w:tc>
          <w:tcPr>
            <w:tcW w:w="0" w:type="auto"/>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r w:rsidRPr="00B4288E">
              <w:rPr>
                <w:rFonts w:ascii="Times New Roman" w:eastAsia="Times New Roman" w:hAnsi="Times New Roman" w:cs="Times New Roman"/>
                <w:i/>
                <w:iCs/>
                <w:color w:val="656866"/>
                <w:sz w:val="24"/>
                <w:szCs w:val="24"/>
              </w:rPr>
              <w:t xml:space="preserve">... lines 1 </w:t>
            </w:r>
            <w:r w:rsidR="00B27378">
              <w:rPr>
                <w:rFonts w:ascii="Times New Roman" w:eastAsia="Times New Roman" w:hAnsi="Times New Roman" w:cs="Times New Roman"/>
                <w:i/>
                <w:iCs/>
                <w:color w:val="656866"/>
                <w:sz w:val="24"/>
                <w:szCs w:val="24"/>
              </w:rPr>
              <w:t>–</w:t>
            </w:r>
            <w:r w:rsidRPr="00B4288E">
              <w:rPr>
                <w:rFonts w:ascii="Times New Roman" w:eastAsia="Times New Roman" w:hAnsi="Times New Roman" w:cs="Times New Roman"/>
                <w:i/>
                <w:iCs/>
                <w:color w:val="656866"/>
                <w:sz w:val="24"/>
                <w:szCs w:val="24"/>
              </w:rPr>
              <w:t xml:space="preserve"> 9</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B294BB"/>
                <w:sz w:val="24"/>
                <w:szCs w:val="24"/>
              </w:rPr>
              <w:t>use</w:t>
            </w:r>
            <w:r w:rsidRPr="00B4288E">
              <w:rPr>
                <w:rFonts w:ascii="Times New Roman" w:eastAsia="Times New Roman" w:hAnsi="Times New Roman" w:cs="Times New Roman"/>
                <w:color w:val="C5C8C6"/>
                <w:sz w:val="24"/>
                <w:szCs w:val="24"/>
              </w:rPr>
              <w:t xml:space="preserve"> </w:t>
            </w:r>
            <w:proofErr w:type="spellStart"/>
            <w:r w:rsidRPr="00B4288E">
              <w:rPr>
                <w:rFonts w:ascii="Times New Roman" w:eastAsia="Times New Roman" w:hAnsi="Times New Roman" w:cs="Times New Roman"/>
                <w:color w:val="81A2BE"/>
                <w:sz w:val="24"/>
                <w:szCs w:val="24"/>
              </w:rPr>
              <w:t>ApiPlatform</w:t>
            </w:r>
            <w:proofErr w:type="spellEnd"/>
            <w:r w:rsidRPr="00B4288E">
              <w:rPr>
                <w:rFonts w:ascii="Times New Roman" w:eastAsia="Times New Roman" w:hAnsi="Times New Roman" w:cs="Times New Roman"/>
                <w:color w:val="C5C8C6"/>
                <w:sz w:val="24"/>
                <w:szCs w:val="24"/>
              </w:rPr>
              <w:t>\</w:t>
            </w:r>
            <w:r w:rsidRPr="00B4288E">
              <w:rPr>
                <w:rFonts w:ascii="Times New Roman" w:eastAsia="Times New Roman" w:hAnsi="Times New Roman" w:cs="Times New Roman"/>
                <w:color w:val="81A2BE"/>
                <w:sz w:val="24"/>
                <w:szCs w:val="24"/>
              </w:rPr>
              <w:t>Core</w:t>
            </w:r>
            <w:r w:rsidRPr="00B4288E">
              <w:rPr>
                <w:rFonts w:ascii="Times New Roman" w:eastAsia="Times New Roman" w:hAnsi="Times New Roman" w:cs="Times New Roman"/>
                <w:color w:val="C5C8C6"/>
                <w:sz w:val="24"/>
                <w:szCs w:val="24"/>
              </w:rPr>
              <w:t>\</w:t>
            </w:r>
            <w:proofErr w:type="spellStart"/>
            <w:r w:rsidRPr="00B4288E">
              <w:rPr>
                <w:rFonts w:ascii="Times New Roman" w:eastAsia="Times New Roman" w:hAnsi="Times New Roman" w:cs="Times New Roman"/>
                <w:color w:val="81A2BE"/>
                <w:sz w:val="24"/>
                <w:szCs w:val="24"/>
              </w:rPr>
              <w:t>Serializer</w:t>
            </w:r>
            <w:proofErr w:type="spellEnd"/>
            <w:r w:rsidRPr="00B4288E">
              <w:rPr>
                <w:rFonts w:ascii="Times New Roman" w:eastAsia="Times New Roman" w:hAnsi="Times New Roman" w:cs="Times New Roman"/>
                <w:color w:val="C5C8C6"/>
                <w:sz w:val="24"/>
                <w:szCs w:val="24"/>
              </w:rPr>
              <w:t>\</w:t>
            </w:r>
            <w:r w:rsidRPr="00B4288E">
              <w:rPr>
                <w:rFonts w:ascii="Times New Roman" w:eastAsia="Times New Roman" w:hAnsi="Times New Roman" w:cs="Times New Roman"/>
                <w:color w:val="81A2BE"/>
                <w:sz w:val="24"/>
                <w:szCs w:val="24"/>
              </w:rPr>
              <w:t>Filter</w:t>
            </w:r>
            <w:r w:rsidRPr="00B4288E">
              <w:rPr>
                <w:rFonts w:ascii="Times New Roman" w:eastAsia="Times New Roman" w:hAnsi="Times New Roman" w:cs="Times New Roman"/>
                <w:color w:val="C5C8C6"/>
                <w:sz w:val="24"/>
                <w:szCs w:val="24"/>
              </w:rPr>
              <w:t>\</w:t>
            </w:r>
            <w:proofErr w:type="spellStart"/>
            <w:r w:rsidRPr="00B4288E">
              <w:rPr>
                <w:rFonts w:ascii="Times New Roman" w:eastAsia="Times New Roman" w:hAnsi="Times New Roman" w:cs="Times New Roman"/>
                <w:color w:val="81A2BE"/>
                <w:sz w:val="24"/>
                <w:szCs w:val="24"/>
              </w:rPr>
              <w:t>PropertyFilter</w:t>
            </w:r>
            <w:proofErr w:type="spellEnd"/>
            <w:r w:rsidRPr="00B4288E">
              <w:rPr>
                <w:rFonts w:ascii="Times New Roman" w:eastAsia="Times New Roman" w:hAnsi="Times New Roman" w:cs="Times New Roman"/>
                <w:color w:val="C5C8C6"/>
                <w:sz w:val="24"/>
                <w:szCs w:val="24"/>
              </w:rPr>
              <w:t>;</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r w:rsidRPr="00B4288E">
              <w:rPr>
                <w:rFonts w:ascii="Times New Roman" w:eastAsia="Times New Roman" w:hAnsi="Times New Roman" w:cs="Times New Roman"/>
                <w:i/>
                <w:iCs/>
                <w:color w:val="656866"/>
                <w:sz w:val="24"/>
                <w:szCs w:val="24"/>
              </w:rPr>
              <w:t xml:space="preserve">... lines 11 </w:t>
            </w:r>
            <w:r w:rsidR="00B27378">
              <w:rPr>
                <w:rFonts w:ascii="Times New Roman" w:eastAsia="Times New Roman" w:hAnsi="Times New Roman" w:cs="Times New Roman"/>
                <w:i/>
                <w:iCs/>
                <w:color w:val="656866"/>
                <w:sz w:val="24"/>
                <w:szCs w:val="24"/>
              </w:rPr>
              <w:t>–</w:t>
            </w:r>
            <w:r w:rsidRPr="00B4288E">
              <w:rPr>
                <w:rFonts w:ascii="Times New Roman" w:eastAsia="Times New Roman" w:hAnsi="Times New Roman" w:cs="Times New Roman"/>
                <w:i/>
                <w:iCs/>
                <w:color w:val="656866"/>
                <w:sz w:val="24"/>
                <w:szCs w:val="24"/>
              </w:rPr>
              <w:t xml:space="preserve"> 15</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969896"/>
                <w:sz w:val="24"/>
                <w:szCs w:val="24"/>
              </w:rPr>
              <w:t>/**</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C5C8C6"/>
                <w:sz w:val="24"/>
                <w:szCs w:val="24"/>
              </w:rPr>
              <w:t xml:space="preserve"> </w:t>
            </w:r>
            <w:r w:rsidRPr="00B4288E">
              <w:rPr>
                <w:rFonts w:ascii="Times New Roman" w:eastAsia="Times New Roman" w:hAnsi="Times New Roman" w:cs="Times New Roman"/>
                <w:color w:val="969896"/>
                <w:sz w:val="24"/>
                <w:szCs w:val="24"/>
              </w:rPr>
              <w:t>* @</w:t>
            </w:r>
            <w:proofErr w:type="spellStart"/>
            <w:r w:rsidRPr="00B4288E">
              <w:rPr>
                <w:rFonts w:ascii="Times New Roman" w:eastAsia="Times New Roman" w:hAnsi="Times New Roman" w:cs="Times New Roman"/>
                <w:color w:val="969896"/>
                <w:sz w:val="24"/>
                <w:szCs w:val="24"/>
              </w:rPr>
              <w:t>ApiResource</w:t>
            </w:r>
            <w:proofErr w:type="spellEnd"/>
            <w:r w:rsidRPr="00B4288E">
              <w:rPr>
                <w:rFonts w:ascii="Times New Roman" w:eastAsia="Times New Roman" w:hAnsi="Times New Roman" w:cs="Times New Roman"/>
                <w:color w:val="969896"/>
                <w:sz w:val="24"/>
                <w:szCs w:val="24"/>
              </w:rPr>
              <w:t>(</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r w:rsidRPr="00B4288E">
              <w:rPr>
                <w:rFonts w:ascii="Times New Roman" w:eastAsia="Times New Roman" w:hAnsi="Times New Roman" w:cs="Times New Roman"/>
                <w:i/>
                <w:iCs/>
                <w:color w:val="656866"/>
                <w:sz w:val="24"/>
                <w:szCs w:val="24"/>
              </w:rPr>
              <w:t xml:space="preserve">... lines 18 </w:t>
            </w:r>
            <w:r w:rsidR="00B27378">
              <w:rPr>
                <w:rFonts w:ascii="Times New Roman" w:eastAsia="Times New Roman" w:hAnsi="Times New Roman" w:cs="Times New Roman"/>
                <w:i/>
                <w:iCs/>
                <w:color w:val="656866"/>
                <w:sz w:val="24"/>
                <w:szCs w:val="24"/>
              </w:rPr>
              <w:t>–</w:t>
            </w:r>
            <w:r w:rsidRPr="00B4288E">
              <w:rPr>
                <w:rFonts w:ascii="Times New Roman" w:eastAsia="Times New Roman" w:hAnsi="Times New Roman" w:cs="Times New Roman"/>
                <w:i/>
                <w:iCs/>
                <w:color w:val="656866"/>
                <w:sz w:val="24"/>
                <w:szCs w:val="24"/>
              </w:rPr>
              <w:t xml:space="preserve"> 29</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C5C8C6"/>
                <w:sz w:val="24"/>
                <w:szCs w:val="24"/>
              </w:rPr>
              <w:t xml:space="preserve"> </w:t>
            </w:r>
            <w:r w:rsidRPr="00B4288E">
              <w:rPr>
                <w:rFonts w:ascii="Times New Roman" w:eastAsia="Times New Roman" w:hAnsi="Times New Roman" w:cs="Times New Roman"/>
                <w:color w:val="969896"/>
                <w:sz w:val="24"/>
                <w:szCs w:val="24"/>
              </w:rPr>
              <w:t>* @</w:t>
            </w:r>
            <w:proofErr w:type="spellStart"/>
            <w:r w:rsidRPr="00B4288E">
              <w:rPr>
                <w:rFonts w:ascii="Times New Roman" w:eastAsia="Times New Roman" w:hAnsi="Times New Roman" w:cs="Times New Roman"/>
                <w:color w:val="969896"/>
                <w:sz w:val="24"/>
                <w:szCs w:val="24"/>
              </w:rPr>
              <w:t>ApiFilter</w:t>
            </w:r>
            <w:proofErr w:type="spellEnd"/>
            <w:r w:rsidRPr="00B4288E">
              <w:rPr>
                <w:rFonts w:ascii="Times New Roman" w:eastAsia="Times New Roman" w:hAnsi="Times New Roman" w:cs="Times New Roman"/>
                <w:color w:val="969896"/>
                <w:sz w:val="24"/>
                <w:szCs w:val="24"/>
              </w:rPr>
              <w:t>(</w:t>
            </w:r>
            <w:proofErr w:type="spellStart"/>
            <w:r w:rsidRPr="00B4288E">
              <w:rPr>
                <w:rFonts w:ascii="Times New Roman" w:eastAsia="Times New Roman" w:hAnsi="Times New Roman" w:cs="Times New Roman"/>
                <w:color w:val="969896"/>
                <w:sz w:val="24"/>
                <w:szCs w:val="24"/>
              </w:rPr>
              <w:t>PropertyFilter</w:t>
            </w:r>
            <w:proofErr w:type="spellEnd"/>
            <w:r w:rsidRPr="00B4288E">
              <w:rPr>
                <w:rFonts w:ascii="Times New Roman" w:eastAsia="Times New Roman" w:hAnsi="Times New Roman" w:cs="Times New Roman"/>
                <w:color w:val="969896"/>
                <w:sz w:val="24"/>
                <w:szCs w:val="24"/>
              </w:rPr>
              <w:t>::class)</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r w:rsidRPr="00B4288E">
              <w:rPr>
                <w:rFonts w:ascii="Times New Roman" w:eastAsia="Times New Roman" w:hAnsi="Times New Roman" w:cs="Times New Roman"/>
                <w:i/>
                <w:iCs/>
                <w:color w:val="656866"/>
                <w:sz w:val="24"/>
                <w:szCs w:val="24"/>
              </w:rPr>
              <w:t>... line 31</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C5C8C6"/>
                <w:sz w:val="24"/>
                <w:szCs w:val="24"/>
              </w:rPr>
              <w:t xml:space="preserve"> </w:t>
            </w:r>
            <w:r w:rsidRPr="00B4288E">
              <w:rPr>
                <w:rFonts w:ascii="Times New Roman" w:eastAsia="Times New Roman" w:hAnsi="Times New Roman" w:cs="Times New Roman"/>
                <w:color w:val="969896"/>
                <w:sz w:val="24"/>
                <w:szCs w:val="24"/>
              </w:rPr>
              <w:t>*/</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B294BB"/>
                <w:sz w:val="24"/>
                <w:szCs w:val="24"/>
              </w:rPr>
              <w:t>class</w:t>
            </w:r>
            <w:r w:rsidRPr="00B4288E">
              <w:rPr>
                <w:rFonts w:ascii="Times New Roman" w:eastAsia="Times New Roman" w:hAnsi="Times New Roman" w:cs="Times New Roman"/>
                <w:color w:val="C5C8C6"/>
                <w:sz w:val="24"/>
                <w:szCs w:val="24"/>
              </w:rPr>
              <w:t xml:space="preserve"> </w:t>
            </w:r>
            <w:proofErr w:type="spellStart"/>
            <w:r w:rsidRPr="00B4288E">
              <w:rPr>
                <w:rFonts w:ascii="Times New Roman" w:eastAsia="Times New Roman" w:hAnsi="Times New Roman" w:cs="Times New Roman"/>
                <w:color w:val="81A2BE"/>
                <w:sz w:val="24"/>
                <w:szCs w:val="24"/>
              </w:rPr>
              <w:t>CheeseListing</w:t>
            </w:r>
            <w:proofErr w:type="spellEnd"/>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r w:rsidRPr="00B4288E">
              <w:rPr>
                <w:rFonts w:ascii="Times New Roman" w:eastAsia="Times New Roman" w:hAnsi="Times New Roman" w:cs="Times New Roman"/>
                <w:i/>
                <w:iCs/>
                <w:color w:val="656866"/>
                <w:sz w:val="24"/>
                <w:szCs w:val="24"/>
              </w:rPr>
              <w:t xml:space="preserve">... lines 34 </w:t>
            </w:r>
            <w:r w:rsidR="00B27378">
              <w:rPr>
                <w:rFonts w:ascii="Times New Roman" w:eastAsia="Times New Roman" w:hAnsi="Times New Roman" w:cs="Times New Roman"/>
                <w:i/>
                <w:iCs/>
                <w:color w:val="656866"/>
                <w:sz w:val="24"/>
                <w:szCs w:val="24"/>
              </w:rPr>
              <w:t>–</w:t>
            </w:r>
            <w:r w:rsidRPr="00B4288E">
              <w:rPr>
                <w:rFonts w:ascii="Times New Roman" w:eastAsia="Times New Roman" w:hAnsi="Times New Roman" w:cs="Times New Roman"/>
                <w:i/>
                <w:iCs/>
                <w:color w:val="656866"/>
                <w:sz w:val="24"/>
                <w:szCs w:val="24"/>
              </w:rPr>
              <w:t xml:space="preserve"> 164</w:t>
            </w:r>
          </w:p>
        </w:tc>
      </w:tr>
    </w:tbl>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r w:rsidRPr="00B4288E">
        <w:rPr>
          <w:rFonts w:ascii="Times New Roman" w:eastAsia="Times New Roman" w:hAnsi="Times New Roman" w:cs="Times New Roman"/>
          <w:color w:val="6D665C"/>
          <w:sz w:val="24"/>
          <w:szCs w:val="24"/>
          <w:lang w:val="fr-FR"/>
        </w:rPr>
        <w:t>Ce filtre </w:t>
      </w:r>
      <w:r w:rsidRPr="00B4288E">
        <w:rPr>
          <w:rFonts w:ascii="Times New Roman" w:eastAsia="Times New Roman" w:hAnsi="Times New Roman" w:cs="Times New Roman"/>
          <w:i/>
          <w:iCs/>
          <w:color w:val="6D665C"/>
          <w:sz w:val="24"/>
          <w:szCs w:val="24"/>
          <w:lang w:val="fr-FR"/>
        </w:rPr>
        <w:t>ne</w:t>
      </w:r>
      <w:r w:rsidRPr="00B4288E">
        <w:rPr>
          <w:rFonts w:ascii="Times New Roman" w:eastAsia="Times New Roman" w:hAnsi="Times New Roman" w:cs="Times New Roman"/>
          <w:color w:val="6D665C"/>
          <w:sz w:val="24"/>
          <w:szCs w:val="24"/>
          <w:lang w:val="fr-FR"/>
        </w:rPr>
        <w:t xml:space="preserve"> possède quelques options, mais il fonctionne parfaitement bien sans rien faire </w:t>
      </w:r>
      <w:proofErr w:type="gramStart"/>
      <w:r w:rsidRPr="00B4288E">
        <w:rPr>
          <w:rFonts w:ascii="Times New Roman" w:eastAsia="Times New Roman" w:hAnsi="Times New Roman" w:cs="Times New Roman"/>
          <w:color w:val="6D665C"/>
          <w:sz w:val="24"/>
          <w:szCs w:val="24"/>
          <w:lang w:val="fr-FR"/>
        </w:rPr>
        <w:t>d' autre</w:t>
      </w:r>
      <w:proofErr w:type="gramEnd"/>
      <w:r w:rsidRPr="00B4288E">
        <w:rPr>
          <w:rFonts w:ascii="Times New Roman" w:eastAsia="Times New Roman" w:hAnsi="Times New Roman" w:cs="Times New Roman"/>
          <w:color w:val="6D665C"/>
          <w:sz w:val="24"/>
          <w:szCs w:val="24"/>
          <w:lang w:val="fr-FR"/>
        </w:rPr>
        <w:t>.</w:t>
      </w:r>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r w:rsidRPr="00B4288E">
        <w:rPr>
          <w:rFonts w:ascii="Times New Roman" w:eastAsia="Times New Roman" w:hAnsi="Times New Roman" w:cs="Times New Roman"/>
          <w:color w:val="6D665C"/>
          <w:sz w:val="24"/>
          <w:szCs w:val="24"/>
          <w:lang w:val="fr-FR"/>
        </w:rPr>
        <w:t>Allez rafraîchir nos documents. </w:t>
      </w:r>
      <w:proofErr w:type="spellStart"/>
      <w:r w:rsidRPr="00B4288E">
        <w:rPr>
          <w:rFonts w:ascii="Times New Roman" w:eastAsia="Times New Roman" w:hAnsi="Times New Roman" w:cs="Times New Roman"/>
          <w:color w:val="6D665C"/>
          <w:sz w:val="24"/>
          <w:szCs w:val="24"/>
          <w:lang w:val="fr-FR"/>
        </w:rPr>
        <w:t>Hmm</w:t>
      </w:r>
      <w:proofErr w:type="spellEnd"/>
      <w:r w:rsidRPr="00B4288E">
        <w:rPr>
          <w:rFonts w:ascii="Times New Roman" w:eastAsia="Times New Roman" w:hAnsi="Times New Roman" w:cs="Times New Roman"/>
          <w:color w:val="6D665C"/>
          <w:sz w:val="24"/>
          <w:szCs w:val="24"/>
          <w:lang w:val="fr-FR"/>
        </w:rPr>
        <w:t xml:space="preserve">, cela ne fait aucune différence ici ... ce n'est pas une fonctionnalité de notre API qui peut être exprimée dans le document de spécification </w:t>
      </w:r>
      <w:proofErr w:type="spellStart"/>
      <w:r w:rsidRPr="00B4288E">
        <w:rPr>
          <w:rFonts w:ascii="Times New Roman" w:eastAsia="Times New Roman" w:hAnsi="Times New Roman" w:cs="Times New Roman"/>
          <w:color w:val="6D665C"/>
          <w:sz w:val="24"/>
          <w:szCs w:val="24"/>
          <w:lang w:val="fr-FR"/>
        </w:rPr>
        <w:t>OpenAPI</w:t>
      </w:r>
      <w:proofErr w:type="spellEnd"/>
      <w:r w:rsidRPr="00B4288E">
        <w:rPr>
          <w:rFonts w:ascii="Times New Roman" w:eastAsia="Times New Roman" w:hAnsi="Times New Roman" w:cs="Times New Roman"/>
          <w:color w:val="6D665C"/>
          <w:sz w:val="24"/>
          <w:szCs w:val="24"/>
          <w:lang w:val="fr-FR"/>
        </w:rPr>
        <w:t>.</w:t>
      </w:r>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r w:rsidRPr="00B4288E">
        <w:rPr>
          <w:rFonts w:ascii="Times New Roman" w:eastAsia="Times New Roman" w:hAnsi="Times New Roman" w:cs="Times New Roman"/>
          <w:color w:val="6D665C"/>
          <w:sz w:val="24"/>
          <w:szCs w:val="24"/>
          <w:lang w:val="fr-FR"/>
        </w:rPr>
        <w:t>Mais, cette ressource dans notre API </w:t>
      </w:r>
      <w:r w:rsidRPr="00B4288E">
        <w:rPr>
          <w:rFonts w:ascii="Times New Roman" w:eastAsia="Times New Roman" w:hAnsi="Times New Roman" w:cs="Times New Roman"/>
          <w:i/>
          <w:iCs/>
          <w:color w:val="6D665C"/>
          <w:sz w:val="24"/>
          <w:szCs w:val="24"/>
          <w:lang w:val="fr-FR"/>
        </w:rPr>
        <w:t>ne</w:t>
      </w:r>
      <w:r w:rsidRPr="00B4288E">
        <w:rPr>
          <w:rFonts w:ascii="Times New Roman" w:eastAsia="Times New Roman" w:hAnsi="Times New Roman" w:cs="Times New Roman"/>
          <w:color w:val="6D665C"/>
          <w:sz w:val="24"/>
          <w:szCs w:val="24"/>
          <w:lang w:val="fr-FR"/>
        </w:rPr>
        <w:t xml:space="preserve"> possède une nouvelle </w:t>
      </w:r>
      <w:proofErr w:type="spellStart"/>
      <w:r w:rsidRPr="00B4288E">
        <w:rPr>
          <w:rFonts w:ascii="Times New Roman" w:eastAsia="Times New Roman" w:hAnsi="Times New Roman" w:cs="Times New Roman"/>
          <w:color w:val="6D665C"/>
          <w:sz w:val="24"/>
          <w:szCs w:val="24"/>
          <w:lang w:val="fr-FR"/>
        </w:rPr>
        <w:t>super-puissance</w:t>
      </w:r>
      <w:proofErr w:type="spellEnd"/>
      <w:r w:rsidRPr="00B4288E">
        <w:rPr>
          <w:rFonts w:ascii="Times New Roman" w:eastAsia="Times New Roman" w:hAnsi="Times New Roman" w:cs="Times New Roman"/>
          <w:color w:val="6D665C"/>
          <w:sz w:val="24"/>
          <w:szCs w:val="24"/>
          <w:lang w:val="fr-FR"/>
        </w:rPr>
        <w:t>. Dans l'autre onglet, choisissez les propriétés exactes avec lesquelles vous souhaitez</w:t>
      </w:r>
      <w:proofErr w:type="gramStart"/>
      <w:r w:rsidRPr="00B4288E">
        <w:rPr>
          <w:rFonts w:ascii="Times New Roman" w:eastAsia="Times New Roman" w:hAnsi="Times New Roman" w:cs="Times New Roman"/>
          <w:color w:val="6D665C"/>
          <w:sz w:val="24"/>
          <w:szCs w:val="24"/>
          <w:lang w:val="fr-FR"/>
        </w:rPr>
        <w:t> </w:t>
      </w:r>
      <w:r w:rsidRPr="00B4288E">
        <w:rPr>
          <w:rFonts w:ascii="Times New Roman" w:eastAsia="Times New Roman" w:hAnsi="Times New Roman" w:cs="Times New Roman"/>
          <w:color w:val="C7254E"/>
          <w:sz w:val="24"/>
          <w:szCs w:val="24"/>
          <w:shd w:val="clear" w:color="auto" w:fill="F9F2F4"/>
          <w:lang w:val="fr-FR"/>
        </w:rPr>
        <w:t>?properties</w:t>
      </w:r>
      <w:proofErr w:type="gramEnd"/>
      <w:r w:rsidRPr="00B4288E">
        <w:rPr>
          <w:rFonts w:ascii="Times New Roman" w:eastAsia="Times New Roman" w:hAnsi="Times New Roman" w:cs="Times New Roman"/>
          <w:color w:val="C7254E"/>
          <w:sz w:val="24"/>
          <w:szCs w:val="24"/>
          <w:shd w:val="clear" w:color="auto" w:fill="F9F2F4"/>
          <w:lang w:val="fr-FR"/>
        </w:rPr>
        <w:t>[]=title&amp;properties[]=shortDescription</w:t>
      </w:r>
      <w:r w:rsidRPr="00B4288E">
        <w:rPr>
          <w:rFonts w:ascii="Times New Roman" w:eastAsia="Times New Roman" w:hAnsi="Times New Roman" w:cs="Times New Roman"/>
          <w:color w:val="6D665C"/>
          <w:sz w:val="24"/>
          <w:szCs w:val="24"/>
          <w:lang w:val="fr-FR"/>
        </w:rPr>
        <w:t>. </w:t>
      </w:r>
      <w:proofErr w:type="gramStart"/>
      <w:r w:rsidRPr="00B4288E">
        <w:rPr>
          <w:rFonts w:ascii="Times New Roman" w:eastAsia="Times New Roman" w:hAnsi="Times New Roman" w:cs="Times New Roman"/>
          <w:color w:val="6D665C"/>
          <w:sz w:val="24"/>
          <w:szCs w:val="24"/>
          <w:lang w:val="fr-FR"/>
        </w:rPr>
        <w:t>Frappe le</w:t>
      </w:r>
      <w:proofErr w:type="gramEnd"/>
      <w:r w:rsidRPr="00B4288E">
        <w:rPr>
          <w:rFonts w:ascii="Times New Roman" w:eastAsia="Times New Roman" w:hAnsi="Times New Roman" w:cs="Times New Roman"/>
          <w:color w:val="6D665C"/>
          <w:sz w:val="24"/>
          <w:szCs w:val="24"/>
          <w:lang w:val="fr-FR"/>
        </w:rPr>
        <w:t>! Belle! Nous obtenons toujours les champs JSON-LD standard, mais nous </w:t>
      </w:r>
      <w:r w:rsidRPr="00B4288E">
        <w:rPr>
          <w:rFonts w:ascii="Times New Roman" w:eastAsia="Times New Roman" w:hAnsi="Times New Roman" w:cs="Times New Roman"/>
          <w:i/>
          <w:iCs/>
          <w:color w:val="6D665C"/>
          <w:sz w:val="24"/>
          <w:szCs w:val="24"/>
          <w:lang w:val="fr-FR"/>
        </w:rPr>
        <w:t>ne</w:t>
      </w:r>
      <w:r w:rsidRPr="00B4288E">
        <w:rPr>
          <w:rFonts w:ascii="Times New Roman" w:eastAsia="Times New Roman" w:hAnsi="Times New Roman" w:cs="Times New Roman"/>
          <w:color w:val="6D665C"/>
          <w:sz w:val="24"/>
          <w:szCs w:val="24"/>
          <w:lang w:val="fr-FR"/>
        </w:rPr>
        <w:t> récupérons </w:t>
      </w:r>
      <w:r w:rsidRPr="00B4288E">
        <w:rPr>
          <w:rFonts w:ascii="Times New Roman" w:eastAsia="Times New Roman" w:hAnsi="Times New Roman" w:cs="Times New Roman"/>
          <w:i/>
          <w:iCs/>
          <w:color w:val="6D665C"/>
          <w:sz w:val="24"/>
          <w:szCs w:val="24"/>
          <w:lang w:val="fr-FR"/>
        </w:rPr>
        <w:t>que</w:t>
      </w:r>
      <w:r w:rsidRPr="00B4288E">
        <w:rPr>
          <w:rFonts w:ascii="Times New Roman" w:eastAsia="Times New Roman" w:hAnsi="Times New Roman" w:cs="Times New Roman"/>
          <w:color w:val="6D665C"/>
          <w:sz w:val="24"/>
          <w:szCs w:val="24"/>
          <w:lang w:val="fr-FR"/>
        </w:rPr>
        <w:t> ces deux champs. Cette idée est parfois appelée un "jeu de champs épars", et c'est un excellent moyen de permettre à votre client API de demander </w:t>
      </w:r>
      <w:r w:rsidRPr="00B4288E">
        <w:rPr>
          <w:rFonts w:ascii="Times New Roman" w:eastAsia="Times New Roman" w:hAnsi="Times New Roman" w:cs="Times New Roman"/>
          <w:i/>
          <w:iCs/>
          <w:color w:val="6D665C"/>
          <w:sz w:val="24"/>
          <w:szCs w:val="24"/>
          <w:lang w:val="fr-FR"/>
        </w:rPr>
        <w:t>exactement</w:t>
      </w:r>
      <w:r w:rsidRPr="00B4288E">
        <w:rPr>
          <w:rFonts w:ascii="Times New Roman" w:eastAsia="Times New Roman" w:hAnsi="Times New Roman" w:cs="Times New Roman"/>
          <w:color w:val="6D665C"/>
          <w:sz w:val="24"/>
          <w:szCs w:val="24"/>
          <w:lang w:val="fr-FR"/>
        </w:rPr>
        <w:t> ce qu'il veut, tout en organisant tout autour de ressources API concrètes.</w:t>
      </w:r>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r w:rsidRPr="00B4288E">
        <w:rPr>
          <w:rFonts w:ascii="Times New Roman" w:eastAsia="Times New Roman" w:hAnsi="Times New Roman" w:cs="Times New Roman"/>
          <w:color w:val="6D665C"/>
          <w:sz w:val="24"/>
          <w:szCs w:val="24"/>
          <w:lang w:val="fr-FR"/>
        </w:rPr>
        <w:t>Oh, et l'utilisateur ne peut pas essayer de sélectionner de </w:t>
      </w:r>
      <w:r w:rsidRPr="00B4288E">
        <w:rPr>
          <w:rFonts w:ascii="Times New Roman" w:eastAsia="Times New Roman" w:hAnsi="Times New Roman" w:cs="Times New Roman"/>
          <w:i/>
          <w:iCs/>
          <w:color w:val="6D665C"/>
          <w:sz w:val="24"/>
          <w:szCs w:val="24"/>
          <w:lang w:val="fr-FR"/>
        </w:rPr>
        <w:t>nouveaux</w:t>
      </w:r>
      <w:r w:rsidRPr="00B4288E">
        <w:rPr>
          <w:rFonts w:ascii="Times New Roman" w:eastAsia="Times New Roman" w:hAnsi="Times New Roman" w:cs="Times New Roman"/>
          <w:color w:val="6D665C"/>
          <w:sz w:val="24"/>
          <w:szCs w:val="24"/>
          <w:lang w:val="fr-FR"/>
        </w:rPr>
        <w:t> champs qui ne font pas partie de nos données d'origine - vous ne pouvez pas essayer d'obtenir </w:t>
      </w:r>
      <w:proofErr w:type="spellStart"/>
      <w:r w:rsidRPr="00B4288E">
        <w:rPr>
          <w:rFonts w:ascii="Times New Roman" w:eastAsia="Times New Roman" w:hAnsi="Times New Roman" w:cs="Times New Roman"/>
          <w:color w:val="C7254E"/>
          <w:sz w:val="24"/>
          <w:szCs w:val="24"/>
          <w:shd w:val="clear" w:color="auto" w:fill="F9F2F4"/>
          <w:lang w:val="fr-FR"/>
        </w:rPr>
        <w:t>isPublished</w:t>
      </w:r>
      <w:proofErr w:type="spellEnd"/>
      <w:r w:rsidRPr="00B4288E">
        <w:rPr>
          <w:rFonts w:ascii="Times New Roman" w:eastAsia="Times New Roman" w:hAnsi="Times New Roman" w:cs="Times New Roman"/>
          <w:color w:val="6D665C"/>
          <w:sz w:val="24"/>
          <w:szCs w:val="24"/>
          <w:lang w:val="fr-FR"/>
        </w:rPr>
        <w:t>- cela ne fonctionne tout simplement pas, bien que vous </w:t>
      </w:r>
      <w:r w:rsidRPr="00B4288E">
        <w:rPr>
          <w:rFonts w:ascii="Times New Roman" w:eastAsia="Times New Roman" w:hAnsi="Times New Roman" w:cs="Times New Roman"/>
          <w:i/>
          <w:iCs/>
          <w:color w:val="6D665C"/>
          <w:sz w:val="24"/>
          <w:szCs w:val="24"/>
          <w:lang w:val="fr-FR"/>
        </w:rPr>
        <w:t xml:space="preserve">puissiez </w:t>
      </w:r>
      <w:proofErr w:type="gramStart"/>
      <w:r w:rsidRPr="00B4288E">
        <w:rPr>
          <w:rFonts w:ascii="Times New Roman" w:eastAsia="Times New Roman" w:hAnsi="Times New Roman" w:cs="Times New Roman"/>
          <w:i/>
          <w:iCs/>
          <w:color w:val="6D665C"/>
          <w:sz w:val="24"/>
          <w:szCs w:val="24"/>
          <w:lang w:val="fr-FR"/>
        </w:rPr>
        <w:t>l'</w:t>
      </w:r>
      <w:r w:rsidRPr="00B4288E">
        <w:rPr>
          <w:rFonts w:ascii="Times New Roman" w:eastAsia="Times New Roman" w:hAnsi="Times New Roman" w:cs="Times New Roman"/>
          <w:color w:val="6D665C"/>
          <w:sz w:val="24"/>
          <w:szCs w:val="24"/>
          <w:lang w:val="fr-FR"/>
        </w:rPr>
        <w:t> activer</w:t>
      </w:r>
      <w:proofErr w:type="gramEnd"/>
      <w:r w:rsidRPr="00B4288E">
        <w:rPr>
          <w:rFonts w:ascii="Times New Roman" w:eastAsia="Times New Roman" w:hAnsi="Times New Roman" w:cs="Times New Roman"/>
          <w:color w:val="6D665C"/>
          <w:sz w:val="24"/>
          <w:szCs w:val="24"/>
          <w:lang w:val="fr-FR"/>
        </w:rPr>
        <w:t>.</w:t>
      </w:r>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r w:rsidRPr="00B4288E">
        <w:rPr>
          <w:rFonts w:ascii="Times New Roman" w:eastAsia="Times New Roman" w:hAnsi="Times New Roman" w:cs="Times New Roman"/>
          <w:color w:val="6D665C"/>
          <w:sz w:val="24"/>
          <w:szCs w:val="24"/>
          <w:lang w:val="fr-FR"/>
        </w:rPr>
        <w:t>Ensuite: parlons de la pagination. Oui, les API ont </w:t>
      </w:r>
      <w:r w:rsidRPr="00B4288E">
        <w:rPr>
          <w:rFonts w:ascii="Times New Roman" w:eastAsia="Times New Roman" w:hAnsi="Times New Roman" w:cs="Times New Roman"/>
          <w:i/>
          <w:iCs/>
          <w:color w:val="6D665C"/>
          <w:sz w:val="24"/>
          <w:szCs w:val="24"/>
          <w:lang w:val="fr-FR"/>
        </w:rPr>
        <w:t>totalement</w:t>
      </w:r>
      <w:r w:rsidRPr="00B4288E">
        <w:rPr>
          <w:rFonts w:ascii="Times New Roman" w:eastAsia="Times New Roman" w:hAnsi="Times New Roman" w:cs="Times New Roman"/>
          <w:color w:val="6D665C"/>
          <w:sz w:val="24"/>
          <w:szCs w:val="24"/>
          <w:lang w:val="fr-FR"/>
        </w:rPr>
        <w:t> besoin de pagination! Si nous avons 10 000 listes de fromages dans la base de données, nous </w:t>
      </w:r>
      <w:r w:rsidRPr="00B4288E">
        <w:rPr>
          <w:rFonts w:ascii="Times New Roman" w:eastAsia="Times New Roman" w:hAnsi="Times New Roman" w:cs="Times New Roman"/>
          <w:i/>
          <w:iCs/>
          <w:color w:val="6D665C"/>
          <w:sz w:val="24"/>
          <w:szCs w:val="24"/>
          <w:lang w:val="fr-FR"/>
        </w:rPr>
        <w:t>ne pouvons pas tous les</w:t>
      </w:r>
      <w:r w:rsidRPr="00B4288E">
        <w:rPr>
          <w:rFonts w:ascii="Times New Roman" w:eastAsia="Times New Roman" w:hAnsi="Times New Roman" w:cs="Times New Roman"/>
          <w:color w:val="6D665C"/>
          <w:sz w:val="24"/>
          <w:szCs w:val="24"/>
          <w:lang w:val="fr-FR"/>
        </w:rPr>
        <w:t> renvoyer à la fois.</w:t>
      </w:r>
    </w:p>
    <w:p w:rsidR="00227752" w:rsidRPr="00B4288E" w:rsidRDefault="00227752" w:rsidP="009D2627">
      <w:pPr>
        <w:pStyle w:val="NormalWeb"/>
        <w:shd w:val="clear" w:color="auto" w:fill="FFFFFF"/>
        <w:spacing w:before="0" w:beforeAutospacing="0" w:after="0" w:afterAutospacing="0"/>
        <w:rPr>
          <w:color w:val="1C3335"/>
          <w:lang w:val="fr-FR"/>
        </w:rPr>
      </w:pPr>
    </w:p>
    <w:p w:rsidR="009D2627" w:rsidRPr="00B27378" w:rsidRDefault="00227752" w:rsidP="00227752">
      <w:pPr>
        <w:pStyle w:val="NormalWeb"/>
        <w:shd w:val="clear" w:color="auto" w:fill="FFFFFF"/>
        <w:spacing w:before="0" w:beforeAutospacing="0" w:after="0" w:afterAutospacing="0"/>
        <w:rPr>
          <w:b/>
          <w:color w:val="1C3335"/>
          <w:sz w:val="28"/>
          <w:szCs w:val="28"/>
          <w:lang w:val="fr-FR"/>
        </w:rPr>
      </w:pPr>
      <w:r w:rsidRPr="00B27378">
        <w:rPr>
          <w:b/>
          <w:sz w:val="28"/>
          <w:szCs w:val="28"/>
        </w:rPr>
        <w:t>● Pagination</w:t>
      </w:r>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r w:rsidRPr="00B4288E">
        <w:rPr>
          <w:rFonts w:ascii="Times New Roman" w:eastAsia="Times New Roman" w:hAnsi="Times New Roman" w:cs="Times New Roman"/>
          <w:color w:val="6D665C"/>
          <w:sz w:val="24"/>
          <w:szCs w:val="24"/>
          <w:lang w:val="fr-FR"/>
        </w:rPr>
        <w:t>Tout d'abord, cela peut être modifié globalement dans votre </w:t>
      </w:r>
      <w:r w:rsidRPr="00B4288E">
        <w:rPr>
          <w:rFonts w:ascii="Times New Roman" w:eastAsia="Times New Roman" w:hAnsi="Times New Roman" w:cs="Times New Roman"/>
          <w:color w:val="C7254E"/>
          <w:sz w:val="24"/>
          <w:szCs w:val="24"/>
          <w:shd w:val="clear" w:color="auto" w:fill="F9F2F4"/>
          <w:lang w:val="fr-FR"/>
        </w:rPr>
        <w:t>config/packages/</w:t>
      </w:r>
      <w:proofErr w:type="spellStart"/>
      <w:r w:rsidRPr="00B4288E">
        <w:rPr>
          <w:rFonts w:ascii="Times New Roman" w:eastAsia="Times New Roman" w:hAnsi="Times New Roman" w:cs="Times New Roman"/>
          <w:color w:val="C7254E"/>
          <w:sz w:val="24"/>
          <w:szCs w:val="24"/>
          <w:shd w:val="clear" w:color="auto" w:fill="F9F2F4"/>
          <w:lang w:val="fr-FR"/>
        </w:rPr>
        <w:t>api_platform.yaml</w:t>
      </w:r>
      <w:r w:rsidRPr="00B4288E">
        <w:rPr>
          <w:rFonts w:ascii="Times New Roman" w:eastAsia="Times New Roman" w:hAnsi="Times New Roman" w:cs="Times New Roman"/>
          <w:color w:val="6D665C"/>
          <w:sz w:val="24"/>
          <w:szCs w:val="24"/>
          <w:lang w:val="fr-FR"/>
        </w:rPr>
        <w:t>fichier</w:t>
      </w:r>
      <w:proofErr w:type="spellEnd"/>
      <w:r w:rsidRPr="00B4288E">
        <w:rPr>
          <w:rFonts w:ascii="Times New Roman" w:eastAsia="Times New Roman" w:hAnsi="Times New Roman" w:cs="Times New Roman"/>
          <w:color w:val="6D665C"/>
          <w:sz w:val="24"/>
          <w:szCs w:val="24"/>
          <w:lang w:val="fr-FR"/>
        </w:rPr>
        <w:t>. Je ne le montrerai pas maintenant, mais rappelez-vous toujours que vous pouvez exécuter:</w:t>
      </w:r>
    </w:p>
    <w:p w:rsidR="00227752" w:rsidRPr="00B4288E" w:rsidRDefault="00227752" w:rsidP="00227752">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C5C8C6"/>
          <w:sz w:val="24"/>
          <w:szCs w:val="24"/>
          <w:shd w:val="clear" w:color="auto" w:fill="1D1F21"/>
          <w:lang w:val="fr-FR"/>
        </w:rPr>
      </w:pPr>
      <w:proofErr w:type="spellStart"/>
      <w:proofErr w:type="gramStart"/>
      <w:r w:rsidRPr="00B4288E">
        <w:rPr>
          <w:rFonts w:ascii="Times New Roman" w:eastAsia="Times New Roman" w:hAnsi="Times New Roman" w:cs="Times New Roman"/>
          <w:color w:val="C5C8C6"/>
          <w:sz w:val="24"/>
          <w:szCs w:val="24"/>
          <w:shd w:val="clear" w:color="auto" w:fill="1D1F21"/>
          <w:lang w:val="fr-FR"/>
        </w:rPr>
        <w:lastRenderedPageBreak/>
        <w:t>php</w:t>
      </w:r>
      <w:proofErr w:type="spellEnd"/>
      <w:proofErr w:type="gramEnd"/>
      <w:r w:rsidRPr="00B4288E">
        <w:rPr>
          <w:rFonts w:ascii="Times New Roman" w:eastAsia="Times New Roman" w:hAnsi="Times New Roman" w:cs="Times New Roman"/>
          <w:color w:val="C5C8C6"/>
          <w:sz w:val="24"/>
          <w:szCs w:val="24"/>
          <w:shd w:val="clear" w:color="auto" w:fill="1D1F21"/>
          <w:lang w:val="fr-FR"/>
        </w:rPr>
        <w:t xml:space="preserve"> bin/console </w:t>
      </w:r>
      <w:proofErr w:type="spellStart"/>
      <w:r w:rsidRPr="00B4288E">
        <w:rPr>
          <w:rFonts w:ascii="Times New Roman" w:eastAsia="Times New Roman" w:hAnsi="Times New Roman" w:cs="Times New Roman"/>
          <w:color w:val="C5C8C6"/>
          <w:sz w:val="24"/>
          <w:szCs w:val="24"/>
          <w:shd w:val="clear" w:color="auto" w:fill="1D1F21"/>
          <w:lang w:val="fr-FR"/>
        </w:rPr>
        <w:t>debug:config</w:t>
      </w:r>
      <w:proofErr w:type="spellEnd"/>
      <w:r w:rsidRPr="00B4288E">
        <w:rPr>
          <w:rFonts w:ascii="Times New Roman" w:eastAsia="Times New Roman" w:hAnsi="Times New Roman" w:cs="Times New Roman"/>
          <w:color w:val="C5C8C6"/>
          <w:sz w:val="24"/>
          <w:szCs w:val="24"/>
          <w:shd w:val="clear" w:color="auto" w:fill="1D1F21"/>
          <w:lang w:val="fr-FR"/>
        </w:rPr>
        <w:t xml:space="preserve"> </w:t>
      </w:r>
      <w:proofErr w:type="spellStart"/>
      <w:r w:rsidRPr="00B4288E">
        <w:rPr>
          <w:rFonts w:ascii="Times New Roman" w:eastAsia="Times New Roman" w:hAnsi="Times New Roman" w:cs="Times New Roman"/>
          <w:color w:val="C5C8C6"/>
          <w:sz w:val="24"/>
          <w:szCs w:val="24"/>
          <w:shd w:val="clear" w:color="auto" w:fill="1D1F21"/>
          <w:lang w:val="fr-FR"/>
        </w:rPr>
        <w:t>api_platform</w:t>
      </w:r>
      <w:proofErr w:type="spellEnd"/>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proofErr w:type="gramStart"/>
      <w:r w:rsidRPr="00B4288E">
        <w:rPr>
          <w:rFonts w:ascii="Times New Roman" w:eastAsia="Times New Roman" w:hAnsi="Times New Roman" w:cs="Times New Roman"/>
          <w:color w:val="6D665C"/>
          <w:sz w:val="24"/>
          <w:szCs w:val="24"/>
          <w:lang w:val="fr-FR"/>
        </w:rPr>
        <w:t>pour</w:t>
      </w:r>
      <w:proofErr w:type="gramEnd"/>
      <w:r w:rsidRPr="00B4288E">
        <w:rPr>
          <w:rFonts w:ascii="Times New Roman" w:eastAsia="Times New Roman" w:hAnsi="Times New Roman" w:cs="Times New Roman"/>
          <w:color w:val="6D665C"/>
          <w:sz w:val="24"/>
          <w:szCs w:val="24"/>
          <w:lang w:val="fr-FR"/>
        </w:rPr>
        <w:t xml:space="preserve"> voir une liste de toutes les configurations valides pour ce fichier et leurs valeurs actuelles. Cela révélerait une </w:t>
      </w:r>
      <w:proofErr w:type="spellStart"/>
      <w:proofErr w:type="gramStart"/>
      <w:r w:rsidRPr="00B4288E">
        <w:rPr>
          <w:rFonts w:ascii="Times New Roman" w:eastAsia="Times New Roman" w:hAnsi="Times New Roman" w:cs="Times New Roman"/>
          <w:color w:val="C7254E"/>
          <w:sz w:val="24"/>
          <w:szCs w:val="24"/>
          <w:shd w:val="clear" w:color="auto" w:fill="F9F2F4"/>
          <w:lang w:val="fr-FR"/>
        </w:rPr>
        <w:t>collection.pagination</w:t>
      </w:r>
      <w:r w:rsidRPr="00B4288E">
        <w:rPr>
          <w:rFonts w:ascii="Times New Roman" w:eastAsia="Times New Roman" w:hAnsi="Times New Roman" w:cs="Times New Roman"/>
          <w:color w:val="6D665C"/>
          <w:sz w:val="24"/>
          <w:szCs w:val="24"/>
          <w:lang w:val="fr-FR"/>
        </w:rPr>
        <w:t>section</w:t>
      </w:r>
      <w:proofErr w:type="spellEnd"/>
      <w:proofErr w:type="gramEnd"/>
      <w:r w:rsidRPr="00B4288E">
        <w:rPr>
          <w:rFonts w:ascii="Times New Roman" w:eastAsia="Times New Roman" w:hAnsi="Times New Roman" w:cs="Times New Roman"/>
          <w:color w:val="6D665C"/>
          <w:sz w:val="24"/>
          <w:szCs w:val="24"/>
          <w:lang w:val="fr-FR"/>
        </w:rPr>
        <w:t> </w:t>
      </w:r>
      <w:r w:rsidRPr="00B4288E">
        <w:rPr>
          <w:rFonts w:ascii="Times New Roman" w:eastAsia="Times New Roman" w:hAnsi="Times New Roman" w:cs="Times New Roman"/>
          <w:i/>
          <w:iCs/>
          <w:color w:val="6D665C"/>
          <w:sz w:val="24"/>
          <w:szCs w:val="24"/>
          <w:lang w:val="fr-FR"/>
        </w:rPr>
        <w:t>pleine</w:t>
      </w:r>
      <w:r w:rsidRPr="00B4288E">
        <w:rPr>
          <w:rFonts w:ascii="Times New Roman" w:eastAsia="Times New Roman" w:hAnsi="Times New Roman" w:cs="Times New Roman"/>
          <w:color w:val="6D665C"/>
          <w:sz w:val="24"/>
          <w:szCs w:val="24"/>
          <w:lang w:val="fr-FR"/>
        </w:rPr>
        <w:t> de config.</w:t>
      </w:r>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rPr>
      </w:pPr>
      <w:r w:rsidRPr="00B4288E">
        <w:rPr>
          <w:rFonts w:ascii="Times New Roman" w:eastAsia="Times New Roman" w:hAnsi="Times New Roman" w:cs="Times New Roman"/>
          <w:color w:val="6D665C"/>
          <w:sz w:val="24"/>
          <w:szCs w:val="24"/>
          <w:lang w:val="fr-FR"/>
        </w:rPr>
        <w:t xml:space="preserve">Mais nous pouvons également contrôler le nombre d'éléments par page, ressource par ressource. À l'intérieur de </w:t>
      </w:r>
      <w:proofErr w:type="gramStart"/>
      <w:r w:rsidRPr="00B4288E">
        <w:rPr>
          <w:rFonts w:ascii="Times New Roman" w:eastAsia="Times New Roman" w:hAnsi="Times New Roman" w:cs="Times New Roman"/>
          <w:color w:val="6D665C"/>
          <w:sz w:val="24"/>
          <w:szCs w:val="24"/>
          <w:lang w:val="fr-FR"/>
        </w:rPr>
        <w:t>l' </w:t>
      </w:r>
      <w:r w:rsidRPr="00B4288E">
        <w:rPr>
          <w:rFonts w:ascii="Times New Roman" w:eastAsia="Times New Roman" w:hAnsi="Times New Roman" w:cs="Times New Roman"/>
          <w:color w:val="C7254E"/>
          <w:sz w:val="24"/>
          <w:szCs w:val="24"/>
          <w:shd w:val="clear" w:color="auto" w:fill="F9F2F4"/>
          <w:lang w:val="fr-FR"/>
        </w:rPr>
        <w:t>@</w:t>
      </w:r>
      <w:proofErr w:type="spellStart"/>
      <w:proofErr w:type="gramEnd"/>
      <w:r w:rsidRPr="00B4288E">
        <w:rPr>
          <w:rFonts w:ascii="Times New Roman" w:eastAsia="Times New Roman" w:hAnsi="Times New Roman" w:cs="Times New Roman"/>
          <w:color w:val="C7254E"/>
          <w:sz w:val="24"/>
          <w:szCs w:val="24"/>
          <w:shd w:val="clear" w:color="auto" w:fill="F9F2F4"/>
          <w:lang w:val="fr-FR"/>
        </w:rPr>
        <w:t>ApiResource</w:t>
      </w:r>
      <w:r w:rsidRPr="00B4288E">
        <w:rPr>
          <w:rFonts w:ascii="Times New Roman" w:eastAsia="Times New Roman" w:hAnsi="Times New Roman" w:cs="Times New Roman"/>
          <w:color w:val="6D665C"/>
          <w:sz w:val="24"/>
          <w:szCs w:val="24"/>
          <w:lang w:val="fr-FR"/>
        </w:rPr>
        <w:t>annotation</w:t>
      </w:r>
      <w:proofErr w:type="spellEnd"/>
      <w:r w:rsidRPr="00B4288E">
        <w:rPr>
          <w:rFonts w:ascii="Times New Roman" w:eastAsia="Times New Roman" w:hAnsi="Times New Roman" w:cs="Times New Roman"/>
          <w:color w:val="6D665C"/>
          <w:sz w:val="24"/>
          <w:szCs w:val="24"/>
          <w:lang w:val="fr-FR"/>
        </w:rPr>
        <w:t>, ajoutez </w:t>
      </w:r>
      <w:proofErr w:type="spellStart"/>
      <w:r w:rsidRPr="00B4288E">
        <w:rPr>
          <w:rFonts w:ascii="Times New Roman" w:eastAsia="Times New Roman" w:hAnsi="Times New Roman" w:cs="Times New Roman"/>
          <w:color w:val="C7254E"/>
          <w:sz w:val="24"/>
          <w:szCs w:val="24"/>
          <w:shd w:val="clear" w:color="auto" w:fill="F9F2F4"/>
          <w:lang w:val="fr-FR"/>
        </w:rPr>
        <w:t>attributes</w:t>
      </w:r>
      <w:proofErr w:type="spellEnd"/>
      <w:r w:rsidRPr="00B4288E">
        <w:rPr>
          <w:rFonts w:ascii="Times New Roman" w:eastAsia="Times New Roman" w:hAnsi="Times New Roman" w:cs="Times New Roman"/>
          <w:color w:val="C7254E"/>
          <w:sz w:val="24"/>
          <w:szCs w:val="24"/>
          <w:shd w:val="clear" w:color="auto" w:fill="F9F2F4"/>
          <w:lang w:val="fr-FR"/>
        </w:rPr>
        <w:t>={}</w:t>
      </w:r>
      <w:r w:rsidRPr="00B4288E">
        <w:rPr>
          <w:rFonts w:ascii="Times New Roman" w:eastAsia="Times New Roman" w:hAnsi="Times New Roman" w:cs="Times New Roman"/>
          <w:color w:val="6D665C"/>
          <w:sz w:val="24"/>
          <w:szCs w:val="24"/>
          <w:lang w:val="fr-FR"/>
        </w:rPr>
        <w:t>... qui est une clé qui contient une variété de configurations aléatoires pour API Platform. </w:t>
      </w:r>
      <w:proofErr w:type="gramStart"/>
      <w:r w:rsidRPr="00B4288E">
        <w:rPr>
          <w:rFonts w:ascii="Times New Roman" w:eastAsia="Times New Roman" w:hAnsi="Times New Roman" w:cs="Times New Roman"/>
          <w:color w:val="6D665C"/>
          <w:sz w:val="24"/>
          <w:szCs w:val="24"/>
        </w:rPr>
        <w:t>Et</w:t>
      </w:r>
      <w:proofErr w:type="gramEnd"/>
      <w:r w:rsidRPr="00B4288E">
        <w:rPr>
          <w:rFonts w:ascii="Times New Roman" w:eastAsia="Times New Roman" w:hAnsi="Times New Roman" w:cs="Times New Roman"/>
          <w:color w:val="6D665C"/>
          <w:sz w:val="24"/>
          <w:szCs w:val="24"/>
        </w:rPr>
        <w:t xml:space="preserve"> </w:t>
      </w:r>
      <w:proofErr w:type="spellStart"/>
      <w:r w:rsidRPr="00B4288E">
        <w:rPr>
          <w:rFonts w:ascii="Times New Roman" w:eastAsia="Times New Roman" w:hAnsi="Times New Roman" w:cs="Times New Roman"/>
          <w:color w:val="6D665C"/>
          <w:sz w:val="24"/>
          <w:szCs w:val="24"/>
        </w:rPr>
        <w:t>puis</w:t>
      </w:r>
      <w:proofErr w:type="spellEnd"/>
      <w:r w:rsidRPr="00B4288E">
        <w:rPr>
          <w:rFonts w:ascii="Times New Roman" w:eastAsia="Times New Roman" w:hAnsi="Times New Roman" w:cs="Times New Roman"/>
          <w:color w:val="6D665C"/>
          <w:sz w:val="24"/>
          <w:szCs w:val="24"/>
        </w:rPr>
        <w:t>, </w:t>
      </w:r>
      <w:r w:rsidRPr="00B4288E">
        <w:rPr>
          <w:rFonts w:ascii="Times New Roman" w:eastAsia="Times New Roman" w:hAnsi="Times New Roman" w:cs="Times New Roman"/>
          <w:color w:val="C7254E"/>
          <w:sz w:val="24"/>
          <w:szCs w:val="24"/>
          <w:shd w:val="clear" w:color="auto" w:fill="F9F2F4"/>
        </w:rPr>
        <w:t>"</w:t>
      </w:r>
      <w:proofErr w:type="spellStart"/>
      <w:r w:rsidRPr="00B4288E">
        <w:rPr>
          <w:rFonts w:ascii="Times New Roman" w:eastAsia="Times New Roman" w:hAnsi="Times New Roman" w:cs="Times New Roman"/>
          <w:color w:val="C7254E"/>
          <w:sz w:val="24"/>
          <w:szCs w:val="24"/>
          <w:shd w:val="clear" w:color="auto" w:fill="F9F2F4"/>
        </w:rPr>
        <w:t>pagination_items_per_page</w:t>
      </w:r>
      <w:proofErr w:type="spellEnd"/>
      <w:r w:rsidRPr="00B4288E">
        <w:rPr>
          <w:rFonts w:ascii="Times New Roman" w:eastAsia="Times New Roman" w:hAnsi="Times New Roman" w:cs="Times New Roman"/>
          <w:color w:val="C7254E"/>
          <w:sz w:val="24"/>
          <w:szCs w:val="24"/>
          <w:shd w:val="clear" w:color="auto" w:fill="F9F2F4"/>
        </w:rPr>
        <w:t>": 10</w:t>
      </w:r>
      <w:r w:rsidRPr="00B4288E">
        <w:rPr>
          <w:rFonts w:ascii="Times New Roman" w:eastAsia="Times New Roman" w:hAnsi="Times New Roman" w:cs="Times New Roman"/>
          <w:color w:val="6D665C"/>
          <w:sz w:val="24"/>
          <w:szCs w:val="24"/>
        </w:rPr>
        <w:t>.</w:t>
      </w:r>
    </w:p>
    <w:p w:rsidR="00227752" w:rsidRPr="00B4288E" w:rsidRDefault="00227752" w:rsidP="00227752">
      <w:pPr>
        <w:shd w:val="clear" w:color="auto" w:fill="1D1F21"/>
        <w:spacing w:after="0" w:line="345" w:lineRule="atLeast"/>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C5C8C6"/>
          <w:sz w:val="24"/>
          <w:szCs w:val="24"/>
        </w:rPr>
        <w:t> 167 lines</w:t>
      </w:r>
      <w:proofErr w:type="gramStart"/>
      <w:r w:rsidRPr="00B4288E">
        <w:rPr>
          <w:rFonts w:ascii="Times New Roman" w:eastAsia="Times New Roman" w:hAnsi="Times New Roman" w:cs="Times New Roman"/>
          <w:color w:val="C5C8C6"/>
          <w:sz w:val="24"/>
          <w:szCs w:val="24"/>
        </w:rPr>
        <w:t>  </w:t>
      </w:r>
      <w:proofErr w:type="spellStart"/>
      <w:proofErr w:type="gramEnd"/>
      <w:r w:rsidRPr="00B4288E">
        <w:rPr>
          <w:rFonts w:ascii="Times New Roman" w:eastAsia="Times New Roman" w:hAnsi="Times New Roman" w:cs="Times New Roman"/>
          <w:color w:val="C5C8C6"/>
          <w:sz w:val="24"/>
          <w:szCs w:val="24"/>
        </w:rPr>
        <w:fldChar w:fldCharType="begin"/>
      </w:r>
      <w:r w:rsidRPr="00B4288E">
        <w:rPr>
          <w:rFonts w:ascii="Times New Roman" w:eastAsia="Times New Roman" w:hAnsi="Times New Roman" w:cs="Times New Roman"/>
          <w:color w:val="C5C8C6"/>
          <w:sz w:val="24"/>
          <w:szCs w:val="24"/>
        </w:rPr>
        <w:instrText xml:space="preserve"> HYPERLINK "https://symfonycasts.com/screencast/api-platform/pagination" \l "codeblock-62704bc366" \o "src/Entity/CheeseListing.php" </w:instrText>
      </w:r>
      <w:r w:rsidRPr="00B4288E">
        <w:rPr>
          <w:rFonts w:ascii="Times New Roman" w:eastAsia="Times New Roman" w:hAnsi="Times New Roman" w:cs="Times New Roman"/>
          <w:color w:val="C5C8C6"/>
          <w:sz w:val="24"/>
          <w:szCs w:val="24"/>
        </w:rPr>
        <w:fldChar w:fldCharType="separate"/>
      </w:r>
      <w:r w:rsidRPr="00B4288E">
        <w:rPr>
          <w:rFonts w:ascii="Times New Roman" w:eastAsia="Times New Roman" w:hAnsi="Times New Roman" w:cs="Times New Roman"/>
          <w:color w:val="C5C8C6"/>
          <w:sz w:val="24"/>
          <w:szCs w:val="24"/>
        </w:rPr>
        <w:t>src</w:t>
      </w:r>
      <w:proofErr w:type="spellEnd"/>
      <w:r w:rsidRPr="00B4288E">
        <w:rPr>
          <w:rFonts w:ascii="Times New Roman" w:eastAsia="Times New Roman" w:hAnsi="Times New Roman" w:cs="Times New Roman"/>
          <w:color w:val="C5C8C6"/>
          <w:sz w:val="24"/>
          <w:szCs w:val="24"/>
        </w:rPr>
        <w:t>/Entity/</w:t>
      </w:r>
      <w:proofErr w:type="spellStart"/>
      <w:r w:rsidRPr="00B4288E">
        <w:rPr>
          <w:rFonts w:ascii="Times New Roman" w:eastAsia="Times New Roman" w:hAnsi="Times New Roman" w:cs="Times New Roman"/>
          <w:color w:val="C5C8C6"/>
          <w:sz w:val="24"/>
          <w:szCs w:val="24"/>
        </w:rPr>
        <w:t>CheeseListing.php</w:t>
      </w:r>
      <w:proofErr w:type="spellEnd"/>
      <w:r w:rsidRPr="00B4288E">
        <w:rPr>
          <w:rFonts w:ascii="Times New Roman" w:eastAsia="Times New Roman" w:hAnsi="Times New Roman" w:cs="Times New Roman"/>
          <w:color w:val="C5C8C6"/>
          <w:sz w:val="24"/>
          <w:szCs w:val="24"/>
        </w:rPr>
        <w:fldChar w:fldCharType="end"/>
      </w:r>
    </w:p>
    <w:tbl>
      <w:tblPr>
        <w:tblW w:w="0" w:type="auto"/>
        <w:shd w:val="clear" w:color="auto" w:fill="1D1F21"/>
        <w:tblCellMar>
          <w:left w:w="0" w:type="dxa"/>
          <w:right w:w="0" w:type="dxa"/>
        </w:tblCellMar>
        <w:tblLook w:val="04A0" w:firstRow="1" w:lastRow="0" w:firstColumn="1" w:lastColumn="0" w:noHBand="0" w:noVBand="1"/>
      </w:tblPr>
      <w:tblGrid>
        <w:gridCol w:w="480"/>
        <w:gridCol w:w="4304"/>
      </w:tblGrid>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hd w:val="clear" w:color="auto" w:fill="1D1F21"/>
              <w:spacing w:after="0" w:line="345" w:lineRule="atLeast"/>
              <w:rPr>
                <w:rFonts w:ascii="Times New Roman" w:eastAsia="Times New Roman" w:hAnsi="Times New Roman" w:cs="Times New Roman"/>
                <w:color w:val="C5C8C6"/>
                <w:sz w:val="24"/>
                <w:szCs w:val="24"/>
              </w:rPr>
            </w:pPr>
          </w:p>
        </w:tc>
        <w:tc>
          <w:tcPr>
            <w:tcW w:w="0" w:type="auto"/>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r w:rsidRPr="00B4288E">
              <w:rPr>
                <w:rFonts w:ascii="Times New Roman" w:eastAsia="Times New Roman" w:hAnsi="Times New Roman" w:cs="Times New Roman"/>
                <w:i/>
                <w:iCs/>
                <w:color w:val="656866"/>
                <w:sz w:val="24"/>
                <w:szCs w:val="24"/>
              </w:rPr>
              <w:t xml:space="preserve">... lines 1 </w:t>
            </w:r>
            <w:r w:rsidR="00B27378">
              <w:rPr>
                <w:rFonts w:ascii="Times New Roman" w:eastAsia="Times New Roman" w:hAnsi="Times New Roman" w:cs="Times New Roman"/>
                <w:i/>
                <w:iCs/>
                <w:color w:val="656866"/>
                <w:sz w:val="24"/>
                <w:szCs w:val="24"/>
              </w:rPr>
              <w:t>–</w:t>
            </w:r>
            <w:r w:rsidRPr="00B4288E">
              <w:rPr>
                <w:rFonts w:ascii="Times New Roman" w:eastAsia="Times New Roman" w:hAnsi="Times New Roman" w:cs="Times New Roman"/>
                <w:i/>
                <w:iCs/>
                <w:color w:val="656866"/>
                <w:sz w:val="24"/>
                <w:szCs w:val="24"/>
              </w:rPr>
              <w:t xml:space="preserve"> 15</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969896"/>
                <w:sz w:val="24"/>
                <w:szCs w:val="24"/>
              </w:rPr>
              <w:t>/**</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C5C8C6"/>
                <w:sz w:val="24"/>
                <w:szCs w:val="24"/>
              </w:rPr>
              <w:t xml:space="preserve"> </w:t>
            </w:r>
            <w:r w:rsidRPr="00B4288E">
              <w:rPr>
                <w:rFonts w:ascii="Times New Roman" w:eastAsia="Times New Roman" w:hAnsi="Times New Roman" w:cs="Times New Roman"/>
                <w:color w:val="969896"/>
                <w:sz w:val="24"/>
                <w:szCs w:val="24"/>
              </w:rPr>
              <w:t>* @</w:t>
            </w:r>
            <w:proofErr w:type="spellStart"/>
            <w:r w:rsidRPr="00B4288E">
              <w:rPr>
                <w:rFonts w:ascii="Times New Roman" w:eastAsia="Times New Roman" w:hAnsi="Times New Roman" w:cs="Times New Roman"/>
                <w:color w:val="969896"/>
                <w:sz w:val="24"/>
                <w:szCs w:val="24"/>
              </w:rPr>
              <w:t>ApiResource</w:t>
            </w:r>
            <w:proofErr w:type="spellEnd"/>
            <w:r w:rsidRPr="00B4288E">
              <w:rPr>
                <w:rFonts w:ascii="Times New Roman" w:eastAsia="Times New Roman" w:hAnsi="Times New Roman" w:cs="Times New Roman"/>
                <w:color w:val="969896"/>
                <w:sz w:val="24"/>
                <w:szCs w:val="24"/>
              </w:rPr>
              <w:t>(</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r w:rsidRPr="00B4288E">
              <w:rPr>
                <w:rFonts w:ascii="Times New Roman" w:eastAsia="Times New Roman" w:hAnsi="Times New Roman" w:cs="Times New Roman"/>
                <w:i/>
                <w:iCs/>
                <w:color w:val="656866"/>
                <w:sz w:val="24"/>
                <w:szCs w:val="24"/>
              </w:rPr>
              <w:t xml:space="preserve">... lines 18 </w:t>
            </w:r>
            <w:r w:rsidR="00B27378">
              <w:rPr>
                <w:rFonts w:ascii="Times New Roman" w:eastAsia="Times New Roman" w:hAnsi="Times New Roman" w:cs="Times New Roman"/>
                <w:i/>
                <w:iCs/>
                <w:color w:val="656866"/>
                <w:sz w:val="24"/>
                <w:szCs w:val="24"/>
              </w:rPr>
              <w:t>–</w:t>
            </w:r>
            <w:r w:rsidRPr="00B4288E">
              <w:rPr>
                <w:rFonts w:ascii="Times New Roman" w:eastAsia="Times New Roman" w:hAnsi="Times New Roman" w:cs="Times New Roman"/>
                <w:i/>
                <w:iCs/>
                <w:color w:val="656866"/>
                <w:sz w:val="24"/>
                <w:szCs w:val="24"/>
              </w:rPr>
              <w:t xml:space="preserve"> 25</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C5C8C6"/>
                <w:sz w:val="24"/>
                <w:szCs w:val="24"/>
              </w:rPr>
              <w:t xml:space="preserve"> </w:t>
            </w:r>
            <w:r w:rsidRPr="00B4288E">
              <w:rPr>
                <w:rFonts w:ascii="Times New Roman" w:eastAsia="Times New Roman" w:hAnsi="Times New Roman" w:cs="Times New Roman"/>
                <w:color w:val="969896"/>
                <w:sz w:val="24"/>
                <w:szCs w:val="24"/>
              </w:rPr>
              <w:t>*     attributes={</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C5C8C6"/>
                <w:sz w:val="24"/>
                <w:szCs w:val="24"/>
              </w:rPr>
              <w:t xml:space="preserve"> </w:t>
            </w:r>
            <w:r w:rsidRPr="00B4288E">
              <w:rPr>
                <w:rFonts w:ascii="Times New Roman" w:eastAsia="Times New Roman" w:hAnsi="Times New Roman" w:cs="Times New Roman"/>
                <w:color w:val="969896"/>
                <w:sz w:val="24"/>
                <w:szCs w:val="24"/>
              </w:rPr>
              <w:t>*          "</w:t>
            </w:r>
            <w:proofErr w:type="spellStart"/>
            <w:r w:rsidRPr="00B4288E">
              <w:rPr>
                <w:rFonts w:ascii="Times New Roman" w:eastAsia="Times New Roman" w:hAnsi="Times New Roman" w:cs="Times New Roman"/>
                <w:color w:val="969896"/>
                <w:sz w:val="24"/>
                <w:szCs w:val="24"/>
              </w:rPr>
              <w:t>pagination_items_per_page</w:t>
            </w:r>
            <w:proofErr w:type="spellEnd"/>
            <w:r w:rsidRPr="00B4288E">
              <w:rPr>
                <w:rFonts w:ascii="Times New Roman" w:eastAsia="Times New Roman" w:hAnsi="Times New Roman" w:cs="Times New Roman"/>
                <w:color w:val="969896"/>
                <w:sz w:val="24"/>
                <w:szCs w:val="24"/>
              </w:rPr>
              <w:t>"=10</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C5C8C6"/>
                <w:sz w:val="24"/>
                <w:szCs w:val="24"/>
              </w:rPr>
              <w:t xml:space="preserve"> </w:t>
            </w:r>
            <w:r w:rsidRPr="00B4288E">
              <w:rPr>
                <w:rFonts w:ascii="Times New Roman" w:eastAsia="Times New Roman" w:hAnsi="Times New Roman" w:cs="Times New Roman"/>
                <w:color w:val="969896"/>
                <w:sz w:val="24"/>
                <w:szCs w:val="24"/>
              </w:rPr>
              <w:t>*     }</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C5C8C6"/>
                <w:sz w:val="24"/>
                <w:szCs w:val="24"/>
              </w:rPr>
              <w:t xml:space="preserve"> </w:t>
            </w:r>
            <w:r w:rsidRPr="00B4288E">
              <w:rPr>
                <w:rFonts w:ascii="Times New Roman" w:eastAsia="Times New Roman" w:hAnsi="Times New Roman" w:cs="Times New Roman"/>
                <w:color w:val="969896"/>
                <w:sz w:val="24"/>
                <w:szCs w:val="24"/>
              </w:rPr>
              <w:t>* )</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r w:rsidRPr="00B4288E">
              <w:rPr>
                <w:rFonts w:ascii="Times New Roman" w:eastAsia="Times New Roman" w:hAnsi="Times New Roman" w:cs="Times New Roman"/>
                <w:i/>
                <w:iCs/>
                <w:color w:val="656866"/>
                <w:sz w:val="24"/>
                <w:szCs w:val="24"/>
              </w:rPr>
              <w:t xml:space="preserve">... lines 30 </w:t>
            </w:r>
            <w:r w:rsidR="00B27378">
              <w:rPr>
                <w:rFonts w:ascii="Times New Roman" w:eastAsia="Times New Roman" w:hAnsi="Times New Roman" w:cs="Times New Roman"/>
                <w:i/>
                <w:iCs/>
                <w:color w:val="656866"/>
                <w:sz w:val="24"/>
                <w:szCs w:val="24"/>
              </w:rPr>
              <w:t>–</w:t>
            </w:r>
            <w:r w:rsidRPr="00B4288E">
              <w:rPr>
                <w:rFonts w:ascii="Times New Roman" w:eastAsia="Times New Roman" w:hAnsi="Times New Roman" w:cs="Times New Roman"/>
                <w:i/>
                <w:iCs/>
                <w:color w:val="656866"/>
                <w:sz w:val="24"/>
                <w:szCs w:val="24"/>
              </w:rPr>
              <w:t xml:space="preserve"> 34</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C5C8C6"/>
                <w:sz w:val="24"/>
                <w:szCs w:val="24"/>
              </w:rPr>
              <w:t xml:space="preserve"> </w:t>
            </w:r>
            <w:r w:rsidRPr="00B4288E">
              <w:rPr>
                <w:rFonts w:ascii="Times New Roman" w:eastAsia="Times New Roman" w:hAnsi="Times New Roman" w:cs="Times New Roman"/>
                <w:color w:val="969896"/>
                <w:sz w:val="24"/>
                <w:szCs w:val="24"/>
              </w:rPr>
              <w:t>*/</w:t>
            </w:r>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50" w:type="dxa"/>
              <w:bottom w:w="48" w:type="dxa"/>
              <w:right w:w="150" w:type="dxa"/>
            </w:tcMa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r w:rsidRPr="00B4288E">
              <w:rPr>
                <w:rFonts w:ascii="Times New Roman" w:eastAsia="Times New Roman" w:hAnsi="Times New Roman" w:cs="Times New Roman"/>
                <w:color w:val="B294BB"/>
                <w:sz w:val="24"/>
                <w:szCs w:val="24"/>
              </w:rPr>
              <w:t>class</w:t>
            </w:r>
            <w:r w:rsidRPr="00B4288E">
              <w:rPr>
                <w:rFonts w:ascii="Times New Roman" w:eastAsia="Times New Roman" w:hAnsi="Times New Roman" w:cs="Times New Roman"/>
                <w:color w:val="C5C8C6"/>
                <w:sz w:val="24"/>
                <w:szCs w:val="24"/>
              </w:rPr>
              <w:t xml:space="preserve"> </w:t>
            </w:r>
            <w:proofErr w:type="spellStart"/>
            <w:r w:rsidRPr="00B4288E">
              <w:rPr>
                <w:rFonts w:ascii="Times New Roman" w:eastAsia="Times New Roman" w:hAnsi="Times New Roman" w:cs="Times New Roman"/>
                <w:color w:val="81A2BE"/>
                <w:sz w:val="24"/>
                <w:szCs w:val="24"/>
              </w:rPr>
              <w:t>CheeseListing</w:t>
            </w:r>
            <w:proofErr w:type="spellEnd"/>
          </w:p>
        </w:tc>
      </w:tr>
      <w:tr w:rsidR="00227752" w:rsidRPr="00B4288E" w:rsidTr="00227752">
        <w:tc>
          <w:tcPr>
            <w:tcW w:w="480" w:type="dxa"/>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color w:val="C5C8C6"/>
                <w:sz w:val="24"/>
                <w:szCs w:val="24"/>
              </w:rPr>
            </w:pPr>
          </w:p>
        </w:tc>
        <w:tc>
          <w:tcPr>
            <w:tcW w:w="0" w:type="auto"/>
            <w:shd w:val="clear" w:color="auto" w:fill="1D1F21"/>
            <w:tcMar>
              <w:top w:w="48" w:type="dxa"/>
              <w:left w:w="120" w:type="dxa"/>
              <w:bottom w:w="48" w:type="dxa"/>
              <w:right w:w="120" w:type="dxa"/>
            </w:tcMar>
            <w:vAlign w:val="center"/>
            <w:hideMark/>
          </w:tcPr>
          <w:p w:rsidR="00227752" w:rsidRPr="00B4288E" w:rsidRDefault="00227752" w:rsidP="00227752">
            <w:pPr>
              <w:spacing w:after="0" w:line="240" w:lineRule="auto"/>
              <w:rPr>
                <w:rFonts w:ascii="Times New Roman" w:eastAsia="Times New Roman" w:hAnsi="Times New Roman" w:cs="Times New Roman"/>
                <w:i/>
                <w:iCs/>
                <w:color w:val="656866"/>
                <w:sz w:val="24"/>
                <w:szCs w:val="24"/>
              </w:rPr>
            </w:pPr>
            <w:r w:rsidRPr="00B4288E">
              <w:rPr>
                <w:rFonts w:ascii="Times New Roman" w:eastAsia="Times New Roman" w:hAnsi="Times New Roman" w:cs="Times New Roman"/>
                <w:i/>
                <w:iCs/>
                <w:color w:val="656866"/>
                <w:sz w:val="24"/>
                <w:szCs w:val="24"/>
              </w:rPr>
              <w:t xml:space="preserve">... lines 37 </w:t>
            </w:r>
            <w:r w:rsidR="00B27378">
              <w:rPr>
                <w:rFonts w:ascii="Times New Roman" w:eastAsia="Times New Roman" w:hAnsi="Times New Roman" w:cs="Times New Roman"/>
                <w:i/>
                <w:iCs/>
                <w:color w:val="656866"/>
                <w:sz w:val="24"/>
                <w:szCs w:val="24"/>
              </w:rPr>
              <w:t>–</w:t>
            </w:r>
            <w:r w:rsidRPr="00B4288E">
              <w:rPr>
                <w:rFonts w:ascii="Times New Roman" w:eastAsia="Times New Roman" w:hAnsi="Times New Roman" w:cs="Times New Roman"/>
                <w:i/>
                <w:iCs/>
                <w:color w:val="656866"/>
                <w:sz w:val="24"/>
                <w:szCs w:val="24"/>
              </w:rPr>
              <w:t xml:space="preserve"> 167</w:t>
            </w:r>
          </w:p>
        </w:tc>
      </w:tr>
    </w:tbl>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rPr>
      </w:pPr>
      <w:r w:rsidRPr="00B4288E">
        <w:rPr>
          <w:rFonts w:ascii="Times New Roman" w:eastAsia="Times New Roman" w:hAnsi="Times New Roman" w:cs="Times New Roman"/>
          <w:color w:val="6D665C"/>
          <w:sz w:val="24"/>
          <w:szCs w:val="24"/>
          <w:lang w:val="fr-FR"/>
        </w:rPr>
        <w:t>J'ai mentionné plus tôt que beaucoup de plateformes API apprennent exactement </w:t>
      </w:r>
      <w:r w:rsidRPr="00B4288E">
        <w:rPr>
          <w:rFonts w:ascii="Times New Roman" w:eastAsia="Times New Roman" w:hAnsi="Times New Roman" w:cs="Times New Roman"/>
          <w:i/>
          <w:iCs/>
          <w:color w:val="6D665C"/>
          <w:sz w:val="24"/>
          <w:szCs w:val="24"/>
          <w:lang w:val="fr-FR"/>
        </w:rPr>
        <w:t>ce que</w:t>
      </w:r>
      <w:r w:rsidRPr="00B4288E">
        <w:rPr>
          <w:rFonts w:ascii="Times New Roman" w:eastAsia="Times New Roman" w:hAnsi="Times New Roman" w:cs="Times New Roman"/>
          <w:color w:val="6D665C"/>
          <w:sz w:val="24"/>
          <w:szCs w:val="24"/>
          <w:lang w:val="fr-FR"/>
        </w:rPr>
        <w:t xml:space="preserve"> vous pouvez configurer à </w:t>
      </w:r>
      <w:proofErr w:type="gramStart"/>
      <w:r w:rsidRPr="00B4288E">
        <w:rPr>
          <w:rFonts w:ascii="Times New Roman" w:eastAsia="Times New Roman" w:hAnsi="Times New Roman" w:cs="Times New Roman"/>
          <w:color w:val="6D665C"/>
          <w:sz w:val="24"/>
          <w:szCs w:val="24"/>
          <w:lang w:val="fr-FR"/>
        </w:rPr>
        <w:t>l' intérieur</w:t>
      </w:r>
      <w:proofErr w:type="gramEnd"/>
      <w:r w:rsidRPr="00B4288E">
        <w:rPr>
          <w:rFonts w:ascii="Times New Roman" w:eastAsia="Times New Roman" w:hAnsi="Times New Roman" w:cs="Times New Roman"/>
          <w:color w:val="6D665C"/>
          <w:sz w:val="24"/>
          <w:szCs w:val="24"/>
          <w:lang w:val="fr-FR"/>
        </w:rPr>
        <w:t xml:space="preserve"> de cette annotation et comment. </w:t>
      </w:r>
      <w:proofErr w:type="spellStart"/>
      <w:r w:rsidRPr="00B4288E">
        <w:rPr>
          <w:rFonts w:ascii="Times New Roman" w:eastAsia="Times New Roman" w:hAnsi="Times New Roman" w:cs="Times New Roman"/>
          <w:i/>
          <w:iCs/>
          <w:color w:val="6D665C"/>
          <w:sz w:val="24"/>
          <w:szCs w:val="24"/>
        </w:rPr>
        <w:t>Ceci</w:t>
      </w:r>
      <w:proofErr w:type="spellEnd"/>
      <w:r w:rsidRPr="00B4288E">
        <w:rPr>
          <w:rFonts w:ascii="Times New Roman" w:eastAsia="Times New Roman" w:hAnsi="Times New Roman" w:cs="Times New Roman"/>
          <w:color w:val="6D665C"/>
          <w:sz w:val="24"/>
          <w:szCs w:val="24"/>
        </w:rPr>
        <w:t> </w:t>
      </w:r>
      <w:proofErr w:type="spellStart"/>
      <w:proofErr w:type="gramStart"/>
      <w:r w:rsidRPr="00B4288E">
        <w:rPr>
          <w:rFonts w:ascii="Times New Roman" w:eastAsia="Times New Roman" w:hAnsi="Times New Roman" w:cs="Times New Roman"/>
          <w:color w:val="6D665C"/>
          <w:sz w:val="24"/>
          <w:szCs w:val="24"/>
        </w:rPr>
        <w:t>est</w:t>
      </w:r>
      <w:proofErr w:type="spellEnd"/>
      <w:proofErr w:type="gramEnd"/>
      <w:r w:rsidRPr="00B4288E">
        <w:rPr>
          <w:rFonts w:ascii="Times New Roman" w:eastAsia="Times New Roman" w:hAnsi="Times New Roman" w:cs="Times New Roman"/>
          <w:color w:val="6D665C"/>
          <w:sz w:val="24"/>
          <w:szCs w:val="24"/>
        </w:rPr>
        <w:t xml:space="preserve"> un parfait </w:t>
      </w:r>
      <w:proofErr w:type="spellStart"/>
      <w:r w:rsidRPr="00B4288E">
        <w:rPr>
          <w:rFonts w:ascii="Times New Roman" w:eastAsia="Times New Roman" w:hAnsi="Times New Roman" w:cs="Times New Roman"/>
          <w:color w:val="6D665C"/>
          <w:sz w:val="24"/>
          <w:szCs w:val="24"/>
        </w:rPr>
        <w:t>exemple</w:t>
      </w:r>
      <w:proofErr w:type="spellEnd"/>
      <w:r w:rsidRPr="00B4288E">
        <w:rPr>
          <w:rFonts w:ascii="Times New Roman" w:eastAsia="Times New Roman" w:hAnsi="Times New Roman" w:cs="Times New Roman"/>
          <w:color w:val="6D665C"/>
          <w:sz w:val="24"/>
          <w:szCs w:val="24"/>
        </w:rPr>
        <w:t>.</w:t>
      </w:r>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r w:rsidRPr="00B4288E">
        <w:rPr>
          <w:rFonts w:ascii="Times New Roman" w:eastAsia="Times New Roman" w:hAnsi="Times New Roman" w:cs="Times New Roman"/>
          <w:color w:val="6D665C"/>
          <w:sz w:val="24"/>
          <w:szCs w:val="24"/>
          <w:lang w:val="fr-FR"/>
        </w:rPr>
        <w:t>Revenez à la documentation - pas besoin de rafraîchir. Appuyez simplement sur Exécuter. Voyons voir ... le nombre total d'articles est de 11 ... mais si vous avez compté, cela n'affiche que </w:t>
      </w:r>
      <w:r w:rsidRPr="00B4288E">
        <w:rPr>
          <w:rFonts w:ascii="Times New Roman" w:eastAsia="Times New Roman" w:hAnsi="Times New Roman" w:cs="Times New Roman"/>
          <w:i/>
          <w:iCs/>
          <w:color w:val="6D665C"/>
          <w:sz w:val="24"/>
          <w:szCs w:val="24"/>
          <w:lang w:val="fr-FR"/>
        </w:rPr>
        <w:t>10</w:t>
      </w:r>
      <w:r w:rsidRPr="00B4288E">
        <w:rPr>
          <w:rFonts w:ascii="Times New Roman" w:eastAsia="Times New Roman" w:hAnsi="Times New Roman" w:cs="Times New Roman"/>
          <w:color w:val="6D665C"/>
          <w:sz w:val="24"/>
          <w:szCs w:val="24"/>
          <w:lang w:val="fr-FR"/>
        </w:rPr>
        <w:t> résultats! Bonjour pagination! Nous avons également une nouvelle </w:t>
      </w:r>
      <w:proofErr w:type="spellStart"/>
      <w:proofErr w:type="gramStart"/>
      <w:r w:rsidRPr="00B4288E">
        <w:rPr>
          <w:rFonts w:ascii="Times New Roman" w:eastAsia="Times New Roman" w:hAnsi="Times New Roman" w:cs="Times New Roman"/>
          <w:color w:val="C7254E"/>
          <w:sz w:val="24"/>
          <w:szCs w:val="24"/>
          <w:shd w:val="clear" w:color="auto" w:fill="F9F2F4"/>
          <w:lang w:val="fr-FR"/>
        </w:rPr>
        <w:t>hydra:view</w:t>
      </w:r>
      <w:r w:rsidRPr="00B4288E">
        <w:rPr>
          <w:rFonts w:ascii="Times New Roman" w:eastAsia="Times New Roman" w:hAnsi="Times New Roman" w:cs="Times New Roman"/>
          <w:color w:val="6D665C"/>
          <w:sz w:val="24"/>
          <w:szCs w:val="24"/>
          <w:lang w:val="fr-FR"/>
        </w:rPr>
        <w:t>propriété</w:t>
      </w:r>
      <w:proofErr w:type="spellEnd"/>
      <w:proofErr w:type="gramEnd"/>
      <w:r w:rsidRPr="00B4288E">
        <w:rPr>
          <w:rFonts w:ascii="Times New Roman" w:eastAsia="Times New Roman" w:hAnsi="Times New Roman" w:cs="Times New Roman"/>
          <w:color w:val="6D665C"/>
          <w:sz w:val="24"/>
          <w:szCs w:val="24"/>
          <w:lang w:val="fr-FR"/>
        </w:rPr>
        <w:t>. Cette annonce qu'il se passe et la pagination comment nous pouvons « parcourir » à travers les autres pages: nous pouvons suivre </w:t>
      </w:r>
      <w:proofErr w:type="spellStart"/>
      <w:proofErr w:type="gramStart"/>
      <w:r w:rsidRPr="00B4288E">
        <w:rPr>
          <w:rFonts w:ascii="Times New Roman" w:eastAsia="Times New Roman" w:hAnsi="Times New Roman" w:cs="Times New Roman"/>
          <w:color w:val="C7254E"/>
          <w:sz w:val="24"/>
          <w:szCs w:val="24"/>
          <w:shd w:val="clear" w:color="auto" w:fill="F9F2F4"/>
          <w:lang w:val="fr-FR"/>
        </w:rPr>
        <w:t>hydra:first</w:t>
      </w:r>
      <w:proofErr w:type="spellEnd"/>
      <w:proofErr w:type="gramEnd"/>
      <w:r w:rsidRPr="00B4288E">
        <w:rPr>
          <w:rFonts w:ascii="Times New Roman" w:eastAsia="Times New Roman" w:hAnsi="Times New Roman" w:cs="Times New Roman"/>
          <w:color w:val="6D665C"/>
          <w:sz w:val="24"/>
          <w:szCs w:val="24"/>
          <w:lang w:val="fr-FR"/>
        </w:rPr>
        <w:t>, </w:t>
      </w:r>
      <w:proofErr w:type="spellStart"/>
      <w:r w:rsidRPr="00B4288E">
        <w:rPr>
          <w:rFonts w:ascii="Times New Roman" w:eastAsia="Times New Roman" w:hAnsi="Times New Roman" w:cs="Times New Roman"/>
          <w:color w:val="C7254E"/>
          <w:sz w:val="24"/>
          <w:szCs w:val="24"/>
          <w:shd w:val="clear" w:color="auto" w:fill="F9F2F4"/>
          <w:lang w:val="fr-FR"/>
        </w:rPr>
        <w:t>hydra:last</w:t>
      </w:r>
      <w:r w:rsidRPr="00B4288E">
        <w:rPr>
          <w:rFonts w:ascii="Times New Roman" w:eastAsia="Times New Roman" w:hAnsi="Times New Roman" w:cs="Times New Roman"/>
          <w:color w:val="6D665C"/>
          <w:sz w:val="24"/>
          <w:szCs w:val="24"/>
          <w:lang w:val="fr-FR"/>
        </w:rPr>
        <w:t>et</w:t>
      </w:r>
      <w:proofErr w:type="spellEnd"/>
      <w:r w:rsidRPr="00B4288E">
        <w:rPr>
          <w:rFonts w:ascii="Times New Roman" w:eastAsia="Times New Roman" w:hAnsi="Times New Roman" w:cs="Times New Roman"/>
          <w:color w:val="6D665C"/>
          <w:sz w:val="24"/>
          <w:szCs w:val="24"/>
          <w:lang w:val="fr-FR"/>
        </w:rPr>
        <w:t> </w:t>
      </w:r>
      <w:proofErr w:type="spellStart"/>
      <w:r w:rsidRPr="00B4288E">
        <w:rPr>
          <w:rFonts w:ascii="Times New Roman" w:eastAsia="Times New Roman" w:hAnsi="Times New Roman" w:cs="Times New Roman"/>
          <w:color w:val="C7254E"/>
          <w:sz w:val="24"/>
          <w:szCs w:val="24"/>
          <w:shd w:val="clear" w:color="auto" w:fill="F9F2F4"/>
          <w:lang w:val="fr-FR"/>
        </w:rPr>
        <w:t>hydra:next</w:t>
      </w:r>
      <w:proofErr w:type="spellEnd"/>
      <w:r w:rsidRPr="00B4288E">
        <w:rPr>
          <w:rFonts w:ascii="Times New Roman" w:eastAsia="Times New Roman" w:hAnsi="Times New Roman" w:cs="Times New Roman"/>
          <w:color w:val="6D665C"/>
          <w:sz w:val="24"/>
          <w:szCs w:val="24"/>
          <w:lang w:val="fr-FR"/>
        </w:rPr>
        <w:t> d'aller à la première, dernière ou page suivante. Les URL exactement comme je veux:</w:t>
      </w:r>
      <w:proofErr w:type="gramStart"/>
      <w:r w:rsidRPr="00B4288E">
        <w:rPr>
          <w:rFonts w:ascii="Times New Roman" w:eastAsia="Times New Roman" w:hAnsi="Times New Roman" w:cs="Times New Roman"/>
          <w:color w:val="6D665C"/>
          <w:sz w:val="24"/>
          <w:szCs w:val="24"/>
          <w:lang w:val="fr-FR"/>
        </w:rPr>
        <w:t> </w:t>
      </w:r>
      <w:r w:rsidRPr="00B4288E">
        <w:rPr>
          <w:rFonts w:ascii="Times New Roman" w:eastAsia="Times New Roman" w:hAnsi="Times New Roman" w:cs="Times New Roman"/>
          <w:color w:val="C7254E"/>
          <w:sz w:val="24"/>
          <w:szCs w:val="24"/>
          <w:shd w:val="clear" w:color="auto" w:fill="F9F2F4"/>
          <w:lang w:val="fr-FR"/>
        </w:rPr>
        <w:t>?page</w:t>
      </w:r>
      <w:proofErr w:type="gramEnd"/>
      <w:r w:rsidRPr="00B4288E">
        <w:rPr>
          <w:rFonts w:ascii="Times New Roman" w:eastAsia="Times New Roman" w:hAnsi="Times New Roman" w:cs="Times New Roman"/>
          <w:color w:val="C7254E"/>
          <w:sz w:val="24"/>
          <w:szCs w:val="24"/>
          <w:shd w:val="clear" w:color="auto" w:fill="F9F2F4"/>
          <w:lang w:val="fr-FR"/>
        </w:rPr>
        <w:t>=1</w:t>
      </w:r>
      <w:r w:rsidRPr="00B4288E">
        <w:rPr>
          <w:rFonts w:ascii="Times New Roman" w:eastAsia="Times New Roman" w:hAnsi="Times New Roman" w:cs="Times New Roman"/>
          <w:color w:val="6D665C"/>
          <w:sz w:val="24"/>
          <w:szCs w:val="24"/>
          <w:lang w:val="fr-FR"/>
        </w:rPr>
        <w:t>, </w:t>
      </w:r>
      <w:r w:rsidRPr="00B4288E">
        <w:rPr>
          <w:rFonts w:ascii="Times New Roman" w:eastAsia="Times New Roman" w:hAnsi="Times New Roman" w:cs="Times New Roman"/>
          <w:color w:val="C7254E"/>
          <w:sz w:val="24"/>
          <w:szCs w:val="24"/>
          <w:shd w:val="clear" w:color="auto" w:fill="F9F2F4"/>
          <w:lang w:val="fr-FR"/>
        </w:rPr>
        <w:t>?page=2</w:t>
      </w:r>
      <w:r w:rsidRPr="00B4288E">
        <w:rPr>
          <w:rFonts w:ascii="Times New Roman" w:eastAsia="Times New Roman" w:hAnsi="Times New Roman" w:cs="Times New Roman"/>
          <w:color w:val="6D665C"/>
          <w:sz w:val="24"/>
          <w:szCs w:val="24"/>
          <w:lang w:val="fr-FR"/>
        </w:rPr>
        <w:t>et ainsi de suite.</w:t>
      </w:r>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r w:rsidRPr="00B4288E">
        <w:rPr>
          <w:rFonts w:ascii="Times New Roman" w:eastAsia="Times New Roman" w:hAnsi="Times New Roman" w:cs="Times New Roman"/>
          <w:color w:val="6D665C"/>
          <w:sz w:val="24"/>
          <w:szCs w:val="24"/>
          <w:lang w:val="fr-FR"/>
        </w:rPr>
        <w:t>Ouvrez un nouvel onglet et revenez à </w:t>
      </w:r>
      <w:r w:rsidRPr="00B4288E">
        <w:rPr>
          <w:rFonts w:ascii="Times New Roman" w:eastAsia="Times New Roman" w:hAnsi="Times New Roman" w:cs="Times New Roman"/>
          <w:color w:val="C7254E"/>
          <w:sz w:val="24"/>
          <w:szCs w:val="24"/>
          <w:shd w:val="clear" w:color="auto" w:fill="F9F2F4"/>
          <w:lang w:val="fr-FR"/>
        </w:rPr>
        <w:t>/api/</w:t>
      </w:r>
      <w:proofErr w:type="spellStart"/>
      <w:r w:rsidRPr="00B4288E">
        <w:rPr>
          <w:rFonts w:ascii="Times New Roman" w:eastAsia="Times New Roman" w:hAnsi="Times New Roman" w:cs="Times New Roman"/>
          <w:color w:val="C7254E"/>
          <w:sz w:val="24"/>
          <w:szCs w:val="24"/>
          <w:shd w:val="clear" w:color="auto" w:fill="F9F2F4"/>
          <w:lang w:val="fr-FR"/>
        </w:rPr>
        <w:t>cheeses.jsonld</w:t>
      </w:r>
      <w:proofErr w:type="spellEnd"/>
      <w:r w:rsidRPr="00B4288E">
        <w:rPr>
          <w:rFonts w:ascii="Times New Roman" w:eastAsia="Times New Roman" w:hAnsi="Times New Roman" w:cs="Times New Roman"/>
          <w:color w:val="6D665C"/>
          <w:sz w:val="24"/>
          <w:szCs w:val="24"/>
          <w:lang w:val="fr-FR"/>
        </w:rPr>
        <w:t>. Oui, les 10 premiers résultats. Maintenant, ajoutez</w:t>
      </w:r>
      <w:proofErr w:type="gramStart"/>
      <w:r w:rsidRPr="00B4288E">
        <w:rPr>
          <w:rFonts w:ascii="Times New Roman" w:eastAsia="Times New Roman" w:hAnsi="Times New Roman" w:cs="Times New Roman"/>
          <w:color w:val="6D665C"/>
          <w:sz w:val="24"/>
          <w:szCs w:val="24"/>
          <w:lang w:val="fr-FR"/>
        </w:rPr>
        <w:t> </w:t>
      </w:r>
      <w:r w:rsidRPr="00B4288E">
        <w:rPr>
          <w:rFonts w:ascii="Times New Roman" w:eastAsia="Times New Roman" w:hAnsi="Times New Roman" w:cs="Times New Roman"/>
          <w:color w:val="C7254E"/>
          <w:sz w:val="24"/>
          <w:szCs w:val="24"/>
          <w:shd w:val="clear" w:color="auto" w:fill="F9F2F4"/>
          <w:lang w:val="fr-FR"/>
        </w:rPr>
        <w:t>?page</w:t>
      </w:r>
      <w:proofErr w:type="gramEnd"/>
      <w:r w:rsidRPr="00B4288E">
        <w:rPr>
          <w:rFonts w:ascii="Times New Roman" w:eastAsia="Times New Roman" w:hAnsi="Times New Roman" w:cs="Times New Roman"/>
          <w:color w:val="C7254E"/>
          <w:sz w:val="24"/>
          <w:szCs w:val="24"/>
          <w:shd w:val="clear" w:color="auto" w:fill="F9F2F4"/>
          <w:lang w:val="fr-FR"/>
        </w:rPr>
        <w:t>=2</w:t>
      </w:r>
      <w:r w:rsidRPr="00B4288E">
        <w:rPr>
          <w:rFonts w:ascii="Times New Roman" w:eastAsia="Times New Roman" w:hAnsi="Times New Roman" w:cs="Times New Roman"/>
          <w:color w:val="6D665C"/>
          <w:sz w:val="24"/>
          <w:szCs w:val="24"/>
          <w:lang w:val="fr-FR"/>
        </w:rPr>
        <w:t>... pour voir le dernier résultat.</w:t>
      </w:r>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r w:rsidRPr="00B4288E">
        <w:rPr>
          <w:rFonts w:ascii="Times New Roman" w:eastAsia="Times New Roman" w:hAnsi="Times New Roman" w:cs="Times New Roman"/>
          <w:color w:val="6D665C"/>
          <w:sz w:val="24"/>
          <w:szCs w:val="24"/>
          <w:lang w:val="fr-FR"/>
        </w:rPr>
        <w:t>Le filtrage fonctionne </w:t>
      </w:r>
      <w:r w:rsidRPr="00B4288E">
        <w:rPr>
          <w:rFonts w:ascii="Times New Roman" w:eastAsia="Times New Roman" w:hAnsi="Times New Roman" w:cs="Times New Roman"/>
          <w:i/>
          <w:iCs/>
          <w:color w:val="6D665C"/>
          <w:sz w:val="24"/>
          <w:szCs w:val="24"/>
          <w:lang w:val="fr-FR"/>
        </w:rPr>
        <w:t>également</w:t>
      </w:r>
      <w:r w:rsidRPr="00B4288E">
        <w:rPr>
          <w:rFonts w:ascii="Times New Roman" w:eastAsia="Times New Roman" w:hAnsi="Times New Roman" w:cs="Times New Roman"/>
          <w:color w:val="6D665C"/>
          <w:sz w:val="24"/>
          <w:szCs w:val="24"/>
          <w:lang w:val="fr-FR"/>
        </w:rPr>
        <w:t> toujours. </w:t>
      </w:r>
      <w:proofErr w:type="gramStart"/>
      <w:r w:rsidRPr="00B4288E">
        <w:rPr>
          <w:rFonts w:ascii="Times New Roman" w:eastAsia="Times New Roman" w:hAnsi="Times New Roman" w:cs="Times New Roman"/>
          <w:color w:val="6D665C"/>
          <w:sz w:val="24"/>
          <w:szCs w:val="24"/>
          <w:lang w:val="fr-FR"/>
        </w:rPr>
        <w:t>Essayez </w:t>
      </w:r>
      <w:r w:rsidRPr="00B4288E">
        <w:rPr>
          <w:rFonts w:ascii="Times New Roman" w:eastAsia="Times New Roman" w:hAnsi="Times New Roman" w:cs="Times New Roman"/>
          <w:color w:val="C7254E"/>
          <w:sz w:val="24"/>
          <w:szCs w:val="24"/>
          <w:shd w:val="clear" w:color="auto" w:fill="F9F2F4"/>
          <w:lang w:val="fr-FR"/>
        </w:rPr>
        <w:t>.jsonld</w:t>
      </w:r>
      <w:proofErr w:type="gramEnd"/>
      <w:r w:rsidRPr="00B4288E">
        <w:rPr>
          <w:rFonts w:ascii="Times New Roman" w:eastAsia="Times New Roman" w:hAnsi="Times New Roman" w:cs="Times New Roman"/>
          <w:color w:val="C7254E"/>
          <w:sz w:val="24"/>
          <w:szCs w:val="24"/>
          <w:shd w:val="clear" w:color="auto" w:fill="F9F2F4"/>
          <w:lang w:val="fr-FR"/>
        </w:rPr>
        <w:t>?title=cheese</w:t>
      </w:r>
      <w:r w:rsidRPr="00B4288E">
        <w:rPr>
          <w:rFonts w:ascii="Times New Roman" w:eastAsia="Times New Roman" w:hAnsi="Times New Roman" w:cs="Times New Roman"/>
          <w:color w:val="6D665C"/>
          <w:sz w:val="24"/>
          <w:szCs w:val="24"/>
          <w:lang w:val="fr-FR"/>
        </w:rPr>
        <w:t xml:space="preserve">. Cela renvoie ... seulement 10 résultats ... donc pas de pagination! Ce n'est pas amusant. Revenons aux </w:t>
      </w:r>
      <w:r w:rsidRPr="00B4288E">
        <w:rPr>
          <w:rFonts w:ascii="Times New Roman" w:eastAsia="Times New Roman" w:hAnsi="Times New Roman" w:cs="Times New Roman"/>
          <w:color w:val="6D665C"/>
          <w:sz w:val="24"/>
          <w:szCs w:val="24"/>
          <w:lang w:val="fr-FR"/>
        </w:rPr>
        <w:lastRenderedPageBreak/>
        <w:t>documents, ouvrons le point de terminaison POST et ajoutons-en quelques autres. Oh, mais assurons-nous d'en ajouter un avec "fromage" dans le titre. Appuyez sur Exécuter plusieurs fois.</w:t>
      </w:r>
    </w:p>
    <w:p w:rsidR="00227752" w:rsidRPr="00B4288E" w:rsidRDefault="00227752" w:rsidP="00227752">
      <w:pPr>
        <w:shd w:val="clear" w:color="auto" w:fill="FFFFFF"/>
        <w:spacing w:after="100" w:afterAutospacing="1" w:line="330" w:lineRule="atLeast"/>
        <w:rPr>
          <w:rFonts w:ascii="Times New Roman" w:eastAsia="Times New Roman" w:hAnsi="Times New Roman" w:cs="Times New Roman"/>
          <w:color w:val="6D665C"/>
          <w:sz w:val="24"/>
          <w:szCs w:val="24"/>
          <w:lang w:val="fr-FR"/>
        </w:rPr>
      </w:pPr>
      <w:r w:rsidRPr="00B4288E">
        <w:rPr>
          <w:rFonts w:ascii="Times New Roman" w:eastAsia="Times New Roman" w:hAnsi="Times New Roman" w:cs="Times New Roman"/>
          <w:i/>
          <w:iCs/>
          <w:color w:val="6D665C"/>
          <w:sz w:val="24"/>
          <w:szCs w:val="24"/>
          <w:lang w:val="fr-FR"/>
        </w:rPr>
        <w:t>Maintenant,</w:t>
      </w:r>
      <w:r w:rsidRPr="00B4288E">
        <w:rPr>
          <w:rFonts w:ascii="Times New Roman" w:eastAsia="Times New Roman" w:hAnsi="Times New Roman" w:cs="Times New Roman"/>
          <w:color w:val="6D665C"/>
          <w:sz w:val="24"/>
          <w:szCs w:val="24"/>
          <w:lang w:val="fr-FR"/>
        </w:rPr>
        <w:t> actualisez l'opération de collecte GET avec</w:t>
      </w:r>
      <w:proofErr w:type="gramStart"/>
      <w:r w:rsidRPr="00B4288E">
        <w:rPr>
          <w:rFonts w:ascii="Times New Roman" w:eastAsia="Times New Roman" w:hAnsi="Times New Roman" w:cs="Times New Roman"/>
          <w:color w:val="6D665C"/>
          <w:sz w:val="24"/>
          <w:szCs w:val="24"/>
          <w:lang w:val="fr-FR"/>
        </w:rPr>
        <w:t> </w:t>
      </w:r>
      <w:r w:rsidRPr="00B4288E">
        <w:rPr>
          <w:rFonts w:ascii="Times New Roman" w:eastAsia="Times New Roman" w:hAnsi="Times New Roman" w:cs="Times New Roman"/>
          <w:color w:val="C7254E"/>
          <w:sz w:val="24"/>
          <w:szCs w:val="24"/>
          <w:shd w:val="clear" w:color="auto" w:fill="F9F2F4"/>
          <w:lang w:val="fr-FR"/>
        </w:rPr>
        <w:t>?</w:t>
      </w:r>
      <w:proofErr w:type="spellStart"/>
      <w:r w:rsidRPr="00B4288E">
        <w:rPr>
          <w:rFonts w:ascii="Times New Roman" w:eastAsia="Times New Roman" w:hAnsi="Times New Roman" w:cs="Times New Roman"/>
          <w:color w:val="C7254E"/>
          <w:sz w:val="24"/>
          <w:szCs w:val="24"/>
          <w:shd w:val="clear" w:color="auto" w:fill="F9F2F4"/>
          <w:lang w:val="fr-FR"/>
        </w:rPr>
        <w:t>title</w:t>
      </w:r>
      <w:proofErr w:type="spellEnd"/>
      <w:proofErr w:type="gramEnd"/>
      <w:r w:rsidRPr="00B4288E">
        <w:rPr>
          <w:rFonts w:ascii="Times New Roman" w:eastAsia="Times New Roman" w:hAnsi="Times New Roman" w:cs="Times New Roman"/>
          <w:color w:val="C7254E"/>
          <w:sz w:val="24"/>
          <w:szCs w:val="24"/>
          <w:shd w:val="clear" w:color="auto" w:fill="F9F2F4"/>
          <w:lang w:val="fr-FR"/>
        </w:rPr>
        <w:t>=</w:t>
      </w:r>
      <w:proofErr w:type="spellStart"/>
      <w:r w:rsidRPr="00B4288E">
        <w:rPr>
          <w:rFonts w:ascii="Times New Roman" w:eastAsia="Times New Roman" w:hAnsi="Times New Roman" w:cs="Times New Roman"/>
          <w:color w:val="C7254E"/>
          <w:sz w:val="24"/>
          <w:szCs w:val="24"/>
          <w:shd w:val="clear" w:color="auto" w:fill="F9F2F4"/>
          <w:lang w:val="fr-FR"/>
        </w:rPr>
        <w:t>cheese</w:t>
      </w:r>
      <w:proofErr w:type="spellEnd"/>
      <w:r w:rsidRPr="00B4288E">
        <w:rPr>
          <w:rFonts w:ascii="Times New Roman" w:eastAsia="Times New Roman" w:hAnsi="Times New Roman" w:cs="Times New Roman"/>
          <w:color w:val="6D665C"/>
          <w:sz w:val="24"/>
          <w:szCs w:val="24"/>
          <w:lang w:val="fr-FR"/>
        </w:rPr>
        <w:t>. Agréable! Nous avons 13 résultats au total et cela montre les 10 premiers. Ce qui est </w:t>
      </w:r>
      <w:r w:rsidRPr="00B4288E">
        <w:rPr>
          <w:rFonts w:ascii="Times New Roman" w:eastAsia="Times New Roman" w:hAnsi="Times New Roman" w:cs="Times New Roman"/>
          <w:i/>
          <w:iCs/>
          <w:color w:val="6D665C"/>
          <w:sz w:val="24"/>
          <w:szCs w:val="24"/>
          <w:lang w:val="fr-FR"/>
        </w:rPr>
        <w:t>vraiment</w:t>
      </w:r>
      <w:r w:rsidRPr="00B4288E">
        <w:rPr>
          <w:rFonts w:ascii="Times New Roman" w:eastAsia="Times New Roman" w:hAnsi="Times New Roman" w:cs="Times New Roman"/>
          <w:color w:val="6D665C"/>
          <w:sz w:val="24"/>
          <w:szCs w:val="24"/>
          <w:lang w:val="fr-FR"/>
        </w:rPr>
        <w:t> bien, c'est que les liens de pagination </w:t>
      </w:r>
      <w:r w:rsidRPr="00B4288E">
        <w:rPr>
          <w:rFonts w:ascii="Times New Roman" w:eastAsia="Times New Roman" w:hAnsi="Times New Roman" w:cs="Times New Roman"/>
          <w:i/>
          <w:iCs/>
          <w:color w:val="6D665C"/>
          <w:sz w:val="24"/>
          <w:szCs w:val="24"/>
          <w:lang w:val="fr-FR"/>
        </w:rPr>
        <w:t>incluent</w:t>
      </w:r>
      <w:r w:rsidRPr="00B4288E">
        <w:rPr>
          <w:rFonts w:ascii="Times New Roman" w:eastAsia="Times New Roman" w:hAnsi="Times New Roman" w:cs="Times New Roman"/>
          <w:color w:val="6D665C"/>
          <w:sz w:val="24"/>
          <w:szCs w:val="24"/>
          <w:lang w:val="fr-FR"/>
        </w:rPr>
        <w:t> le filtre! C'est </w:t>
      </w:r>
      <w:r w:rsidRPr="00B4288E">
        <w:rPr>
          <w:rFonts w:ascii="Times New Roman" w:eastAsia="Times New Roman" w:hAnsi="Times New Roman" w:cs="Times New Roman"/>
          <w:i/>
          <w:iCs/>
          <w:color w:val="6D665C"/>
          <w:sz w:val="24"/>
          <w:szCs w:val="24"/>
          <w:lang w:val="fr-FR"/>
        </w:rPr>
        <w:t>super</w:t>
      </w:r>
      <w:r w:rsidRPr="00B4288E">
        <w:rPr>
          <w:rFonts w:ascii="Times New Roman" w:eastAsia="Times New Roman" w:hAnsi="Times New Roman" w:cs="Times New Roman"/>
          <w:color w:val="6D665C"/>
          <w:sz w:val="24"/>
          <w:szCs w:val="24"/>
          <w:lang w:val="fr-FR"/>
        </w:rPr>
        <w:t> utile en JavaScript: vous n'avez pas besoin d'essayer de pirater l'URL manuellement en combinant les </w:t>
      </w:r>
      <w:proofErr w:type="spellStart"/>
      <w:r w:rsidRPr="00B4288E">
        <w:rPr>
          <w:rFonts w:ascii="Times New Roman" w:eastAsia="Times New Roman" w:hAnsi="Times New Roman" w:cs="Times New Roman"/>
          <w:color w:val="C7254E"/>
          <w:sz w:val="24"/>
          <w:szCs w:val="24"/>
          <w:shd w:val="clear" w:color="auto" w:fill="F9F2F4"/>
          <w:lang w:val="fr-FR"/>
        </w:rPr>
        <w:t>page</w:t>
      </w:r>
      <w:r w:rsidRPr="00B4288E">
        <w:rPr>
          <w:rFonts w:ascii="Times New Roman" w:eastAsia="Times New Roman" w:hAnsi="Times New Roman" w:cs="Times New Roman"/>
          <w:color w:val="6D665C"/>
          <w:sz w:val="24"/>
          <w:szCs w:val="24"/>
          <w:lang w:val="fr-FR"/>
        </w:rPr>
        <w:t>informations</w:t>
      </w:r>
      <w:proofErr w:type="spellEnd"/>
      <w:r w:rsidRPr="00B4288E">
        <w:rPr>
          <w:rFonts w:ascii="Times New Roman" w:eastAsia="Times New Roman" w:hAnsi="Times New Roman" w:cs="Times New Roman"/>
          <w:color w:val="6D665C"/>
          <w:sz w:val="24"/>
          <w:szCs w:val="24"/>
          <w:lang w:val="fr-FR"/>
        </w:rPr>
        <w:t xml:space="preserve"> et les filtres: il suffit de lire les liens d'Hydra et de les utiliser.</w:t>
      </w:r>
    </w:p>
    <w:p w:rsidR="00227752" w:rsidRPr="00B4288E" w:rsidRDefault="00227752" w:rsidP="00227752">
      <w:pPr>
        <w:pStyle w:val="PrformatHTML"/>
        <w:shd w:val="clear" w:color="auto" w:fill="F8F9FA"/>
        <w:spacing w:line="540" w:lineRule="atLeast"/>
        <w:rPr>
          <w:rFonts w:ascii="Times New Roman" w:hAnsi="Times New Roman" w:cs="Times New Roman"/>
          <w:color w:val="222222"/>
          <w:sz w:val="24"/>
          <w:szCs w:val="24"/>
          <w:lang w:val="fr-FR"/>
        </w:rPr>
      </w:pPr>
      <w:r w:rsidRPr="00B4288E">
        <w:rPr>
          <w:rFonts w:ascii="Times New Roman" w:hAnsi="Times New Roman" w:cs="Times New Roman"/>
          <w:color w:val="222222"/>
          <w:sz w:val="24"/>
          <w:szCs w:val="24"/>
          <w:lang w:val="fr-FR"/>
        </w:rPr>
        <w:t>Sous-ressources</w:t>
      </w:r>
    </w:p>
    <w:p w:rsidR="00227752" w:rsidRPr="00B4288E" w:rsidRDefault="00227752" w:rsidP="00227752">
      <w:pPr>
        <w:pStyle w:val="PrformatHTML"/>
        <w:shd w:val="clear" w:color="auto" w:fill="F8F9FA"/>
        <w:spacing w:line="540" w:lineRule="atLeast"/>
        <w:rPr>
          <w:rFonts w:ascii="Times New Roman" w:hAnsi="Times New Roman" w:cs="Times New Roman"/>
          <w:color w:val="222222"/>
          <w:sz w:val="24"/>
          <w:szCs w:val="24"/>
          <w:lang w:val="fr-FR"/>
        </w:rPr>
      </w:pPr>
      <w:r w:rsidRPr="00B4288E">
        <w:rPr>
          <w:rFonts w:ascii="Times New Roman" w:hAnsi="Times New Roman" w:cs="Times New Roman"/>
          <w:color w:val="222222"/>
          <w:sz w:val="24"/>
          <w:szCs w:val="24"/>
          <w:lang w:val="fr-FR"/>
        </w:rPr>
        <w:t>Une sous-ressource est une collection ou un élément qui appartient à une autre ressource. La plate-forme API facilite la création de telles opérations.</w:t>
      </w:r>
    </w:p>
    <w:p w:rsidR="00227752" w:rsidRPr="00B4288E" w:rsidRDefault="00227752" w:rsidP="00227752">
      <w:pPr>
        <w:shd w:val="clear" w:color="auto" w:fill="FFFFFF"/>
        <w:spacing w:after="100" w:afterAutospacing="1" w:line="330" w:lineRule="atLeast"/>
        <w:rPr>
          <w:rFonts w:ascii="Times New Roman" w:hAnsi="Times New Roman" w:cs="Times New Roman"/>
          <w:color w:val="222222"/>
          <w:sz w:val="24"/>
          <w:szCs w:val="24"/>
          <w:shd w:val="clear" w:color="auto" w:fill="F8F9FA"/>
          <w:lang w:val="fr-FR"/>
        </w:rPr>
      </w:pPr>
      <w:r w:rsidRPr="00B4288E">
        <w:rPr>
          <w:rFonts w:ascii="Times New Roman" w:hAnsi="Times New Roman" w:cs="Times New Roman"/>
          <w:sz w:val="24"/>
          <w:szCs w:val="24"/>
          <w:lang w:val="fr-FR"/>
        </w:rPr>
        <w:br/>
      </w:r>
      <w:r w:rsidRPr="00B4288E">
        <w:rPr>
          <w:rFonts w:ascii="Times New Roman" w:hAnsi="Times New Roman" w:cs="Times New Roman"/>
          <w:color w:val="222222"/>
          <w:sz w:val="24"/>
          <w:szCs w:val="24"/>
          <w:shd w:val="clear" w:color="auto" w:fill="F8F9FA"/>
          <w:lang w:val="fr-FR"/>
        </w:rPr>
        <w:t>Le point de départ d'une sous-ressource doit être une relation sur une ressource existante. Par exemple, créons deux entités (Question, Réponse) et configurons une sous-ressource pour que / question / 42 / réponse nous donne la réponse à la question 42:</w:t>
      </w:r>
    </w:p>
    <w:p w:rsidR="00227752" w:rsidRPr="00B4288E" w:rsidRDefault="00227752" w:rsidP="0022775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&lt;?</w:t>
      </w:r>
      <w:proofErr w:type="spellStart"/>
      <w:r w:rsidRPr="00B4288E">
        <w:rPr>
          <w:rStyle w:val="token"/>
          <w:rFonts w:ascii="Times New Roman" w:hAnsi="Times New Roman" w:cs="Times New Roman"/>
          <w:sz w:val="24"/>
          <w:szCs w:val="24"/>
        </w:rPr>
        <w:t>php</w:t>
      </w:r>
      <w:proofErr w:type="spellEnd"/>
      <w:proofErr w:type="gramEnd"/>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spellStart"/>
      <w:r w:rsidRPr="00B4288E">
        <w:rPr>
          <w:rStyle w:val="token"/>
          <w:rFonts w:ascii="Times New Roman" w:hAnsi="Times New Roman" w:cs="Times New Roman"/>
          <w:sz w:val="24"/>
          <w:szCs w:val="24"/>
        </w:rPr>
        <w:t>api</w:t>
      </w:r>
      <w:proofErr w:type="spellEnd"/>
      <w:r w:rsidRPr="00B4288E">
        <w:rPr>
          <w:rStyle w:val="token"/>
          <w:rFonts w:ascii="Times New Roman" w:hAnsi="Times New Roman" w:cs="Times New Roman"/>
          <w:sz w:val="24"/>
          <w:szCs w:val="24"/>
        </w:rPr>
        <w:t>/</w:t>
      </w:r>
      <w:proofErr w:type="spellStart"/>
      <w:r w:rsidRPr="00B4288E">
        <w:rPr>
          <w:rStyle w:val="token"/>
          <w:rFonts w:ascii="Times New Roman" w:hAnsi="Times New Roman" w:cs="Times New Roman"/>
          <w:sz w:val="24"/>
          <w:szCs w:val="24"/>
        </w:rPr>
        <w:t>src</w:t>
      </w:r>
      <w:proofErr w:type="spellEnd"/>
      <w:r w:rsidRPr="00B4288E">
        <w:rPr>
          <w:rStyle w:val="token"/>
          <w:rFonts w:ascii="Times New Roman" w:hAnsi="Times New Roman" w:cs="Times New Roman"/>
          <w:sz w:val="24"/>
          <w:szCs w:val="24"/>
        </w:rPr>
        <w:t>/Entity/</w:t>
      </w:r>
      <w:proofErr w:type="spellStart"/>
      <w:r w:rsidRPr="00B4288E">
        <w:rPr>
          <w:rStyle w:val="token"/>
          <w:rFonts w:ascii="Times New Roman" w:hAnsi="Times New Roman" w:cs="Times New Roman"/>
          <w:sz w:val="24"/>
          <w:szCs w:val="24"/>
        </w:rPr>
        <w:t>Answer.php</w:t>
      </w:r>
      <w:proofErr w:type="spellEnd"/>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namespace</w:t>
      </w:r>
      <w:proofErr w:type="gramEnd"/>
      <w:r w:rsidRPr="00B4288E">
        <w:rPr>
          <w:rStyle w:val="token"/>
          <w:rFonts w:ascii="Times New Roman" w:hAnsi="Times New Roman" w:cs="Times New Roman"/>
          <w:sz w:val="24"/>
          <w:szCs w:val="24"/>
        </w:rPr>
        <w:t xml:space="preserve"> App\Entity;</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use</w:t>
      </w:r>
      <w:proofErr w:type="gramEnd"/>
      <w:r w:rsidRPr="00B4288E">
        <w:rPr>
          <w:rStyle w:val="token"/>
          <w:rFonts w:ascii="Times New Roman" w:hAnsi="Times New Roman" w:cs="Times New Roman"/>
          <w:sz w:val="24"/>
          <w:szCs w:val="24"/>
        </w:rPr>
        <w:t xml:space="preserve"> </w:t>
      </w:r>
      <w:proofErr w:type="spellStart"/>
      <w:r w:rsidRPr="00B4288E">
        <w:rPr>
          <w:rStyle w:val="token"/>
          <w:rFonts w:ascii="Times New Roman" w:hAnsi="Times New Roman" w:cs="Times New Roman"/>
          <w:sz w:val="24"/>
          <w:szCs w:val="24"/>
        </w:rPr>
        <w:t>ApiPlatform</w:t>
      </w:r>
      <w:proofErr w:type="spellEnd"/>
      <w:r w:rsidRPr="00B4288E">
        <w:rPr>
          <w:rStyle w:val="token"/>
          <w:rFonts w:ascii="Times New Roman" w:hAnsi="Times New Roman" w:cs="Times New Roman"/>
          <w:sz w:val="24"/>
          <w:szCs w:val="24"/>
        </w:rPr>
        <w:t>\Core\Annotation\</w:t>
      </w:r>
      <w:proofErr w:type="spellStart"/>
      <w:r w:rsidRPr="00B4288E">
        <w:rPr>
          <w:rStyle w:val="token"/>
          <w:rFonts w:ascii="Times New Roman" w:hAnsi="Times New Roman" w:cs="Times New Roman"/>
          <w:sz w:val="24"/>
          <w:szCs w:val="24"/>
        </w:rPr>
        <w:t>ApiResource</w:t>
      </w:r>
      <w:proofErr w:type="spellEnd"/>
      <w:r w:rsidRPr="00B4288E">
        <w:rPr>
          <w:rStyle w:val="token"/>
          <w:rFonts w:ascii="Times New Roman" w:hAnsi="Times New Roman" w:cs="Times New Roman"/>
          <w:sz w:val="24"/>
          <w:szCs w:val="24"/>
        </w:rPr>
        <w:t>;</w:t>
      </w:r>
    </w:p>
    <w:p w:rsidR="00227752" w:rsidRPr="00B4288E" w:rsidRDefault="00227752" w:rsidP="0022775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use</w:t>
      </w:r>
      <w:proofErr w:type="gramEnd"/>
      <w:r w:rsidRPr="00B4288E">
        <w:rPr>
          <w:rStyle w:val="token"/>
          <w:rFonts w:ascii="Times New Roman" w:hAnsi="Times New Roman" w:cs="Times New Roman"/>
          <w:sz w:val="24"/>
          <w:szCs w:val="24"/>
        </w:rPr>
        <w:t xml:space="preserve"> Doctrine\ORM\Mapping as ORM;</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@ORM\Entity</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w:t>
      </w:r>
      <w:proofErr w:type="spellStart"/>
      <w:r w:rsidRPr="00B4288E">
        <w:rPr>
          <w:rStyle w:val="token"/>
          <w:rFonts w:ascii="Times New Roman" w:hAnsi="Times New Roman" w:cs="Times New Roman"/>
          <w:sz w:val="24"/>
          <w:szCs w:val="24"/>
        </w:rPr>
        <w:t>ApiResource</w:t>
      </w:r>
      <w:proofErr w:type="spellEnd"/>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class</w:t>
      </w:r>
      <w:proofErr w:type="gramEnd"/>
      <w:r w:rsidRPr="00B4288E">
        <w:rPr>
          <w:rStyle w:val="token"/>
          <w:rFonts w:ascii="Times New Roman" w:hAnsi="Times New Roman" w:cs="Times New Roman"/>
          <w:sz w:val="24"/>
          <w:szCs w:val="24"/>
        </w:rPr>
        <w:t xml:space="preserve"> Answer</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lastRenderedPageBreak/>
        <w:t>{</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w:t>
      </w:r>
      <w:proofErr w:type="gramStart"/>
      <w:r w:rsidRPr="00B4288E">
        <w:rPr>
          <w:rStyle w:val="token"/>
          <w:rFonts w:ascii="Times New Roman" w:hAnsi="Times New Roman" w:cs="Times New Roman"/>
          <w:sz w:val="24"/>
          <w:szCs w:val="24"/>
        </w:rPr>
        <w:t>Column(</w:t>
      </w:r>
      <w:proofErr w:type="gramEnd"/>
      <w:r w:rsidRPr="00B4288E">
        <w:rPr>
          <w:rStyle w:val="token"/>
          <w:rFonts w:ascii="Times New Roman" w:hAnsi="Times New Roman" w:cs="Times New Roman"/>
          <w:sz w:val="24"/>
          <w:szCs w:val="24"/>
        </w:rPr>
        <w:t>type="integer")</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@ORM\Id</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w:t>
      </w:r>
      <w:proofErr w:type="spellStart"/>
      <w:proofErr w:type="gramStart"/>
      <w:r w:rsidRPr="00B4288E">
        <w:rPr>
          <w:rStyle w:val="token"/>
          <w:rFonts w:ascii="Times New Roman" w:hAnsi="Times New Roman" w:cs="Times New Roman"/>
          <w:sz w:val="24"/>
          <w:szCs w:val="24"/>
        </w:rPr>
        <w:t>GeneratedValue</w:t>
      </w:r>
      <w:proofErr w:type="spellEnd"/>
      <w:r w:rsidRPr="00B4288E">
        <w:rPr>
          <w:rStyle w:val="token"/>
          <w:rFonts w:ascii="Times New Roman" w:hAnsi="Times New Roman" w:cs="Times New Roman"/>
          <w:sz w:val="24"/>
          <w:szCs w:val="24"/>
        </w:rPr>
        <w:t>(</w:t>
      </w:r>
      <w:proofErr w:type="gramEnd"/>
      <w:r w:rsidRPr="00B4288E">
        <w:rPr>
          <w:rStyle w:val="token"/>
          <w:rFonts w:ascii="Times New Roman" w:hAnsi="Times New Roman" w:cs="Times New Roman"/>
          <w:sz w:val="24"/>
          <w:szCs w:val="24"/>
        </w:rPr>
        <w:t>strategy="AUTO")</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gramStart"/>
      <w:r w:rsidRPr="00B4288E">
        <w:rPr>
          <w:rStyle w:val="token"/>
          <w:rFonts w:ascii="Times New Roman" w:hAnsi="Times New Roman" w:cs="Times New Roman"/>
          <w:sz w:val="24"/>
          <w:szCs w:val="24"/>
        </w:rPr>
        <w:t>private</w:t>
      </w:r>
      <w:proofErr w:type="gramEnd"/>
      <w:r w:rsidRPr="00B4288E">
        <w:rPr>
          <w:rStyle w:val="token"/>
          <w:rFonts w:ascii="Times New Roman" w:hAnsi="Times New Roman" w:cs="Times New Roman"/>
          <w:sz w:val="24"/>
          <w:szCs w:val="24"/>
        </w:rPr>
        <w:t xml:space="preserve"> $id;</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@ORM\Column</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gramStart"/>
      <w:r w:rsidRPr="00B4288E">
        <w:rPr>
          <w:rStyle w:val="token"/>
          <w:rFonts w:ascii="Times New Roman" w:hAnsi="Times New Roman" w:cs="Times New Roman"/>
          <w:sz w:val="24"/>
          <w:szCs w:val="24"/>
        </w:rPr>
        <w:t>public</w:t>
      </w:r>
      <w:proofErr w:type="gramEnd"/>
      <w:r w:rsidRPr="00B4288E">
        <w:rPr>
          <w:rStyle w:val="token"/>
          <w:rFonts w:ascii="Times New Roman" w:hAnsi="Times New Roman" w:cs="Times New Roman"/>
          <w:sz w:val="24"/>
          <w:szCs w:val="24"/>
        </w:rPr>
        <w:t xml:space="preserve"> $content;</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w:t>
      </w:r>
      <w:proofErr w:type="spellStart"/>
      <w:proofErr w:type="gramStart"/>
      <w:r w:rsidRPr="00B4288E">
        <w:rPr>
          <w:rStyle w:val="token"/>
          <w:rFonts w:ascii="Times New Roman" w:hAnsi="Times New Roman" w:cs="Times New Roman"/>
          <w:sz w:val="24"/>
          <w:szCs w:val="24"/>
        </w:rPr>
        <w:t>OneToOne</w:t>
      </w:r>
      <w:proofErr w:type="spellEnd"/>
      <w:r w:rsidRPr="00B4288E">
        <w:rPr>
          <w:rStyle w:val="token"/>
          <w:rFonts w:ascii="Times New Roman" w:hAnsi="Times New Roman" w:cs="Times New Roman"/>
          <w:sz w:val="24"/>
          <w:szCs w:val="24"/>
        </w:rPr>
        <w:t>(</w:t>
      </w:r>
      <w:proofErr w:type="spellStart"/>
      <w:proofErr w:type="gramEnd"/>
      <w:r w:rsidRPr="00B4288E">
        <w:rPr>
          <w:rStyle w:val="token"/>
          <w:rFonts w:ascii="Times New Roman" w:hAnsi="Times New Roman" w:cs="Times New Roman"/>
          <w:sz w:val="24"/>
          <w:szCs w:val="24"/>
        </w:rPr>
        <w:t>targetEntity</w:t>
      </w:r>
      <w:proofErr w:type="spellEnd"/>
      <w:r w:rsidRPr="00B4288E">
        <w:rPr>
          <w:rStyle w:val="token"/>
          <w:rFonts w:ascii="Times New Roman" w:hAnsi="Times New Roman" w:cs="Times New Roman"/>
          <w:sz w:val="24"/>
          <w:szCs w:val="24"/>
        </w:rPr>
        <w:t xml:space="preserve">="Question", </w:t>
      </w:r>
      <w:proofErr w:type="spellStart"/>
      <w:r w:rsidRPr="00B4288E">
        <w:rPr>
          <w:rStyle w:val="token"/>
          <w:rFonts w:ascii="Times New Roman" w:hAnsi="Times New Roman" w:cs="Times New Roman"/>
          <w:sz w:val="24"/>
          <w:szCs w:val="24"/>
        </w:rPr>
        <w:t>mappedBy</w:t>
      </w:r>
      <w:proofErr w:type="spellEnd"/>
      <w:r w:rsidRPr="00B4288E">
        <w:rPr>
          <w:rStyle w:val="token"/>
          <w:rFonts w:ascii="Times New Roman" w:hAnsi="Times New Roman" w:cs="Times New Roman"/>
          <w:sz w:val="24"/>
          <w:szCs w:val="24"/>
        </w:rPr>
        <w:t>="answer")</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gramStart"/>
      <w:r w:rsidRPr="00B4288E">
        <w:rPr>
          <w:rStyle w:val="token"/>
          <w:rFonts w:ascii="Times New Roman" w:hAnsi="Times New Roman" w:cs="Times New Roman"/>
          <w:sz w:val="24"/>
          <w:szCs w:val="24"/>
        </w:rPr>
        <w:t>public</w:t>
      </w:r>
      <w:proofErr w:type="gramEnd"/>
      <w:r w:rsidRPr="00B4288E">
        <w:rPr>
          <w:rStyle w:val="token"/>
          <w:rFonts w:ascii="Times New Roman" w:hAnsi="Times New Roman" w:cs="Times New Roman"/>
          <w:sz w:val="24"/>
          <w:szCs w:val="24"/>
        </w:rPr>
        <w:t xml:space="preserve"> $question;</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gramStart"/>
      <w:r w:rsidRPr="00B4288E">
        <w:rPr>
          <w:rStyle w:val="token"/>
          <w:rFonts w:ascii="Times New Roman" w:hAnsi="Times New Roman" w:cs="Times New Roman"/>
          <w:sz w:val="24"/>
          <w:szCs w:val="24"/>
        </w:rPr>
        <w:t>public</w:t>
      </w:r>
      <w:proofErr w:type="gramEnd"/>
      <w:r w:rsidRPr="00B4288E">
        <w:rPr>
          <w:rStyle w:val="token"/>
          <w:rFonts w:ascii="Times New Roman" w:hAnsi="Times New Roman" w:cs="Times New Roman"/>
          <w:sz w:val="24"/>
          <w:szCs w:val="24"/>
        </w:rPr>
        <w:t xml:space="preserve"> function </w:t>
      </w:r>
      <w:proofErr w:type="spellStart"/>
      <w:r w:rsidRPr="00B4288E">
        <w:rPr>
          <w:rStyle w:val="token"/>
          <w:rFonts w:ascii="Times New Roman" w:hAnsi="Times New Roman" w:cs="Times New Roman"/>
          <w:sz w:val="24"/>
          <w:szCs w:val="24"/>
        </w:rPr>
        <w:t>getId</w:t>
      </w:r>
      <w:proofErr w:type="spellEnd"/>
      <w:r w:rsidRPr="00B4288E">
        <w:rPr>
          <w:rStyle w:val="token"/>
          <w:rFonts w:ascii="Times New Roman" w:hAnsi="Times New Roman" w:cs="Times New Roman"/>
          <w:sz w:val="24"/>
          <w:szCs w:val="24"/>
        </w:rPr>
        <w:t>(): ?</w:t>
      </w:r>
      <w:proofErr w:type="spellStart"/>
      <w:r w:rsidRPr="00B4288E">
        <w:rPr>
          <w:rStyle w:val="token"/>
          <w:rFonts w:ascii="Times New Roman" w:hAnsi="Times New Roman" w:cs="Times New Roman"/>
          <w:sz w:val="24"/>
          <w:szCs w:val="24"/>
        </w:rPr>
        <w:t>int</w:t>
      </w:r>
      <w:proofErr w:type="spellEnd"/>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gramStart"/>
      <w:r w:rsidRPr="00B4288E">
        <w:rPr>
          <w:rStyle w:val="token"/>
          <w:rFonts w:ascii="Times New Roman" w:hAnsi="Times New Roman" w:cs="Times New Roman"/>
          <w:sz w:val="24"/>
          <w:szCs w:val="24"/>
        </w:rPr>
        <w:t>return</w:t>
      </w:r>
      <w:proofErr w:type="gramEnd"/>
      <w:r w:rsidRPr="00B4288E">
        <w:rPr>
          <w:rStyle w:val="token"/>
          <w:rFonts w:ascii="Times New Roman" w:hAnsi="Times New Roman" w:cs="Times New Roman"/>
          <w:sz w:val="24"/>
          <w:szCs w:val="24"/>
        </w:rPr>
        <w:t xml:space="preserve"> $this-&gt;id;</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spellStart"/>
      <w:r w:rsidRPr="00B4288E">
        <w:rPr>
          <w:rStyle w:val="token"/>
          <w:rFonts w:ascii="Times New Roman" w:hAnsi="Times New Roman" w:cs="Times New Roman"/>
          <w:sz w:val="24"/>
          <w:szCs w:val="24"/>
        </w:rPr>
        <w:t>api</w:t>
      </w:r>
      <w:proofErr w:type="spellEnd"/>
      <w:r w:rsidRPr="00B4288E">
        <w:rPr>
          <w:rStyle w:val="token"/>
          <w:rFonts w:ascii="Times New Roman" w:hAnsi="Times New Roman" w:cs="Times New Roman"/>
          <w:sz w:val="24"/>
          <w:szCs w:val="24"/>
        </w:rPr>
        <w:t>/</w:t>
      </w:r>
      <w:proofErr w:type="spellStart"/>
      <w:r w:rsidRPr="00B4288E">
        <w:rPr>
          <w:rStyle w:val="token"/>
          <w:rFonts w:ascii="Times New Roman" w:hAnsi="Times New Roman" w:cs="Times New Roman"/>
          <w:sz w:val="24"/>
          <w:szCs w:val="24"/>
        </w:rPr>
        <w:t>src</w:t>
      </w:r>
      <w:proofErr w:type="spellEnd"/>
      <w:r w:rsidRPr="00B4288E">
        <w:rPr>
          <w:rStyle w:val="token"/>
          <w:rFonts w:ascii="Times New Roman" w:hAnsi="Times New Roman" w:cs="Times New Roman"/>
          <w:sz w:val="24"/>
          <w:szCs w:val="24"/>
        </w:rPr>
        <w:t>/Entity/</w:t>
      </w:r>
      <w:proofErr w:type="spellStart"/>
      <w:r w:rsidRPr="00B4288E">
        <w:rPr>
          <w:rStyle w:val="token"/>
          <w:rFonts w:ascii="Times New Roman" w:hAnsi="Times New Roman" w:cs="Times New Roman"/>
          <w:sz w:val="24"/>
          <w:szCs w:val="24"/>
        </w:rPr>
        <w:t>Question.php</w:t>
      </w:r>
      <w:proofErr w:type="spellEnd"/>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namespace</w:t>
      </w:r>
      <w:proofErr w:type="gramEnd"/>
      <w:r w:rsidRPr="00B4288E">
        <w:rPr>
          <w:rStyle w:val="token"/>
          <w:rFonts w:ascii="Times New Roman" w:hAnsi="Times New Roman" w:cs="Times New Roman"/>
          <w:sz w:val="24"/>
          <w:szCs w:val="24"/>
        </w:rPr>
        <w:t xml:space="preserve"> App\Entity;</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use</w:t>
      </w:r>
      <w:proofErr w:type="gramEnd"/>
      <w:r w:rsidRPr="00B4288E">
        <w:rPr>
          <w:rStyle w:val="token"/>
          <w:rFonts w:ascii="Times New Roman" w:hAnsi="Times New Roman" w:cs="Times New Roman"/>
          <w:sz w:val="24"/>
          <w:szCs w:val="24"/>
        </w:rPr>
        <w:t xml:space="preserve"> </w:t>
      </w:r>
      <w:proofErr w:type="spellStart"/>
      <w:r w:rsidRPr="00B4288E">
        <w:rPr>
          <w:rStyle w:val="token"/>
          <w:rFonts w:ascii="Times New Roman" w:hAnsi="Times New Roman" w:cs="Times New Roman"/>
          <w:sz w:val="24"/>
          <w:szCs w:val="24"/>
        </w:rPr>
        <w:t>ApiPlatform</w:t>
      </w:r>
      <w:proofErr w:type="spellEnd"/>
      <w:r w:rsidRPr="00B4288E">
        <w:rPr>
          <w:rStyle w:val="token"/>
          <w:rFonts w:ascii="Times New Roman" w:hAnsi="Times New Roman" w:cs="Times New Roman"/>
          <w:sz w:val="24"/>
          <w:szCs w:val="24"/>
        </w:rPr>
        <w:t>\Core\Annotation\</w:t>
      </w:r>
      <w:proofErr w:type="spellStart"/>
      <w:r w:rsidRPr="00B4288E">
        <w:rPr>
          <w:rStyle w:val="token"/>
          <w:rFonts w:ascii="Times New Roman" w:hAnsi="Times New Roman" w:cs="Times New Roman"/>
          <w:sz w:val="24"/>
          <w:szCs w:val="24"/>
        </w:rPr>
        <w:t>ApiResource</w:t>
      </w:r>
      <w:proofErr w:type="spellEnd"/>
      <w:r w:rsidRPr="00B4288E">
        <w:rPr>
          <w:rStyle w:val="token"/>
          <w:rFonts w:ascii="Times New Roman" w:hAnsi="Times New Roman" w:cs="Times New Roman"/>
          <w:sz w:val="24"/>
          <w:szCs w:val="24"/>
        </w:rPr>
        <w:t>;</w:t>
      </w:r>
    </w:p>
    <w:p w:rsidR="00227752" w:rsidRPr="00B4288E" w:rsidRDefault="00227752" w:rsidP="0022775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use</w:t>
      </w:r>
      <w:proofErr w:type="gramEnd"/>
      <w:r w:rsidRPr="00B4288E">
        <w:rPr>
          <w:rStyle w:val="token"/>
          <w:rFonts w:ascii="Times New Roman" w:hAnsi="Times New Roman" w:cs="Times New Roman"/>
          <w:sz w:val="24"/>
          <w:szCs w:val="24"/>
        </w:rPr>
        <w:t xml:space="preserve"> </w:t>
      </w:r>
      <w:proofErr w:type="spellStart"/>
      <w:r w:rsidRPr="00B4288E">
        <w:rPr>
          <w:rStyle w:val="token"/>
          <w:rFonts w:ascii="Times New Roman" w:hAnsi="Times New Roman" w:cs="Times New Roman"/>
          <w:sz w:val="24"/>
          <w:szCs w:val="24"/>
        </w:rPr>
        <w:t>ApiPlatform</w:t>
      </w:r>
      <w:proofErr w:type="spellEnd"/>
      <w:r w:rsidRPr="00B4288E">
        <w:rPr>
          <w:rStyle w:val="token"/>
          <w:rFonts w:ascii="Times New Roman" w:hAnsi="Times New Roman" w:cs="Times New Roman"/>
          <w:sz w:val="24"/>
          <w:szCs w:val="24"/>
        </w:rPr>
        <w:t>\Core\Annotation\</w:t>
      </w:r>
      <w:proofErr w:type="spellStart"/>
      <w:r w:rsidRPr="00B4288E">
        <w:rPr>
          <w:rStyle w:val="token"/>
          <w:rFonts w:ascii="Times New Roman" w:hAnsi="Times New Roman" w:cs="Times New Roman"/>
          <w:sz w:val="24"/>
          <w:szCs w:val="24"/>
        </w:rPr>
        <w:t>ApiSubresource</w:t>
      </w:r>
      <w:proofErr w:type="spellEnd"/>
      <w:r w:rsidRPr="00B4288E">
        <w:rPr>
          <w:rStyle w:val="token"/>
          <w:rFonts w:ascii="Times New Roman" w:hAnsi="Times New Roman" w:cs="Times New Roman"/>
          <w:sz w:val="24"/>
          <w:szCs w:val="24"/>
        </w:rPr>
        <w:t>;</w:t>
      </w:r>
    </w:p>
    <w:p w:rsidR="00227752" w:rsidRPr="00B4288E" w:rsidRDefault="00227752" w:rsidP="0022775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use</w:t>
      </w:r>
      <w:proofErr w:type="gramEnd"/>
      <w:r w:rsidRPr="00B4288E">
        <w:rPr>
          <w:rStyle w:val="token"/>
          <w:rFonts w:ascii="Times New Roman" w:hAnsi="Times New Roman" w:cs="Times New Roman"/>
          <w:sz w:val="24"/>
          <w:szCs w:val="24"/>
        </w:rPr>
        <w:t xml:space="preserve"> Doctrine\ORM\Mapping as ORM;</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@ORM\Entity</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w:t>
      </w:r>
      <w:proofErr w:type="spellStart"/>
      <w:r w:rsidRPr="00B4288E">
        <w:rPr>
          <w:rStyle w:val="token"/>
          <w:rFonts w:ascii="Times New Roman" w:hAnsi="Times New Roman" w:cs="Times New Roman"/>
          <w:sz w:val="24"/>
          <w:szCs w:val="24"/>
        </w:rPr>
        <w:t>ApiResource</w:t>
      </w:r>
      <w:proofErr w:type="spellEnd"/>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class</w:t>
      </w:r>
      <w:proofErr w:type="gramEnd"/>
      <w:r w:rsidRPr="00B4288E">
        <w:rPr>
          <w:rStyle w:val="token"/>
          <w:rFonts w:ascii="Times New Roman" w:hAnsi="Times New Roman" w:cs="Times New Roman"/>
          <w:sz w:val="24"/>
          <w:szCs w:val="24"/>
        </w:rPr>
        <w:t xml:space="preserve"> Question</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w:t>
      </w:r>
      <w:proofErr w:type="gramStart"/>
      <w:r w:rsidRPr="00B4288E">
        <w:rPr>
          <w:rStyle w:val="token"/>
          <w:rFonts w:ascii="Times New Roman" w:hAnsi="Times New Roman" w:cs="Times New Roman"/>
          <w:sz w:val="24"/>
          <w:szCs w:val="24"/>
        </w:rPr>
        <w:t>Column(</w:t>
      </w:r>
      <w:proofErr w:type="gramEnd"/>
      <w:r w:rsidRPr="00B4288E">
        <w:rPr>
          <w:rStyle w:val="token"/>
          <w:rFonts w:ascii="Times New Roman" w:hAnsi="Times New Roman" w:cs="Times New Roman"/>
          <w:sz w:val="24"/>
          <w:szCs w:val="24"/>
        </w:rPr>
        <w:t>type="integer")</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@ORM\Id</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w:t>
      </w:r>
      <w:proofErr w:type="spellStart"/>
      <w:proofErr w:type="gramStart"/>
      <w:r w:rsidRPr="00B4288E">
        <w:rPr>
          <w:rStyle w:val="token"/>
          <w:rFonts w:ascii="Times New Roman" w:hAnsi="Times New Roman" w:cs="Times New Roman"/>
          <w:sz w:val="24"/>
          <w:szCs w:val="24"/>
        </w:rPr>
        <w:t>GeneratedValue</w:t>
      </w:r>
      <w:proofErr w:type="spellEnd"/>
      <w:r w:rsidRPr="00B4288E">
        <w:rPr>
          <w:rStyle w:val="token"/>
          <w:rFonts w:ascii="Times New Roman" w:hAnsi="Times New Roman" w:cs="Times New Roman"/>
          <w:sz w:val="24"/>
          <w:szCs w:val="24"/>
        </w:rPr>
        <w:t>(</w:t>
      </w:r>
      <w:proofErr w:type="gramEnd"/>
      <w:r w:rsidRPr="00B4288E">
        <w:rPr>
          <w:rStyle w:val="token"/>
          <w:rFonts w:ascii="Times New Roman" w:hAnsi="Times New Roman" w:cs="Times New Roman"/>
          <w:sz w:val="24"/>
          <w:szCs w:val="24"/>
        </w:rPr>
        <w:t>strategy="AUTO")</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gramStart"/>
      <w:r w:rsidRPr="00B4288E">
        <w:rPr>
          <w:rStyle w:val="token"/>
          <w:rFonts w:ascii="Times New Roman" w:hAnsi="Times New Roman" w:cs="Times New Roman"/>
          <w:sz w:val="24"/>
          <w:szCs w:val="24"/>
        </w:rPr>
        <w:t>private</w:t>
      </w:r>
      <w:proofErr w:type="gramEnd"/>
      <w:r w:rsidRPr="00B4288E">
        <w:rPr>
          <w:rStyle w:val="token"/>
          <w:rFonts w:ascii="Times New Roman" w:hAnsi="Times New Roman" w:cs="Times New Roman"/>
          <w:sz w:val="24"/>
          <w:szCs w:val="24"/>
        </w:rPr>
        <w:t xml:space="preserve"> $id;</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@ORM\Column</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lastRenderedPageBreak/>
        <w:t xml:space="preserve">    </w:t>
      </w:r>
      <w:proofErr w:type="gramStart"/>
      <w:r w:rsidRPr="00B4288E">
        <w:rPr>
          <w:rStyle w:val="token"/>
          <w:rFonts w:ascii="Times New Roman" w:hAnsi="Times New Roman" w:cs="Times New Roman"/>
          <w:sz w:val="24"/>
          <w:szCs w:val="24"/>
        </w:rPr>
        <w:t>public</w:t>
      </w:r>
      <w:proofErr w:type="gramEnd"/>
      <w:r w:rsidRPr="00B4288E">
        <w:rPr>
          <w:rStyle w:val="token"/>
          <w:rFonts w:ascii="Times New Roman" w:hAnsi="Times New Roman" w:cs="Times New Roman"/>
          <w:sz w:val="24"/>
          <w:szCs w:val="24"/>
        </w:rPr>
        <w:t xml:space="preserve"> $content;</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w:t>
      </w:r>
      <w:proofErr w:type="spellStart"/>
      <w:proofErr w:type="gramStart"/>
      <w:r w:rsidRPr="00B4288E">
        <w:rPr>
          <w:rStyle w:val="token"/>
          <w:rFonts w:ascii="Times New Roman" w:hAnsi="Times New Roman" w:cs="Times New Roman"/>
          <w:sz w:val="24"/>
          <w:szCs w:val="24"/>
        </w:rPr>
        <w:t>OneToOne</w:t>
      </w:r>
      <w:proofErr w:type="spellEnd"/>
      <w:r w:rsidRPr="00B4288E">
        <w:rPr>
          <w:rStyle w:val="token"/>
          <w:rFonts w:ascii="Times New Roman" w:hAnsi="Times New Roman" w:cs="Times New Roman"/>
          <w:sz w:val="24"/>
          <w:szCs w:val="24"/>
        </w:rPr>
        <w:t>(</w:t>
      </w:r>
      <w:proofErr w:type="spellStart"/>
      <w:proofErr w:type="gramEnd"/>
      <w:r w:rsidRPr="00B4288E">
        <w:rPr>
          <w:rStyle w:val="token"/>
          <w:rFonts w:ascii="Times New Roman" w:hAnsi="Times New Roman" w:cs="Times New Roman"/>
          <w:sz w:val="24"/>
          <w:szCs w:val="24"/>
        </w:rPr>
        <w:t>targetEntity</w:t>
      </w:r>
      <w:proofErr w:type="spellEnd"/>
      <w:r w:rsidRPr="00B4288E">
        <w:rPr>
          <w:rStyle w:val="token"/>
          <w:rFonts w:ascii="Times New Roman" w:hAnsi="Times New Roman" w:cs="Times New Roman"/>
          <w:sz w:val="24"/>
          <w:szCs w:val="24"/>
        </w:rPr>
        <w:t xml:space="preserve">="Answer", </w:t>
      </w:r>
      <w:proofErr w:type="spellStart"/>
      <w:r w:rsidRPr="00B4288E">
        <w:rPr>
          <w:rStyle w:val="token"/>
          <w:rFonts w:ascii="Times New Roman" w:hAnsi="Times New Roman" w:cs="Times New Roman"/>
          <w:sz w:val="24"/>
          <w:szCs w:val="24"/>
        </w:rPr>
        <w:t>inversedBy</w:t>
      </w:r>
      <w:proofErr w:type="spellEnd"/>
      <w:r w:rsidRPr="00B4288E">
        <w:rPr>
          <w:rStyle w:val="token"/>
          <w:rFonts w:ascii="Times New Roman" w:hAnsi="Times New Roman" w:cs="Times New Roman"/>
          <w:sz w:val="24"/>
          <w:szCs w:val="24"/>
        </w:rPr>
        <w:t>="question")</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@ORM\</w:t>
      </w:r>
      <w:proofErr w:type="spellStart"/>
      <w:proofErr w:type="gramStart"/>
      <w:r w:rsidRPr="00B4288E">
        <w:rPr>
          <w:rStyle w:val="token"/>
          <w:rFonts w:ascii="Times New Roman" w:hAnsi="Times New Roman" w:cs="Times New Roman"/>
          <w:sz w:val="24"/>
          <w:szCs w:val="24"/>
        </w:rPr>
        <w:t>JoinColumn</w:t>
      </w:r>
      <w:proofErr w:type="spellEnd"/>
      <w:r w:rsidRPr="00B4288E">
        <w:rPr>
          <w:rStyle w:val="token"/>
          <w:rFonts w:ascii="Times New Roman" w:hAnsi="Times New Roman" w:cs="Times New Roman"/>
          <w:sz w:val="24"/>
          <w:szCs w:val="24"/>
        </w:rPr>
        <w:t>(</w:t>
      </w:r>
      <w:proofErr w:type="spellStart"/>
      <w:proofErr w:type="gramEnd"/>
      <w:r w:rsidRPr="00B4288E">
        <w:rPr>
          <w:rStyle w:val="token"/>
          <w:rFonts w:ascii="Times New Roman" w:hAnsi="Times New Roman" w:cs="Times New Roman"/>
          <w:sz w:val="24"/>
          <w:szCs w:val="24"/>
        </w:rPr>
        <w:t>referencedColumnName</w:t>
      </w:r>
      <w:proofErr w:type="spellEnd"/>
      <w:r w:rsidRPr="00B4288E">
        <w:rPr>
          <w:rStyle w:val="token"/>
          <w:rFonts w:ascii="Times New Roman" w:hAnsi="Times New Roman" w:cs="Times New Roman"/>
          <w:sz w:val="24"/>
          <w:szCs w:val="24"/>
        </w:rPr>
        <w:t>="id", unique=true)</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w:t>
      </w:r>
      <w:proofErr w:type="spellStart"/>
      <w:r w:rsidRPr="00B4288E">
        <w:rPr>
          <w:rStyle w:val="token"/>
          <w:rFonts w:ascii="Times New Roman" w:hAnsi="Times New Roman" w:cs="Times New Roman"/>
          <w:sz w:val="24"/>
          <w:szCs w:val="24"/>
        </w:rPr>
        <w:t>ApiSubresource</w:t>
      </w:r>
      <w:proofErr w:type="spellEnd"/>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gramStart"/>
      <w:r w:rsidRPr="00B4288E">
        <w:rPr>
          <w:rStyle w:val="token"/>
          <w:rFonts w:ascii="Times New Roman" w:hAnsi="Times New Roman" w:cs="Times New Roman"/>
          <w:sz w:val="24"/>
          <w:szCs w:val="24"/>
        </w:rPr>
        <w:t>public</w:t>
      </w:r>
      <w:proofErr w:type="gramEnd"/>
      <w:r w:rsidRPr="00B4288E">
        <w:rPr>
          <w:rStyle w:val="token"/>
          <w:rFonts w:ascii="Times New Roman" w:hAnsi="Times New Roman" w:cs="Times New Roman"/>
          <w:sz w:val="24"/>
          <w:szCs w:val="24"/>
        </w:rPr>
        <w:t xml:space="preserve"> $answer;</w:t>
      </w:r>
    </w:p>
    <w:p w:rsidR="00227752" w:rsidRPr="00B4288E" w:rsidRDefault="00227752" w:rsidP="00227752">
      <w:pPr>
        <w:pStyle w:val="PrformatHTML"/>
        <w:spacing w:after="240"/>
        <w:rPr>
          <w:rStyle w:val="token"/>
          <w:rFonts w:ascii="Times New Roman" w:hAnsi="Times New Roman" w:cs="Times New Roman"/>
          <w:sz w:val="24"/>
          <w:szCs w:val="24"/>
        </w:rPr>
      </w:pPr>
    </w:p>
    <w:p w:rsidR="00227752" w:rsidRPr="00B4288E" w:rsidRDefault="00227752" w:rsidP="0022775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gramStart"/>
      <w:r w:rsidRPr="00B4288E">
        <w:rPr>
          <w:rStyle w:val="token"/>
          <w:rFonts w:ascii="Times New Roman" w:hAnsi="Times New Roman" w:cs="Times New Roman"/>
          <w:sz w:val="24"/>
          <w:szCs w:val="24"/>
        </w:rPr>
        <w:t>public</w:t>
      </w:r>
      <w:proofErr w:type="gramEnd"/>
      <w:r w:rsidRPr="00B4288E">
        <w:rPr>
          <w:rStyle w:val="token"/>
          <w:rFonts w:ascii="Times New Roman" w:hAnsi="Times New Roman" w:cs="Times New Roman"/>
          <w:sz w:val="24"/>
          <w:szCs w:val="24"/>
        </w:rPr>
        <w:t xml:space="preserve"> function </w:t>
      </w:r>
      <w:proofErr w:type="spellStart"/>
      <w:r w:rsidRPr="00B4288E">
        <w:rPr>
          <w:rStyle w:val="token"/>
          <w:rFonts w:ascii="Times New Roman" w:hAnsi="Times New Roman" w:cs="Times New Roman"/>
          <w:sz w:val="24"/>
          <w:szCs w:val="24"/>
        </w:rPr>
        <w:t>getId</w:t>
      </w:r>
      <w:proofErr w:type="spellEnd"/>
      <w:r w:rsidRPr="00B4288E">
        <w:rPr>
          <w:rStyle w:val="token"/>
          <w:rFonts w:ascii="Times New Roman" w:hAnsi="Times New Roman" w:cs="Times New Roman"/>
          <w:sz w:val="24"/>
          <w:szCs w:val="24"/>
        </w:rPr>
        <w:t>(): ?</w:t>
      </w:r>
      <w:proofErr w:type="spellStart"/>
      <w:r w:rsidRPr="00B4288E">
        <w:rPr>
          <w:rStyle w:val="token"/>
          <w:rFonts w:ascii="Times New Roman" w:hAnsi="Times New Roman" w:cs="Times New Roman"/>
          <w:sz w:val="24"/>
          <w:szCs w:val="24"/>
        </w:rPr>
        <w:t>int</w:t>
      </w:r>
      <w:proofErr w:type="spellEnd"/>
    </w:p>
    <w:p w:rsidR="00227752" w:rsidRPr="00B4288E" w:rsidRDefault="00227752" w:rsidP="00227752">
      <w:pPr>
        <w:pStyle w:val="PrformatHTML"/>
        <w:spacing w:after="240"/>
        <w:rPr>
          <w:rStyle w:val="token"/>
          <w:rFonts w:ascii="Times New Roman" w:hAnsi="Times New Roman" w:cs="Times New Roman"/>
          <w:sz w:val="24"/>
          <w:szCs w:val="24"/>
          <w:lang w:val="fr-FR"/>
        </w:rPr>
      </w:pPr>
      <w:r w:rsidRPr="00B4288E">
        <w:rPr>
          <w:rStyle w:val="token"/>
          <w:rFonts w:ascii="Times New Roman" w:hAnsi="Times New Roman" w:cs="Times New Roman"/>
          <w:sz w:val="24"/>
          <w:szCs w:val="24"/>
        </w:rPr>
        <w:t xml:space="preserve">    </w:t>
      </w:r>
      <w:r w:rsidRPr="00B4288E">
        <w:rPr>
          <w:rStyle w:val="token"/>
          <w:rFonts w:ascii="Times New Roman" w:hAnsi="Times New Roman" w:cs="Times New Roman"/>
          <w:sz w:val="24"/>
          <w:szCs w:val="24"/>
          <w:lang w:val="fr-FR"/>
        </w:rPr>
        <w:t>{</w:t>
      </w:r>
    </w:p>
    <w:p w:rsidR="00227752" w:rsidRPr="00B4288E" w:rsidRDefault="00227752" w:rsidP="00227752">
      <w:pPr>
        <w:pStyle w:val="PrformatHTML"/>
        <w:spacing w:after="240"/>
        <w:rPr>
          <w:rStyle w:val="token"/>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 xml:space="preserve">        </w:t>
      </w:r>
      <w:proofErr w:type="gramStart"/>
      <w:r w:rsidRPr="00B4288E">
        <w:rPr>
          <w:rStyle w:val="token"/>
          <w:rFonts w:ascii="Times New Roman" w:hAnsi="Times New Roman" w:cs="Times New Roman"/>
          <w:sz w:val="24"/>
          <w:szCs w:val="24"/>
          <w:lang w:val="fr-FR"/>
        </w:rPr>
        <w:t>return</w:t>
      </w:r>
      <w:proofErr w:type="gramEnd"/>
      <w:r w:rsidRPr="00B4288E">
        <w:rPr>
          <w:rStyle w:val="token"/>
          <w:rFonts w:ascii="Times New Roman" w:hAnsi="Times New Roman" w:cs="Times New Roman"/>
          <w:sz w:val="24"/>
          <w:szCs w:val="24"/>
          <w:lang w:val="fr-FR"/>
        </w:rPr>
        <w:t xml:space="preserve"> $</w:t>
      </w:r>
      <w:proofErr w:type="spellStart"/>
      <w:r w:rsidRPr="00B4288E">
        <w:rPr>
          <w:rStyle w:val="token"/>
          <w:rFonts w:ascii="Times New Roman" w:hAnsi="Times New Roman" w:cs="Times New Roman"/>
          <w:sz w:val="24"/>
          <w:szCs w:val="24"/>
          <w:lang w:val="fr-FR"/>
        </w:rPr>
        <w:t>this</w:t>
      </w:r>
      <w:proofErr w:type="spellEnd"/>
      <w:r w:rsidRPr="00B4288E">
        <w:rPr>
          <w:rStyle w:val="token"/>
          <w:rFonts w:ascii="Times New Roman" w:hAnsi="Times New Roman" w:cs="Times New Roman"/>
          <w:sz w:val="24"/>
          <w:szCs w:val="24"/>
          <w:lang w:val="fr-FR"/>
        </w:rPr>
        <w:t>-&gt;id;</w:t>
      </w:r>
    </w:p>
    <w:p w:rsidR="00227752" w:rsidRPr="00B4288E" w:rsidRDefault="00227752" w:rsidP="00227752">
      <w:pPr>
        <w:pStyle w:val="PrformatHTML"/>
        <w:spacing w:after="240"/>
        <w:rPr>
          <w:rStyle w:val="token"/>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 xml:space="preserve">    }</w:t>
      </w:r>
    </w:p>
    <w:p w:rsidR="00227752" w:rsidRPr="00B4288E" w:rsidRDefault="00227752" w:rsidP="00227752">
      <w:pPr>
        <w:pStyle w:val="PrformatHTML"/>
        <w:spacing w:after="240"/>
        <w:rPr>
          <w:rStyle w:val="token"/>
          <w:rFonts w:ascii="Times New Roman" w:hAnsi="Times New Roman" w:cs="Times New Roman"/>
          <w:sz w:val="24"/>
          <w:szCs w:val="24"/>
          <w:lang w:val="fr-FR"/>
        </w:rPr>
      </w:pPr>
    </w:p>
    <w:p w:rsidR="00227752" w:rsidRPr="00B4288E" w:rsidRDefault="00227752" w:rsidP="00227752">
      <w:pPr>
        <w:pStyle w:val="PrformatHTML"/>
        <w:spacing w:after="240"/>
        <w:rPr>
          <w:rStyle w:val="token"/>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 xml:space="preserve">    // ...</w:t>
      </w:r>
    </w:p>
    <w:p w:rsidR="00227752" w:rsidRPr="00B4288E" w:rsidRDefault="00227752" w:rsidP="00227752">
      <w:pPr>
        <w:pStyle w:val="PrformatHTML"/>
        <w:spacing w:after="240"/>
        <w:rPr>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w:t>
      </w:r>
    </w:p>
    <w:p w:rsidR="00227752" w:rsidRPr="00B4288E" w:rsidRDefault="00227752" w:rsidP="00227752">
      <w:pPr>
        <w:shd w:val="clear" w:color="auto" w:fill="FFFFFF"/>
        <w:spacing w:after="100" w:afterAutospacing="1" w:line="330" w:lineRule="atLeast"/>
        <w:rPr>
          <w:rFonts w:ascii="Times New Roman" w:hAnsi="Times New Roman" w:cs="Times New Roman"/>
          <w:color w:val="222222"/>
          <w:sz w:val="24"/>
          <w:szCs w:val="24"/>
          <w:shd w:val="clear" w:color="auto" w:fill="F8F9FA"/>
        </w:rPr>
      </w:pPr>
      <w:r w:rsidRPr="00B4288E">
        <w:rPr>
          <w:rFonts w:ascii="Times New Roman" w:hAnsi="Times New Roman" w:cs="Times New Roman"/>
          <w:sz w:val="24"/>
          <w:szCs w:val="24"/>
          <w:lang w:val="fr-FR"/>
        </w:rPr>
        <w:br/>
      </w:r>
      <w:r w:rsidRPr="00B4288E">
        <w:rPr>
          <w:rFonts w:ascii="Times New Roman" w:hAnsi="Times New Roman" w:cs="Times New Roman"/>
          <w:color w:val="222222"/>
          <w:sz w:val="24"/>
          <w:szCs w:val="24"/>
          <w:shd w:val="clear" w:color="auto" w:fill="F8F9FA"/>
          <w:lang w:val="fr-FR"/>
        </w:rPr>
        <w:t>Notez que tout ce que nous avions à faire est de configurer @</w:t>
      </w:r>
      <w:proofErr w:type="spellStart"/>
      <w:r w:rsidRPr="00B4288E">
        <w:rPr>
          <w:rFonts w:ascii="Times New Roman" w:hAnsi="Times New Roman" w:cs="Times New Roman"/>
          <w:color w:val="222222"/>
          <w:sz w:val="24"/>
          <w:szCs w:val="24"/>
          <w:shd w:val="clear" w:color="auto" w:fill="F8F9FA"/>
          <w:lang w:val="fr-FR"/>
        </w:rPr>
        <w:t>ApiSubresource</w:t>
      </w:r>
      <w:proofErr w:type="spellEnd"/>
      <w:r w:rsidRPr="00B4288E">
        <w:rPr>
          <w:rFonts w:ascii="Times New Roman" w:hAnsi="Times New Roman" w:cs="Times New Roman"/>
          <w:color w:val="222222"/>
          <w:sz w:val="24"/>
          <w:szCs w:val="24"/>
          <w:shd w:val="clear" w:color="auto" w:fill="F8F9FA"/>
          <w:lang w:val="fr-FR"/>
        </w:rPr>
        <w:t xml:space="preserve"> sur la relation Question :: </w:t>
      </w:r>
      <w:proofErr w:type="spellStart"/>
      <w:r w:rsidRPr="00B4288E">
        <w:rPr>
          <w:rFonts w:ascii="Times New Roman" w:hAnsi="Times New Roman" w:cs="Times New Roman"/>
          <w:color w:val="222222"/>
          <w:sz w:val="24"/>
          <w:szCs w:val="24"/>
          <w:shd w:val="clear" w:color="auto" w:fill="F8F9FA"/>
          <w:lang w:val="fr-FR"/>
        </w:rPr>
        <w:t>answer</w:t>
      </w:r>
      <w:proofErr w:type="spellEnd"/>
      <w:r w:rsidRPr="00B4288E">
        <w:rPr>
          <w:rFonts w:ascii="Times New Roman" w:hAnsi="Times New Roman" w:cs="Times New Roman"/>
          <w:color w:val="222222"/>
          <w:sz w:val="24"/>
          <w:szCs w:val="24"/>
          <w:shd w:val="clear" w:color="auto" w:fill="F8F9FA"/>
          <w:lang w:val="fr-FR"/>
        </w:rPr>
        <w:t xml:space="preserve">. Parce que la réponse est une relation un à un, nous savons que cette sous-ressource est un élément. </w:t>
      </w:r>
      <w:r w:rsidRPr="00B4288E">
        <w:rPr>
          <w:rFonts w:ascii="Times New Roman" w:hAnsi="Times New Roman" w:cs="Times New Roman"/>
          <w:color w:val="222222"/>
          <w:sz w:val="24"/>
          <w:szCs w:val="24"/>
          <w:shd w:val="clear" w:color="auto" w:fill="F8F9FA"/>
        </w:rPr>
        <w:t xml:space="preserve">Par </w:t>
      </w:r>
      <w:proofErr w:type="spellStart"/>
      <w:r w:rsidRPr="00B4288E">
        <w:rPr>
          <w:rFonts w:ascii="Times New Roman" w:hAnsi="Times New Roman" w:cs="Times New Roman"/>
          <w:color w:val="222222"/>
          <w:sz w:val="24"/>
          <w:szCs w:val="24"/>
          <w:shd w:val="clear" w:color="auto" w:fill="F8F9FA"/>
        </w:rPr>
        <w:t>conséquent</w:t>
      </w:r>
      <w:proofErr w:type="spellEnd"/>
      <w:r w:rsidRPr="00B4288E">
        <w:rPr>
          <w:rFonts w:ascii="Times New Roman" w:hAnsi="Times New Roman" w:cs="Times New Roman"/>
          <w:color w:val="222222"/>
          <w:sz w:val="24"/>
          <w:szCs w:val="24"/>
          <w:shd w:val="clear" w:color="auto" w:fill="F8F9FA"/>
        </w:rPr>
        <w:t xml:space="preserve">, la </w:t>
      </w:r>
      <w:proofErr w:type="spellStart"/>
      <w:r w:rsidRPr="00B4288E">
        <w:rPr>
          <w:rFonts w:ascii="Times New Roman" w:hAnsi="Times New Roman" w:cs="Times New Roman"/>
          <w:color w:val="222222"/>
          <w:sz w:val="24"/>
          <w:szCs w:val="24"/>
          <w:shd w:val="clear" w:color="auto" w:fill="F8F9FA"/>
        </w:rPr>
        <w:t>réponse</w:t>
      </w:r>
      <w:proofErr w:type="spellEnd"/>
      <w:r w:rsidRPr="00B4288E">
        <w:rPr>
          <w:rFonts w:ascii="Times New Roman" w:hAnsi="Times New Roman" w:cs="Times New Roman"/>
          <w:color w:val="222222"/>
          <w:sz w:val="24"/>
          <w:szCs w:val="24"/>
          <w:shd w:val="clear" w:color="auto" w:fill="F8F9FA"/>
        </w:rPr>
        <w:t xml:space="preserve"> </w:t>
      </w:r>
      <w:proofErr w:type="spellStart"/>
      <w:r w:rsidRPr="00B4288E">
        <w:rPr>
          <w:rFonts w:ascii="Times New Roman" w:hAnsi="Times New Roman" w:cs="Times New Roman"/>
          <w:color w:val="222222"/>
          <w:sz w:val="24"/>
          <w:szCs w:val="24"/>
          <w:shd w:val="clear" w:color="auto" w:fill="F8F9FA"/>
        </w:rPr>
        <w:t>ressemblera</w:t>
      </w:r>
      <w:proofErr w:type="spellEnd"/>
      <w:r w:rsidRPr="00B4288E">
        <w:rPr>
          <w:rFonts w:ascii="Times New Roman" w:hAnsi="Times New Roman" w:cs="Times New Roman"/>
          <w:color w:val="222222"/>
          <w:sz w:val="24"/>
          <w:szCs w:val="24"/>
          <w:shd w:val="clear" w:color="auto" w:fill="F8F9FA"/>
        </w:rPr>
        <w:t xml:space="preserve"> à </w:t>
      </w:r>
      <w:proofErr w:type="spellStart"/>
      <w:r w:rsidRPr="00B4288E">
        <w:rPr>
          <w:rFonts w:ascii="Times New Roman" w:hAnsi="Times New Roman" w:cs="Times New Roman"/>
          <w:color w:val="222222"/>
          <w:sz w:val="24"/>
          <w:szCs w:val="24"/>
          <w:shd w:val="clear" w:color="auto" w:fill="F8F9FA"/>
        </w:rPr>
        <w:t>ceci</w:t>
      </w:r>
      <w:proofErr w:type="spellEnd"/>
      <w:r w:rsidRPr="00B4288E">
        <w:rPr>
          <w:rFonts w:ascii="Times New Roman" w:hAnsi="Times New Roman" w:cs="Times New Roman"/>
          <w:color w:val="222222"/>
          <w:sz w:val="24"/>
          <w:szCs w:val="24"/>
          <w:shd w:val="clear" w:color="auto" w:fill="F8F9FA"/>
        </w:rPr>
        <w:t>:</w:t>
      </w:r>
    </w:p>
    <w:p w:rsidR="00D92EF2" w:rsidRPr="00B4288E" w:rsidRDefault="00D92EF2" w:rsidP="00D92EF2">
      <w:pPr>
        <w:pStyle w:val="PrformatHTML"/>
        <w:spacing w:before="240" w:after="240"/>
        <w:rPr>
          <w:rStyle w:val="CodeHTML"/>
          <w:rFonts w:ascii="Times New Roman" w:hAnsi="Times New Roman" w:cs="Times New Roman"/>
          <w:sz w:val="24"/>
          <w:szCs w:val="24"/>
        </w:rPr>
      </w:pPr>
      <w:r w:rsidRPr="00B4288E">
        <w:rPr>
          <w:rStyle w:val="token"/>
          <w:rFonts w:ascii="Times New Roman" w:hAnsi="Times New Roman" w:cs="Times New Roman"/>
          <w:sz w:val="24"/>
          <w:szCs w:val="24"/>
        </w:rPr>
        <w:t>{</w:t>
      </w:r>
    </w:p>
    <w:p w:rsidR="00D92EF2" w:rsidRPr="00B4288E" w:rsidRDefault="00D92EF2" w:rsidP="00D92EF2">
      <w:pPr>
        <w:pStyle w:val="PrformatHTML"/>
        <w:spacing w:before="240" w:after="240"/>
        <w:rPr>
          <w:rStyle w:val="CodeHTML"/>
          <w:rFonts w:ascii="Times New Roman" w:hAnsi="Times New Roman" w:cs="Times New Roman"/>
          <w:sz w:val="24"/>
          <w:szCs w:val="24"/>
        </w:rPr>
      </w:pPr>
      <w:r w:rsidRPr="00B4288E">
        <w:rPr>
          <w:rStyle w:val="CodeHTML"/>
          <w:rFonts w:ascii="Times New Roman" w:hAnsi="Times New Roman" w:cs="Times New Roman"/>
          <w:sz w:val="24"/>
          <w:szCs w:val="24"/>
        </w:rPr>
        <w:t xml:space="preserve">  </w:t>
      </w:r>
      <w:r w:rsidRPr="00B4288E">
        <w:rPr>
          <w:rStyle w:val="token"/>
          <w:rFonts w:ascii="Times New Roman" w:hAnsi="Times New Roman" w:cs="Times New Roman"/>
          <w:sz w:val="24"/>
          <w:szCs w:val="24"/>
        </w:rPr>
        <w:t>"@context":</w:t>
      </w:r>
      <w:r w:rsidRPr="00B4288E">
        <w:rPr>
          <w:rStyle w:val="CodeHTML"/>
          <w:rFonts w:ascii="Times New Roman" w:hAnsi="Times New Roman" w:cs="Times New Roman"/>
          <w:sz w:val="24"/>
          <w:szCs w:val="24"/>
        </w:rPr>
        <w:t xml:space="preserve"> </w:t>
      </w:r>
      <w:r w:rsidRPr="00B4288E">
        <w:rPr>
          <w:rStyle w:val="token"/>
          <w:rFonts w:ascii="Times New Roman" w:hAnsi="Times New Roman" w:cs="Times New Roman"/>
          <w:sz w:val="24"/>
          <w:szCs w:val="24"/>
        </w:rPr>
        <w:t>"/contexts/Answer",</w:t>
      </w:r>
    </w:p>
    <w:p w:rsidR="00D92EF2" w:rsidRPr="00B4288E" w:rsidRDefault="00D92EF2" w:rsidP="00D92EF2">
      <w:pPr>
        <w:pStyle w:val="PrformatHTML"/>
        <w:spacing w:before="240" w:after="240"/>
        <w:rPr>
          <w:rStyle w:val="CodeHTML"/>
          <w:rFonts w:ascii="Times New Roman" w:hAnsi="Times New Roman" w:cs="Times New Roman"/>
          <w:sz w:val="24"/>
          <w:szCs w:val="24"/>
        </w:rPr>
      </w:pPr>
      <w:r w:rsidRPr="00B4288E">
        <w:rPr>
          <w:rStyle w:val="CodeHTML"/>
          <w:rFonts w:ascii="Times New Roman" w:hAnsi="Times New Roman" w:cs="Times New Roman"/>
          <w:sz w:val="24"/>
          <w:szCs w:val="24"/>
        </w:rPr>
        <w:t xml:space="preserve">  </w:t>
      </w:r>
      <w:r w:rsidRPr="00B4288E">
        <w:rPr>
          <w:rStyle w:val="token"/>
          <w:rFonts w:ascii="Times New Roman" w:hAnsi="Times New Roman" w:cs="Times New Roman"/>
          <w:sz w:val="24"/>
          <w:szCs w:val="24"/>
        </w:rPr>
        <w:t>"@id":</w:t>
      </w:r>
      <w:r w:rsidRPr="00B4288E">
        <w:rPr>
          <w:rStyle w:val="CodeHTML"/>
          <w:rFonts w:ascii="Times New Roman" w:hAnsi="Times New Roman" w:cs="Times New Roman"/>
          <w:sz w:val="24"/>
          <w:szCs w:val="24"/>
        </w:rPr>
        <w:t xml:space="preserve"> </w:t>
      </w:r>
      <w:r w:rsidRPr="00B4288E">
        <w:rPr>
          <w:rStyle w:val="token"/>
          <w:rFonts w:ascii="Times New Roman" w:hAnsi="Times New Roman" w:cs="Times New Roman"/>
          <w:sz w:val="24"/>
          <w:szCs w:val="24"/>
        </w:rPr>
        <w:t>"/answers/42",</w:t>
      </w:r>
    </w:p>
    <w:p w:rsidR="00D92EF2" w:rsidRPr="00B4288E" w:rsidRDefault="00D92EF2" w:rsidP="00D92EF2">
      <w:pPr>
        <w:pStyle w:val="PrformatHTML"/>
        <w:spacing w:before="240" w:after="240"/>
        <w:rPr>
          <w:rStyle w:val="CodeHTML"/>
          <w:rFonts w:ascii="Times New Roman" w:hAnsi="Times New Roman" w:cs="Times New Roman"/>
          <w:sz w:val="24"/>
          <w:szCs w:val="24"/>
        </w:rPr>
      </w:pPr>
      <w:r w:rsidRPr="00B4288E">
        <w:rPr>
          <w:rStyle w:val="CodeHTML"/>
          <w:rFonts w:ascii="Times New Roman" w:hAnsi="Times New Roman" w:cs="Times New Roman"/>
          <w:sz w:val="24"/>
          <w:szCs w:val="24"/>
        </w:rPr>
        <w:t xml:space="preserve">  </w:t>
      </w:r>
      <w:r w:rsidRPr="00B4288E">
        <w:rPr>
          <w:rStyle w:val="token"/>
          <w:rFonts w:ascii="Times New Roman" w:hAnsi="Times New Roman" w:cs="Times New Roman"/>
          <w:sz w:val="24"/>
          <w:szCs w:val="24"/>
        </w:rPr>
        <w:t>"@type":</w:t>
      </w:r>
      <w:r w:rsidRPr="00B4288E">
        <w:rPr>
          <w:rStyle w:val="CodeHTML"/>
          <w:rFonts w:ascii="Times New Roman" w:hAnsi="Times New Roman" w:cs="Times New Roman"/>
          <w:sz w:val="24"/>
          <w:szCs w:val="24"/>
        </w:rPr>
        <w:t xml:space="preserve"> </w:t>
      </w:r>
      <w:r w:rsidRPr="00B4288E">
        <w:rPr>
          <w:rStyle w:val="token"/>
          <w:rFonts w:ascii="Times New Roman" w:hAnsi="Times New Roman" w:cs="Times New Roman"/>
          <w:sz w:val="24"/>
          <w:szCs w:val="24"/>
        </w:rPr>
        <w:t>"Answer",</w:t>
      </w:r>
    </w:p>
    <w:p w:rsidR="00D92EF2" w:rsidRPr="00B4288E" w:rsidRDefault="00D92EF2" w:rsidP="00D92EF2">
      <w:pPr>
        <w:pStyle w:val="PrformatHTML"/>
        <w:spacing w:before="240" w:after="240"/>
        <w:rPr>
          <w:rStyle w:val="CodeHTML"/>
          <w:rFonts w:ascii="Times New Roman" w:hAnsi="Times New Roman" w:cs="Times New Roman"/>
          <w:sz w:val="24"/>
          <w:szCs w:val="24"/>
        </w:rPr>
      </w:pPr>
      <w:r w:rsidRPr="00B4288E">
        <w:rPr>
          <w:rStyle w:val="CodeHTML"/>
          <w:rFonts w:ascii="Times New Roman" w:hAnsi="Times New Roman" w:cs="Times New Roman"/>
          <w:sz w:val="24"/>
          <w:szCs w:val="24"/>
        </w:rPr>
        <w:t xml:space="preserve">  </w:t>
      </w:r>
      <w:r w:rsidRPr="00B4288E">
        <w:rPr>
          <w:rStyle w:val="token"/>
          <w:rFonts w:ascii="Times New Roman" w:hAnsi="Times New Roman" w:cs="Times New Roman"/>
          <w:sz w:val="24"/>
          <w:szCs w:val="24"/>
        </w:rPr>
        <w:t>"</w:t>
      </w:r>
      <w:proofErr w:type="gramStart"/>
      <w:r w:rsidRPr="00B4288E">
        <w:rPr>
          <w:rStyle w:val="token"/>
          <w:rFonts w:ascii="Times New Roman" w:hAnsi="Times New Roman" w:cs="Times New Roman"/>
          <w:sz w:val="24"/>
          <w:szCs w:val="24"/>
        </w:rPr>
        <w:t>id</w:t>
      </w:r>
      <w:proofErr w:type="gramEnd"/>
      <w:r w:rsidRPr="00B4288E">
        <w:rPr>
          <w:rStyle w:val="token"/>
          <w:rFonts w:ascii="Times New Roman" w:hAnsi="Times New Roman" w:cs="Times New Roman"/>
          <w:sz w:val="24"/>
          <w:szCs w:val="24"/>
        </w:rPr>
        <w:t>":</w:t>
      </w:r>
      <w:r w:rsidRPr="00B4288E">
        <w:rPr>
          <w:rStyle w:val="CodeHTML"/>
          <w:rFonts w:ascii="Times New Roman" w:hAnsi="Times New Roman" w:cs="Times New Roman"/>
          <w:sz w:val="24"/>
          <w:szCs w:val="24"/>
        </w:rPr>
        <w:t xml:space="preserve"> </w:t>
      </w:r>
      <w:r w:rsidRPr="00B4288E">
        <w:rPr>
          <w:rStyle w:val="token"/>
          <w:rFonts w:ascii="Times New Roman" w:hAnsi="Times New Roman" w:cs="Times New Roman"/>
          <w:sz w:val="24"/>
          <w:szCs w:val="24"/>
        </w:rPr>
        <w:t>42,</w:t>
      </w:r>
    </w:p>
    <w:p w:rsidR="00D92EF2" w:rsidRPr="00B4288E" w:rsidRDefault="00D92EF2" w:rsidP="00D92EF2">
      <w:pPr>
        <w:pStyle w:val="PrformatHTML"/>
        <w:spacing w:before="240" w:after="240"/>
        <w:rPr>
          <w:rStyle w:val="CodeHTML"/>
          <w:rFonts w:ascii="Times New Roman" w:hAnsi="Times New Roman" w:cs="Times New Roman"/>
          <w:sz w:val="24"/>
          <w:szCs w:val="24"/>
        </w:rPr>
      </w:pPr>
      <w:r w:rsidRPr="00B4288E">
        <w:rPr>
          <w:rStyle w:val="CodeHTML"/>
          <w:rFonts w:ascii="Times New Roman" w:hAnsi="Times New Roman" w:cs="Times New Roman"/>
          <w:sz w:val="24"/>
          <w:szCs w:val="24"/>
        </w:rPr>
        <w:t xml:space="preserve">  </w:t>
      </w:r>
      <w:r w:rsidRPr="00B4288E">
        <w:rPr>
          <w:rStyle w:val="token"/>
          <w:rFonts w:ascii="Times New Roman" w:hAnsi="Times New Roman" w:cs="Times New Roman"/>
          <w:sz w:val="24"/>
          <w:szCs w:val="24"/>
        </w:rPr>
        <w:t>"</w:t>
      </w:r>
      <w:proofErr w:type="gramStart"/>
      <w:r w:rsidRPr="00B4288E">
        <w:rPr>
          <w:rStyle w:val="token"/>
          <w:rFonts w:ascii="Times New Roman" w:hAnsi="Times New Roman" w:cs="Times New Roman"/>
          <w:sz w:val="24"/>
          <w:szCs w:val="24"/>
        </w:rPr>
        <w:t>content</w:t>
      </w:r>
      <w:proofErr w:type="gramEnd"/>
      <w:r w:rsidRPr="00B4288E">
        <w:rPr>
          <w:rStyle w:val="token"/>
          <w:rFonts w:ascii="Times New Roman" w:hAnsi="Times New Roman" w:cs="Times New Roman"/>
          <w:sz w:val="24"/>
          <w:szCs w:val="24"/>
        </w:rPr>
        <w:t>":</w:t>
      </w:r>
      <w:r w:rsidRPr="00B4288E">
        <w:rPr>
          <w:rStyle w:val="CodeHTML"/>
          <w:rFonts w:ascii="Times New Roman" w:hAnsi="Times New Roman" w:cs="Times New Roman"/>
          <w:sz w:val="24"/>
          <w:szCs w:val="24"/>
        </w:rPr>
        <w:t xml:space="preserve"> </w:t>
      </w:r>
      <w:r w:rsidRPr="00B4288E">
        <w:rPr>
          <w:rStyle w:val="token"/>
          <w:rFonts w:ascii="Times New Roman" w:hAnsi="Times New Roman" w:cs="Times New Roman"/>
          <w:sz w:val="24"/>
          <w:szCs w:val="24"/>
        </w:rPr>
        <w:t>"Life, the Universe, and Everything",</w:t>
      </w:r>
    </w:p>
    <w:p w:rsidR="00D92EF2" w:rsidRPr="00B4288E" w:rsidRDefault="00D92EF2" w:rsidP="00D92EF2">
      <w:pPr>
        <w:pStyle w:val="PrformatHTML"/>
        <w:spacing w:before="240" w:after="240"/>
        <w:rPr>
          <w:rStyle w:val="CodeHTML"/>
          <w:rFonts w:ascii="Times New Roman" w:hAnsi="Times New Roman" w:cs="Times New Roman"/>
          <w:sz w:val="24"/>
          <w:szCs w:val="24"/>
          <w:lang w:val="fr-FR"/>
        </w:rPr>
      </w:pPr>
      <w:r w:rsidRPr="00B4288E">
        <w:rPr>
          <w:rStyle w:val="CodeHTML"/>
          <w:rFonts w:ascii="Times New Roman" w:hAnsi="Times New Roman" w:cs="Times New Roman"/>
          <w:sz w:val="24"/>
          <w:szCs w:val="24"/>
        </w:rPr>
        <w:lastRenderedPageBreak/>
        <w:t xml:space="preserve">  </w:t>
      </w:r>
      <w:r w:rsidRPr="00B4288E">
        <w:rPr>
          <w:rStyle w:val="token"/>
          <w:rFonts w:ascii="Times New Roman" w:hAnsi="Times New Roman" w:cs="Times New Roman"/>
          <w:sz w:val="24"/>
          <w:szCs w:val="24"/>
          <w:lang w:val="fr-FR"/>
        </w:rPr>
        <w:t>"question":</w:t>
      </w:r>
      <w:r w:rsidRPr="00B4288E">
        <w:rPr>
          <w:rStyle w:val="CodeHTML"/>
          <w:rFonts w:ascii="Times New Roman" w:hAnsi="Times New Roman" w:cs="Times New Roman"/>
          <w:sz w:val="24"/>
          <w:szCs w:val="24"/>
          <w:lang w:val="fr-FR"/>
        </w:rPr>
        <w:t xml:space="preserve"> </w:t>
      </w:r>
      <w:r w:rsidRPr="00B4288E">
        <w:rPr>
          <w:rStyle w:val="token"/>
          <w:rFonts w:ascii="Times New Roman" w:hAnsi="Times New Roman" w:cs="Times New Roman"/>
          <w:sz w:val="24"/>
          <w:szCs w:val="24"/>
          <w:lang w:val="fr-FR"/>
        </w:rPr>
        <w:t>"/questions/42"</w:t>
      </w:r>
    </w:p>
    <w:p w:rsidR="00D92EF2" w:rsidRPr="00B4288E" w:rsidRDefault="00D92EF2" w:rsidP="00D92EF2">
      <w:pPr>
        <w:pStyle w:val="PrformatHTML"/>
        <w:spacing w:before="240" w:after="240"/>
        <w:rPr>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w:t>
      </w: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r w:rsidRPr="00B4288E">
        <w:rPr>
          <w:rFonts w:ascii="Times New Roman" w:hAnsi="Times New Roman" w:cs="Times New Roman"/>
          <w:color w:val="222222"/>
          <w:sz w:val="24"/>
          <w:szCs w:val="24"/>
          <w:lang w:val="fr-FR"/>
        </w:rPr>
        <w:t>Si vous placez la sous-ressource sur une relation qui est à plusieurs, vous récupérerez une collection.</w:t>
      </w: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r w:rsidRPr="00B4288E">
        <w:rPr>
          <w:rFonts w:ascii="Times New Roman" w:hAnsi="Times New Roman" w:cs="Times New Roman"/>
          <w:color w:val="222222"/>
          <w:sz w:val="24"/>
          <w:szCs w:val="24"/>
          <w:lang w:val="fr-FR"/>
        </w:rPr>
        <w:t>Enfin et surtout, les sous-ressources peuvent être imbriquées, de telle sorte que / questions / 42 / réponse / commentaires obtienne la collection de commentaires pour la réponse à la question 42.</w:t>
      </w: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r w:rsidRPr="00B4288E">
        <w:rPr>
          <w:rFonts w:ascii="Times New Roman" w:hAnsi="Times New Roman" w:cs="Times New Roman"/>
          <w:color w:val="222222"/>
          <w:sz w:val="24"/>
          <w:szCs w:val="24"/>
          <w:lang w:val="fr-FR"/>
        </w:rPr>
        <w:t>Remarque: seules les opérations GET sont prises en charge pour le moment</w:t>
      </w: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r w:rsidRPr="00B4288E">
        <w:rPr>
          <w:rFonts w:ascii="Times New Roman" w:hAnsi="Times New Roman" w:cs="Times New Roman"/>
          <w:color w:val="222222"/>
          <w:sz w:val="24"/>
          <w:szCs w:val="24"/>
          <w:lang w:val="fr-FR"/>
        </w:rPr>
        <w:t>Utilisation de groupes de sérialisation</w:t>
      </w: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rPr>
      </w:pPr>
      <w:r w:rsidRPr="00B4288E">
        <w:rPr>
          <w:rFonts w:ascii="Times New Roman" w:hAnsi="Times New Roman" w:cs="Times New Roman"/>
          <w:color w:val="222222"/>
          <w:sz w:val="24"/>
          <w:szCs w:val="24"/>
          <w:lang w:val="fr-FR"/>
        </w:rPr>
        <w:t xml:space="preserve">Vous pouvez souhaiter des groupes personnalisés sur les sous-ressources, vous pouvez définir </w:t>
      </w:r>
      <w:proofErr w:type="spellStart"/>
      <w:r w:rsidRPr="00B4288E">
        <w:rPr>
          <w:rFonts w:ascii="Times New Roman" w:hAnsi="Times New Roman" w:cs="Times New Roman"/>
          <w:color w:val="222222"/>
          <w:sz w:val="24"/>
          <w:szCs w:val="24"/>
          <w:lang w:val="fr-FR"/>
        </w:rPr>
        <w:t>normalization_context</w:t>
      </w:r>
      <w:proofErr w:type="spellEnd"/>
      <w:r w:rsidRPr="00B4288E">
        <w:rPr>
          <w:rFonts w:ascii="Times New Roman" w:hAnsi="Times New Roman" w:cs="Times New Roman"/>
          <w:color w:val="222222"/>
          <w:sz w:val="24"/>
          <w:szCs w:val="24"/>
          <w:lang w:val="fr-FR"/>
        </w:rPr>
        <w:t xml:space="preserve"> ou </w:t>
      </w:r>
      <w:proofErr w:type="spellStart"/>
      <w:r w:rsidRPr="00B4288E">
        <w:rPr>
          <w:rFonts w:ascii="Times New Roman" w:hAnsi="Times New Roman" w:cs="Times New Roman"/>
          <w:color w:val="222222"/>
          <w:sz w:val="24"/>
          <w:szCs w:val="24"/>
          <w:lang w:val="fr-FR"/>
        </w:rPr>
        <w:t>denormalization_context</w:t>
      </w:r>
      <w:proofErr w:type="spellEnd"/>
      <w:r w:rsidRPr="00B4288E">
        <w:rPr>
          <w:rFonts w:ascii="Times New Roman" w:hAnsi="Times New Roman" w:cs="Times New Roman"/>
          <w:color w:val="222222"/>
          <w:sz w:val="24"/>
          <w:szCs w:val="24"/>
          <w:lang w:val="fr-FR"/>
        </w:rPr>
        <w:t xml:space="preserve"> sur cette opération. Pour ce faire, ajoutez un nœud </w:t>
      </w:r>
      <w:proofErr w:type="spellStart"/>
      <w:r w:rsidRPr="00B4288E">
        <w:rPr>
          <w:rFonts w:ascii="Times New Roman" w:hAnsi="Times New Roman" w:cs="Times New Roman"/>
          <w:color w:val="222222"/>
          <w:sz w:val="24"/>
          <w:szCs w:val="24"/>
          <w:lang w:val="fr-FR"/>
        </w:rPr>
        <w:t>subresourceOperations</w:t>
      </w:r>
      <w:proofErr w:type="spellEnd"/>
      <w:r w:rsidRPr="00B4288E">
        <w:rPr>
          <w:rFonts w:ascii="Times New Roman" w:hAnsi="Times New Roman" w:cs="Times New Roman"/>
          <w:color w:val="222222"/>
          <w:sz w:val="24"/>
          <w:szCs w:val="24"/>
          <w:lang w:val="fr-FR"/>
        </w:rPr>
        <w:t>. Par exemple:</w:t>
      </w:r>
    </w:p>
    <w:p w:rsidR="00D92EF2" w:rsidRPr="00B4288E" w:rsidRDefault="00D92EF2" w:rsidP="00D92EF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gramStart"/>
      <w:r w:rsidRPr="00B4288E">
        <w:rPr>
          <w:rStyle w:val="token"/>
          <w:rFonts w:ascii="Times New Roman" w:hAnsi="Times New Roman" w:cs="Times New Roman"/>
          <w:sz w:val="24"/>
          <w:szCs w:val="24"/>
        </w:rPr>
        <w:t>&lt;?</w:t>
      </w:r>
      <w:proofErr w:type="spellStart"/>
      <w:r w:rsidRPr="00B4288E">
        <w:rPr>
          <w:rStyle w:val="token"/>
          <w:rFonts w:ascii="Times New Roman" w:hAnsi="Times New Roman" w:cs="Times New Roman"/>
          <w:sz w:val="24"/>
          <w:szCs w:val="24"/>
        </w:rPr>
        <w:t>php</w:t>
      </w:r>
      <w:proofErr w:type="spellEnd"/>
      <w:proofErr w:type="gramEnd"/>
    </w:p>
    <w:p w:rsidR="00D92EF2" w:rsidRPr="00B4288E" w:rsidRDefault="00D92EF2" w:rsidP="00D92EF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roofErr w:type="spellStart"/>
      <w:r w:rsidRPr="00B4288E">
        <w:rPr>
          <w:rStyle w:val="token"/>
          <w:rFonts w:ascii="Times New Roman" w:hAnsi="Times New Roman" w:cs="Times New Roman"/>
          <w:sz w:val="24"/>
          <w:szCs w:val="24"/>
        </w:rPr>
        <w:t>api</w:t>
      </w:r>
      <w:proofErr w:type="spellEnd"/>
      <w:r w:rsidRPr="00B4288E">
        <w:rPr>
          <w:rStyle w:val="token"/>
          <w:rFonts w:ascii="Times New Roman" w:hAnsi="Times New Roman" w:cs="Times New Roman"/>
          <w:sz w:val="24"/>
          <w:szCs w:val="24"/>
        </w:rPr>
        <w:t>/</w:t>
      </w:r>
      <w:proofErr w:type="spellStart"/>
      <w:r w:rsidRPr="00B4288E">
        <w:rPr>
          <w:rStyle w:val="token"/>
          <w:rFonts w:ascii="Times New Roman" w:hAnsi="Times New Roman" w:cs="Times New Roman"/>
          <w:sz w:val="24"/>
          <w:szCs w:val="24"/>
        </w:rPr>
        <w:t>src</w:t>
      </w:r>
      <w:proofErr w:type="spellEnd"/>
      <w:r w:rsidRPr="00B4288E">
        <w:rPr>
          <w:rStyle w:val="token"/>
          <w:rFonts w:ascii="Times New Roman" w:hAnsi="Times New Roman" w:cs="Times New Roman"/>
          <w:sz w:val="24"/>
          <w:szCs w:val="24"/>
        </w:rPr>
        <w:t>/Entity/</w:t>
      </w:r>
      <w:proofErr w:type="spellStart"/>
      <w:r w:rsidRPr="00B4288E">
        <w:rPr>
          <w:rStyle w:val="token"/>
          <w:rFonts w:ascii="Times New Roman" w:hAnsi="Times New Roman" w:cs="Times New Roman"/>
          <w:sz w:val="24"/>
          <w:szCs w:val="24"/>
        </w:rPr>
        <w:t>Answer.php</w:t>
      </w:r>
      <w:proofErr w:type="spellEnd"/>
    </w:p>
    <w:p w:rsidR="00D92EF2" w:rsidRPr="00B4288E" w:rsidRDefault="00D92EF2" w:rsidP="00D92EF2">
      <w:pPr>
        <w:pStyle w:val="PrformatHTML"/>
        <w:spacing w:after="240"/>
        <w:rPr>
          <w:rStyle w:val="token"/>
          <w:rFonts w:ascii="Times New Roman" w:hAnsi="Times New Roman" w:cs="Times New Roman"/>
          <w:sz w:val="24"/>
          <w:szCs w:val="24"/>
        </w:rPr>
      </w:pPr>
    </w:p>
    <w:p w:rsidR="00D92EF2" w:rsidRPr="00B4288E" w:rsidRDefault="00D92EF2" w:rsidP="00D92EF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namespace</w:t>
      </w:r>
      <w:proofErr w:type="gramEnd"/>
      <w:r w:rsidRPr="00B4288E">
        <w:rPr>
          <w:rStyle w:val="token"/>
          <w:rFonts w:ascii="Times New Roman" w:hAnsi="Times New Roman" w:cs="Times New Roman"/>
          <w:sz w:val="24"/>
          <w:szCs w:val="24"/>
        </w:rPr>
        <w:t xml:space="preserve"> App\Entity;</w:t>
      </w:r>
    </w:p>
    <w:p w:rsidR="00D92EF2" w:rsidRPr="00B4288E" w:rsidRDefault="00D92EF2" w:rsidP="00D92EF2">
      <w:pPr>
        <w:pStyle w:val="PrformatHTML"/>
        <w:spacing w:after="240"/>
        <w:rPr>
          <w:rStyle w:val="token"/>
          <w:rFonts w:ascii="Times New Roman" w:hAnsi="Times New Roman" w:cs="Times New Roman"/>
          <w:sz w:val="24"/>
          <w:szCs w:val="24"/>
        </w:rPr>
      </w:pPr>
    </w:p>
    <w:p w:rsidR="00D92EF2" w:rsidRPr="00B4288E" w:rsidRDefault="00D92EF2" w:rsidP="00D92EF2">
      <w:pPr>
        <w:pStyle w:val="PrformatHTML"/>
        <w:spacing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use</w:t>
      </w:r>
      <w:proofErr w:type="gramEnd"/>
      <w:r w:rsidRPr="00B4288E">
        <w:rPr>
          <w:rStyle w:val="token"/>
          <w:rFonts w:ascii="Times New Roman" w:hAnsi="Times New Roman" w:cs="Times New Roman"/>
          <w:sz w:val="24"/>
          <w:szCs w:val="24"/>
        </w:rPr>
        <w:t xml:space="preserve"> </w:t>
      </w:r>
      <w:proofErr w:type="spellStart"/>
      <w:r w:rsidRPr="00B4288E">
        <w:rPr>
          <w:rStyle w:val="token"/>
          <w:rFonts w:ascii="Times New Roman" w:hAnsi="Times New Roman" w:cs="Times New Roman"/>
          <w:sz w:val="24"/>
          <w:szCs w:val="24"/>
        </w:rPr>
        <w:t>ApiPlatform</w:t>
      </w:r>
      <w:proofErr w:type="spellEnd"/>
      <w:r w:rsidRPr="00B4288E">
        <w:rPr>
          <w:rStyle w:val="token"/>
          <w:rFonts w:ascii="Times New Roman" w:hAnsi="Times New Roman" w:cs="Times New Roman"/>
          <w:sz w:val="24"/>
          <w:szCs w:val="24"/>
        </w:rPr>
        <w:t>\Core\Annotation\</w:t>
      </w:r>
      <w:proofErr w:type="spellStart"/>
      <w:r w:rsidRPr="00B4288E">
        <w:rPr>
          <w:rStyle w:val="token"/>
          <w:rFonts w:ascii="Times New Roman" w:hAnsi="Times New Roman" w:cs="Times New Roman"/>
          <w:sz w:val="24"/>
          <w:szCs w:val="24"/>
        </w:rPr>
        <w:t>ApiResource</w:t>
      </w:r>
      <w:proofErr w:type="spellEnd"/>
      <w:r w:rsidRPr="00B4288E">
        <w:rPr>
          <w:rStyle w:val="token"/>
          <w:rFonts w:ascii="Times New Roman" w:hAnsi="Times New Roman" w:cs="Times New Roman"/>
          <w:sz w:val="24"/>
          <w:szCs w:val="24"/>
        </w:rPr>
        <w:t>;</w:t>
      </w:r>
    </w:p>
    <w:p w:rsidR="00D92EF2" w:rsidRPr="00B4288E" w:rsidRDefault="00D92EF2" w:rsidP="00D92EF2">
      <w:pPr>
        <w:pStyle w:val="PrformatHTML"/>
        <w:spacing w:after="240"/>
        <w:rPr>
          <w:rStyle w:val="token"/>
          <w:rFonts w:ascii="Times New Roman" w:hAnsi="Times New Roman" w:cs="Times New Roman"/>
          <w:sz w:val="24"/>
          <w:szCs w:val="24"/>
        </w:rPr>
      </w:pPr>
    </w:p>
    <w:p w:rsidR="00D92EF2" w:rsidRPr="00B4288E" w:rsidRDefault="00D92EF2" w:rsidP="00D92EF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w:t>
      </w:r>
    </w:p>
    <w:p w:rsidR="00D92EF2" w:rsidRPr="00B4288E" w:rsidRDefault="00D92EF2" w:rsidP="00D92EF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w:t>
      </w:r>
      <w:proofErr w:type="gramStart"/>
      <w:r w:rsidRPr="00B4288E">
        <w:rPr>
          <w:rStyle w:val="token"/>
          <w:rFonts w:ascii="Times New Roman" w:hAnsi="Times New Roman" w:cs="Times New Roman"/>
          <w:sz w:val="24"/>
          <w:szCs w:val="24"/>
        </w:rPr>
        <w:t>@</w:t>
      </w:r>
      <w:proofErr w:type="spellStart"/>
      <w:r w:rsidRPr="00B4288E">
        <w:rPr>
          <w:rStyle w:val="token"/>
          <w:rFonts w:ascii="Times New Roman" w:hAnsi="Times New Roman" w:cs="Times New Roman"/>
          <w:sz w:val="24"/>
          <w:szCs w:val="24"/>
        </w:rPr>
        <w:t>ApiResource</w:t>
      </w:r>
      <w:proofErr w:type="spellEnd"/>
      <w:r w:rsidRPr="00B4288E">
        <w:rPr>
          <w:rStyle w:val="token"/>
          <w:rFonts w:ascii="Times New Roman" w:hAnsi="Times New Roman" w:cs="Times New Roman"/>
          <w:sz w:val="24"/>
          <w:szCs w:val="24"/>
        </w:rPr>
        <w:t>(</w:t>
      </w:r>
      <w:proofErr w:type="spellStart"/>
      <w:proofErr w:type="gramEnd"/>
      <w:r w:rsidRPr="00B4288E">
        <w:rPr>
          <w:rStyle w:val="token"/>
          <w:rFonts w:ascii="Times New Roman" w:hAnsi="Times New Roman" w:cs="Times New Roman"/>
          <w:sz w:val="24"/>
          <w:szCs w:val="24"/>
        </w:rPr>
        <w:t>subresourceOperations</w:t>
      </w:r>
      <w:proofErr w:type="spellEnd"/>
      <w:r w:rsidRPr="00B4288E">
        <w:rPr>
          <w:rStyle w:val="token"/>
          <w:rFonts w:ascii="Times New Roman" w:hAnsi="Times New Roman" w:cs="Times New Roman"/>
          <w:sz w:val="24"/>
          <w:szCs w:val="24"/>
        </w:rPr>
        <w:t>={</w:t>
      </w:r>
    </w:p>
    <w:p w:rsidR="00D92EF2" w:rsidRPr="00B4288E" w:rsidRDefault="00D92EF2" w:rsidP="00D92EF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w:t>
      </w:r>
      <w:proofErr w:type="spellStart"/>
      <w:r w:rsidRPr="00B4288E">
        <w:rPr>
          <w:rStyle w:val="token"/>
          <w:rFonts w:ascii="Times New Roman" w:hAnsi="Times New Roman" w:cs="Times New Roman"/>
          <w:sz w:val="24"/>
          <w:szCs w:val="24"/>
        </w:rPr>
        <w:t>api_questions_answer_get_subresource</w:t>
      </w:r>
      <w:proofErr w:type="spellEnd"/>
      <w:r w:rsidRPr="00B4288E">
        <w:rPr>
          <w:rStyle w:val="token"/>
          <w:rFonts w:ascii="Times New Roman" w:hAnsi="Times New Roman" w:cs="Times New Roman"/>
          <w:sz w:val="24"/>
          <w:szCs w:val="24"/>
        </w:rPr>
        <w:t>"</w:t>
      </w:r>
      <w:proofErr w:type="gramStart"/>
      <w:r w:rsidRPr="00B4288E">
        <w:rPr>
          <w:rStyle w:val="token"/>
          <w:rFonts w:ascii="Times New Roman" w:hAnsi="Times New Roman" w:cs="Times New Roman"/>
          <w:sz w:val="24"/>
          <w:szCs w:val="24"/>
        </w:rPr>
        <w:t>={</w:t>
      </w:r>
      <w:proofErr w:type="gramEnd"/>
    </w:p>
    <w:p w:rsidR="00D92EF2" w:rsidRPr="00B4288E" w:rsidRDefault="00D92EF2" w:rsidP="00D92EF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"method"="GET",</w:t>
      </w:r>
    </w:p>
    <w:p w:rsidR="00D92EF2" w:rsidRPr="00B4288E" w:rsidRDefault="00D92EF2" w:rsidP="00D92EF2">
      <w:pPr>
        <w:pStyle w:val="PrformatHTML"/>
        <w:spacing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lastRenderedPageBreak/>
        <w:t xml:space="preserve"> *         "</w:t>
      </w:r>
      <w:proofErr w:type="spellStart"/>
      <w:r w:rsidRPr="00B4288E">
        <w:rPr>
          <w:rStyle w:val="token"/>
          <w:rFonts w:ascii="Times New Roman" w:hAnsi="Times New Roman" w:cs="Times New Roman"/>
          <w:sz w:val="24"/>
          <w:szCs w:val="24"/>
        </w:rPr>
        <w:t>normalization_context</w:t>
      </w:r>
      <w:proofErr w:type="spellEnd"/>
      <w:r w:rsidRPr="00B4288E">
        <w:rPr>
          <w:rStyle w:val="token"/>
          <w:rFonts w:ascii="Times New Roman" w:hAnsi="Times New Roman" w:cs="Times New Roman"/>
          <w:sz w:val="24"/>
          <w:szCs w:val="24"/>
        </w:rPr>
        <w:t>"</w:t>
      </w:r>
      <w:proofErr w:type="gramStart"/>
      <w:r w:rsidRPr="00B4288E">
        <w:rPr>
          <w:rStyle w:val="token"/>
          <w:rFonts w:ascii="Times New Roman" w:hAnsi="Times New Roman" w:cs="Times New Roman"/>
          <w:sz w:val="24"/>
          <w:szCs w:val="24"/>
        </w:rPr>
        <w:t>={</w:t>
      </w:r>
      <w:proofErr w:type="gramEnd"/>
      <w:r w:rsidRPr="00B4288E">
        <w:rPr>
          <w:rStyle w:val="token"/>
          <w:rFonts w:ascii="Times New Roman" w:hAnsi="Times New Roman" w:cs="Times New Roman"/>
          <w:sz w:val="24"/>
          <w:szCs w:val="24"/>
        </w:rPr>
        <w:t>"groups"={"</w:t>
      </w:r>
      <w:proofErr w:type="spellStart"/>
      <w:r w:rsidRPr="00B4288E">
        <w:rPr>
          <w:rStyle w:val="token"/>
          <w:rFonts w:ascii="Times New Roman" w:hAnsi="Times New Roman" w:cs="Times New Roman"/>
          <w:sz w:val="24"/>
          <w:szCs w:val="24"/>
        </w:rPr>
        <w:t>foobar</w:t>
      </w:r>
      <w:proofErr w:type="spellEnd"/>
      <w:r w:rsidRPr="00B4288E">
        <w:rPr>
          <w:rStyle w:val="token"/>
          <w:rFonts w:ascii="Times New Roman" w:hAnsi="Times New Roman" w:cs="Times New Roman"/>
          <w:sz w:val="24"/>
          <w:szCs w:val="24"/>
        </w:rPr>
        <w:t>"}}</w:t>
      </w:r>
    </w:p>
    <w:p w:rsidR="00D92EF2" w:rsidRPr="00B4288E" w:rsidRDefault="00D92EF2" w:rsidP="00D92EF2">
      <w:pPr>
        <w:pStyle w:val="PrformatHTML"/>
        <w:spacing w:after="240"/>
        <w:rPr>
          <w:rStyle w:val="token"/>
          <w:rFonts w:ascii="Times New Roman" w:hAnsi="Times New Roman" w:cs="Times New Roman"/>
          <w:sz w:val="24"/>
          <w:szCs w:val="24"/>
          <w:lang w:val="fr-FR"/>
        </w:rPr>
      </w:pPr>
      <w:r w:rsidRPr="00B4288E">
        <w:rPr>
          <w:rStyle w:val="token"/>
          <w:rFonts w:ascii="Times New Roman" w:hAnsi="Times New Roman" w:cs="Times New Roman"/>
          <w:sz w:val="24"/>
          <w:szCs w:val="24"/>
        </w:rPr>
        <w:t xml:space="preserve"> </w:t>
      </w:r>
      <w:r w:rsidRPr="00B4288E">
        <w:rPr>
          <w:rStyle w:val="token"/>
          <w:rFonts w:ascii="Times New Roman" w:hAnsi="Times New Roman" w:cs="Times New Roman"/>
          <w:sz w:val="24"/>
          <w:szCs w:val="24"/>
          <w:lang w:val="fr-FR"/>
        </w:rPr>
        <w:t>*     }</w:t>
      </w:r>
    </w:p>
    <w:p w:rsidR="00D92EF2" w:rsidRPr="00B4288E" w:rsidRDefault="00D92EF2" w:rsidP="00D92EF2">
      <w:pPr>
        <w:pStyle w:val="PrformatHTML"/>
        <w:spacing w:after="240"/>
        <w:rPr>
          <w:rStyle w:val="token"/>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 xml:space="preserve"> * })</w:t>
      </w:r>
    </w:p>
    <w:p w:rsidR="00D92EF2" w:rsidRPr="00B4288E" w:rsidRDefault="00D92EF2" w:rsidP="00D92EF2">
      <w:pPr>
        <w:pStyle w:val="PrformatHTML"/>
        <w:spacing w:after="240"/>
        <w:rPr>
          <w:rStyle w:val="token"/>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 xml:space="preserve"> */</w:t>
      </w:r>
    </w:p>
    <w:p w:rsidR="00D92EF2" w:rsidRPr="00B4288E" w:rsidRDefault="00D92EF2" w:rsidP="00D92EF2">
      <w:pPr>
        <w:pStyle w:val="PrformatHTML"/>
        <w:spacing w:after="240"/>
        <w:rPr>
          <w:rStyle w:val="token"/>
          <w:rFonts w:ascii="Times New Roman" w:hAnsi="Times New Roman" w:cs="Times New Roman"/>
          <w:sz w:val="24"/>
          <w:szCs w:val="24"/>
          <w:lang w:val="fr-FR"/>
        </w:rPr>
      </w:pPr>
      <w:proofErr w:type="gramStart"/>
      <w:r w:rsidRPr="00B4288E">
        <w:rPr>
          <w:rStyle w:val="token"/>
          <w:rFonts w:ascii="Times New Roman" w:hAnsi="Times New Roman" w:cs="Times New Roman"/>
          <w:sz w:val="24"/>
          <w:szCs w:val="24"/>
          <w:lang w:val="fr-FR"/>
        </w:rPr>
        <w:t>class</w:t>
      </w:r>
      <w:proofErr w:type="gramEnd"/>
      <w:r w:rsidRPr="00B4288E">
        <w:rPr>
          <w:rStyle w:val="token"/>
          <w:rFonts w:ascii="Times New Roman" w:hAnsi="Times New Roman" w:cs="Times New Roman"/>
          <w:sz w:val="24"/>
          <w:szCs w:val="24"/>
          <w:lang w:val="fr-FR"/>
        </w:rPr>
        <w:t xml:space="preserve"> </w:t>
      </w:r>
      <w:proofErr w:type="spellStart"/>
      <w:r w:rsidRPr="00B4288E">
        <w:rPr>
          <w:rStyle w:val="token"/>
          <w:rFonts w:ascii="Times New Roman" w:hAnsi="Times New Roman" w:cs="Times New Roman"/>
          <w:sz w:val="24"/>
          <w:szCs w:val="24"/>
          <w:lang w:val="fr-FR"/>
        </w:rPr>
        <w:t>Answer</w:t>
      </w:r>
      <w:proofErr w:type="spellEnd"/>
    </w:p>
    <w:p w:rsidR="00D92EF2" w:rsidRPr="00B4288E" w:rsidRDefault="00D92EF2" w:rsidP="00D92EF2">
      <w:pPr>
        <w:pStyle w:val="PrformatHTML"/>
        <w:spacing w:after="240"/>
        <w:rPr>
          <w:rStyle w:val="token"/>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w:t>
      </w:r>
    </w:p>
    <w:p w:rsidR="00D92EF2" w:rsidRPr="00B4288E" w:rsidRDefault="00D92EF2" w:rsidP="00D92EF2">
      <w:pPr>
        <w:pStyle w:val="PrformatHTML"/>
        <w:spacing w:after="240"/>
        <w:rPr>
          <w:rStyle w:val="token"/>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 xml:space="preserve">    // ...</w:t>
      </w:r>
    </w:p>
    <w:p w:rsidR="00D92EF2" w:rsidRPr="00B4288E" w:rsidRDefault="00D92EF2" w:rsidP="00D92EF2">
      <w:pPr>
        <w:pStyle w:val="PrformatHTML"/>
        <w:spacing w:after="240"/>
        <w:rPr>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w:t>
      </w: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r w:rsidRPr="00B4288E">
        <w:rPr>
          <w:rFonts w:ascii="Times New Roman" w:hAnsi="Times New Roman" w:cs="Times New Roman"/>
          <w:color w:val="222222"/>
          <w:sz w:val="24"/>
          <w:szCs w:val="24"/>
          <w:lang w:val="fr-FR"/>
        </w:rPr>
        <w:t xml:space="preserve">Dans les exemples précédents, l'attribut </w:t>
      </w:r>
      <w:proofErr w:type="spellStart"/>
      <w:r w:rsidRPr="00B4288E">
        <w:rPr>
          <w:rFonts w:ascii="Times New Roman" w:hAnsi="Times New Roman" w:cs="Times New Roman"/>
          <w:color w:val="222222"/>
          <w:sz w:val="24"/>
          <w:szCs w:val="24"/>
          <w:lang w:val="fr-FR"/>
        </w:rPr>
        <w:t>method</w:t>
      </w:r>
      <w:proofErr w:type="spellEnd"/>
      <w:r w:rsidRPr="00B4288E">
        <w:rPr>
          <w:rFonts w:ascii="Times New Roman" w:hAnsi="Times New Roman" w:cs="Times New Roman"/>
          <w:color w:val="222222"/>
          <w:sz w:val="24"/>
          <w:szCs w:val="24"/>
          <w:lang w:val="fr-FR"/>
        </w:rPr>
        <w:t xml:space="preserve"> est obligatoire, car le nom de l'opération ne correspond pas à une méthode HTTP prise en charge.</w:t>
      </w: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r w:rsidRPr="00B4288E">
        <w:rPr>
          <w:rFonts w:ascii="Times New Roman" w:hAnsi="Times New Roman" w:cs="Times New Roman"/>
          <w:color w:val="222222"/>
          <w:sz w:val="24"/>
          <w:szCs w:val="24"/>
          <w:lang w:val="fr-FR"/>
        </w:rPr>
        <w:t xml:space="preserve">Notez que le nom de l'opération, ici </w:t>
      </w:r>
      <w:proofErr w:type="spellStart"/>
      <w:r w:rsidRPr="00B4288E">
        <w:rPr>
          <w:rFonts w:ascii="Times New Roman" w:hAnsi="Times New Roman" w:cs="Times New Roman"/>
          <w:color w:val="222222"/>
          <w:sz w:val="24"/>
          <w:szCs w:val="24"/>
          <w:lang w:val="fr-FR"/>
        </w:rPr>
        <w:t>api_questions_answer_get_subresource</w:t>
      </w:r>
      <w:proofErr w:type="spellEnd"/>
      <w:r w:rsidRPr="00B4288E">
        <w:rPr>
          <w:rFonts w:ascii="Times New Roman" w:hAnsi="Times New Roman" w:cs="Times New Roman"/>
          <w:color w:val="222222"/>
          <w:sz w:val="24"/>
          <w:szCs w:val="24"/>
          <w:lang w:val="fr-FR"/>
        </w:rPr>
        <w:t xml:space="preserve">, est le mot clé important. Il sera automatiquement défini sur $ </w:t>
      </w:r>
      <w:proofErr w:type="spellStart"/>
      <w:r w:rsidRPr="00B4288E">
        <w:rPr>
          <w:rFonts w:ascii="Times New Roman" w:hAnsi="Times New Roman" w:cs="Times New Roman"/>
          <w:color w:val="222222"/>
          <w:sz w:val="24"/>
          <w:szCs w:val="24"/>
          <w:lang w:val="fr-FR"/>
        </w:rPr>
        <w:t>resources</w:t>
      </w:r>
      <w:proofErr w:type="spellEnd"/>
      <w:r w:rsidRPr="00B4288E">
        <w:rPr>
          <w:rFonts w:ascii="Times New Roman" w:hAnsi="Times New Roman" w:cs="Times New Roman"/>
          <w:color w:val="222222"/>
          <w:sz w:val="24"/>
          <w:szCs w:val="24"/>
          <w:lang w:val="fr-FR"/>
        </w:rPr>
        <w:t xml:space="preserve">_ $ </w:t>
      </w:r>
      <w:proofErr w:type="spellStart"/>
      <w:r w:rsidRPr="00B4288E">
        <w:rPr>
          <w:rFonts w:ascii="Times New Roman" w:hAnsi="Times New Roman" w:cs="Times New Roman"/>
          <w:color w:val="222222"/>
          <w:sz w:val="24"/>
          <w:szCs w:val="24"/>
          <w:lang w:val="fr-FR"/>
        </w:rPr>
        <w:t>subresource</w:t>
      </w:r>
      <w:proofErr w:type="spellEnd"/>
      <w:r w:rsidRPr="00B4288E">
        <w:rPr>
          <w:rFonts w:ascii="Times New Roman" w:hAnsi="Times New Roman" w:cs="Times New Roman"/>
          <w:color w:val="222222"/>
          <w:sz w:val="24"/>
          <w:szCs w:val="24"/>
          <w:lang w:val="fr-FR"/>
        </w:rPr>
        <w:t xml:space="preserve"> (s) _</w:t>
      </w:r>
      <w:proofErr w:type="spellStart"/>
      <w:r w:rsidRPr="00B4288E">
        <w:rPr>
          <w:rFonts w:ascii="Times New Roman" w:hAnsi="Times New Roman" w:cs="Times New Roman"/>
          <w:color w:val="222222"/>
          <w:sz w:val="24"/>
          <w:szCs w:val="24"/>
          <w:lang w:val="fr-FR"/>
        </w:rPr>
        <w:t>get_subresource</w:t>
      </w:r>
      <w:proofErr w:type="spellEnd"/>
      <w:r w:rsidRPr="00B4288E">
        <w:rPr>
          <w:rFonts w:ascii="Times New Roman" w:hAnsi="Times New Roman" w:cs="Times New Roman"/>
          <w:color w:val="222222"/>
          <w:sz w:val="24"/>
          <w:szCs w:val="24"/>
          <w:lang w:val="fr-FR"/>
        </w:rPr>
        <w:t xml:space="preserve">. Pour trouver le nom d'opération correct, vous pouvez utiliser </w:t>
      </w:r>
      <w:proofErr w:type="spellStart"/>
      <w:r w:rsidRPr="00B4288E">
        <w:rPr>
          <w:rFonts w:ascii="Times New Roman" w:hAnsi="Times New Roman" w:cs="Times New Roman"/>
          <w:color w:val="222222"/>
          <w:sz w:val="24"/>
          <w:szCs w:val="24"/>
          <w:lang w:val="fr-FR"/>
        </w:rPr>
        <w:t>debug</w:t>
      </w:r>
      <w:proofErr w:type="spellEnd"/>
      <w:r w:rsidRPr="00B4288E">
        <w:rPr>
          <w:rFonts w:ascii="Times New Roman" w:hAnsi="Times New Roman" w:cs="Times New Roman"/>
          <w:color w:val="222222"/>
          <w:sz w:val="24"/>
          <w:szCs w:val="24"/>
          <w:lang w:val="fr-FR"/>
        </w:rPr>
        <w:t xml:space="preserve"> bin / console </w:t>
      </w:r>
      <w:proofErr w:type="spellStart"/>
      <w:r w:rsidRPr="00B4288E">
        <w:rPr>
          <w:rFonts w:ascii="Times New Roman" w:hAnsi="Times New Roman" w:cs="Times New Roman"/>
          <w:color w:val="222222"/>
          <w:sz w:val="24"/>
          <w:szCs w:val="24"/>
          <w:lang w:val="fr-FR"/>
        </w:rPr>
        <w:t>debug</w:t>
      </w:r>
      <w:proofErr w:type="spellEnd"/>
      <w:r w:rsidRPr="00B4288E">
        <w:rPr>
          <w:rFonts w:ascii="Times New Roman" w:hAnsi="Times New Roman" w:cs="Times New Roman"/>
          <w:color w:val="222222"/>
          <w:sz w:val="24"/>
          <w:szCs w:val="24"/>
          <w:lang w:val="fr-FR"/>
        </w:rPr>
        <w:t>: router.</w:t>
      </w: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r w:rsidRPr="00B4288E">
        <w:rPr>
          <w:rFonts w:ascii="Times New Roman" w:hAnsi="Times New Roman" w:cs="Times New Roman"/>
          <w:color w:val="222222"/>
          <w:sz w:val="24"/>
          <w:szCs w:val="24"/>
          <w:lang w:val="fr-FR"/>
        </w:rPr>
        <w:t>Utilisation de chemins personnalisés</w:t>
      </w:r>
    </w:p>
    <w:p w:rsidR="00D92EF2" w:rsidRPr="00B4288E" w:rsidRDefault="00D92EF2" w:rsidP="00D92EF2">
      <w:pPr>
        <w:pStyle w:val="PrformatHTML"/>
        <w:shd w:val="clear" w:color="auto" w:fill="F8F9FA"/>
        <w:spacing w:line="540" w:lineRule="atLeast"/>
        <w:rPr>
          <w:rFonts w:ascii="Times New Roman" w:hAnsi="Times New Roman" w:cs="Times New Roman"/>
          <w:color w:val="222222"/>
          <w:sz w:val="24"/>
          <w:szCs w:val="24"/>
          <w:lang w:val="fr-FR"/>
        </w:rPr>
      </w:pPr>
      <w:r w:rsidRPr="00B4288E">
        <w:rPr>
          <w:rFonts w:ascii="Times New Roman" w:hAnsi="Times New Roman" w:cs="Times New Roman"/>
          <w:color w:val="222222"/>
          <w:sz w:val="24"/>
          <w:szCs w:val="24"/>
          <w:lang w:val="fr-FR"/>
        </w:rPr>
        <w:t xml:space="preserve">Vous pouvez contrôler le chemin des sous-ressources avec l'option chemin du paramètre </w:t>
      </w:r>
      <w:proofErr w:type="spellStart"/>
      <w:r w:rsidRPr="00B4288E">
        <w:rPr>
          <w:rFonts w:ascii="Times New Roman" w:hAnsi="Times New Roman" w:cs="Times New Roman"/>
          <w:color w:val="222222"/>
          <w:sz w:val="24"/>
          <w:szCs w:val="24"/>
          <w:lang w:val="fr-FR"/>
        </w:rPr>
        <w:t>subresourceOperations</w:t>
      </w:r>
      <w:proofErr w:type="spellEnd"/>
      <w:r w:rsidRPr="00B4288E">
        <w:rPr>
          <w:rFonts w:ascii="Times New Roman" w:hAnsi="Times New Roman" w:cs="Times New Roman"/>
          <w:color w:val="222222"/>
          <w:sz w:val="24"/>
          <w:szCs w:val="24"/>
          <w:lang w:val="fr-FR"/>
        </w:rPr>
        <w:t>:</w:t>
      </w:r>
    </w:p>
    <w:p w:rsidR="00D92EF2" w:rsidRPr="00B4288E" w:rsidRDefault="00D92EF2" w:rsidP="00D92EF2">
      <w:pPr>
        <w:pStyle w:val="PrformatHTML"/>
        <w:spacing w:before="240"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&lt;?</w:t>
      </w:r>
      <w:proofErr w:type="spellStart"/>
      <w:r w:rsidRPr="00B4288E">
        <w:rPr>
          <w:rStyle w:val="token"/>
          <w:rFonts w:ascii="Times New Roman" w:hAnsi="Times New Roman" w:cs="Times New Roman"/>
          <w:sz w:val="24"/>
          <w:szCs w:val="24"/>
        </w:rPr>
        <w:t>php</w:t>
      </w:r>
      <w:proofErr w:type="spellEnd"/>
      <w:proofErr w:type="gramEnd"/>
    </w:p>
    <w:p w:rsidR="00D92EF2" w:rsidRPr="00B4288E" w:rsidRDefault="00D92EF2" w:rsidP="00D92EF2">
      <w:pPr>
        <w:pStyle w:val="PrformatHTML"/>
        <w:spacing w:before="240" w:after="240"/>
        <w:rPr>
          <w:rStyle w:val="token"/>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 api/</w:t>
      </w:r>
      <w:proofErr w:type="spellStart"/>
      <w:r w:rsidRPr="00B4288E">
        <w:rPr>
          <w:rStyle w:val="token"/>
          <w:rFonts w:ascii="Times New Roman" w:hAnsi="Times New Roman" w:cs="Times New Roman"/>
          <w:sz w:val="24"/>
          <w:szCs w:val="24"/>
          <w:lang w:val="fr-FR"/>
        </w:rPr>
        <w:t>src</w:t>
      </w:r>
      <w:proofErr w:type="spellEnd"/>
      <w:r w:rsidRPr="00B4288E">
        <w:rPr>
          <w:rStyle w:val="token"/>
          <w:rFonts w:ascii="Times New Roman" w:hAnsi="Times New Roman" w:cs="Times New Roman"/>
          <w:sz w:val="24"/>
          <w:szCs w:val="24"/>
          <w:lang w:val="fr-FR"/>
        </w:rPr>
        <w:t>/</w:t>
      </w:r>
      <w:proofErr w:type="spellStart"/>
      <w:r w:rsidRPr="00B4288E">
        <w:rPr>
          <w:rStyle w:val="token"/>
          <w:rFonts w:ascii="Times New Roman" w:hAnsi="Times New Roman" w:cs="Times New Roman"/>
          <w:sz w:val="24"/>
          <w:szCs w:val="24"/>
          <w:lang w:val="fr-FR"/>
        </w:rPr>
        <w:t>Entity</w:t>
      </w:r>
      <w:proofErr w:type="spellEnd"/>
      <w:r w:rsidRPr="00B4288E">
        <w:rPr>
          <w:rStyle w:val="token"/>
          <w:rFonts w:ascii="Times New Roman" w:hAnsi="Times New Roman" w:cs="Times New Roman"/>
          <w:sz w:val="24"/>
          <w:szCs w:val="24"/>
          <w:lang w:val="fr-FR"/>
        </w:rPr>
        <w:t>/</w:t>
      </w:r>
      <w:proofErr w:type="spellStart"/>
      <w:r w:rsidRPr="00B4288E">
        <w:rPr>
          <w:rStyle w:val="token"/>
          <w:rFonts w:ascii="Times New Roman" w:hAnsi="Times New Roman" w:cs="Times New Roman"/>
          <w:sz w:val="24"/>
          <w:szCs w:val="24"/>
          <w:lang w:val="fr-FR"/>
        </w:rPr>
        <w:t>Question.php</w:t>
      </w:r>
      <w:proofErr w:type="spellEnd"/>
    </w:p>
    <w:p w:rsidR="00D92EF2" w:rsidRPr="00B4288E" w:rsidRDefault="00D92EF2" w:rsidP="00D92EF2">
      <w:pPr>
        <w:pStyle w:val="PrformatHTML"/>
        <w:spacing w:before="240" w:after="240"/>
        <w:rPr>
          <w:rStyle w:val="token"/>
          <w:rFonts w:ascii="Times New Roman" w:hAnsi="Times New Roman" w:cs="Times New Roman"/>
          <w:sz w:val="24"/>
          <w:szCs w:val="24"/>
          <w:lang w:val="fr-FR"/>
        </w:rPr>
      </w:pPr>
    </w:p>
    <w:p w:rsidR="00D92EF2" w:rsidRPr="00B4288E" w:rsidRDefault="00D92EF2" w:rsidP="00D92EF2">
      <w:pPr>
        <w:pStyle w:val="PrformatHTML"/>
        <w:spacing w:before="240" w:after="240"/>
        <w:rPr>
          <w:rStyle w:val="token"/>
          <w:rFonts w:ascii="Times New Roman" w:hAnsi="Times New Roman" w:cs="Times New Roman"/>
          <w:sz w:val="24"/>
          <w:szCs w:val="24"/>
          <w:lang w:val="fr-FR"/>
        </w:rPr>
      </w:pPr>
      <w:r w:rsidRPr="00B4288E">
        <w:rPr>
          <w:rStyle w:val="token"/>
          <w:rFonts w:ascii="Times New Roman" w:hAnsi="Times New Roman" w:cs="Times New Roman"/>
          <w:sz w:val="24"/>
          <w:szCs w:val="24"/>
          <w:lang w:val="fr-FR"/>
        </w:rPr>
        <w:t>/**</w:t>
      </w:r>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lang w:val="fr-FR"/>
        </w:rPr>
        <w:t xml:space="preserve"> </w:t>
      </w:r>
      <w:r w:rsidRPr="00B4288E">
        <w:rPr>
          <w:rStyle w:val="token"/>
          <w:rFonts w:ascii="Times New Roman" w:hAnsi="Times New Roman" w:cs="Times New Roman"/>
          <w:sz w:val="24"/>
          <w:szCs w:val="24"/>
        </w:rPr>
        <w:t>* ...</w:t>
      </w:r>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w:t>
      </w:r>
      <w:proofErr w:type="gramStart"/>
      <w:r w:rsidRPr="00B4288E">
        <w:rPr>
          <w:rStyle w:val="token"/>
          <w:rFonts w:ascii="Times New Roman" w:hAnsi="Times New Roman" w:cs="Times New Roman"/>
          <w:sz w:val="24"/>
          <w:szCs w:val="24"/>
        </w:rPr>
        <w:t>@</w:t>
      </w:r>
      <w:proofErr w:type="spellStart"/>
      <w:r w:rsidRPr="00B4288E">
        <w:rPr>
          <w:rStyle w:val="token"/>
          <w:rFonts w:ascii="Times New Roman" w:hAnsi="Times New Roman" w:cs="Times New Roman"/>
          <w:sz w:val="24"/>
          <w:szCs w:val="24"/>
        </w:rPr>
        <w:t>ApiResource</w:t>
      </w:r>
      <w:proofErr w:type="spellEnd"/>
      <w:r w:rsidRPr="00B4288E">
        <w:rPr>
          <w:rStyle w:val="token"/>
          <w:rFonts w:ascii="Times New Roman" w:hAnsi="Times New Roman" w:cs="Times New Roman"/>
          <w:sz w:val="24"/>
          <w:szCs w:val="24"/>
        </w:rPr>
        <w:t>(</w:t>
      </w:r>
      <w:proofErr w:type="gramEnd"/>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lastRenderedPageBreak/>
        <w:t xml:space="preserve"> *      </w:t>
      </w:r>
      <w:proofErr w:type="spellStart"/>
      <w:proofErr w:type="gramStart"/>
      <w:r w:rsidRPr="00B4288E">
        <w:rPr>
          <w:rStyle w:val="token"/>
          <w:rFonts w:ascii="Times New Roman" w:hAnsi="Times New Roman" w:cs="Times New Roman"/>
          <w:sz w:val="24"/>
          <w:szCs w:val="24"/>
        </w:rPr>
        <w:t>subresourceOperations</w:t>
      </w:r>
      <w:proofErr w:type="spellEnd"/>
      <w:proofErr w:type="gramEnd"/>
      <w:r w:rsidRPr="00B4288E">
        <w:rPr>
          <w:rStyle w:val="token"/>
          <w:rFonts w:ascii="Times New Roman" w:hAnsi="Times New Roman" w:cs="Times New Roman"/>
          <w:sz w:val="24"/>
          <w:szCs w:val="24"/>
        </w:rPr>
        <w:t>={</w:t>
      </w:r>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w:t>
      </w:r>
      <w:proofErr w:type="spellStart"/>
      <w:r w:rsidRPr="00B4288E">
        <w:rPr>
          <w:rStyle w:val="token"/>
          <w:rFonts w:ascii="Times New Roman" w:hAnsi="Times New Roman" w:cs="Times New Roman"/>
          <w:sz w:val="24"/>
          <w:szCs w:val="24"/>
        </w:rPr>
        <w:t>api_questions_answer_get_subresource</w:t>
      </w:r>
      <w:proofErr w:type="spellEnd"/>
      <w:r w:rsidRPr="00B4288E">
        <w:rPr>
          <w:rStyle w:val="token"/>
          <w:rFonts w:ascii="Times New Roman" w:hAnsi="Times New Roman" w:cs="Times New Roman"/>
          <w:sz w:val="24"/>
          <w:szCs w:val="24"/>
        </w:rPr>
        <w:t>"</w:t>
      </w:r>
      <w:proofErr w:type="gramStart"/>
      <w:r w:rsidRPr="00B4288E">
        <w:rPr>
          <w:rStyle w:val="token"/>
          <w:rFonts w:ascii="Times New Roman" w:hAnsi="Times New Roman" w:cs="Times New Roman"/>
          <w:sz w:val="24"/>
          <w:szCs w:val="24"/>
        </w:rPr>
        <w:t>={</w:t>
      </w:r>
      <w:proofErr w:type="gramEnd"/>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"method"="GET",</w:t>
      </w:r>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"path"="/questions</w:t>
      </w:r>
      <w:proofErr w:type="gramStart"/>
      <w:r w:rsidRPr="00B4288E">
        <w:rPr>
          <w:rStyle w:val="token"/>
          <w:rFonts w:ascii="Times New Roman" w:hAnsi="Times New Roman" w:cs="Times New Roman"/>
          <w:sz w:val="24"/>
          <w:szCs w:val="24"/>
        </w:rPr>
        <w:t>/{</w:t>
      </w:r>
      <w:proofErr w:type="gramEnd"/>
      <w:r w:rsidRPr="00B4288E">
        <w:rPr>
          <w:rStyle w:val="token"/>
          <w:rFonts w:ascii="Times New Roman" w:hAnsi="Times New Roman" w:cs="Times New Roman"/>
          <w:sz w:val="24"/>
          <w:szCs w:val="24"/>
        </w:rPr>
        <w:t>id}/all-answers"</w:t>
      </w:r>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w:t>
      </w:r>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w:t>
      </w:r>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 )</w:t>
      </w:r>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 xml:space="preserve"> */</w:t>
      </w:r>
    </w:p>
    <w:p w:rsidR="00D92EF2" w:rsidRPr="00B4288E" w:rsidRDefault="00D92EF2" w:rsidP="00D92EF2">
      <w:pPr>
        <w:pStyle w:val="PrformatHTML"/>
        <w:spacing w:before="240" w:after="240"/>
        <w:rPr>
          <w:rStyle w:val="token"/>
          <w:rFonts w:ascii="Times New Roman" w:hAnsi="Times New Roman" w:cs="Times New Roman"/>
          <w:sz w:val="24"/>
          <w:szCs w:val="24"/>
        </w:rPr>
      </w:pPr>
      <w:proofErr w:type="gramStart"/>
      <w:r w:rsidRPr="00B4288E">
        <w:rPr>
          <w:rStyle w:val="token"/>
          <w:rFonts w:ascii="Times New Roman" w:hAnsi="Times New Roman" w:cs="Times New Roman"/>
          <w:sz w:val="24"/>
          <w:szCs w:val="24"/>
        </w:rPr>
        <w:t>class</w:t>
      </w:r>
      <w:proofErr w:type="gramEnd"/>
      <w:r w:rsidRPr="00B4288E">
        <w:rPr>
          <w:rStyle w:val="token"/>
          <w:rFonts w:ascii="Times New Roman" w:hAnsi="Times New Roman" w:cs="Times New Roman"/>
          <w:sz w:val="24"/>
          <w:szCs w:val="24"/>
        </w:rPr>
        <w:t xml:space="preserve"> Question</w:t>
      </w:r>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w:t>
      </w:r>
    </w:p>
    <w:p w:rsidR="00D92EF2" w:rsidRPr="00B4288E" w:rsidRDefault="00D92EF2" w:rsidP="00D92EF2">
      <w:pPr>
        <w:pStyle w:val="PrformatHTML"/>
        <w:spacing w:before="240" w:after="240"/>
        <w:rPr>
          <w:rStyle w:val="token"/>
          <w:rFonts w:ascii="Times New Roman" w:hAnsi="Times New Roman" w:cs="Times New Roman"/>
          <w:sz w:val="24"/>
          <w:szCs w:val="24"/>
        </w:rPr>
      </w:pPr>
      <w:r w:rsidRPr="00B4288E">
        <w:rPr>
          <w:rStyle w:val="token"/>
          <w:rFonts w:ascii="Times New Roman" w:hAnsi="Times New Roman" w:cs="Times New Roman"/>
          <w:sz w:val="24"/>
          <w:szCs w:val="24"/>
        </w:rPr>
        <w:t>}</w:t>
      </w:r>
    </w:p>
    <w:p w:rsidR="00D92EF2" w:rsidRPr="00B27378" w:rsidRDefault="00D92EF2" w:rsidP="00D92EF2">
      <w:pPr>
        <w:pStyle w:val="PrformatHTML"/>
        <w:spacing w:before="240" w:after="240"/>
        <w:rPr>
          <w:rStyle w:val="token"/>
          <w:rFonts w:ascii="Times New Roman" w:hAnsi="Times New Roman" w:cs="Times New Roman"/>
          <w:b/>
          <w:sz w:val="28"/>
          <w:szCs w:val="28"/>
        </w:rPr>
      </w:pPr>
      <w:proofErr w:type="spellStart"/>
      <w:proofErr w:type="gramStart"/>
      <w:r w:rsidRPr="00B27378">
        <w:rPr>
          <w:rFonts w:ascii="Times New Roman" w:hAnsi="Times New Roman" w:cs="Times New Roman"/>
          <w:b/>
          <w:sz w:val="28"/>
          <w:szCs w:val="28"/>
        </w:rPr>
        <w:t>itemsOperation</w:t>
      </w:r>
      <w:proofErr w:type="spellEnd"/>
      <w:proofErr w:type="gramEnd"/>
    </w:p>
    <w:p w:rsidR="00D92EF2" w:rsidRPr="00B4288E" w:rsidRDefault="00D92EF2" w:rsidP="00D92EF2">
      <w:pPr>
        <w:pStyle w:val="NormalWeb"/>
        <w:shd w:val="clear" w:color="auto" w:fill="FFFFFF"/>
        <w:rPr>
          <w:color w:val="171717"/>
          <w:lang w:val="fr-FR"/>
        </w:rPr>
      </w:pPr>
      <w:r w:rsidRPr="00B4288E">
        <w:rPr>
          <w:color w:val="171717"/>
          <w:lang w:val="fr-FR"/>
        </w:rPr>
        <w:t>La commande </w:t>
      </w:r>
      <w:proofErr w:type="spellStart"/>
      <w:r w:rsidRPr="00B4288E">
        <w:rPr>
          <w:b/>
          <w:bCs/>
          <w:color w:val="171717"/>
          <w:lang w:val="fr-FR"/>
        </w:rPr>
        <w:t>ItemOperations</w:t>
      </w:r>
      <w:proofErr w:type="spellEnd"/>
      <w:r w:rsidRPr="00B4288E">
        <w:rPr>
          <w:color w:val="171717"/>
          <w:lang w:val="fr-FR"/>
        </w:rPr>
        <w:t> agit comme un conteneur pour l' élément </w:t>
      </w:r>
      <w:proofErr w:type="spellStart"/>
      <w:r w:rsidRPr="00B4288E">
        <w:rPr>
          <w:b/>
          <w:bCs/>
          <w:color w:val="171717"/>
          <w:lang w:val="fr-FR"/>
        </w:rPr>
        <w:t>Fetch</w:t>
      </w:r>
      <w:proofErr w:type="spellEnd"/>
      <w:r w:rsidRPr="00B4288E">
        <w:rPr>
          <w:color w:val="171717"/>
          <w:lang w:val="fr-FR"/>
        </w:rPr>
        <w:t> (section </w:t>
      </w:r>
      <w:hyperlink r:id="rId150" w:history="1">
        <w:r w:rsidRPr="00B4288E">
          <w:rPr>
            <w:rStyle w:val="Lienhypertexte"/>
            <w:u w:val="none"/>
            <w:lang w:val="fr-FR"/>
          </w:rPr>
          <w:t>2.2.3.67.1</w:t>
        </w:r>
      </w:hyperlink>
      <w:r w:rsidRPr="00B4288E">
        <w:rPr>
          <w:color w:val="171717"/>
          <w:lang w:val="fr-FR"/>
        </w:rPr>
        <w:t> ), l' élément </w:t>
      </w:r>
      <w:proofErr w:type="spellStart"/>
      <w:r w:rsidRPr="00B4288E">
        <w:rPr>
          <w:b/>
          <w:bCs/>
          <w:color w:val="171717"/>
          <w:lang w:val="fr-FR"/>
        </w:rPr>
        <w:t>EmptyFolderContents</w:t>
      </w:r>
      <w:proofErr w:type="spellEnd"/>
      <w:r w:rsidRPr="00B4288E">
        <w:rPr>
          <w:b/>
          <w:bCs/>
          <w:color w:val="171717"/>
          <w:lang w:val="fr-FR"/>
        </w:rPr>
        <w:t> </w:t>
      </w:r>
      <w:r w:rsidRPr="00B4288E">
        <w:rPr>
          <w:color w:val="171717"/>
          <w:lang w:val="fr-FR"/>
        </w:rPr>
        <w:t>(section </w:t>
      </w:r>
      <w:hyperlink r:id="rId151" w:history="1">
        <w:r w:rsidRPr="00B4288E">
          <w:rPr>
            <w:rStyle w:val="Lienhypertexte"/>
            <w:u w:val="none"/>
            <w:lang w:val="fr-FR"/>
          </w:rPr>
          <w:t>2.2.3.58</w:t>
        </w:r>
      </w:hyperlink>
      <w:r w:rsidRPr="00B4288E">
        <w:rPr>
          <w:color w:val="171717"/>
          <w:lang w:val="fr-FR"/>
        </w:rPr>
        <w:t> ) et l' élément </w:t>
      </w:r>
      <w:r w:rsidRPr="00B4288E">
        <w:rPr>
          <w:b/>
          <w:bCs/>
          <w:color w:val="171717"/>
          <w:lang w:val="fr-FR"/>
        </w:rPr>
        <w:t>Move</w:t>
      </w:r>
      <w:r w:rsidRPr="00B4288E">
        <w:rPr>
          <w:color w:val="171717"/>
          <w:lang w:val="fr-FR"/>
        </w:rPr>
        <w:t> (section </w:t>
      </w:r>
      <w:hyperlink r:id="rId152" w:history="1">
        <w:r w:rsidRPr="00B4288E">
          <w:rPr>
            <w:rStyle w:val="Lienhypertexte"/>
            <w:u w:val="none"/>
            <w:lang w:val="fr-FR"/>
          </w:rPr>
          <w:t>2.2.3.117.1</w:t>
        </w:r>
      </w:hyperlink>
      <w:r w:rsidRPr="00B4288E">
        <w:rPr>
          <w:color w:val="171717"/>
          <w:lang w:val="fr-FR"/>
        </w:rPr>
        <w:t> ) pour fournir une gestion en ligne par lots de ces opérations contre le serveur.</w:t>
      </w:r>
    </w:p>
    <w:p w:rsidR="00D92EF2" w:rsidRPr="00B4288E" w:rsidRDefault="00D92EF2" w:rsidP="00D92EF2">
      <w:pPr>
        <w:pStyle w:val="NormalWeb"/>
        <w:shd w:val="clear" w:color="auto" w:fill="FFFFFF"/>
        <w:rPr>
          <w:color w:val="171717"/>
          <w:lang w:val="fr-FR"/>
        </w:rPr>
      </w:pPr>
      <w:r w:rsidRPr="00B4288E">
        <w:rPr>
          <w:color w:val="171717"/>
          <w:lang w:val="fr-FR"/>
        </w:rPr>
        <w:t>Les opérations contenues dans l' élément </w:t>
      </w:r>
      <w:proofErr w:type="spellStart"/>
      <w:r w:rsidRPr="00B4288E">
        <w:rPr>
          <w:b/>
          <w:bCs/>
          <w:color w:val="171717"/>
          <w:lang w:val="fr-FR"/>
        </w:rPr>
        <w:t>ItemOperations</w:t>
      </w:r>
      <w:proofErr w:type="spellEnd"/>
      <w:r w:rsidRPr="00B4288E">
        <w:rPr>
          <w:color w:val="171717"/>
          <w:lang w:val="fr-FR"/>
        </w:rPr>
        <w:t> (section </w:t>
      </w:r>
      <w:hyperlink r:id="rId153" w:history="1">
        <w:r w:rsidRPr="00B4288E">
          <w:rPr>
            <w:rStyle w:val="Lienhypertexte"/>
            <w:u w:val="none"/>
            <w:lang w:val="fr-FR"/>
          </w:rPr>
          <w:t>2.2.3.94</w:t>
        </w:r>
      </w:hyperlink>
      <w:r w:rsidRPr="00B4288E">
        <w:rPr>
          <w:color w:val="171717"/>
          <w:lang w:val="fr-FR"/>
        </w:rPr>
        <w:t> ) DOIVENT être exécutées par le serveur dans l'ordre spécifié. Le serveur DOIT signaler l'état par opération au client. Par conséquent, le client corrèle ces réponses à l'opération initiale et procède de manière appropriée.</w:t>
      </w:r>
    </w:p>
    <w:p w:rsidR="00D92EF2" w:rsidRPr="00B4288E" w:rsidRDefault="00D92EF2" w:rsidP="00D92EF2">
      <w:pPr>
        <w:pStyle w:val="NormalWeb"/>
        <w:shd w:val="clear" w:color="auto" w:fill="FFFFFF"/>
        <w:rPr>
          <w:color w:val="171717"/>
          <w:lang w:val="fr-FR"/>
        </w:rPr>
      </w:pPr>
      <w:r w:rsidRPr="00B4288E">
        <w:rPr>
          <w:color w:val="171717"/>
          <w:lang w:val="fr-FR"/>
        </w:rPr>
        <w:t>La commande </w:t>
      </w:r>
      <w:proofErr w:type="spellStart"/>
      <w:r w:rsidRPr="00B4288E">
        <w:rPr>
          <w:b/>
          <w:bCs/>
          <w:color w:val="171717"/>
          <w:lang w:val="fr-FR"/>
        </w:rPr>
        <w:t>ItemOperations</w:t>
      </w:r>
      <w:proofErr w:type="spellEnd"/>
      <w:r w:rsidRPr="00B4288E">
        <w:rPr>
          <w:color w:val="171717"/>
          <w:lang w:val="fr-FR"/>
        </w:rPr>
        <w:t> ne peut pas effectuer d'opérations sur les éléments dans le cache d'informations du destinataire.</w:t>
      </w:r>
    </w:p>
    <w:p w:rsidR="00D92EF2" w:rsidRPr="00B4288E" w:rsidRDefault="00D92EF2" w:rsidP="00D92EF2">
      <w:pPr>
        <w:pStyle w:val="NormalWeb"/>
        <w:shd w:val="clear" w:color="auto" w:fill="FFFFFF"/>
        <w:rPr>
          <w:color w:val="171717"/>
          <w:lang w:val="fr-FR"/>
        </w:rPr>
      </w:pPr>
      <w:r w:rsidRPr="00B4288E">
        <w:rPr>
          <w:color w:val="171717"/>
          <w:lang w:val="fr-FR"/>
        </w:rPr>
        <w:t>L'opération d'extraction est destinée à être utilisée sur la technologie Microsoft Windows SharePoint Services, pour </w:t>
      </w:r>
      <w:hyperlink r:id="rId154" w:anchor="gt_c9507dca-291d-4fd6-9cba-a9ee7da8c908" w:history="1">
        <w:r w:rsidRPr="00B4288E">
          <w:rPr>
            <w:rStyle w:val="Lienhypertexte"/>
            <w:u w:val="none"/>
            <w:lang w:val="fr-FR"/>
          </w:rPr>
          <w:t>l'</w:t>
        </w:r>
      </w:hyperlink>
      <w:r w:rsidRPr="00B4288E">
        <w:rPr>
          <w:color w:val="171717"/>
          <w:lang w:val="fr-FR"/>
        </w:rPr>
        <w:t> accès </w:t>
      </w:r>
      <w:hyperlink r:id="rId155" w:anchor="gt_c9507dca-291d-4fd6-9cba-a9ee7da8c908" w:history="1">
        <w:r w:rsidRPr="00B4288E">
          <w:rPr>
            <w:rStyle w:val="Lienhypertexte"/>
            <w:u w:val="none"/>
            <w:lang w:val="fr-FR"/>
          </w:rPr>
          <w:t xml:space="preserve">UNC (Universal </w:t>
        </w:r>
        <w:proofErr w:type="spellStart"/>
        <w:r w:rsidRPr="00B4288E">
          <w:rPr>
            <w:rStyle w:val="Lienhypertexte"/>
            <w:u w:val="none"/>
            <w:lang w:val="fr-FR"/>
          </w:rPr>
          <w:t>Naming</w:t>
        </w:r>
        <w:proofErr w:type="spellEnd"/>
        <w:r w:rsidRPr="00B4288E">
          <w:rPr>
            <w:rStyle w:val="Lienhypertexte"/>
            <w:u w:val="none"/>
            <w:lang w:val="fr-FR"/>
          </w:rPr>
          <w:t xml:space="preserve"> Convention)</w:t>
        </w:r>
      </w:hyperlink>
      <w:r w:rsidRPr="00B4288E">
        <w:rPr>
          <w:color w:val="171717"/>
          <w:lang w:val="fr-FR"/>
        </w:rPr>
        <w:t> ou pour l'accès aux boîtes aux lettres des utilisateurs. Les métadonnées du document, les résultats de la recherche et les éléments et pièces jointes de la boîte aux lettres peuvent être récupérés.</w:t>
      </w:r>
    </w:p>
    <w:p w:rsidR="00D92EF2" w:rsidRPr="00B4288E" w:rsidRDefault="00D92EF2" w:rsidP="00D92EF2">
      <w:pPr>
        <w:pStyle w:val="NormalWeb"/>
        <w:shd w:val="clear" w:color="auto" w:fill="FFFFFF"/>
        <w:rPr>
          <w:color w:val="171717"/>
          <w:lang w:val="fr-FR"/>
        </w:rPr>
      </w:pPr>
      <w:proofErr w:type="gramStart"/>
      <w:r w:rsidRPr="00B4288E">
        <w:rPr>
          <w:color w:val="171717"/>
          <w:lang w:val="fr-FR"/>
        </w:rPr>
        <w:t>L' opération</w:t>
      </w:r>
      <w:proofErr w:type="gramEnd"/>
      <w:r w:rsidRPr="00B4288E">
        <w:rPr>
          <w:color w:val="171717"/>
          <w:lang w:val="fr-FR"/>
        </w:rPr>
        <w:t> </w:t>
      </w:r>
      <w:proofErr w:type="spellStart"/>
      <w:r w:rsidRPr="00B4288E">
        <w:rPr>
          <w:b/>
          <w:bCs/>
          <w:color w:val="171717"/>
          <w:lang w:val="fr-FR"/>
        </w:rPr>
        <w:t>EmptyFolderContents</w:t>
      </w:r>
      <w:proofErr w:type="spellEnd"/>
      <w:r w:rsidRPr="00B4288E">
        <w:rPr>
          <w:color w:val="171717"/>
          <w:lang w:val="fr-FR"/>
        </w:rPr>
        <w:t> permet au client de vider un dossier de tous ses éléments. Les clients utilisent généralement l' opération </w:t>
      </w:r>
      <w:proofErr w:type="spellStart"/>
      <w:r w:rsidRPr="00B4288E">
        <w:rPr>
          <w:b/>
          <w:bCs/>
          <w:color w:val="171717"/>
          <w:lang w:val="fr-FR"/>
        </w:rPr>
        <w:t>EmptyFolderContents</w:t>
      </w:r>
      <w:proofErr w:type="spellEnd"/>
      <w:r w:rsidRPr="00B4288E">
        <w:rPr>
          <w:color w:val="171717"/>
          <w:lang w:val="fr-FR"/>
        </w:rPr>
        <w:t> pour effacer tous les éléments du </w:t>
      </w:r>
      <w:hyperlink r:id="rId156" w:anchor="gt_3f0c7497-a422-4de2-8f2a-d9bd0f63b659" w:history="1">
        <w:r w:rsidRPr="00B4288E">
          <w:rPr>
            <w:rStyle w:val="Lienhypertexte"/>
            <w:u w:val="none"/>
            <w:lang w:val="fr-FR"/>
          </w:rPr>
          <w:t>dossier Éléments supprimés</w:t>
        </w:r>
      </w:hyperlink>
      <w:r w:rsidRPr="00B4288E">
        <w:rPr>
          <w:color w:val="171717"/>
          <w:lang w:val="fr-FR"/>
        </w:rPr>
        <w:t> si l'utilisateur manque de quota de stockage.</w:t>
      </w:r>
    </w:p>
    <w:p w:rsidR="00D92EF2" w:rsidRPr="00B4288E" w:rsidRDefault="00D92EF2" w:rsidP="00D92EF2">
      <w:pPr>
        <w:pStyle w:val="NormalWeb"/>
        <w:shd w:val="clear" w:color="auto" w:fill="FFFFFF"/>
        <w:rPr>
          <w:color w:val="171717"/>
          <w:lang w:val="fr-FR"/>
        </w:rPr>
      </w:pPr>
      <w:r w:rsidRPr="00B4288E">
        <w:rPr>
          <w:color w:val="171717"/>
          <w:lang w:val="fr-FR"/>
        </w:rPr>
        <w:t>L' opération </w:t>
      </w:r>
      <w:r w:rsidRPr="00B4288E">
        <w:rPr>
          <w:b/>
          <w:bCs/>
          <w:color w:val="171717"/>
          <w:lang w:val="fr-FR"/>
        </w:rPr>
        <w:t>Déplacer</w:t>
      </w:r>
      <w:r w:rsidRPr="00B4288E">
        <w:rPr>
          <w:color w:val="171717"/>
          <w:lang w:val="fr-FR"/>
        </w:rPr>
        <w:t> déplace une </w:t>
      </w:r>
      <w:hyperlink r:id="rId157" w:anchor="gt_0aec5fa3-827f-4725-9d37-4b5bff86d6e1" w:history="1">
        <w:r w:rsidRPr="00B4288E">
          <w:rPr>
            <w:rStyle w:val="Lienhypertexte"/>
            <w:u w:val="none"/>
            <w:lang w:val="fr-FR"/>
          </w:rPr>
          <w:t>conversation</w:t>
        </w:r>
      </w:hyperlink>
      <w:r w:rsidRPr="00B4288E">
        <w:rPr>
          <w:color w:val="171717"/>
          <w:lang w:val="fr-FR"/>
        </w:rPr>
        <w:t> vers un dossier de destination.</w:t>
      </w:r>
    </w:p>
    <w:p w:rsidR="00D92EF2" w:rsidRPr="00B4288E" w:rsidRDefault="00D92EF2" w:rsidP="00D92EF2">
      <w:pPr>
        <w:pStyle w:val="NormalWeb"/>
        <w:shd w:val="clear" w:color="auto" w:fill="FFFFFF"/>
        <w:rPr>
          <w:color w:val="171717"/>
          <w:lang w:val="fr-FR"/>
        </w:rPr>
      </w:pPr>
      <w:proofErr w:type="gramStart"/>
      <w:r w:rsidRPr="00B4288E">
        <w:rPr>
          <w:color w:val="171717"/>
          <w:lang w:val="fr-FR"/>
        </w:rPr>
        <w:lastRenderedPageBreak/>
        <w:t>L' </w:t>
      </w:r>
      <w:r w:rsidRPr="00B4288E">
        <w:rPr>
          <w:b/>
          <w:bCs/>
          <w:color w:val="171717"/>
          <w:lang w:val="fr-FR"/>
        </w:rPr>
        <w:t>espace</w:t>
      </w:r>
      <w:proofErr w:type="gramEnd"/>
      <w:r w:rsidRPr="00B4288E">
        <w:rPr>
          <w:b/>
          <w:bCs/>
          <w:color w:val="171717"/>
          <w:lang w:val="fr-FR"/>
        </w:rPr>
        <w:t xml:space="preserve"> de</w:t>
      </w:r>
      <w:r w:rsidRPr="00B4288E">
        <w:rPr>
          <w:color w:val="171717"/>
          <w:lang w:val="fr-FR"/>
        </w:rPr>
        <w:t> noms </w:t>
      </w:r>
      <w:proofErr w:type="spellStart"/>
      <w:r w:rsidRPr="00B4288E">
        <w:rPr>
          <w:b/>
          <w:bCs/>
          <w:color w:val="171717"/>
          <w:lang w:val="fr-FR"/>
        </w:rPr>
        <w:t>ItemOperations</w:t>
      </w:r>
      <w:proofErr w:type="spellEnd"/>
      <w:r w:rsidRPr="00B4288E">
        <w:rPr>
          <w:color w:val="171717"/>
          <w:lang w:val="fr-FR"/>
        </w:rPr>
        <w:t> est l'espace de noms principal de cette section. Les éléments référencés dans cette section qui ne sont pas définis dans l' </w:t>
      </w:r>
      <w:r w:rsidRPr="00B4288E">
        <w:rPr>
          <w:b/>
          <w:bCs/>
          <w:color w:val="171717"/>
          <w:lang w:val="fr-FR"/>
        </w:rPr>
        <w:t>espace de</w:t>
      </w:r>
      <w:r w:rsidRPr="00B4288E">
        <w:rPr>
          <w:color w:val="171717"/>
          <w:lang w:val="fr-FR"/>
        </w:rPr>
        <w:t> noms </w:t>
      </w:r>
      <w:proofErr w:type="spellStart"/>
      <w:r w:rsidRPr="00B4288E">
        <w:rPr>
          <w:b/>
          <w:bCs/>
          <w:color w:val="171717"/>
          <w:lang w:val="fr-FR"/>
        </w:rPr>
        <w:t>ItemOperations</w:t>
      </w:r>
      <w:proofErr w:type="spellEnd"/>
      <w:r w:rsidRPr="00B4288E">
        <w:rPr>
          <w:color w:val="171717"/>
          <w:lang w:val="fr-FR"/>
        </w:rPr>
        <w:t> utilisent les préfixes d'espace de noms définis dans la section </w:t>
      </w:r>
      <w:hyperlink r:id="rId158" w:history="1">
        <w:r w:rsidRPr="00B4288E">
          <w:rPr>
            <w:rStyle w:val="Lienhypertexte"/>
            <w:u w:val="none"/>
            <w:lang w:val="fr-FR"/>
          </w:rPr>
          <w:t>2.2.4</w:t>
        </w:r>
      </w:hyperlink>
      <w:r w:rsidRPr="00B4288E">
        <w:rPr>
          <w:color w:val="171717"/>
          <w:lang w:val="fr-FR"/>
        </w:rPr>
        <w:t> .</w:t>
      </w:r>
    </w:p>
    <w:p w:rsidR="007C27E5" w:rsidRPr="00B4288E" w:rsidRDefault="007C27E5" w:rsidP="00D92EF2">
      <w:pPr>
        <w:pStyle w:val="NormalWeb"/>
        <w:shd w:val="clear" w:color="auto" w:fill="FFFFFF"/>
        <w:rPr>
          <w:color w:val="171717"/>
          <w:lang w:val="fr-FR"/>
        </w:rPr>
      </w:pPr>
      <w:proofErr w:type="spellStart"/>
      <w:r w:rsidRPr="00B4288E">
        <w:t>CollectionsOperation</w:t>
      </w:r>
      <w:proofErr w:type="spellEnd"/>
    </w:p>
    <w:p w:rsidR="007C27E5" w:rsidRPr="00B4288E" w:rsidRDefault="007C27E5" w:rsidP="007C27E5">
      <w:pPr>
        <w:pStyle w:val="Pieddepage"/>
        <w:rPr>
          <w:rFonts w:ascii="Times New Roman" w:hAnsi="Times New Roman" w:cs="Times New Roman"/>
          <w:sz w:val="24"/>
          <w:szCs w:val="24"/>
          <w:lang w:val="fr-FR"/>
        </w:rPr>
      </w:pPr>
      <w:r w:rsidRPr="00B4288E">
        <w:rPr>
          <w:rFonts w:ascii="Times New Roman" w:hAnsi="Times New Roman" w:cs="Times New Roman"/>
          <w:color w:val="222222"/>
          <w:sz w:val="24"/>
          <w:szCs w:val="24"/>
          <w:shd w:val="clear" w:color="auto" w:fill="F8F9FA"/>
          <w:lang w:val="fr-FR"/>
        </w:rPr>
        <w:t xml:space="preserve">API Platform </w:t>
      </w:r>
      <w:proofErr w:type="spellStart"/>
      <w:r w:rsidRPr="00B4288E">
        <w:rPr>
          <w:rFonts w:ascii="Times New Roman" w:hAnsi="Times New Roman" w:cs="Times New Roman"/>
          <w:color w:val="222222"/>
          <w:sz w:val="24"/>
          <w:szCs w:val="24"/>
          <w:shd w:val="clear" w:color="auto" w:fill="F8F9FA"/>
          <w:lang w:val="fr-FR"/>
        </w:rPr>
        <w:t>Core</w:t>
      </w:r>
      <w:proofErr w:type="spellEnd"/>
      <w:r w:rsidRPr="00B4288E">
        <w:rPr>
          <w:rFonts w:ascii="Times New Roman" w:hAnsi="Times New Roman" w:cs="Times New Roman"/>
          <w:color w:val="222222"/>
          <w:sz w:val="24"/>
          <w:szCs w:val="24"/>
          <w:shd w:val="clear" w:color="auto" w:fill="F8F9FA"/>
          <w:lang w:val="fr-FR"/>
        </w:rPr>
        <w:t xml:space="preserve"> repose sur le concept d'opérations. Les opérations peuvent être appliquées à une ressource exposée par l'API. Du point de vue de la mise en œuvre, une opération est un lien entre une ressource, une route et son contrôleur associé.</w:t>
      </w:r>
    </w:p>
    <w:p w:rsidR="007C27E5" w:rsidRPr="00B4288E" w:rsidRDefault="007C27E5" w:rsidP="00D92EF2">
      <w:pPr>
        <w:pStyle w:val="NormalWeb"/>
        <w:shd w:val="clear" w:color="auto" w:fill="FFFFFF"/>
        <w:rPr>
          <w:color w:val="222222"/>
          <w:shd w:val="clear" w:color="auto" w:fill="F8F9FA"/>
          <w:lang w:val="fr-FR"/>
        </w:rPr>
      </w:pPr>
      <w:r w:rsidRPr="00B4288E">
        <w:rPr>
          <w:lang w:val="fr-FR"/>
        </w:rPr>
        <w:br/>
      </w:r>
      <w:r w:rsidRPr="00B4288E">
        <w:rPr>
          <w:color w:val="222222"/>
          <w:shd w:val="clear" w:color="auto" w:fill="F8F9FA"/>
          <w:lang w:val="fr-FR"/>
        </w:rPr>
        <w:t xml:space="preserve">API Platform enregistre automatiquement les opérations CRUD typiques et les décrit dans la documentation exposée (Hydra et </w:t>
      </w:r>
      <w:proofErr w:type="spellStart"/>
      <w:r w:rsidRPr="00B4288E">
        <w:rPr>
          <w:color w:val="222222"/>
          <w:shd w:val="clear" w:color="auto" w:fill="F8F9FA"/>
          <w:lang w:val="fr-FR"/>
        </w:rPr>
        <w:t>Swagger</w:t>
      </w:r>
      <w:proofErr w:type="spellEnd"/>
      <w:r w:rsidRPr="00B4288E">
        <w:rPr>
          <w:color w:val="222222"/>
          <w:shd w:val="clear" w:color="auto" w:fill="F8F9FA"/>
          <w:lang w:val="fr-FR"/>
        </w:rPr>
        <w:t xml:space="preserve">). Il crée et enregistre également des routes correspondant à ces opérations dans le système de routage </w:t>
      </w:r>
      <w:proofErr w:type="spellStart"/>
      <w:r w:rsidRPr="00B4288E">
        <w:rPr>
          <w:color w:val="222222"/>
          <w:shd w:val="clear" w:color="auto" w:fill="F8F9FA"/>
          <w:lang w:val="fr-FR"/>
        </w:rPr>
        <w:t>Symfony</w:t>
      </w:r>
      <w:proofErr w:type="spellEnd"/>
      <w:r w:rsidRPr="00B4288E">
        <w:rPr>
          <w:color w:val="222222"/>
          <w:shd w:val="clear" w:color="auto" w:fill="F8F9FA"/>
          <w:lang w:val="fr-FR"/>
        </w:rPr>
        <w:t xml:space="preserve"> (s'il est disponible). Le comportement des opérations intégrées est brièvement présenté dans le guide Mise en route. La liste des opérations activées peut être configurée pour chaque ressource. La création d'opérations personnalisées sur des itinéraires spécifiques est également possible. Il existe deux types d'opérations: les opérations de collecte et les opérations d'élément. Les opérations de collecte agissent sur une collection de ressources. Par défaut, deux routes sont implémentées: POST et GET. Les opérations sur les articles agissent sur une ressource individuelle. Trois itinéraires par défaut sont définis: GET, PUT et DELETE (PATCH est également pris en charge lors de l'utilisation du format JSON: API, comme requis par la spécification).</w:t>
      </w:r>
    </w:p>
    <w:p w:rsidR="007C27E5" w:rsidRPr="00B4288E" w:rsidRDefault="007C27E5" w:rsidP="00D92EF2">
      <w:pPr>
        <w:pStyle w:val="NormalWeb"/>
        <w:shd w:val="clear" w:color="auto" w:fill="FFFFFF"/>
        <w:rPr>
          <w:color w:val="171717"/>
          <w:lang w:val="fr-FR"/>
        </w:rPr>
      </w:pPr>
      <w:proofErr w:type="gramStart"/>
      <w:r w:rsidRPr="00B4288E">
        <w:t>6)</w:t>
      </w:r>
      <w:proofErr w:type="spellStart"/>
      <w:r w:rsidRPr="00B4288E">
        <w:t>Gestion</w:t>
      </w:r>
      <w:proofErr w:type="spellEnd"/>
      <w:proofErr w:type="gramEnd"/>
      <w:r w:rsidRPr="00B4288E">
        <w:t xml:space="preserve"> de </w:t>
      </w:r>
      <w:proofErr w:type="spellStart"/>
      <w:r w:rsidRPr="00B4288E">
        <w:t>l’authentification</w:t>
      </w:r>
      <w:proofErr w:type="spellEnd"/>
    </w:p>
    <w:p w:rsidR="007C27E5" w:rsidRPr="00B4288E" w:rsidRDefault="007C27E5" w:rsidP="007C27E5">
      <w:pPr>
        <w:pStyle w:val="NormalWeb"/>
        <w:shd w:val="clear" w:color="auto" w:fill="FFFFFF"/>
        <w:spacing w:after="150" w:afterAutospacing="0"/>
        <w:rPr>
          <w:color w:val="4A4A4A"/>
          <w:lang w:val="fr-FR"/>
        </w:rPr>
      </w:pPr>
      <w:r w:rsidRPr="00B4288E">
        <w:rPr>
          <w:color w:val="4A4A4A"/>
          <w:lang w:val="fr-FR"/>
        </w:rPr>
        <w:t>La gestion de l'authentification permet l'implémentation de procédures de connexion avec des jetons physiques d'authentification (carte à puce, carte USB, badges RFID), de la biométrie et des smartphones, en plus de l'authentification standard par identifiant et mot de passe. La gestion de l'authentification est mise œuvre par </w:t>
      </w:r>
      <w:proofErr w:type="spellStart"/>
      <w:r w:rsidRPr="00B4288E">
        <w:rPr>
          <w:color w:val="4A4A4A"/>
        </w:rPr>
        <w:fldChar w:fldCharType="begin"/>
      </w:r>
      <w:r w:rsidRPr="00B4288E">
        <w:rPr>
          <w:color w:val="4A4A4A"/>
          <w:lang w:val="fr-FR"/>
        </w:rPr>
        <w:instrText xml:space="preserve"> HYPERLINK "https://www.evidian.com/fr/produits/authentification-manager/" </w:instrText>
      </w:r>
      <w:r w:rsidRPr="00B4288E">
        <w:rPr>
          <w:color w:val="4A4A4A"/>
        </w:rPr>
        <w:fldChar w:fldCharType="separate"/>
      </w:r>
      <w:r w:rsidRPr="00B4288E">
        <w:rPr>
          <w:rStyle w:val="Lienhypertexte"/>
          <w:color w:val="0645AD"/>
          <w:u w:val="none"/>
          <w:bdr w:val="none" w:sz="0" w:space="0" w:color="auto" w:frame="1"/>
          <w:lang w:val="fr-FR"/>
        </w:rPr>
        <w:t>Evidian</w:t>
      </w:r>
      <w:proofErr w:type="spellEnd"/>
      <w:r w:rsidRPr="00B4288E">
        <w:rPr>
          <w:rStyle w:val="Lienhypertexte"/>
          <w:color w:val="0645AD"/>
          <w:u w:val="none"/>
          <w:bdr w:val="none" w:sz="0" w:space="0" w:color="auto" w:frame="1"/>
          <w:lang w:val="fr-FR"/>
        </w:rPr>
        <w:t> </w:t>
      </w:r>
      <w:proofErr w:type="spellStart"/>
      <w:r w:rsidRPr="00B4288E">
        <w:rPr>
          <w:rStyle w:val="Lienhypertexte"/>
          <w:color w:val="0645AD"/>
          <w:u w:val="none"/>
          <w:bdr w:val="none" w:sz="0" w:space="0" w:color="auto" w:frame="1"/>
          <w:lang w:val="fr-FR"/>
        </w:rPr>
        <w:t>Authentication</w:t>
      </w:r>
      <w:proofErr w:type="spellEnd"/>
      <w:r w:rsidRPr="00B4288E">
        <w:rPr>
          <w:rStyle w:val="Lienhypertexte"/>
          <w:color w:val="0645AD"/>
          <w:u w:val="none"/>
          <w:bdr w:val="none" w:sz="0" w:space="0" w:color="auto" w:frame="1"/>
          <w:lang w:val="fr-FR"/>
        </w:rPr>
        <w:t xml:space="preserve"> Manager</w:t>
      </w:r>
      <w:r w:rsidRPr="00B4288E">
        <w:rPr>
          <w:color w:val="4A4A4A"/>
        </w:rPr>
        <w:fldChar w:fldCharType="end"/>
      </w:r>
      <w:r w:rsidRPr="00B4288E">
        <w:rPr>
          <w:color w:val="4A4A4A"/>
          <w:lang w:val="fr-FR"/>
        </w:rPr>
        <w:t xml:space="preserve">. La vidéo présente plusieurs méthodes d'authentification proposées par </w:t>
      </w:r>
      <w:proofErr w:type="spellStart"/>
      <w:r w:rsidRPr="00B4288E">
        <w:rPr>
          <w:color w:val="4A4A4A"/>
          <w:lang w:val="fr-FR"/>
        </w:rPr>
        <w:t>Authentication</w:t>
      </w:r>
      <w:proofErr w:type="spellEnd"/>
      <w:r w:rsidRPr="00B4288E">
        <w:rPr>
          <w:color w:val="4A4A4A"/>
          <w:lang w:val="fr-FR"/>
        </w:rPr>
        <w:t xml:space="preserve"> Manager.</w:t>
      </w:r>
    </w:p>
    <w:p w:rsidR="007C27E5" w:rsidRPr="00B4288E" w:rsidRDefault="007C27E5" w:rsidP="007C27E5">
      <w:pPr>
        <w:pStyle w:val="Titre2"/>
        <w:shd w:val="clear" w:color="auto" w:fill="FFFFFF"/>
        <w:spacing w:before="300" w:beforeAutospacing="0" w:after="210" w:afterAutospacing="0"/>
        <w:rPr>
          <w:color w:val="0065A0"/>
          <w:sz w:val="24"/>
          <w:szCs w:val="24"/>
          <w:lang w:val="fr-FR"/>
        </w:rPr>
      </w:pPr>
      <w:r w:rsidRPr="00B4288E">
        <w:rPr>
          <w:color w:val="0065A0"/>
          <w:sz w:val="24"/>
          <w:szCs w:val="24"/>
          <w:lang w:val="fr-FR"/>
        </w:rPr>
        <w:t>Améliorer la sécurité avec le 2FA- </w:t>
      </w:r>
      <w:proofErr w:type="spellStart"/>
      <w:r w:rsidRPr="00B4288E">
        <w:rPr>
          <w:color w:val="0065A0"/>
          <w:sz w:val="24"/>
          <w:szCs w:val="24"/>
          <w:lang w:val="fr-FR"/>
        </w:rPr>
        <w:t>Two</w:t>
      </w:r>
      <w:proofErr w:type="spellEnd"/>
      <w:r w:rsidRPr="00B4288E">
        <w:rPr>
          <w:color w:val="0065A0"/>
          <w:sz w:val="24"/>
          <w:szCs w:val="24"/>
          <w:lang w:val="fr-FR"/>
        </w:rPr>
        <w:t xml:space="preserve"> factor </w:t>
      </w:r>
      <w:proofErr w:type="spellStart"/>
      <w:r w:rsidRPr="00B4288E">
        <w:rPr>
          <w:color w:val="0065A0"/>
          <w:sz w:val="24"/>
          <w:szCs w:val="24"/>
          <w:lang w:val="fr-FR"/>
        </w:rPr>
        <w:t>authentication</w:t>
      </w:r>
      <w:proofErr w:type="spellEnd"/>
      <w:r w:rsidRPr="00B4288E">
        <w:rPr>
          <w:color w:val="0065A0"/>
          <w:sz w:val="24"/>
          <w:szCs w:val="24"/>
          <w:lang w:val="fr-FR"/>
        </w:rPr>
        <w:t>/authentification à deux facteurs</w:t>
      </w:r>
    </w:p>
    <w:p w:rsidR="007C27E5" w:rsidRPr="00B4288E" w:rsidRDefault="007C27E5" w:rsidP="007C27E5">
      <w:pPr>
        <w:pStyle w:val="NormalWeb"/>
        <w:shd w:val="clear" w:color="auto" w:fill="FFFFFF"/>
        <w:spacing w:after="150" w:afterAutospacing="0"/>
        <w:rPr>
          <w:color w:val="4A4A4A"/>
          <w:lang w:val="fr-FR"/>
        </w:rPr>
      </w:pPr>
      <w:proofErr w:type="spellStart"/>
      <w:r w:rsidRPr="00B4288E">
        <w:rPr>
          <w:color w:val="4A4A4A"/>
          <w:lang w:val="fr-FR"/>
        </w:rPr>
        <w:t>Authentication</w:t>
      </w:r>
      <w:proofErr w:type="spellEnd"/>
      <w:r w:rsidRPr="00B4288E">
        <w:rPr>
          <w:color w:val="4A4A4A"/>
          <w:lang w:val="fr-FR"/>
        </w:rPr>
        <w:t xml:space="preserve"> Manager permet de combiner des méthodes d'authentification forte pour renforcer </w:t>
      </w:r>
      <w:proofErr w:type="gramStart"/>
      <w:r w:rsidRPr="00B4288E">
        <w:rPr>
          <w:color w:val="4A4A4A"/>
          <w:lang w:val="fr-FR"/>
        </w:rPr>
        <w:t>la</w:t>
      </w:r>
      <w:proofErr w:type="gramEnd"/>
      <w:r w:rsidRPr="00B4288E">
        <w:rPr>
          <w:color w:val="4A4A4A"/>
          <w:lang w:val="fr-FR"/>
        </w:rPr>
        <w:t xml:space="preserve"> sécurité d’accès à une session Windows. Avec l’authentification à deux facteurs, vos utilisateurs devront utiliser deux méthodes d’authentification pour se connecter à leur session Windows. Vous pouvez combiner toutes les méthodes d'authentification forte prises en charge par </w:t>
      </w:r>
      <w:proofErr w:type="spellStart"/>
      <w:r w:rsidRPr="00B4288E">
        <w:rPr>
          <w:color w:val="4A4A4A"/>
          <w:lang w:val="fr-FR"/>
        </w:rPr>
        <w:t>Evidian</w:t>
      </w:r>
      <w:proofErr w:type="spellEnd"/>
      <w:r w:rsidRPr="00B4288E">
        <w:rPr>
          <w:color w:val="4A4A4A"/>
          <w:lang w:val="fr-FR"/>
        </w:rPr>
        <w:t xml:space="preserve"> </w:t>
      </w:r>
      <w:proofErr w:type="spellStart"/>
      <w:r w:rsidRPr="00B4288E">
        <w:rPr>
          <w:color w:val="4A4A4A"/>
          <w:lang w:val="fr-FR"/>
        </w:rPr>
        <w:t>Authentication</w:t>
      </w:r>
      <w:proofErr w:type="spellEnd"/>
      <w:r w:rsidRPr="00B4288E">
        <w:rPr>
          <w:color w:val="4A4A4A"/>
          <w:lang w:val="fr-FR"/>
        </w:rPr>
        <w:t xml:space="preserve"> Manager, telles que la biométrie et le code PIN ou la RFID et le code PIN.</w:t>
      </w:r>
    </w:p>
    <w:p w:rsidR="007C27E5" w:rsidRPr="00B4288E" w:rsidRDefault="007C27E5" w:rsidP="007C27E5">
      <w:pPr>
        <w:pStyle w:val="NormalWeb"/>
        <w:shd w:val="clear" w:color="auto" w:fill="FFFFFF"/>
        <w:spacing w:after="150" w:afterAutospacing="0"/>
        <w:rPr>
          <w:color w:val="4A4A4A"/>
          <w:lang w:val="fr-FR"/>
        </w:rPr>
      </w:pPr>
      <w:r w:rsidRPr="00B4288E">
        <w:rPr>
          <w:color w:val="4A4A4A"/>
          <w:lang w:val="fr-FR"/>
        </w:rPr>
        <w:t xml:space="preserve">Avec Enterprise Single </w:t>
      </w:r>
      <w:proofErr w:type="spellStart"/>
      <w:r w:rsidRPr="00B4288E">
        <w:rPr>
          <w:color w:val="4A4A4A"/>
          <w:lang w:val="fr-FR"/>
        </w:rPr>
        <w:t>Sign</w:t>
      </w:r>
      <w:proofErr w:type="spellEnd"/>
      <w:r w:rsidRPr="00B4288E">
        <w:rPr>
          <w:color w:val="4A4A4A"/>
          <w:lang w:val="fr-FR"/>
        </w:rPr>
        <w:t xml:space="preserve">-On et </w:t>
      </w:r>
      <w:proofErr w:type="spellStart"/>
      <w:r w:rsidRPr="00B4288E">
        <w:rPr>
          <w:color w:val="4A4A4A"/>
          <w:lang w:val="fr-FR"/>
        </w:rPr>
        <w:t>Authentication</w:t>
      </w:r>
      <w:proofErr w:type="spellEnd"/>
      <w:r w:rsidRPr="00B4288E">
        <w:rPr>
          <w:color w:val="4A4A4A"/>
          <w:lang w:val="fr-FR"/>
        </w:rPr>
        <w:t xml:space="preserve"> Manager, vous pouvez utiliser l'authentification à deux facteurs pour la réauthentification lors de l'accès à des applications sensibles ou critiques.</w:t>
      </w:r>
    </w:p>
    <w:p w:rsidR="007C27E5" w:rsidRPr="00B4288E" w:rsidRDefault="007C27E5" w:rsidP="007C27E5">
      <w:pPr>
        <w:pStyle w:val="NormalWeb"/>
        <w:shd w:val="clear" w:color="auto" w:fill="FFFFFF"/>
        <w:spacing w:after="150" w:afterAutospacing="0"/>
        <w:rPr>
          <w:color w:val="4A4A4A"/>
          <w:lang w:val="fr-FR"/>
        </w:rPr>
      </w:pPr>
      <w:r w:rsidRPr="00B4288E">
        <w:t>● Notion JWT</w:t>
      </w:r>
    </w:p>
    <w:p w:rsidR="007C27E5" w:rsidRPr="00B4288E" w:rsidRDefault="007C27E5" w:rsidP="007C27E5">
      <w:pPr>
        <w:pStyle w:val="NormalWeb"/>
        <w:shd w:val="clear" w:color="auto" w:fill="FFFFFF"/>
        <w:spacing w:after="150" w:afterAutospacing="0"/>
        <w:rPr>
          <w:color w:val="202122"/>
          <w:shd w:val="clear" w:color="auto" w:fill="FFFFFF"/>
        </w:rPr>
      </w:pPr>
      <w:r w:rsidRPr="00B4288E">
        <w:rPr>
          <w:b/>
          <w:bCs/>
          <w:color w:val="202122"/>
          <w:shd w:val="clear" w:color="auto" w:fill="FFFFFF"/>
          <w:lang w:val="fr-FR"/>
        </w:rPr>
        <w:lastRenderedPageBreak/>
        <w:t xml:space="preserve">JSON Web </w:t>
      </w:r>
      <w:proofErr w:type="spellStart"/>
      <w:r w:rsidRPr="00B4288E">
        <w:rPr>
          <w:b/>
          <w:bCs/>
          <w:color w:val="202122"/>
          <w:shd w:val="clear" w:color="auto" w:fill="FFFFFF"/>
          <w:lang w:val="fr-FR"/>
        </w:rPr>
        <w:t>Token</w:t>
      </w:r>
      <w:proofErr w:type="spellEnd"/>
      <w:r w:rsidRPr="00B4288E">
        <w:rPr>
          <w:color w:val="202122"/>
          <w:shd w:val="clear" w:color="auto" w:fill="FFFFFF"/>
          <w:lang w:val="fr-FR"/>
        </w:rPr>
        <w:t> (JWT) est un standard ouvert défini dans la RFC 7519</w:t>
      </w:r>
      <w:hyperlink r:id="rId159" w:anchor="cite_note-1" w:history="1">
        <w:r w:rsidRPr="00B4288E">
          <w:rPr>
            <w:rStyle w:val="Lienhypertexte"/>
            <w:color w:val="0B0080"/>
            <w:u w:val="none"/>
            <w:shd w:val="clear" w:color="auto" w:fill="FFFFFF"/>
            <w:vertAlign w:val="superscript"/>
            <w:lang w:val="fr-FR"/>
          </w:rPr>
          <w:t>1</w:t>
        </w:r>
      </w:hyperlink>
      <w:r w:rsidRPr="00B4288E">
        <w:rPr>
          <w:color w:val="202122"/>
          <w:shd w:val="clear" w:color="auto" w:fill="FFFFFF"/>
          <w:lang w:val="fr-FR"/>
        </w:rPr>
        <w:t>. Il permet l'échange sécurisé de jetons (</w:t>
      </w:r>
      <w:proofErr w:type="spellStart"/>
      <w:r w:rsidRPr="00B4288E">
        <w:rPr>
          <w:color w:val="202122"/>
          <w:shd w:val="clear" w:color="auto" w:fill="FFFFFF"/>
          <w:lang w:val="fr-FR"/>
        </w:rPr>
        <w:t>tokens</w:t>
      </w:r>
      <w:proofErr w:type="spellEnd"/>
      <w:r w:rsidRPr="00B4288E">
        <w:rPr>
          <w:color w:val="202122"/>
          <w:shd w:val="clear" w:color="auto" w:fill="FFFFFF"/>
          <w:lang w:val="fr-FR"/>
        </w:rPr>
        <w:t xml:space="preserve">) entre plusieurs parties. Cette sécurité de l’échange se traduit par la vérification de l’intégrité des données à l’aide d’une signature numérique. </w:t>
      </w:r>
      <w:proofErr w:type="gramStart"/>
      <w:r w:rsidRPr="00B4288E">
        <w:rPr>
          <w:color w:val="202122"/>
          <w:shd w:val="clear" w:color="auto" w:fill="FFFFFF"/>
        </w:rPr>
        <w:t xml:space="preserve">Elle </w:t>
      </w:r>
      <w:proofErr w:type="spellStart"/>
      <w:r w:rsidRPr="00B4288E">
        <w:rPr>
          <w:color w:val="202122"/>
          <w:shd w:val="clear" w:color="auto" w:fill="FFFFFF"/>
        </w:rPr>
        <w:t>s’effectue</w:t>
      </w:r>
      <w:proofErr w:type="spellEnd"/>
      <w:r w:rsidRPr="00B4288E">
        <w:rPr>
          <w:color w:val="202122"/>
          <w:shd w:val="clear" w:color="auto" w:fill="FFFFFF"/>
        </w:rPr>
        <w:t xml:space="preserve"> par </w:t>
      </w:r>
      <w:proofErr w:type="spellStart"/>
      <w:r w:rsidRPr="00B4288E">
        <w:rPr>
          <w:color w:val="202122"/>
          <w:shd w:val="clear" w:color="auto" w:fill="FFFFFF"/>
        </w:rPr>
        <w:t>l'algorithme</w:t>
      </w:r>
      <w:proofErr w:type="spellEnd"/>
      <w:r w:rsidRPr="00B4288E">
        <w:rPr>
          <w:color w:val="202122"/>
          <w:shd w:val="clear" w:color="auto" w:fill="FFFFFF"/>
        </w:rPr>
        <w:t> </w:t>
      </w:r>
      <w:hyperlink r:id="rId160" w:tooltip="Keyed-Hash Message Authentication Code" w:history="1">
        <w:r w:rsidRPr="00B4288E">
          <w:rPr>
            <w:rStyle w:val="Lienhypertexte"/>
            <w:color w:val="0B0080"/>
            <w:u w:val="none"/>
            <w:shd w:val="clear" w:color="auto" w:fill="FFFFFF"/>
          </w:rPr>
          <w:t>HMAC</w:t>
        </w:r>
      </w:hyperlink>
      <w:r w:rsidRPr="00B4288E">
        <w:rPr>
          <w:color w:val="202122"/>
          <w:shd w:val="clear" w:color="auto" w:fill="FFFFFF"/>
        </w:rPr>
        <w:t> </w:t>
      </w:r>
      <w:proofErr w:type="spellStart"/>
      <w:r w:rsidRPr="00B4288E">
        <w:rPr>
          <w:color w:val="202122"/>
          <w:shd w:val="clear" w:color="auto" w:fill="FFFFFF"/>
        </w:rPr>
        <w:t>ou</w:t>
      </w:r>
      <w:proofErr w:type="spellEnd"/>
      <w:proofErr w:type="gramEnd"/>
      <w:r w:rsidRPr="00B4288E">
        <w:rPr>
          <w:color w:val="202122"/>
          <w:shd w:val="clear" w:color="auto" w:fill="FFFFFF"/>
        </w:rPr>
        <w:t> </w:t>
      </w:r>
      <w:hyperlink r:id="rId161" w:tooltip="Chiffrement RSA" w:history="1">
        <w:r w:rsidRPr="00B4288E">
          <w:rPr>
            <w:rStyle w:val="Lienhypertexte"/>
            <w:color w:val="0B0080"/>
            <w:u w:val="none"/>
            <w:shd w:val="clear" w:color="auto" w:fill="FFFFFF"/>
          </w:rPr>
          <w:t>RSA</w:t>
        </w:r>
      </w:hyperlink>
      <w:r w:rsidRPr="00B4288E">
        <w:rPr>
          <w:color w:val="202122"/>
          <w:shd w:val="clear" w:color="auto" w:fill="FFFFFF"/>
        </w:rPr>
        <w:t>.</w:t>
      </w:r>
    </w:p>
    <w:p w:rsidR="007C27E5" w:rsidRPr="00B4288E" w:rsidRDefault="007C27E5" w:rsidP="007C27E5">
      <w:pPr>
        <w:shd w:val="clear" w:color="auto" w:fill="FFFFFF"/>
        <w:spacing w:before="120" w:after="120" w:line="240" w:lineRule="auto"/>
        <w:rPr>
          <w:rFonts w:ascii="Times New Roman" w:eastAsia="Times New Roman" w:hAnsi="Times New Roman" w:cs="Times New Roman"/>
          <w:color w:val="202122"/>
          <w:sz w:val="24"/>
          <w:szCs w:val="24"/>
          <w:lang w:val="fr-FR"/>
        </w:rPr>
      </w:pPr>
      <w:r w:rsidRPr="00B4288E">
        <w:rPr>
          <w:rFonts w:ascii="Times New Roman" w:eastAsia="Times New Roman" w:hAnsi="Times New Roman" w:cs="Times New Roman"/>
          <w:color w:val="202122"/>
          <w:sz w:val="24"/>
          <w:szCs w:val="24"/>
          <w:lang w:val="fr-FR"/>
        </w:rPr>
        <w:t>Un jeton se compose de trois parties :</w:t>
      </w:r>
    </w:p>
    <w:p w:rsidR="007C27E5" w:rsidRPr="00B4288E" w:rsidRDefault="007C27E5" w:rsidP="007C27E5">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202122"/>
          <w:sz w:val="24"/>
          <w:szCs w:val="24"/>
          <w:lang w:val="fr-FR"/>
        </w:rPr>
      </w:pPr>
      <w:r w:rsidRPr="00B4288E">
        <w:rPr>
          <w:rFonts w:ascii="Times New Roman" w:eastAsia="Times New Roman" w:hAnsi="Times New Roman" w:cs="Times New Roman"/>
          <w:color w:val="202122"/>
          <w:sz w:val="24"/>
          <w:szCs w:val="24"/>
          <w:lang w:val="fr-FR"/>
        </w:rPr>
        <w:t>Un </w:t>
      </w:r>
      <w:r w:rsidRPr="00B4288E">
        <w:rPr>
          <w:rFonts w:ascii="Times New Roman" w:eastAsia="Times New Roman" w:hAnsi="Times New Roman" w:cs="Times New Roman"/>
          <w:i/>
          <w:iCs/>
          <w:color w:val="202122"/>
          <w:sz w:val="24"/>
          <w:szCs w:val="24"/>
          <w:lang w:val="fr-FR"/>
        </w:rPr>
        <w:t>en-tête</w:t>
      </w:r>
      <w:r w:rsidRPr="00B4288E">
        <w:rPr>
          <w:rFonts w:ascii="Times New Roman" w:eastAsia="Times New Roman" w:hAnsi="Times New Roman" w:cs="Times New Roman"/>
          <w:color w:val="202122"/>
          <w:sz w:val="24"/>
          <w:szCs w:val="24"/>
          <w:lang w:val="fr-FR"/>
        </w:rPr>
        <w:t> (header), utilisé pour décrire le jeton. Il s'agit d'un objet JSON.</w:t>
      </w:r>
    </w:p>
    <w:p w:rsidR="007C27E5" w:rsidRPr="00B4288E" w:rsidRDefault="007C27E5" w:rsidP="007C27E5">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B4288E">
        <w:rPr>
          <w:rFonts w:ascii="Times New Roman" w:eastAsia="Times New Roman" w:hAnsi="Times New Roman" w:cs="Times New Roman"/>
          <w:color w:val="202122"/>
          <w:sz w:val="24"/>
          <w:szCs w:val="24"/>
          <w:lang w:val="fr-FR"/>
        </w:rPr>
        <w:t>Une </w:t>
      </w:r>
      <w:r w:rsidRPr="00B4288E">
        <w:rPr>
          <w:rFonts w:ascii="Times New Roman" w:eastAsia="Times New Roman" w:hAnsi="Times New Roman" w:cs="Times New Roman"/>
          <w:i/>
          <w:iCs/>
          <w:color w:val="202122"/>
          <w:sz w:val="24"/>
          <w:szCs w:val="24"/>
          <w:lang w:val="fr-FR"/>
        </w:rPr>
        <w:t>charge utile</w:t>
      </w:r>
      <w:r w:rsidRPr="00B4288E">
        <w:rPr>
          <w:rFonts w:ascii="Times New Roman" w:eastAsia="Times New Roman" w:hAnsi="Times New Roman" w:cs="Times New Roman"/>
          <w:color w:val="202122"/>
          <w:sz w:val="24"/>
          <w:szCs w:val="24"/>
          <w:lang w:val="fr-FR"/>
        </w:rPr>
        <w:t> (</w:t>
      </w:r>
      <w:proofErr w:type="spellStart"/>
      <w:r w:rsidRPr="00B4288E">
        <w:rPr>
          <w:rFonts w:ascii="Times New Roman" w:eastAsia="Times New Roman" w:hAnsi="Times New Roman" w:cs="Times New Roman"/>
          <w:color w:val="202122"/>
          <w:sz w:val="24"/>
          <w:szCs w:val="24"/>
          <w:lang w:val="fr-FR"/>
        </w:rPr>
        <w:t>payload</w:t>
      </w:r>
      <w:proofErr w:type="spellEnd"/>
      <w:r w:rsidRPr="00B4288E">
        <w:rPr>
          <w:rFonts w:ascii="Times New Roman" w:eastAsia="Times New Roman" w:hAnsi="Times New Roman" w:cs="Times New Roman"/>
          <w:color w:val="202122"/>
          <w:sz w:val="24"/>
          <w:szCs w:val="24"/>
          <w:lang w:val="fr-FR"/>
        </w:rPr>
        <w:t xml:space="preserve">) qui représente les informations embarquées dans le jeton. </w:t>
      </w:r>
      <w:proofErr w:type="gramStart"/>
      <w:r w:rsidRPr="00B4288E">
        <w:rPr>
          <w:rFonts w:ascii="Times New Roman" w:eastAsia="Times New Roman" w:hAnsi="Times New Roman" w:cs="Times New Roman"/>
          <w:color w:val="202122"/>
          <w:sz w:val="24"/>
          <w:szCs w:val="24"/>
        </w:rPr>
        <w:t>Il</w:t>
      </w:r>
      <w:proofErr w:type="gramEnd"/>
      <w:r w:rsidRPr="00B4288E">
        <w:rPr>
          <w:rFonts w:ascii="Times New Roman" w:eastAsia="Times New Roman" w:hAnsi="Times New Roman" w:cs="Times New Roman"/>
          <w:color w:val="202122"/>
          <w:sz w:val="24"/>
          <w:szCs w:val="24"/>
        </w:rPr>
        <w:t xml:space="preserve"> </w:t>
      </w:r>
      <w:proofErr w:type="spellStart"/>
      <w:r w:rsidRPr="00B4288E">
        <w:rPr>
          <w:rFonts w:ascii="Times New Roman" w:eastAsia="Times New Roman" w:hAnsi="Times New Roman" w:cs="Times New Roman"/>
          <w:color w:val="202122"/>
          <w:sz w:val="24"/>
          <w:szCs w:val="24"/>
        </w:rPr>
        <w:t>s'agit</w:t>
      </w:r>
      <w:proofErr w:type="spellEnd"/>
      <w:r w:rsidRPr="00B4288E">
        <w:rPr>
          <w:rFonts w:ascii="Times New Roman" w:eastAsia="Times New Roman" w:hAnsi="Times New Roman" w:cs="Times New Roman"/>
          <w:color w:val="202122"/>
          <w:sz w:val="24"/>
          <w:szCs w:val="24"/>
        </w:rPr>
        <w:t xml:space="preserve"> </w:t>
      </w:r>
      <w:proofErr w:type="spellStart"/>
      <w:r w:rsidRPr="00B4288E">
        <w:rPr>
          <w:rFonts w:ascii="Times New Roman" w:eastAsia="Times New Roman" w:hAnsi="Times New Roman" w:cs="Times New Roman"/>
          <w:color w:val="202122"/>
          <w:sz w:val="24"/>
          <w:szCs w:val="24"/>
        </w:rPr>
        <w:t>également</w:t>
      </w:r>
      <w:proofErr w:type="spellEnd"/>
      <w:r w:rsidRPr="00B4288E">
        <w:rPr>
          <w:rFonts w:ascii="Times New Roman" w:eastAsia="Times New Roman" w:hAnsi="Times New Roman" w:cs="Times New Roman"/>
          <w:color w:val="202122"/>
          <w:sz w:val="24"/>
          <w:szCs w:val="24"/>
        </w:rPr>
        <w:t xml:space="preserve"> d'un objet JSON.</w:t>
      </w:r>
    </w:p>
    <w:p w:rsidR="007C27E5" w:rsidRPr="00B4288E" w:rsidRDefault="007C27E5" w:rsidP="007C27E5">
      <w:pPr>
        <w:numPr>
          <w:ilvl w:val="0"/>
          <w:numId w:val="14"/>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proofErr w:type="spellStart"/>
      <w:r w:rsidRPr="00B4288E">
        <w:rPr>
          <w:rFonts w:ascii="Times New Roman" w:eastAsia="Times New Roman" w:hAnsi="Times New Roman" w:cs="Times New Roman"/>
          <w:color w:val="202122"/>
          <w:sz w:val="24"/>
          <w:szCs w:val="24"/>
        </w:rPr>
        <w:t>Une</w:t>
      </w:r>
      <w:proofErr w:type="spellEnd"/>
      <w:r w:rsidRPr="00B4288E">
        <w:rPr>
          <w:rFonts w:ascii="Times New Roman" w:eastAsia="Times New Roman" w:hAnsi="Times New Roman" w:cs="Times New Roman"/>
          <w:color w:val="202122"/>
          <w:sz w:val="24"/>
          <w:szCs w:val="24"/>
        </w:rPr>
        <w:t> </w:t>
      </w:r>
      <w:r w:rsidRPr="00B4288E">
        <w:rPr>
          <w:rFonts w:ascii="Times New Roman" w:eastAsia="Times New Roman" w:hAnsi="Times New Roman" w:cs="Times New Roman"/>
          <w:i/>
          <w:iCs/>
          <w:color w:val="202122"/>
          <w:sz w:val="24"/>
          <w:szCs w:val="24"/>
        </w:rPr>
        <w:t>signature</w:t>
      </w:r>
      <w:r w:rsidRPr="00B4288E">
        <w:rPr>
          <w:rFonts w:ascii="Times New Roman" w:eastAsia="Times New Roman" w:hAnsi="Times New Roman" w:cs="Times New Roman"/>
          <w:color w:val="202122"/>
          <w:sz w:val="24"/>
          <w:szCs w:val="24"/>
        </w:rPr>
        <w:t> </w:t>
      </w:r>
      <w:proofErr w:type="spellStart"/>
      <w:r w:rsidRPr="00B4288E">
        <w:rPr>
          <w:rFonts w:ascii="Times New Roman" w:eastAsia="Times New Roman" w:hAnsi="Times New Roman" w:cs="Times New Roman"/>
          <w:color w:val="202122"/>
          <w:sz w:val="24"/>
          <w:szCs w:val="24"/>
        </w:rPr>
        <w:t>numérique</w:t>
      </w:r>
      <w:proofErr w:type="spellEnd"/>
      <w:r w:rsidRPr="00B4288E">
        <w:rPr>
          <w:rFonts w:ascii="Times New Roman" w:eastAsia="Times New Roman" w:hAnsi="Times New Roman" w:cs="Times New Roman"/>
          <w:color w:val="202122"/>
          <w:sz w:val="24"/>
          <w:szCs w:val="24"/>
        </w:rPr>
        <w:t>.</w:t>
      </w:r>
    </w:p>
    <w:p w:rsidR="007C27E5" w:rsidRPr="00B4288E" w:rsidRDefault="007C27E5" w:rsidP="007C27E5">
      <w:pPr>
        <w:pStyle w:val="Titre2"/>
        <w:pBdr>
          <w:bottom w:val="single" w:sz="6" w:space="0" w:color="A2A9B1"/>
        </w:pBdr>
        <w:shd w:val="clear" w:color="auto" w:fill="FFFFFF"/>
        <w:spacing w:before="240" w:beforeAutospacing="0" w:after="60" w:afterAutospacing="0"/>
        <w:rPr>
          <w:b w:val="0"/>
          <w:bCs w:val="0"/>
          <w:color w:val="000000"/>
          <w:sz w:val="24"/>
          <w:szCs w:val="24"/>
          <w:lang w:val="fr-FR"/>
        </w:rPr>
      </w:pPr>
      <w:r w:rsidRPr="00B4288E">
        <w:rPr>
          <w:rStyle w:val="mw-headline"/>
          <w:b w:val="0"/>
          <w:bCs w:val="0"/>
          <w:color w:val="000000"/>
          <w:sz w:val="24"/>
          <w:szCs w:val="24"/>
          <w:lang w:val="fr-FR"/>
        </w:rPr>
        <w:t>Obtention de la signature</w:t>
      </w:r>
      <w:r w:rsidR="00F26072" w:rsidRPr="00B4288E">
        <w:rPr>
          <w:rStyle w:val="mw-editsection-bracket"/>
          <w:b w:val="0"/>
          <w:bCs w:val="0"/>
          <w:color w:val="54595D"/>
          <w:sz w:val="24"/>
          <w:szCs w:val="24"/>
          <w:lang w:val="fr-FR"/>
        </w:rPr>
        <w:t>.</w:t>
      </w:r>
    </w:p>
    <w:p w:rsidR="007C27E5" w:rsidRPr="00B4288E" w:rsidRDefault="007C27E5" w:rsidP="007C27E5">
      <w:pPr>
        <w:pStyle w:val="NormalWeb"/>
        <w:shd w:val="clear" w:color="auto" w:fill="FFFFFF"/>
        <w:spacing w:before="120" w:beforeAutospacing="0" w:after="120" w:afterAutospacing="0"/>
        <w:rPr>
          <w:color w:val="202122"/>
          <w:lang w:val="fr-FR"/>
        </w:rPr>
      </w:pPr>
      <w:r w:rsidRPr="00B4288E">
        <w:rPr>
          <w:color w:val="202122"/>
          <w:lang w:val="fr-FR"/>
        </w:rPr>
        <w:t>Pour obtenir la signature, il faut tout d'abord encoder séparément l'en-tête et la charge utile avec </w:t>
      </w:r>
      <w:hyperlink r:id="rId162" w:anchor="base64url" w:tooltip="Base64" w:history="1">
        <w:r w:rsidRPr="00B4288E">
          <w:rPr>
            <w:rStyle w:val="Lienhypertexte"/>
            <w:color w:val="0B0080"/>
            <w:u w:val="none"/>
            <w:lang w:val="fr-FR"/>
          </w:rPr>
          <w:t>Base64url</w:t>
        </w:r>
      </w:hyperlink>
      <w:r w:rsidRPr="00B4288E">
        <w:rPr>
          <w:color w:val="202122"/>
          <w:lang w:val="fr-FR"/>
        </w:rPr>
        <w:t> défini dans la RFC 4648</w:t>
      </w:r>
      <w:hyperlink r:id="rId163" w:anchor="cite_note-2" w:history="1">
        <w:r w:rsidRPr="00B4288E">
          <w:rPr>
            <w:rStyle w:val="Lienhypertexte"/>
            <w:color w:val="0B0080"/>
            <w:u w:val="none"/>
            <w:vertAlign w:val="superscript"/>
            <w:lang w:val="fr-FR"/>
          </w:rPr>
          <w:t>2</w:t>
        </w:r>
      </w:hyperlink>
      <w:r w:rsidRPr="00B4288E">
        <w:rPr>
          <w:color w:val="202122"/>
          <w:lang w:val="fr-FR"/>
        </w:rPr>
        <w:t>. Ensuite, on les concatène ensemble en les séparant avec un point. On obtient la signature de ce résultat avec l'algorithme choisi. Cette signature est ajoutée au résultat de la même manière (encodée et séparée par un point).</w:t>
      </w:r>
    </w:p>
    <w:p w:rsidR="007C27E5" w:rsidRPr="00B4288E" w:rsidRDefault="007C27E5" w:rsidP="007C27E5">
      <w:pPr>
        <w:pStyle w:val="NormalWeb"/>
        <w:shd w:val="clear" w:color="auto" w:fill="FFFFFF"/>
        <w:spacing w:before="120" w:beforeAutospacing="0" w:after="120" w:afterAutospacing="0"/>
        <w:rPr>
          <w:color w:val="202122"/>
          <w:lang w:val="fr-FR"/>
        </w:rPr>
      </w:pPr>
      <w:r w:rsidRPr="00B4288E">
        <w:rPr>
          <w:color w:val="202122"/>
          <w:lang w:val="fr-FR"/>
        </w:rPr>
        <w:t>À noter que pour l'encodage en </w:t>
      </w:r>
      <w:hyperlink r:id="rId164" w:anchor="base64url" w:tooltip="Base64" w:history="1">
        <w:r w:rsidRPr="00B4288E">
          <w:rPr>
            <w:rStyle w:val="Lienhypertexte"/>
            <w:color w:val="0B0080"/>
            <w:u w:val="none"/>
            <w:lang w:val="fr-FR"/>
          </w:rPr>
          <w:t>Base64url</w:t>
        </w:r>
      </w:hyperlink>
      <w:r w:rsidRPr="00B4288E">
        <w:rPr>
          <w:color w:val="202122"/>
          <w:lang w:val="fr-FR"/>
        </w:rPr>
        <w:t>, le caractère de remplissage '=' n'est pas obligatoire</w:t>
      </w:r>
      <w:hyperlink r:id="rId165" w:anchor="cite_note-3" w:history="1">
        <w:r w:rsidRPr="00B4288E">
          <w:rPr>
            <w:rStyle w:val="Lienhypertexte"/>
            <w:color w:val="0B0080"/>
            <w:u w:val="none"/>
            <w:vertAlign w:val="superscript"/>
            <w:lang w:val="fr-FR"/>
          </w:rPr>
          <w:t>3</w:t>
        </w:r>
      </w:hyperlink>
      <w:r w:rsidRPr="00B4288E">
        <w:rPr>
          <w:color w:val="202122"/>
          <w:lang w:val="fr-FR"/>
        </w:rPr>
        <w:t xml:space="preserve"> et ne sera pas utilisé dans la création du JSON Web </w:t>
      </w:r>
      <w:proofErr w:type="spellStart"/>
      <w:r w:rsidRPr="00B4288E">
        <w:rPr>
          <w:color w:val="202122"/>
          <w:lang w:val="fr-FR"/>
        </w:rPr>
        <w:t>Token</w:t>
      </w:r>
      <w:proofErr w:type="spellEnd"/>
      <w:r w:rsidRPr="00B4288E">
        <w:rPr>
          <w:color w:val="202122"/>
          <w:lang w:val="fr-FR"/>
        </w:rPr>
        <w:t xml:space="preserve"> pour faciliter la transmission dans une URL.</w:t>
      </w:r>
    </w:p>
    <w:p w:rsidR="001D4F06" w:rsidRPr="00B4288E" w:rsidRDefault="001D4F06" w:rsidP="007C27E5">
      <w:pPr>
        <w:pStyle w:val="NormalWeb"/>
        <w:shd w:val="clear" w:color="auto" w:fill="FFFFFF"/>
        <w:spacing w:before="120" w:beforeAutospacing="0" w:after="120" w:afterAutospacing="0"/>
        <w:rPr>
          <w:color w:val="202122"/>
          <w:lang w:val="fr-FR"/>
        </w:rPr>
      </w:pPr>
      <w:r w:rsidRPr="00B4288E">
        <w:t>● Firewall</w:t>
      </w:r>
    </w:p>
    <w:p w:rsidR="001D4F06" w:rsidRPr="00B4288E" w:rsidRDefault="001D4F06" w:rsidP="007C27E5">
      <w:pPr>
        <w:pStyle w:val="NormalWeb"/>
        <w:shd w:val="clear" w:color="auto" w:fill="FFFFFF"/>
        <w:spacing w:before="120" w:beforeAutospacing="0" w:after="120" w:afterAutospacing="0"/>
        <w:rPr>
          <w:color w:val="202122"/>
          <w:shd w:val="clear" w:color="auto" w:fill="FFFFFF"/>
          <w:lang w:val="fr-FR"/>
        </w:rPr>
      </w:pPr>
      <w:r w:rsidRPr="00B4288E">
        <w:rPr>
          <w:color w:val="202122"/>
          <w:shd w:val="clear" w:color="auto" w:fill="FFFFFF"/>
          <w:lang w:val="fr-FR"/>
        </w:rPr>
        <w:t>Un </w:t>
      </w:r>
      <w:r w:rsidRPr="00B4288E">
        <w:rPr>
          <w:b/>
          <w:bCs/>
          <w:color w:val="202122"/>
          <w:shd w:val="clear" w:color="auto" w:fill="FFFFFF"/>
          <w:lang w:val="fr-FR"/>
        </w:rPr>
        <w:t>pare-feu</w:t>
      </w:r>
      <w:hyperlink r:id="rId166" w:anchor="cite_note-FranceTerme-1" w:history="1">
        <w:r w:rsidRPr="00B4288E">
          <w:rPr>
            <w:rStyle w:val="Lienhypertexte"/>
            <w:color w:val="0B0080"/>
            <w:u w:val="none"/>
            <w:shd w:val="clear" w:color="auto" w:fill="FFFFFF"/>
            <w:vertAlign w:val="superscript"/>
            <w:lang w:val="fr-FR"/>
          </w:rPr>
          <w:t>1</w:t>
        </w:r>
      </w:hyperlink>
      <w:r w:rsidRPr="00B4288E">
        <w:rPr>
          <w:color w:val="202122"/>
          <w:shd w:val="clear" w:color="auto" w:fill="FFFFFF"/>
          <w:vertAlign w:val="superscript"/>
          <w:lang w:val="fr-FR"/>
        </w:rPr>
        <w:t>,</w:t>
      </w:r>
      <w:hyperlink r:id="rId167" w:anchor="cite_note-GDT-2" w:history="1">
        <w:r w:rsidRPr="00B4288E">
          <w:rPr>
            <w:rStyle w:val="Lienhypertexte"/>
            <w:color w:val="0B0080"/>
            <w:u w:val="none"/>
            <w:shd w:val="clear" w:color="auto" w:fill="FFFFFF"/>
            <w:vertAlign w:val="superscript"/>
            <w:lang w:val="fr-FR"/>
          </w:rPr>
          <w:t>2</w:t>
        </w:r>
      </w:hyperlink>
      <w:r w:rsidRPr="00B4288E">
        <w:rPr>
          <w:color w:val="202122"/>
          <w:shd w:val="clear" w:color="auto" w:fill="FFFFFF"/>
          <w:lang w:val="fr-FR"/>
        </w:rPr>
        <w:t> (de l'</w:t>
      </w:r>
      <w:hyperlink r:id="rId168" w:tooltip="Anglais" w:history="1">
        <w:r w:rsidRPr="00B4288E">
          <w:rPr>
            <w:rStyle w:val="Lienhypertexte"/>
            <w:color w:val="0B0080"/>
            <w:u w:val="none"/>
            <w:shd w:val="clear" w:color="auto" w:fill="FFFFFF"/>
            <w:lang w:val="fr-FR"/>
          </w:rPr>
          <w:t>anglais</w:t>
        </w:r>
      </w:hyperlink>
      <w:r w:rsidRPr="00B4288E">
        <w:rPr>
          <w:color w:val="202122"/>
          <w:shd w:val="clear" w:color="auto" w:fill="FFFFFF"/>
          <w:lang w:val="fr-FR"/>
        </w:rPr>
        <w:t> </w:t>
      </w:r>
      <w:r w:rsidRPr="00B4288E">
        <w:rPr>
          <w:rStyle w:val="lang-en"/>
          <w:i/>
          <w:iCs/>
          <w:color w:val="202122"/>
          <w:shd w:val="clear" w:color="auto" w:fill="FFFFFF"/>
          <w:lang w:val="fr-FR"/>
        </w:rPr>
        <w:t>firewall</w:t>
      </w:r>
      <w:hyperlink r:id="rId169" w:anchor="cite_note-3" w:history="1">
        <w:r w:rsidRPr="00B4288E">
          <w:rPr>
            <w:rStyle w:val="Lienhypertexte"/>
            <w:color w:val="0B0080"/>
            <w:u w:val="none"/>
            <w:shd w:val="clear" w:color="auto" w:fill="FFFFFF"/>
            <w:vertAlign w:val="superscript"/>
            <w:lang w:val="fr-FR"/>
          </w:rPr>
          <w:t>3</w:t>
        </w:r>
      </w:hyperlink>
      <w:r w:rsidRPr="00B4288E">
        <w:rPr>
          <w:color w:val="202122"/>
          <w:shd w:val="clear" w:color="auto" w:fill="FFFFFF"/>
          <w:lang w:val="fr-FR"/>
        </w:rPr>
        <w:t>) est un </w:t>
      </w:r>
      <w:hyperlink r:id="rId170" w:tooltip="Logiciel" w:history="1">
        <w:r w:rsidRPr="00B4288E">
          <w:rPr>
            <w:rStyle w:val="Lienhypertexte"/>
            <w:color w:val="0B0080"/>
            <w:u w:val="none"/>
            <w:shd w:val="clear" w:color="auto" w:fill="FFFFFF"/>
            <w:lang w:val="fr-FR"/>
          </w:rPr>
          <w:t>logiciel</w:t>
        </w:r>
      </w:hyperlink>
      <w:r w:rsidRPr="00B4288E">
        <w:rPr>
          <w:color w:val="202122"/>
          <w:shd w:val="clear" w:color="auto" w:fill="FFFFFF"/>
          <w:lang w:val="fr-FR"/>
        </w:rPr>
        <w:t> et/ou un </w:t>
      </w:r>
      <w:hyperlink r:id="rId171" w:tooltip="Matériel informatique" w:history="1">
        <w:r w:rsidRPr="00B4288E">
          <w:rPr>
            <w:rStyle w:val="Lienhypertexte"/>
            <w:color w:val="0B0080"/>
            <w:u w:val="none"/>
            <w:shd w:val="clear" w:color="auto" w:fill="FFFFFF"/>
            <w:lang w:val="fr-FR"/>
          </w:rPr>
          <w:t>matériel</w:t>
        </w:r>
      </w:hyperlink>
      <w:r w:rsidRPr="00B4288E">
        <w:rPr>
          <w:color w:val="202122"/>
          <w:shd w:val="clear" w:color="auto" w:fill="FFFFFF"/>
          <w:lang w:val="fr-FR"/>
        </w:rPr>
        <w:t> permettant de faire respecter la </w:t>
      </w:r>
      <w:hyperlink r:id="rId172" w:tooltip="Politique de sécurité du réseau informatique" w:history="1">
        <w:r w:rsidRPr="00B4288E">
          <w:rPr>
            <w:rStyle w:val="Lienhypertexte"/>
            <w:color w:val="0B0080"/>
            <w:u w:val="none"/>
            <w:shd w:val="clear" w:color="auto" w:fill="FFFFFF"/>
            <w:lang w:val="fr-FR"/>
          </w:rPr>
          <w:t>politique de sécurité du réseau</w:t>
        </w:r>
      </w:hyperlink>
      <w:r w:rsidRPr="00B4288E">
        <w:rPr>
          <w:color w:val="202122"/>
          <w:shd w:val="clear" w:color="auto" w:fill="FFFFFF"/>
          <w:lang w:val="fr-FR"/>
        </w:rPr>
        <w:t>, celle-ci définissant quels sont les types de communications autorisés sur ce </w:t>
      </w:r>
      <w:hyperlink r:id="rId173" w:tooltip="Réseau informatique" w:history="1">
        <w:r w:rsidRPr="00B4288E">
          <w:rPr>
            <w:rStyle w:val="Lienhypertexte"/>
            <w:color w:val="0B0080"/>
            <w:u w:val="none"/>
            <w:shd w:val="clear" w:color="auto" w:fill="FFFFFF"/>
            <w:lang w:val="fr-FR"/>
          </w:rPr>
          <w:t>réseau informatique</w:t>
        </w:r>
      </w:hyperlink>
      <w:r w:rsidRPr="00B4288E">
        <w:rPr>
          <w:color w:val="202122"/>
          <w:shd w:val="clear" w:color="auto" w:fill="FFFFFF"/>
          <w:lang w:val="fr-FR"/>
        </w:rPr>
        <w:t>. Il surveille et contrôle les applications et les flux de données (</w:t>
      </w:r>
      <w:hyperlink r:id="rId174" w:tooltip="Paquet (réseau)" w:history="1">
        <w:r w:rsidRPr="00B4288E">
          <w:rPr>
            <w:rStyle w:val="Lienhypertexte"/>
            <w:color w:val="0B0080"/>
            <w:u w:val="none"/>
            <w:shd w:val="clear" w:color="auto" w:fill="FFFFFF"/>
            <w:lang w:val="fr-FR"/>
          </w:rPr>
          <w:t>paquets</w:t>
        </w:r>
      </w:hyperlink>
      <w:r w:rsidRPr="00B4288E">
        <w:rPr>
          <w:color w:val="202122"/>
          <w:shd w:val="clear" w:color="auto" w:fill="FFFFFF"/>
          <w:lang w:val="fr-FR"/>
        </w:rPr>
        <w:t>).</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Un pare-feu est parfois appelé </w:t>
      </w:r>
      <w:r w:rsidRPr="00B4288E">
        <w:rPr>
          <w:i/>
          <w:iCs/>
          <w:color w:val="202122"/>
          <w:lang w:val="fr-FR"/>
        </w:rPr>
        <w:t>coupe-feu</w:t>
      </w:r>
      <w:r w:rsidRPr="00B4288E">
        <w:rPr>
          <w:color w:val="202122"/>
          <w:lang w:val="fr-FR"/>
        </w:rPr>
        <w:t>, </w:t>
      </w:r>
      <w:r w:rsidRPr="00B4288E">
        <w:rPr>
          <w:i/>
          <w:iCs/>
          <w:color w:val="202122"/>
          <w:lang w:val="fr-FR"/>
        </w:rPr>
        <w:t>garde-barrière</w:t>
      </w:r>
      <w:r w:rsidRPr="00B4288E">
        <w:rPr>
          <w:color w:val="202122"/>
          <w:lang w:val="fr-FR"/>
        </w:rPr>
        <w:t>, </w:t>
      </w:r>
      <w:r w:rsidRPr="00B4288E">
        <w:rPr>
          <w:i/>
          <w:iCs/>
          <w:color w:val="202122"/>
          <w:lang w:val="fr-FR"/>
        </w:rPr>
        <w:t>barrière de sécurité</w:t>
      </w:r>
      <w:r w:rsidRPr="00B4288E">
        <w:rPr>
          <w:color w:val="202122"/>
          <w:lang w:val="fr-FR"/>
        </w:rPr>
        <w:t>, ou encore </w:t>
      </w:r>
      <w:r w:rsidRPr="00B4288E">
        <w:rPr>
          <w:rStyle w:val="lang-en"/>
          <w:i/>
          <w:iCs/>
          <w:color w:val="202122"/>
          <w:lang w:val="fr-FR"/>
        </w:rPr>
        <w:t>firewall</w:t>
      </w:r>
      <w:r w:rsidRPr="00B4288E">
        <w:rPr>
          <w:color w:val="202122"/>
          <w:lang w:val="fr-FR"/>
        </w:rPr>
        <w:t>. Traduction littérale : mur de feu</w:t>
      </w:r>
      <w:hyperlink r:id="rId175" w:tooltip="Aide:Référence nécessaire" w:history="1">
        <w:r w:rsidRPr="00B4288E">
          <w:rPr>
            <w:rStyle w:val="Lienhypertexte"/>
            <w:color w:val="0B0080"/>
            <w:u w:val="none"/>
            <w:vertAlign w:val="superscript"/>
            <w:lang w:val="fr-FR"/>
          </w:rPr>
          <w:t>[réf. souhaitée]</w:t>
        </w:r>
      </w:hyperlink>
      <w:r w:rsidRPr="00B4288E">
        <w:rPr>
          <w:color w:val="202122"/>
          <w:lang w:val="fr-FR"/>
        </w:rPr>
        <w:t>.</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Dans un environnement </w:t>
      </w:r>
      <w:hyperlink r:id="rId176" w:tooltip="Unix" w:history="1">
        <w:r w:rsidRPr="00B4288E">
          <w:rPr>
            <w:rStyle w:val="Lienhypertexte"/>
            <w:color w:val="0B0080"/>
            <w:u w:val="none"/>
            <w:lang w:val="fr-FR"/>
          </w:rPr>
          <w:t>Unix</w:t>
        </w:r>
      </w:hyperlink>
      <w:r w:rsidRPr="00B4288E">
        <w:rPr>
          <w:color w:val="202122"/>
          <w:lang w:val="fr-FR"/>
        </w:rPr>
        <w:t> BSD (</w:t>
      </w:r>
      <w:hyperlink r:id="rId177" w:tooltip="Berkeley Software Distribution" w:history="1">
        <w:r w:rsidRPr="00B4288E">
          <w:rPr>
            <w:rStyle w:val="Lienhypertexte"/>
            <w:color w:val="0B0080"/>
            <w:u w:val="none"/>
            <w:lang w:val="fr-FR"/>
          </w:rPr>
          <w:t>Berkeley Software Distribution</w:t>
        </w:r>
      </w:hyperlink>
      <w:r w:rsidRPr="00B4288E">
        <w:rPr>
          <w:color w:val="202122"/>
          <w:lang w:val="fr-FR"/>
        </w:rPr>
        <w:t>), un pare-feu est aussi appelé </w:t>
      </w:r>
      <w:proofErr w:type="spellStart"/>
      <w:r w:rsidRPr="00B4288E">
        <w:rPr>
          <w:rStyle w:val="lang-en"/>
          <w:i/>
          <w:iCs/>
          <w:color w:val="202122"/>
          <w:lang w:val="en"/>
        </w:rPr>
        <w:fldChar w:fldCharType="begin"/>
      </w:r>
      <w:r w:rsidRPr="00B4288E">
        <w:rPr>
          <w:rStyle w:val="lang-en"/>
          <w:i/>
          <w:iCs/>
          <w:color w:val="202122"/>
          <w:lang w:val="fr-FR"/>
        </w:rPr>
        <w:instrText xml:space="preserve"> HYPERLINK "https://fr.wikipedia.org/wiki/Packet_Filter" \o "Packet Filter" </w:instrText>
      </w:r>
      <w:r w:rsidRPr="00B4288E">
        <w:rPr>
          <w:rStyle w:val="lang-en"/>
          <w:i/>
          <w:iCs/>
          <w:color w:val="202122"/>
          <w:lang w:val="en"/>
        </w:rPr>
        <w:fldChar w:fldCharType="separate"/>
      </w:r>
      <w:r w:rsidRPr="00B4288E">
        <w:rPr>
          <w:rStyle w:val="Lienhypertexte"/>
          <w:i/>
          <w:iCs/>
          <w:color w:val="0B0080"/>
          <w:u w:val="none"/>
          <w:lang w:val="fr-FR"/>
        </w:rPr>
        <w:t>packet</w:t>
      </w:r>
      <w:proofErr w:type="spellEnd"/>
      <w:r w:rsidRPr="00B4288E">
        <w:rPr>
          <w:rStyle w:val="Lienhypertexte"/>
          <w:i/>
          <w:iCs/>
          <w:color w:val="0B0080"/>
          <w:u w:val="none"/>
          <w:lang w:val="fr-FR"/>
        </w:rPr>
        <w:t xml:space="preserve"> </w:t>
      </w:r>
      <w:proofErr w:type="spellStart"/>
      <w:r w:rsidRPr="00B4288E">
        <w:rPr>
          <w:rStyle w:val="Lienhypertexte"/>
          <w:i/>
          <w:iCs/>
          <w:color w:val="0B0080"/>
          <w:u w:val="none"/>
          <w:lang w:val="fr-FR"/>
        </w:rPr>
        <w:t>filter</w:t>
      </w:r>
      <w:proofErr w:type="spellEnd"/>
      <w:r w:rsidRPr="00B4288E">
        <w:rPr>
          <w:rStyle w:val="lang-en"/>
          <w:i/>
          <w:iCs/>
          <w:color w:val="202122"/>
          <w:lang w:val="en"/>
        </w:rPr>
        <w:fldChar w:fldCharType="end"/>
      </w:r>
      <w:r w:rsidRPr="00B4288E">
        <w:rPr>
          <w:color w:val="202122"/>
          <w:lang w:val="fr-FR"/>
        </w:rPr>
        <w:t>.</w:t>
      </w:r>
    </w:p>
    <w:p w:rsidR="001D4F06" w:rsidRPr="00B4288E" w:rsidRDefault="001D4F06" w:rsidP="001D4F06">
      <w:pPr>
        <w:pStyle w:val="Titre2"/>
        <w:pBdr>
          <w:bottom w:val="single" w:sz="6" w:space="0" w:color="A2A9B1"/>
        </w:pBdr>
        <w:shd w:val="clear" w:color="auto" w:fill="FFFFFF"/>
        <w:spacing w:before="240" w:beforeAutospacing="0" w:after="60" w:afterAutospacing="0"/>
        <w:rPr>
          <w:b w:val="0"/>
          <w:bCs w:val="0"/>
          <w:color w:val="000000"/>
          <w:sz w:val="24"/>
          <w:szCs w:val="24"/>
          <w:lang w:val="fr-FR"/>
        </w:rPr>
      </w:pPr>
      <w:r w:rsidRPr="00B4288E">
        <w:rPr>
          <w:rStyle w:val="mw-headline"/>
          <w:b w:val="0"/>
          <w:bCs w:val="0"/>
          <w:color w:val="000000"/>
          <w:sz w:val="24"/>
          <w:szCs w:val="24"/>
          <w:lang w:val="fr-FR"/>
        </w:rPr>
        <w:t>Origine du terme</w:t>
      </w:r>
      <w:r w:rsidRPr="00B4288E">
        <w:rPr>
          <w:rStyle w:val="mw-editsection-bracket"/>
          <w:b w:val="0"/>
          <w:bCs w:val="0"/>
          <w:color w:val="54595D"/>
          <w:sz w:val="24"/>
          <w:szCs w:val="24"/>
          <w:lang w:val="fr-FR"/>
        </w:rPr>
        <w:t>[</w:t>
      </w:r>
      <w:hyperlink r:id="rId178" w:tooltip="Modifier la section : Origine du terme" w:history="1">
        <w:r w:rsidRPr="00B4288E">
          <w:rPr>
            <w:rStyle w:val="Lienhypertexte"/>
            <w:b w:val="0"/>
            <w:bCs w:val="0"/>
            <w:color w:val="0B0080"/>
            <w:sz w:val="24"/>
            <w:szCs w:val="24"/>
            <w:u w:val="none"/>
            <w:lang w:val="fr-FR"/>
          </w:rPr>
          <w:t>modifier</w:t>
        </w:r>
      </w:hyperlink>
      <w:r w:rsidRPr="00B4288E">
        <w:rPr>
          <w:rStyle w:val="mw-editsection-divider"/>
          <w:b w:val="0"/>
          <w:bCs w:val="0"/>
          <w:color w:val="54595D"/>
          <w:sz w:val="24"/>
          <w:szCs w:val="24"/>
          <w:lang w:val="fr-FR"/>
        </w:rPr>
        <w:t> | </w:t>
      </w:r>
      <w:hyperlink r:id="rId179" w:tooltip="Modifier la section : Origine du terme" w:history="1">
        <w:r w:rsidRPr="00B4288E">
          <w:rPr>
            <w:rStyle w:val="Lienhypertexte"/>
            <w:b w:val="0"/>
            <w:bCs w:val="0"/>
            <w:color w:val="0B0080"/>
            <w:sz w:val="24"/>
            <w:szCs w:val="24"/>
            <w:u w:val="none"/>
            <w:lang w:val="fr-FR"/>
          </w:rPr>
          <w:t>modifier le code</w:t>
        </w:r>
      </w:hyperlink>
      <w:r w:rsidRPr="00B4288E">
        <w:rPr>
          <w:rStyle w:val="mw-editsection-bracket"/>
          <w:b w:val="0"/>
          <w:bCs w:val="0"/>
          <w:color w:val="54595D"/>
          <w:sz w:val="24"/>
          <w:szCs w:val="24"/>
          <w:lang w:val="fr-FR"/>
        </w:rPr>
        <w:t>]</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Selon le contexte, le terme peut revêtir différentes significations :</w:t>
      </w:r>
    </w:p>
    <w:p w:rsidR="001D4F06" w:rsidRPr="00B4288E" w:rsidRDefault="001D4F06" w:rsidP="001D4F06">
      <w:pPr>
        <w:numPr>
          <w:ilvl w:val="0"/>
          <w:numId w:val="15"/>
        </w:numPr>
        <w:shd w:val="clear" w:color="auto" w:fill="FFFFFF"/>
        <w:spacing w:before="100" w:beforeAutospacing="1" w:after="24" w:line="240" w:lineRule="auto"/>
        <w:ind w:left="384"/>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dans le domaine de la lutte contre les </w:t>
      </w:r>
      <w:hyperlink r:id="rId180" w:tooltip="Incendies de forêt" w:history="1">
        <w:r w:rsidRPr="00B4288E">
          <w:rPr>
            <w:rStyle w:val="Lienhypertexte"/>
            <w:rFonts w:ascii="Times New Roman" w:hAnsi="Times New Roman" w:cs="Times New Roman"/>
            <w:color w:val="0B0080"/>
            <w:sz w:val="24"/>
            <w:szCs w:val="24"/>
            <w:u w:val="none"/>
            <w:lang w:val="fr-FR"/>
          </w:rPr>
          <w:t>incendies de forêt</w:t>
        </w:r>
      </w:hyperlink>
      <w:r w:rsidRPr="00B4288E">
        <w:rPr>
          <w:rFonts w:ascii="Times New Roman" w:hAnsi="Times New Roman" w:cs="Times New Roman"/>
          <w:color w:val="202122"/>
          <w:sz w:val="24"/>
          <w:szCs w:val="24"/>
          <w:lang w:val="fr-FR"/>
        </w:rPr>
        <w:t>, il se réfère aux allées </w:t>
      </w:r>
      <w:hyperlink r:id="rId181" w:tooltip="Pare-feux (lutte contre l'incendie)" w:history="1">
        <w:r w:rsidRPr="00B4288E">
          <w:rPr>
            <w:rStyle w:val="Lienhypertexte"/>
            <w:rFonts w:ascii="Times New Roman" w:hAnsi="Times New Roman" w:cs="Times New Roman"/>
            <w:color w:val="0B0080"/>
            <w:sz w:val="24"/>
            <w:szCs w:val="24"/>
            <w:u w:val="none"/>
            <w:lang w:val="fr-FR"/>
          </w:rPr>
          <w:t>pare-feu</w:t>
        </w:r>
      </w:hyperlink>
      <w:r w:rsidRPr="00B4288E">
        <w:rPr>
          <w:rFonts w:ascii="Times New Roman" w:hAnsi="Times New Roman" w:cs="Times New Roman"/>
          <w:color w:val="202122"/>
          <w:sz w:val="24"/>
          <w:szCs w:val="24"/>
          <w:lang w:val="fr-FR"/>
        </w:rPr>
        <w:t> destinées à contenir l'extension des feux de forêts ;</w:t>
      </w:r>
    </w:p>
    <w:p w:rsidR="001D4F06" w:rsidRPr="00B4288E" w:rsidRDefault="001D4F06" w:rsidP="001D4F06">
      <w:pPr>
        <w:numPr>
          <w:ilvl w:val="0"/>
          <w:numId w:val="15"/>
        </w:numPr>
        <w:shd w:val="clear" w:color="auto" w:fill="FFFFFF"/>
        <w:spacing w:before="100" w:beforeAutospacing="1" w:after="24" w:line="240" w:lineRule="auto"/>
        <w:ind w:left="384"/>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au </w:t>
      </w:r>
      <w:hyperlink r:id="rId182" w:tooltip="Théâtre" w:history="1">
        <w:r w:rsidRPr="00B4288E">
          <w:rPr>
            <w:rStyle w:val="Lienhypertexte"/>
            <w:rFonts w:ascii="Times New Roman" w:hAnsi="Times New Roman" w:cs="Times New Roman"/>
            <w:color w:val="0B0080"/>
            <w:sz w:val="24"/>
            <w:szCs w:val="24"/>
            <w:u w:val="none"/>
            <w:lang w:val="fr-FR"/>
          </w:rPr>
          <w:t>théâtre</w:t>
        </w:r>
      </w:hyperlink>
      <w:r w:rsidRPr="00B4288E">
        <w:rPr>
          <w:rFonts w:ascii="Times New Roman" w:hAnsi="Times New Roman" w:cs="Times New Roman"/>
          <w:color w:val="202122"/>
          <w:sz w:val="24"/>
          <w:szCs w:val="24"/>
          <w:lang w:val="fr-FR"/>
        </w:rPr>
        <w:t>, le déclenchement d'un mécanisme « </w:t>
      </w:r>
      <w:r w:rsidRPr="00B4288E">
        <w:rPr>
          <w:rFonts w:ascii="Times New Roman" w:hAnsi="Times New Roman" w:cs="Times New Roman"/>
          <w:i/>
          <w:iCs/>
          <w:color w:val="202122"/>
          <w:sz w:val="24"/>
          <w:szCs w:val="24"/>
          <w:lang w:val="fr-FR"/>
        </w:rPr>
        <w:t>pare-feu</w:t>
      </w:r>
      <w:r w:rsidRPr="00B4288E">
        <w:rPr>
          <w:rFonts w:ascii="Times New Roman" w:hAnsi="Times New Roman" w:cs="Times New Roman"/>
          <w:color w:val="202122"/>
          <w:sz w:val="24"/>
          <w:szCs w:val="24"/>
          <w:lang w:val="fr-FR"/>
        </w:rPr>
        <w:t> » (ou « </w:t>
      </w:r>
      <w:r w:rsidRPr="00B4288E">
        <w:rPr>
          <w:rFonts w:ascii="Times New Roman" w:hAnsi="Times New Roman" w:cs="Times New Roman"/>
          <w:i/>
          <w:iCs/>
          <w:color w:val="202122"/>
          <w:sz w:val="24"/>
          <w:szCs w:val="24"/>
          <w:lang w:val="fr-FR"/>
        </w:rPr>
        <w:t>coupe-feu</w:t>
      </w:r>
      <w:r w:rsidRPr="00B4288E">
        <w:rPr>
          <w:rFonts w:ascii="Times New Roman" w:hAnsi="Times New Roman" w:cs="Times New Roman"/>
          <w:color w:val="202122"/>
          <w:sz w:val="24"/>
          <w:szCs w:val="24"/>
          <w:lang w:val="fr-FR"/>
        </w:rPr>
        <w:t> ») permet d'éviter la propagation du </w:t>
      </w:r>
      <w:hyperlink r:id="rId183" w:tooltip="Feu" w:history="1">
        <w:r w:rsidRPr="00B4288E">
          <w:rPr>
            <w:rStyle w:val="Lienhypertexte"/>
            <w:rFonts w:ascii="Times New Roman" w:hAnsi="Times New Roman" w:cs="Times New Roman"/>
            <w:color w:val="0B0080"/>
            <w:sz w:val="24"/>
            <w:szCs w:val="24"/>
            <w:u w:val="none"/>
            <w:lang w:val="fr-FR"/>
          </w:rPr>
          <w:t>feu</w:t>
        </w:r>
      </w:hyperlink>
      <w:r w:rsidRPr="00B4288E">
        <w:rPr>
          <w:rFonts w:ascii="Times New Roman" w:hAnsi="Times New Roman" w:cs="Times New Roman"/>
          <w:color w:val="202122"/>
          <w:sz w:val="24"/>
          <w:szCs w:val="24"/>
          <w:lang w:val="fr-FR"/>
        </w:rPr>
        <w:t> de la salle vers la scène ;</w:t>
      </w:r>
    </w:p>
    <w:p w:rsidR="001D4F06" w:rsidRPr="00B4288E" w:rsidRDefault="001D4F06" w:rsidP="001D4F06">
      <w:pPr>
        <w:numPr>
          <w:ilvl w:val="0"/>
          <w:numId w:val="15"/>
        </w:numPr>
        <w:shd w:val="clear" w:color="auto" w:fill="FFFFFF"/>
        <w:spacing w:before="100" w:beforeAutospacing="1" w:after="24" w:line="240" w:lineRule="auto"/>
        <w:ind w:left="384"/>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dans le domaine de l'</w:t>
      </w:r>
      <w:hyperlink r:id="rId184" w:tooltip="Architecture" w:history="1">
        <w:r w:rsidRPr="00B4288E">
          <w:rPr>
            <w:rStyle w:val="Lienhypertexte"/>
            <w:rFonts w:ascii="Times New Roman" w:hAnsi="Times New Roman" w:cs="Times New Roman"/>
            <w:color w:val="0B0080"/>
            <w:sz w:val="24"/>
            <w:szCs w:val="24"/>
            <w:u w:val="none"/>
            <w:lang w:val="fr-FR"/>
          </w:rPr>
          <w:t>architecture</w:t>
        </w:r>
      </w:hyperlink>
      <w:r w:rsidRPr="00B4288E">
        <w:rPr>
          <w:rFonts w:ascii="Times New Roman" w:hAnsi="Times New Roman" w:cs="Times New Roman"/>
          <w:color w:val="202122"/>
          <w:sz w:val="24"/>
          <w:szCs w:val="24"/>
          <w:lang w:val="fr-FR"/>
        </w:rPr>
        <w:t>, il fait référence aux </w:t>
      </w:r>
      <w:hyperlink r:id="rId185" w:tooltip="Porte coupe-feu" w:history="1">
        <w:r w:rsidRPr="00B4288E">
          <w:rPr>
            <w:rStyle w:val="Lienhypertexte"/>
            <w:rFonts w:ascii="Times New Roman" w:hAnsi="Times New Roman" w:cs="Times New Roman"/>
            <w:color w:val="0B0080"/>
            <w:sz w:val="24"/>
            <w:szCs w:val="24"/>
            <w:u w:val="none"/>
            <w:lang w:val="fr-FR"/>
          </w:rPr>
          <w:t>portes coupe-feu</w:t>
        </w:r>
      </w:hyperlink>
      <w:r w:rsidRPr="00B4288E">
        <w:rPr>
          <w:rFonts w:ascii="Times New Roman" w:hAnsi="Times New Roman" w:cs="Times New Roman"/>
          <w:color w:val="202122"/>
          <w:sz w:val="24"/>
          <w:szCs w:val="24"/>
          <w:lang w:val="fr-FR"/>
        </w:rPr>
        <w:t> ou à tout autre dispositif constructif destiné à contenir l'extension d'un incendie ;</w:t>
      </w:r>
    </w:p>
    <w:p w:rsidR="001D4F06" w:rsidRPr="00B4288E" w:rsidRDefault="001D4F06" w:rsidP="001D4F06">
      <w:pPr>
        <w:numPr>
          <w:ilvl w:val="0"/>
          <w:numId w:val="15"/>
        </w:numPr>
        <w:shd w:val="clear" w:color="auto" w:fill="FFFFFF"/>
        <w:spacing w:before="100" w:beforeAutospacing="1" w:after="24" w:line="240" w:lineRule="auto"/>
        <w:ind w:left="384"/>
        <w:rPr>
          <w:rFonts w:ascii="Times New Roman" w:hAnsi="Times New Roman" w:cs="Times New Roman"/>
          <w:color w:val="202122"/>
          <w:sz w:val="24"/>
          <w:szCs w:val="24"/>
          <w:lang w:val="fr-FR"/>
        </w:rPr>
      </w:pPr>
      <w:proofErr w:type="gramStart"/>
      <w:r w:rsidRPr="00B4288E">
        <w:rPr>
          <w:rFonts w:ascii="Times New Roman" w:hAnsi="Times New Roman" w:cs="Times New Roman"/>
          <w:color w:val="202122"/>
          <w:sz w:val="24"/>
          <w:szCs w:val="24"/>
          <w:lang w:val="fr-FR"/>
        </w:rPr>
        <w:t>en</w:t>
      </w:r>
      <w:proofErr w:type="gramEnd"/>
      <w:r w:rsidRPr="00B4288E">
        <w:rPr>
          <w:rFonts w:ascii="Times New Roman" w:hAnsi="Times New Roman" w:cs="Times New Roman"/>
          <w:color w:val="202122"/>
          <w:sz w:val="24"/>
          <w:szCs w:val="24"/>
          <w:lang w:val="fr-FR"/>
        </w:rPr>
        <w:t xml:space="preserve"> informatique, l'usage du terme « pare-feu » est donc métaphorique. Il représente un mur virtuel qui bloque tout ce qui tente d'entrer avec l'intention de nuire dans une machine ou un réseau. Il établit une barrière de protection contre les intrusions et les contaminations venant de l’extérieur.</w:t>
      </w:r>
    </w:p>
    <w:p w:rsidR="001D4F06" w:rsidRPr="00B4288E" w:rsidRDefault="001D4F06" w:rsidP="001D4F06">
      <w:pPr>
        <w:pStyle w:val="Titre2"/>
        <w:pBdr>
          <w:bottom w:val="single" w:sz="6" w:space="0" w:color="A2A9B1"/>
        </w:pBdr>
        <w:shd w:val="clear" w:color="auto" w:fill="FFFFFF"/>
        <w:spacing w:before="240" w:beforeAutospacing="0" w:after="60" w:afterAutospacing="0"/>
        <w:rPr>
          <w:b w:val="0"/>
          <w:bCs w:val="0"/>
          <w:color w:val="000000"/>
          <w:sz w:val="24"/>
          <w:szCs w:val="24"/>
          <w:lang w:val="fr-FR"/>
        </w:rPr>
      </w:pPr>
      <w:r w:rsidRPr="00B4288E">
        <w:rPr>
          <w:rStyle w:val="mw-headline"/>
          <w:b w:val="0"/>
          <w:bCs w:val="0"/>
          <w:color w:val="000000"/>
          <w:sz w:val="24"/>
          <w:szCs w:val="24"/>
          <w:lang w:val="fr-FR"/>
        </w:rPr>
        <w:lastRenderedPageBreak/>
        <w:t>Fonctionnement général</w:t>
      </w:r>
      <w:r w:rsidRPr="00B4288E">
        <w:rPr>
          <w:rStyle w:val="mw-editsection-bracket"/>
          <w:b w:val="0"/>
          <w:bCs w:val="0"/>
          <w:color w:val="54595D"/>
          <w:sz w:val="24"/>
          <w:szCs w:val="24"/>
          <w:lang w:val="fr-FR"/>
        </w:rPr>
        <w:t>[</w:t>
      </w:r>
      <w:hyperlink r:id="rId186" w:tooltip="Modifier la section : Fonctionnement général" w:history="1">
        <w:r w:rsidRPr="00B4288E">
          <w:rPr>
            <w:rStyle w:val="Lienhypertexte"/>
            <w:b w:val="0"/>
            <w:bCs w:val="0"/>
            <w:color w:val="0B0080"/>
            <w:sz w:val="24"/>
            <w:szCs w:val="24"/>
            <w:u w:val="none"/>
            <w:lang w:val="fr-FR"/>
          </w:rPr>
          <w:t>modifier</w:t>
        </w:r>
      </w:hyperlink>
      <w:r w:rsidRPr="00B4288E">
        <w:rPr>
          <w:rStyle w:val="mw-editsection-divider"/>
          <w:b w:val="0"/>
          <w:bCs w:val="0"/>
          <w:color w:val="54595D"/>
          <w:sz w:val="24"/>
          <w:szCs w:val="24"/>
          <w:lang w:val="fr-FR"/>
        </w:rPr>
        <w:t> | </w:t>
      </w:r>
      <w:hyperlink r:id="rId187" w:tooltip="Modifier la section : Fonctionnement général" w:history="1">
        <w:r w:rsidRPr="00B4288E">
          <w:rPr>
            <w:rStyle w:val="Lienhypertexte"/>
            <w:b w:val="0"/>
            <w:bCs w:val="0"/>
            <w:color w:val="0B0080"/>
            <w:sz w:val="24"/>
            <w:szCs w:val="24"/>
            <w:u w:val="none"/>
            <w:lang w:val="fr-FR"/>
          </w:rPr>
          <w:t>modifier le code</w:t>
        </w:r>
      </w:hyperlink>
      <w:r w:rsidRPr="00B4288E">
        <w:rPr>
          <w:rStyle w:val="mw-editsection-bracket"/>
          <w:b w:val="0"/>
          <w:bCs w:val="0"/>
          <w:color w:val="54595D"/>
          <w:sz w:val="24"/>
          <w:szCs w:val="24"/>
          <w:lang w:val="fr-FR"/>
        </w:rPr>
        <w:t>]</w:t>
      </w:r>
    </w:p>
    <w:p w:rsidR="001D4F06" w:rsidRPr="00B4288E" w:rsidRDefault="001D4F06" w:rsidP="001D4F06">
      <w:pPr>
        <w:shd w:val="clear" w:color="auto" w:fill="F8F9FA"/>
        <w:jc w:val="center"/>
        <w:rPr>
          <w:rFonts w:ascii="Times New Roman" w:hAnsi="Times New Roman" w:cs="Times New Roman"/>
          <w:color w:val="202122"/>
          <w:sz w:val="24"/>
          <w:szCs w:val="24"/>
        </w:rPr>
      </w:pPr>
      <w:r w:rsidRPr="00B4288E">
        <w:rPr>
          <w:rFonts w:ascii="Times New Roman" w:hAnsi="Times New Roman" w:cs="Times New Roman"/>
          <w:noProof/>
          <w:color w:val="0B0080"/>
          <w:sz w:val="24"/>
          <w:szCs w:val="24"/>
        </w:rPr>
        <w:drawing>
          <wp:inline distT="0" distB="0" distL="0" distR="0">
            <wp:extent cx="2095500" cy="1466850"/>
            <wp:effectExtent l="0" t="0" r="0" b="0"/>
            <wp:docPr id="4" name="Image 4" descr="https://upload.wikimedia.org/wikipedia/commons/thumb/e/eb/Gateway_firewall.svg/220px-Gateway_firewall.svg.pn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b/Gateway_firewall.svg/220px-Gateway_firewall.svg.png">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a:ln>
                      <a:noFill/>
                    </a:ln>
                  </pic:spPr>
                </pic:pic>
              </a:graphicData>
            </a:graphic>
          </wp:inline>
        </w:drawing>
      </w:r>
    </w:p>
    <w:p w:rsidR="001D4F06" w:rsidRPr="00B4288E" w:rsidRDefault="001D4F06" w:rsidP="001D4F06">
      <w:pPr>
        <w:shd w:val="clear" w:color="auto" w:fill="F8F9FA"/>
        <w:spacing w:line="336" w:lineRule="atLeast"/>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Pare-feu passerelle entre LAN et WAN.</w:t>
      </w:r>
    </w:p>
    <w:p w:rsidR="001D4F06" w:rsidRPr="00B4288E" w:rsidRDefault="001D4F06" w:rsidP="001D4F06">
      <w:pPr>
        <w:shd w:val="clear" w:color="auto" w:fill="F8F9FA"/>
        <w:spacing w:line="240" w:lineRule="auto"/>
        <w:jc w:val="center"/>
        <w:rPr>
          <w:rFonts w:ascii="Times New Roman" w:hAnsi="Times New Roman" w:cs="Times New Roman"/>
          <w:color w:val="202122"/>
          <w:sz w:val="24"/>
          <w:szCs w:val="24"/>
        </w:rPr>
      </w:pPr>
      <w:r w:rsidRPr="00B4288E">
        <w:rPr>
          <w:rFonts w:ascii="Times New Roman" w:hAnsi="Times New Roman" w:cs="Times New Roman"/>
          <w:noProof/>
          <w:color w:val="0B0080"/>
          <w:sz w:val="24"/>
          <w:szCs w:val="24"/>
        </w:rPr>
        <w:drawing>
          <wp:inline distT="0" distB="0" distL="0" distR="0">
            <wp:extent cx="2095500" cy="1346200"/>
            <wp:effectExtent l="0" t="0" r="0" b="6350"/>
            <wp:docPr id="3" name="Image 3" descr="https://upload.wikimedia.org/wikipedia/commons/thumb/6/6f/DMZ_network_diagram_1_firewall.svg/220px-DMZ_network_diagram_1_firewall.svg.pn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6/6f/DMZ_network_diagram_1_firewall.svg/220px-DMZ_network_diagram_1_firewall.svg.pn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095500" cy="1346200"/>
                    </a:xfrm>
                    <a:prstGeom prst="rect">
                      <a:avLst/>
                    </a:prstGeom>
                    <a:noFill/>
                    <a:ln>
                      <a:noFill/>
                    </a:ln>
                  </pic:spPr>
                </pic:pic>
              </a:graphicData>
            </a:graphic>
          </wp:inline>
        </w:drawing>
      </w:r>
    </w:p>
    <w:p w:rsidR="001D4F06" w:rsidRPr="00B4288E" w:rsidRDefault="001D4F06" w:rsidP="001D4F06">
      <w:pPr>
        <w:shd w:val="clear" w:color="auto" w:fill="F8F9FA"/>
        <w:spacing w:line="336" w:lineRule="atLeast"/>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Pare-feu routeur, avec une zone DMZ.</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Le pare-feu est jusqu'à ces dernières années considéré comme une des pierres angulaires de la </w:t>
      </w:r>
      <w:hyperlink r:id="rId192" w:tooltip="Sécurité du système d'information" w:history="1">
        <w:r w:rsidRPr="00B4288E">
          <w:rPr>
            <w:rStyle w:val="Lienhypertexte"/>
            <w:color w:val="0B0080"/>
            <w:u w:val="none"/>
            <w:lang w:val="fr-FR"/>
          </w:rPr>
          <w:t>sécurité</w:t>
        </w:r>
      </w:hyperlink>
      <w:r w:rsidRPr="00B4288E">
        <w:rPr>
          <w:color w:val="202122"/>
          <w:lang w:val="fr-FR"/>
        </w:rPr>
        <w:t> d'un réseau informatique (il perd en importance au fur et à mesure que les communications basculent vers le </w:t>
      </w:r>
      <w:hyperlink r:id="rId193" w:tooltip="HTTP" w:history="1">
        <w:r w:rsidRPr="00B4288E">
          <w:rPr>
            <w:rStyle w:val="Lienhypertexte"/>
            <w:color w:val="0B0080"/>
            <w:u w:val="none"/>
            <w:lang w:val="fr-FR"/>
          </w:rPr>
          <w:t>HTTP</w:t>
        </w:r>
      </w:hyperlink>
      <w:r w:rsidRPr="00B4288E">
        <w:rPr>
          <w:color w:val="202122"/>
          <w:lang w:val="fr-FR"/>
        </w:rPr>
        <w:t> sur </w:t>
      </w:r>
      <w:hyperlink r:id="rId194" w:tooltip="Transport Layer Security" w:history="1">
        <w:r w:rsidRPr="00B4288E">
          <w:rPr>
            <w:rStyle w:val="Lienhypertexte"/>
            <w:color w:val="0B0080"/>
            <w:u w:val="none"/>
            <w:lang w:val="fr-FR"/>
          </w:rPr>
          <w:t>TLS</w:t>
        </w:r>
      </w:hyperlink>
      <w:r w:rsidRPr="00B4288E">
        <w:rPr>
          <w:color w:val="202122"/>
          <w:lang w:val="fr-FR"/>
        </w:rPr>
        <w:t>, court-circuitant tout filtrage). Il permet d'appliquer une politique d'accès aux ressources réseau (</w:t>
      </w:r>
      <w:hyperlink r:id="rId195" w:tooltip="Serveur informatique" w:history="1">
        <w:r w:rsidRPr="00B4288E">
          <w:rPr>
            <w:rStyle w:val="Lienhypertexte"/>
            <w:color w:val="0B0080"/>
            <w:u w:val="none"/>
            <w:lang w:val="fr-FR"/>
          </w:rPr>
          <w:t>serveurs</w:t>
        </w:r>
      </w:hyperlink>
      <w:r w:rsidRPr="00B4288E">
        <w:rPr>
          <w:color w:val="202122"/>
          <w:lang w:val="fr-FR"/>
        </w:rPr>
        <w:t>).</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Il a pour principale tâche de contrôler le trafic entre différentes zones de confiance, en filtrant les flux de données qui y transitent. Généralement, les zones de confiance incluent </w:t>
      </w:r>
      <w:hyperlink r:id="rId196" w:tooltip="Internet" w:history="1">
        <w:r w:rsidRPr="00B4288E">
          <w:rPr>
            <w:rStyle w:val="Lienhypertexte"/>
            <w:color w:val="0B0080"/>
            <w:u w:val="none"/>
            <w:lang w:val="fr-FR"/>
          </w:rPr>
          <w:t>Internet</w:t>
        </w:r>
      </w:hyperlink>
      <w:r w:rsidRPr="00B4288E">
        <w:rPr>
          <w:color w:val="202122"/>
          <w:lang w:val="fr-FR"/>
        </w:rPr>
        <w:t> (une zone dont la confiance est nulle) et au moins un </w:t>
      </w:r>
      <w:hyperlink r:id="rId197" w:tooltip="Réseau local" w:history="1">
        <w:r w:rsidRPr="00B4288E">
          <w:rPr>
            <w:rStyle w:val="Lienhypertexte"/>
            <w:color w:val="0B0080"/>
            <w:u w:val="none"/>
            <w:lang w:val="fr-FR"/>
          </w:rPr>
          <w:t>réseau interne</w:t>
        </w:r>
      </w:hyperlink>
      <w:r w:rsidRPr="00B4288E">
        <w:rPr>
          <w:color w:val="202122"/>
          <w:lang w:val="fr-FR"/>
        </w:rPr>
        <w:t> (une zone dont la confiance est plus importante).</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Le but est de fournir une connectivité contrôlée et maîtrisée entre des zones de différents niveaux de confiance, grâce à l'application de la </w:t>
      </w:r>
      <w:hyperlink r:id="rId198" w:tooltip="Politique de sécurité" w:history="1">
        <w:r w:rsidRPr="00B4288E">
          <w:rPr>
            <w:rStyle w:val="Lienhypertexte"/>
            <w:color w:val="0B0080"/>
            <w:u w:val="none"/>
            <w:lang w:val="fr-FR"/>
          </w:rPr>
          <w:t>politique de sécurité</w:t>
        </w:r>
      </w:hyperlink>
      <w:r w:rsidRPr="00B4288E">
        <w:rPr>
          <w:color w:val="202122"/>
          <w:lang w:val="fr-FR"/>
        </w:rPr>
        <w:t> et d'un modèle de connexion basé sur le </w:t>
      </w:r>
      <w:hyperlink r:id="rId199" w:tooltip="Séparation des privilèges" w:history="1">
        <w:r w:rsidRPr="00B4288E">
          <w:rPr>
            <w:rStyle w:val="Lienhypertexte"/>
            <w:color w:val="0B0080"/>
            <w:u w:val="none"/>
            <w:lang w:val="fr-FR"/>
          </w:rPr>
          <w:t>principe du moindre privilège</w:t>
        </w:r>
      </w:hyperlink>
      <w:r w:rsidRPr="00B4288E">
        <w:rPr>
          <w:color w:val="202122"/>
          <w:lang w:val="fr-FR"/>
        </w:rPr>
        <w:t>.</w:t>
      </w:r>
    </w:p>
    <w:p w:rsidR="001D4F06" w:rsidRPr="00B4288E" w:rsidRDefault="001D4F06" w:rsidP="001D4F06">
      <w:pPr>
        <w:pStyle w:val="NormalWeb"/>
        <w:shd w:val="clear" w:color="auto" w:fill="FFFFFF"/>
        <w:spacing w:before="120" w:beforeAutospacing="0" w:after="120" w:afterAutospacing="0"/>
        <w:rPr>
          <w:color w:val="202122"/>
        </w:rPr>
      </w:pPr>
      <w:r w:rsidRPr="00B4288E">
        <w:rPr>
          <w:color w:val="202122"/>
          <w:lang w:val="fr-FR"/>
        </w:rPr>
        <w:t xml:space="preserve">Le filtrage se fait selon divers critères. </w:t>
      </w:r>
      <w:r w:rsidRPr="00B4288E">
        <w:rPr>
          <w:color w:val="202122"/>
        </w:rPr>
        <w:t xml:space="preserve">Les plus courants </w:t>
      </w:r>
      <w:proofErr w:type="spellStart"/>
      <w:proofErr w:type="gramStart"/>
      <w:r w:rsidRPr="00B4288E">
        <w:rPr>
          <w:color w:val="202122"/>
        </w:rPr>
        <w:t>sont</w:t>
      </w:r>
      <w:proofErr w:type="spellEnd"/>
      <w:r w:rsidRPr="00B4288E">
        <w:rPr>
          <w:color w:val="202122"/>
        </w:rPr>
        <w:t> :</w:t>
      </w:r>
      <w:proofErr w:type="gramEnd"/>
    </w:p>
    <w:p w:rsidR="001D4F06" w:rsidRPr="00B4288E" w:rsidRDefault="001D4F06" w:rsidP="001D4F06">
      <w:pPr>
        <w:numPr>
          <w:ilvl w:val="0"/>
          <w:numId w:val="16"/>
        </w:numPr>
        <w:shd w:val="clear" w:color="auto" w:fill="FFFFFF"/>
        <w:spacing w:before="100" w:beforeAutospacing="1" w:after="24" w:line="240" w:lineRule="auto"/>
        <w:ind w:left="384"/>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l'origine ou la destination des paquets (</w:t>
      </w:r>
      <w:hyperlink r:id="rId200" w:tooltip="Adresse IP" w:history="1">
        <w:r w:rsidRPr="00B4288E">
          <w:rPr>
            <w:rStyle w:val="Lienhypertexte"/>
            <w:rFonts w:ascii="Times New Roman" w:hAnsi="Times New Roman" w:cs="Times New Roman"/>
            <w:color w:val="0B0080"/>
            <w:sz w:val="24"/>
            <w:szCs w:val="24"/>
            <w:u w:val="none"/>
            <w:lang w:val="fr-FR"/>
          </w:rPr>
          <w:t>adresse IP</w:t>
        </w:r>
      </w:hyperlink>
      <w:r w:rsidRPr="00B4288E">
        <w:rPr>
          <w:rFonts w:ascii="Times New Roman" w:hAnsi="Times New Roman" w:cs="Times New Roman"/>
          <w:color w:val="202122"/>
          <w:sz w:val="24"/>
          <w:szCs w:val="24"/>
          <w:lang w:val="fr-FR"/>
        </w:rPr>
        <w:t>, </w:t>
      </w:r>
      <w:hyperlink r:id="rId201" w:tooltip="Port (logiciel)" w:history="1">
        <w:r w:rsidRPr="00B4288E">
          <w:rPr>
            <w:rStyle w:val="Lienhypertexte"/>
            <w:rFonts w:ascii="Times New Roman" w:hAnsi="Times New Roman" w:cs="Times New Roman"/>
            <w:color w:val="0B0080"/>
            <w:sz w:val="24"/>
            <w:szCs w:val="24"/>
            <w:u w:val="none"/>
            <w:lang w:val="fr-FR"/>
          </w:rPr>
          <w:t>ports</w:t>
        </w:r>
      </w:hyperlink>
      <w:r w:rsidRPr="00B4288E">
        <w:rPr>
          <w:rFonts w:ascii="Times New Roman" w:hAnsi="Times New Roman" w:cs="Times New Roman"/>
          <w:color w:val="202122"/>
          <w:sz w:val="24"/>
          <w:szCs w:val="24"/>
          <w:lang w:val="fr-FR"/>
        </w:rPr>
        <w:t> </w:t>
      </w:r>
      <w:hyperlink r:id="rId202" w:tooltip="Transmission Control Protocol" w:history="1">
        <w:r w:rsidRPr="00B4288E">
          <w:rPr>
            <w:rStyle w:val="Lienhypertexte"/>
            <w:rFonts w:ascii="Times New Roman" w:hAnsi="Times New Roman" w:cs="Times New Roman"/>
            <w:color w:val="0B0080"/>
            <w:sz w:val="24"/>
            <w:szCs w:val="24"/>
            <w:u w:val="none"/>
            <w:lang w:val="fr-FR"/>
          </w:rPr>
          <w:t>TCP</w:t>
        </w:r>
      </w:hyperlink>
      <w:r w:rsidRPr="00B4288E">
        <w:rPr>
          <w:rFonts w:ascii="Times New Roman" w:hAnsi="Times New Roman" w:cs="Times New Roman"/>
          <w:color w:val="202122"/>
          <w:sz w:val="24"/>
          <w:szCs w:val="24"/>
          <w:lang w:val="fr-FR"/>
        </w:rPr>
        <w:t> ou </w:t>
      </w:r>
      <w:hyperlink r:id="rId203" w:tooltip="User Datagram Protocol" w:history="1">
        <w:r w:rsidRPr="00B4288E">
          <w:rPr>
            <w:rStyle w:val="Lienhypertexte"/>
            <w:rFonts w:ascii="Times New Roman" w:hAnsi="Times New Roman" w:cs="Times New Roman"/>
            <w:color w:val="0B0080"/>
            <w:sz w:val="24"/>
            <w:szCs w:val="24"/>
            <w:u w:val="none"/>
            <w:lang w:val="fr-FR"/>
          </w:rPr>
          <w:t>UDP</w:t>
        </w:r>
      </w:hyperlink>
      <w:r w:rsidRPr="00B4288E">
        <w:rPr>
          <w:rFonts w:ascii="Times New Roman" w:hAnsi="Times New Roman" w:cs="Times New Roman"/>
          <w:color w:val="202122"/>
          <w:sz w:val="24"/>
          <w:szCs w:val="24"/>
          <w:lang w:val="fr-FR"/>
        </w:rPr>
        <w:t>, interface réseau, etc.) ;</w:t>
      </w:r>
    </w:p>
    <w:p w:rsidR="001D4F06" w:rsidRPr="00B4288E" w:rsidRDefault="001D4F06" w:rsidP="001D4F06">
      <w:pPr>
        <w:numPr>
          <w:ilvl w:val="0"/>
          <w:numId w:val="16"/>
        </w:numPr>
        <w:shd w:val="clear" w:color="auto" w:fill="FFFFFF"/>
        <w:spacing w:before="100" w:beforeAutospacing="1" w:after="24" w:line="240" w:lineRule="auto"/>
        <w:ind w:left="384"/>
        <w:rPr>
          <w:rFonts w:ascii="Times New Roman" w:hAnsi="Times New Roman" w:cs="Times New Roman"/>
          <w:color w:val="202122"/>
          <w:sz w:val="24"/>
          <w:szCs w:val="24"/>
          <w:lang w:val="fr-FR"/>
        </w:rPr>
      </w:pPr>
      <w:proofErr w:type="gramStart"/>
      <w:r w:rsidRPr="00B4288E">
        <w:rPr>
          <w:rFonts w:ascii="Times New Roman" w:hAnsi="Times New Roman" w:cs="Times New Roman"/>
          <w:color w:val="202122"/>
          <w:sz w:val="24"/>
          <w:szCs w:val="24"/>
          <w:lang w:val="fr-FR"/>
        </w:rPr>
        <w:t>les</w:t>
      </w:r>
      <w:proofErr w:type="gramEnd"/>
      <w:r w:rsidRPr="00B4288E">
        <w:rPr>
          <w:rFonts w:ascii="Times New Roman" w:hAnsi="Times New Roman" w:cs="Times New Roman"/>
          <w:color w:val="202122"/>
          <w:sz w:val="24"/>
          <w:szCs w:val="24"/>
          <w:lang w:val="fr-FR"/>
        </w:rPr>
        <w:t xml:space="preserve"> options contenues dans les données (fragmentation, validité, etc.) ;</w:t>
      </w:r>
    </w:p>
    <w:p w:rsidR="001D4F06" w:rsidRPr="00B4288E" w:rsidRDefault="001D4F06" w:rsidP="001D4F06">
      <w:pPr>
        <w:numPr>
          <w:ilvl w:val="0"/>
          <w:numId w:val="16"/>
        </w:numPr>
        <w:shd w:val="clear" w:color="auto" w:fill="FFFFFF"/>
        <w:spacing w:before="100" w:beforeAutospacing="1" w:after="24" w:line="240" w:lineRule="auto"/>
        <w:ind w:left="384"/>
        <w:rPr>
          <w:rFonts w:ascii="Times New Roman" w:hAnsi="Times New Roman" w:cs="Times New Roman"/>
          <w:color w:val="202122"/>
          <w:sz w:val="24"/>
          <w:szCs w:val="24"/>
          <w:lang w:val="fr-FR"/>
        </w:rPr>
      </w:pPr>
      <w:proofErr w:type="gramStart"/>
      <w:r w:rsidRPr="00B4288E">
        <w:rPr>
          <w:rFonts w:ascii="Times New Roman" w:hAnsi="Times New Roman" w:cs="Times New Roman"/>
          <w:color w:val="202122"/>
          <w:sz w:val="24"/>
          <w:szCs w:val="24"/>
          <w:lang w:val="fr-FR"/>
        </w:rPr>
        <w:t>les</w:t>
      </w:r>
      <w:proofErr w:type="gramEnd"/>
      <w:r w:rsidRPr="00B4288E">
        <w:rPr>
          <w:rFonts w:ascii="Times New Roman" w:hAnsi="Times New Roman" w:cs="Times New Roman"/>
          <w:color w:val="202122"/>
          <w:sz w:val="24"/>
          <w:szCs w:val="24"/>
          <w:lang w:val="fr-FR"/>
        </w:rPr>
        <w:t xml:space="preserve"> données elles-mêmes (taille, correspondance à un motif, etc.) ;</w:t>
      </w:r>
    </w:p>
    <w:p w:rsidR="001D4F06" w:rsidRPr="00B4288E" w:rsidRDefault="001D4F06" w:rsidP="001D4F06">
      <w:pPr>
        <w:numPr>
          <w:ilvl w:val="0"/>
          <w:numId w:val="16"/>
        </w:numPr>
        <w:shd w:val="clear" w:color="auto" w:fill="FFFFFF"/>
        <w:spacing w:before="100" w:beforeAutospacing="1" w:after="24" w:line="240" w:lineRule="auto"/>
        <w:ind w:left="384"/>
        <w:rPr>
          <w:rFonts w:ascii="Times New Roman" w:hAnsi="Times New Roman" w:cs="Times New Roman"/>
          <w:color w:val="202122"/>
          <w:sz w:val="24"/>
          <w:szCs w:val="24"/>
          <w:lang w:val="fr-FR"/>
        </w:rPr>
      </w:pPr>
      <w:proofErr w:type="gramStart"/>
      <w:r w:rsidRPr="00B4288E">
        <w:rPr>
          <w:rFonts w:ascii="Times New Roman" w:hAnsi="Times New Roman" w:cs="Times New Roman"/>
          <w:color w:val="202122"/>
          <w:sz w:val="24"/>
          <w:szCs w:val="24"/>
          <w:lang w:val="fr-FR"/>
        </w:rPr>
        <w:t>les</w:t>
      </w:r>
      <w:proofErr w:type="gramEnd"/>
      <w:r w:rsidRPr="00B4288E">
        <w:rPr>
          <w:rFonts w:ascii="Times New Roman" w:hAnsi="Times New Roman" w:cs="Times New Roman"/>
          <w:color w:val="202122"/>
          <w:sz w:val="24"/>
          <w:szCs w:val="24"/>
          <w:lang w:val="fr-FR"/>
        </w:rPr>
        <w:t xml:space="preserve"> utilisateurs pour les plus récents.</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Un pare-feu fait souvent office de </w:t>
      </w:r>
      <w:hyperlink r:id="rId204" w:tooltip="Routeur" w:history="1">
        <w:r w:rsidRPr="00B4288E">
          <w:rPr>
            <w:rStyle w:val="Lienhypertexte"/>
            <w:color w:val="0B0080"/>
            <w:u w:val="none"/>
            <w:lang w:val="fr-FR"/>
          </w:rPr>
          <w:t>routeur</w:t>
        </w:r>
      </w:hyperlink>
      <w:r w:rsidRPr="00B4288E">
        <w:rPr>
          <w:color w:val="202122"/>
          <w:lang w:val="fr-FR"/>
        </w:rPr>
        <w:t> et permet ainsi d'isoler le réseau en plusieurs zones de sécurité appelées </w:t>
      </w:r>
      <w:hyperlink r:id="rId205" w:tooltip="Zone démilitarisée (informatique)" w:history="1">
        <w:r w:rsidRPr="00B4288E">
          <w:rPr>
            <w:rStyle w:val="Lienhypertexte"/>
            <w:color w:val="0B0080"/>
            <w:u w:val="none"/>
            <w:lang w:val="fr-FR"/>
          </w:rPr>
          <w:t>zones démilitarisées ou DMZ</w:t>
        </w:r>
      </w:hyperlink>
      <w:r w:rsidRPr="00B4288E">
        <w:rPr>
          <w:color w:val="202122"/>
          <w:lang w:val="fr-FR"/>
        </w:rPr>
        <w:t>. Ces zones sont séparées suivant le niveau de confiance qu'on leur porte.</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Enfin, le pare-feu est également souvent situé à l'extrémité de tunnel </w:t>
      </w:r>
      <w:proofErr w:type="spellStart"/>
      <w:r w:rsidRPr="00B4288E">
        <w:rPr>
          <w:color w:val="202122"/>
        </w:rPr>
        <w:fldChar w:fldCharType="begin"/>
      </w:r>
      <w:r w:rsidRPr="00B4288E">
        <w:rPr>
          <w:color w:val="202122"/>
          <w:lang w:val="fr-FR"/>
        </w:rPr>
        <w:instrText xml:space="preserve"> HYPERLINK "https://fr.wikipedia.org/wiki/Internet_Protocol_Security" \o "Internet Protocol Security" </w:instrText>
      </w:r>
      <w:r w:rsidRPr="00B4288E">
        <w:rPr>
          <w:color w:val="202122"/>
        </w:rPr>
        <w:fldChar w:fldCharType="separate"/>
      </w:r>
      <w:r w:rsidRPr="00B4288E">
        <w:rPr>
          <w:rStyle w:val="Lienhypertexte"/>
          <w:color w:val="0B0080"/>
          <w:u w:val="none"/>
          <w:lang w:val="fr-FR"/>
        </w:rPr>
        <w:t>IPsec</w:t>
      </w:r>
      <w:proofErr w:type="spellEnd"/>
      <w:r w:rsidRPr="00B4288E">
        <w:rPr>
          <w:color w:val="202122"/>
        </w:rPr>
        <w:fldChar w:fldCharType="end"/>
      </w:r>
      <w:r w:rsidRPr="00B4288E">
        <w:rPr>
          <w:color w:val="202122"/>
          <w:lang w:val="fr-FR"/>
        </w:rPr>
        <w:t xml:space="preserve"> ou TLS. L'intégration du filtrage de flux et de la gestion du tunnel est en effet nécessaire pour pouvoir à la fois protéger </w:t>
      </w:r>
      <w:r w:rsidRPr="00B4288E">
        <w:rPr>
          <w:color w:val="202122"/>
          <w:lang w:val="fr-FR"/>
        </w:rPr>
        <w:lastRenderedPageBreak/>
        <w:t>le trafic en confidentialité et intégrité et filtrer ce qui passe dans le tunnel. C'est le cas notamment de plusieurs produits du commerce nommés dans la liste ci-dessous.</w:t>
      </w:r>
    </w:p>
    <w:p w:rsidR="001D4F06" w:rsidRPr="00B4288E" w:rsidRDefault="001D4F06" w:rsidP="001D4F06">
      <w:pPr>
        <w:pStyle w:val="Titre2"/>
        <w:pBdr>
          <w:bottom w:val="single" w:sz="6" w:space="0" w:color="A2A9B1"/>
        </w:pBdr>
        <w:shd w:val="clear" w:color="auto" w:fill="FFFFFF"/>
        <w:spacing w:before="240" w:beforeAutospacing="0" w:after="60" w:afterAutospacing="0"/>
        <w:rPr>
          <w:b w:val="0"/>
          <w:bCs w:val="0"/>
          <w:color w:val="000000"/>
          <w:sz w:val="24"/>
          <w:szCs w:val="24"/>
          <w:lang w:val="fr-FR"/>
        </w:rPr>
      </w:pPr>
      <w:r w:rsidRPr="00B4288E">
        <w:rPr>
          <w:rStyle w:val="mw-headline"/>
          <w:b w:val="0"/>
          <w:bCs w:val="0"/>
          <w:color w:val="000000"/>
          <w:sz w:val="24"/>
          <w:szCs w:val="24"/>
          <w:lang w:val="fr-FR"/>
        </w:rPr>
        <w:t>Catégories de pare-feu</w:t>
      </w:r>
      <w:r w:rsidRPr="00B4288E">
        <w:rPr>
          <w:rStyle w:val="mw-editsection-bracket"/>
          <w:b w:val="0"/>
          <w:bCs w:val="0"/>
          <w:color w:val="54595D"/>
          <w:sz w:val="24"/>
          <w:szCs w:val="24"/>
          <w:lang w:val="fr-FR"/>
        </w:rPr>
        <w:t>[</w:t>
      </w:r>
      <w:hyperlink r:id="rId206" w:tooltip="Modifier la section : Catégories de pare-feu" w:history="1">
        <w:r w:rsidRPr="00B4288E">
          <w:rPr>
            <w:rStyle w:val="Lienhypertexte"/>
            <w:b w:val="0"/>
            <w:bCs w:val="0"/>
            <w:color w:val="0B0080"/>
            <w:sz w:val="24"/>
            <w:szCs w:val="24"/>
            <w:u w:val="none"/>
            <w:lang w:val="fr-FR"/>
          </w:rPr>
          <w:t>modifier</w:t>
        </w:r>
      </w:hyperlink>
      <w:r w:rsidRPr="00B4288E">
        <w:rPr>
          <w:rStyle w:val="mw-editsection-divider"/>
          <w:b w:val="0"/>
          <w:bCs w:val="0"/>
          <w:color w:val="54595D"/>
          <w:sz w:val="24"/>
          <w:szCs w:val="24"/>
          <w:lang w:val="fr-FR"/>
        </w:rPr>
        <w:t> | </w:t>
      </w:r>
      <w:hyperlink r:id="rId207" w:tooltip="Modifier la section : Catégories de pare-feu" w:history="1">
        <w:r w:rsidRPr="00B4288E">
          <w:rPr>
            <w:rStyle w:val="Lienhypertexte"/>
            <w:b w:val="0"/>
            <w:bCs w:val="0"/>
            <w:color w:val="0B0080"/>
            <w:sz w:val="24"/>
            <w:szCs w:val="24"/>
            <w:u w:val="none"/>
            <w:lang w:val="fr-FR"/>
          </w:rPr>
          <w:t>modifier le code</w:t>
        </w:r>
      </w:hyperlink>
      <w:r w:rsidRPr="00B4288E">
        <w:rPr>
          <w:rStyle w:val="mw-editsection-bracket"/>
          <w:b w:val="0"/>
          <w:bCs w:val="0"/>
          <w:color w:val="54595D"/>
          <w:sz w:val="24"/>
          <w:szCs w:val="24"/>
          <w:lang w:val="fr-FR"/>
        </w:rPr>
        <w:t>]</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 xml:space="preserve">Les </w:t>
      </w:r>
      <w:proofErr w:type="spellStart"/>
      <w:r w:rsidRPr="00B4288E">
        <w:rPr>
          <w:color w:val="202122"/>
          <w:lang w:val="fr-FR"/>
        </w:rPr>
        <w:t>pare-feux</w:t>
      </w:r>
      <w:proofErr w:type="spellEnd"/>
      <w:r w:rsidRPr="00B4288E">
        <w:rPr>
          <w:color w:val="202122"/>
          <w:lang w:val="fr-FR"/>
        </w:rPr>
        <w:t xml:space="preserve"> sont un des plus vieux équipements de </w:t>
      </w:r>
      <w:hyperlink r:id="rId208" w:tooltip="Sécurité informatique" w:history="1">
        <w:r w:rsidRPr="00B4288E">
          <w:rPr>
            <w:rStyle w:val="Lienhypertexte"/>
            <w:color w:val="0B0080"/>
            <w:u w:val="none"/>
            <w:lang w:val="fr-FR"/>
          </w:rPr>
          <w:t>sécurité informatique</w:t>
        </w:r>
      </w:hyperlink>
      <w:r w:rsidRPr="00B4288E">
        <w:rPr>
          <w:color w:val="202122"/>
          <w:lang w:val="fr-FR"/>
        </w:rPr>
        <w:t> et, en tant que tel, ont subi de nombreuses évolutions. Suivant la génération du pare-feu ou son rôle précis, on peut les classer en différentes catégories.</w:t>
      </w:r>
    </w:p>
    <w:p w:rsidR="001D4F06" w:rsidRPr="00B4288E" w:rsidRDefault="001D4F06" w:rsidP="001D4F06">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Pare-feu sans état (</w:t>
      </w:r>
      <w:proofErr w:type="spellStart"/>
      <w:r w:rsidRPr="00B4288E">
        <w:rPr>
          <w:rStyle w:val="lang-en"/>
          <w:rFonts w:ascii="Times New Roman" w:hAnsi="Times New Roman" w:cs="Times New Roman"/>
          <w:i/>
          <w:iCs/>
          <w:color w:val="000000"/>
          <w:lang w:val="fr-FR"/>
        </w:rPr>
        <w:t>stateless</w:t>
      </w:r>
      <w:proofErr w:type="spellEnd"/>
      <w:r w:rsidRPr="00B4288E">
        <w:rPr>
          <w:rStyle w:val="lang-en"/>
          <w:rFonts w:ascii="Times New Roman" w:hAnsi="Times New Roman" w:cs="Times New Roman"/>
          <w:i/>
          <w:iCs/>
          <w:color w:val="000000"/>
          <w:lang w:val="fr-FR"/>
        </w:rPr>
        <w:t xml:space="preserve"> firewall</w:t>
      </w:r>
      <w:r w:rsidRPr="00B4288E">
        <w:rPr>
          <w:rStyle w:val="mw-headline"/>
          <w:rFonts w:ascii="Times New Roman" w:hAnsi="Times New Roman" w:cs="Times New Roman"/>
          <w:color w:val="000000"/>
          <w:lang w:val="fr-FR"/>
        </w:rPr>
        <w:t>)</w:t>
      </w:r>
      <w:r w:rsidRPr="00B4288E">
        <w:rPr>
          <w:rStyle w:val="mw-editsection-bracket"/>
          <w:rFonts w:ascii="Times New Roman" w:hAnsi="Times New Roman" w:cs="Times New Roman"/>
          <w:b/>
          <w:bCs/>
          <w:color w:val="54595D"/>
          <w:lang w:val="fr-FR"/>
        </w:rPr>
        <w:t>[</w:t>
      </w:r>
      <w:hyperlink r:id="rId209" w:tooltip="Modifier la section : Pare-feu sans état (stateless firewall)" w:history="1">
        <w:r w:rsidRPr="00B4288E">
          <w:rPr>
            <w:rStyle w:val="Lienhypertexte"/>
            <w:rFonts w:ascii="Times New Roman" w:hAnsi="Times New Roman" w:cs="Times New Roman"/>
            <w:b/>
            <w:bCs/>
            <w:color w:val="0B0080"/>
            <w:u w:val="none"/>
            <w:lang w:val="fr-FR"/>
          </w:rPr>
          <w:t>modifier</w:t>
        </w:r>
      </w:hyperlink>
      <w:r w:rsidRPr="00B4288E">
        <w:rPr>
          <w:rStyle w:val="mw-editsection-divider"/>
          <w:rFonts w:ascii="Times New Roman" w:hAnsi="Times New Roman" w:cs="Times New Roman"/>
          <w:b/>
          <w:bCs/>
          <w:color w:val="54595D"/>
          <w:lang w:val="fr-FR"/>
        </w:rPr>
        <w:t> | </w:t>
      </w:r>
      <w:hyperlink r:id="rId210" w:tooltip="Modifier la section : Pare-feu sans état (stateless firewall)" w:history="1">
        <w:r w:rsidRPr="00B4288E">
          <w:rPr>
            <w:rStyle w:val="Lienhypertexte"/>
            <w:rFonts w:ascii="Times New Roman" w:hAnsi="Times New Roman" w:cs="Times New Roman"/>
            <w:b/>
            <w:bCs/>
            <w:color w:val="0B0080"/>
            <w:u w:val="none"/>
            <w:lang w:val="fr-FR"/>
          </w:rPr>
          <w:t>modifier le code</w:t>
        </w:r>
      </w:hyperlink>
      <w:r w:rsidRPr="00B4288E">
        <w:rPr>
          <w:rStyle w:val="mw-editsection-bracket"/>
          <w:rFonts w:ascii="Times New Roman" w:hAnsi="Times New Roman" w:cs="Times New Roman"/>
          <w:b/>
          <w:bCs/>
          <w:color w:val="54595D"/>
          <w:lang w:val="fr-FR"/>
        </w:rPr>
        <w:t>]</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C'est le plus vieux dispositif de filtrage réseau, introduit sur les routeurs. Il regarde chaque paquet indépendamment des autres et le compare à une liste de règles préconfigurées.</w:t>
      </w:r>
      <w:r w:rsidRPr="00B4288E">
        <w:rPr>
          <w:color w:val="202122"/>
          <w:lang w:val="fr-FR"/>
        </w:rPr>
        <w:br/>
        <w:t>Ces règles peuvent avoir des noms très différents en fonction du pare-feu :</w:t>
      </w:r>
    </w:p>
    <w:p w:rsidR="001D4F06" w:rsidRPr="00B4288E" w:rsidRDefault="001D4F06" w:rsidP="001D4F06">
      <w:pPr>
        <w:numPr>
          <w:ilvl w:val="0"/>
          <w:numId w:val="17"/>
        </w:numPr>
        <w:shd w:val="clear" w:color="auto" w:fill="FFFFFF"/>
        <w:spacing w:before="100" w:beforeAutospacing="1" w:after="24" w:line="240" w:lineRule="auto"/>
        <w:ind w:left="384"/>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 </w:t>
      </w:r>
      <w:hyperlink r:id="rId211" w:tooltip="Access Control List" w:history="1">
        <w:r w:rsidRPr="00B4288E">
          <w:rPr>
            <w:rStyle w:val="Lienhypertexte"/>
            <w:rFonts w:ascii="Times New Roman" w:hAnsi="Times New Roman" w:cs="Times New Roman"/>
            <w:color w:val="0B0080"/>
            <w:sz w:val="24"/>
            <w:szCs w:val="24"/>
            <w:u w:val="none"/>
            <w:lang w:val="fr-FR"/>
          </w:rPr>
          <w:t>ACL</w:t>
        </w:r>
      </w:hyperlink>
      <w:r w:rsidRPr="00B4288E">
        <w:rPr>
          <w:rFonts w:ascii="Times New Roman" w:hAnsi="Times New Roman" w:cs="Times New Roman"/>
          <w:color w:val="202122"/>
          <w:sz w:val="24"/>
          <w:szCs w:val="24"/>
          <w:lang w:val="fr-FR"/>
        </w:rPr>
        <w:t> » pour </w:t>
      </w:r>
      <w:r w:rsidRPr="00B4288E">
        <w:rPr>
          <w:rStyle w:val="lang-en"/>
          <w:rFonts w:ascii="Times New Roman" w:hAnsi="Times New Roman" w:cs="Times New Roman"/>
          <w:i/>
          <w:iCs/>
          <w:color w:val="202122"/>
          <w:sz w:val="24"/>
          <w:szCs w:val="24"/>
          <w:lang w:val="fr-FR"/>
        </w:rPr>
        <w:t>Access Control List</w:t>
      </w:r>
      <w:r w:rsidRPr="00B4288E">
        <w:rPr>
          <w:rFonts w:ascii="Times New Roman" w:hAnsi="Times New Roman" w:cs="Times New Roman"/>
          <w:color w:val="202122"/>
          <w:sz w:val="24"/>
          <w:szCs w:val="24"/>
          <w:lang w:val="fr-FR"/>
        </w:rPr>
        <w:t xml:space="preserve"> (certains </w:t>
      </w:r>
      <w:proofErr w:type="spellStart"/>
      <w:r w:rsidRPr="00B4288E">
        <w:rPr>
          <w:rFonts w:ascii="Times New Roman" w:hAnsi="Times New Roman" w:cs="Times New Roman"/>
          <w:color w:val="202122"/>
          <w:sz w:val="24"/>
          <w:szCs w:val="24"/>
          <w:lang w:val="fr-FR"/>
        </w:rPr>
        <w:t>pare-feux</w:t>
      </w:r>
      <w:proofErr w:type="spellEnd"/>
      <w:r w:rsidRPr="00B4288E">
        <w:rPr>
          <w:rFonts w:ascii="Times New Roman" w:hAnsi="Times New Roman" w:cs="Times New Roman"/>
          <w:color w:val="202122"/>
          <w:sz w:val="24"/>
          <w:szCs w:val="24"/>
          <w:lang w:val="fr-FR"/>
        </w:rPr>
        <w:t> </w:t>
      </w:r>
      <w:hyperlink r:id="rId212" w:tooltip="Cisco Systems" w:history="1">
        <w:r w:rsidRPr="00B4288E">
          <w:rPr>
            <w:rStyle w:val="Lienhypertexte"/>
            <w:rFonts w:ascii="Times New Roman" w:hAnsi="Times New Roman" w:cs="Times New Roman"/>
            <w:color w:val="0B0080"/>
            <w:sz w:val="24"/>
            <w:szCs w:val="24"/>
            <w:u w:val="none"/>
            <w:lang w:val="fr-FR"/>
          </w:rPr>
          <w:t>Cisco</w:t>
        </w:r>
      </w:hyperlink>
      <w:r w:rsidRPr="00B4288E">
        <w:rPr>
          <w:rFonts w:ascii="Times New Roman" w:hAnsi="Times New Roman" w:cs="Times New Roman"/>
          <w:color w:val="202122"/>
          <w:sz w:val="24"/>
          <w:szCs w:val="24"/>
          <w:lang w:val="fr-FR"/>
        </w:rPr>
        <w:t>),</w:t>
      </w:r>
    </w:p>
    <w:p w:rsidR="001D4F06" w:rsidRPr="00B4288E" w:rsidRDefault="001D4F06" w:rsidP="001D4F06">
      <w:pPr>
        <w:numPr>
          <w:ilvl w:val="0"/>
          <w:numId w:val="17"/>
        </w:numPr>
        <w:shd w:val="clear" w:color="auto" w:fill="FFFFFF"/>
        <w:spacing w:before="100" w:beforeAutospacing="1" w:after="24" w:line="240" w:lineRule="auto"/>
        <w:ind w:left="384"/>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politique ou </w:t>
      </w:r>
      <w:proofErr w:type="spellStart"/>
      <w:r w:rsidRPr="00B4288E">
        <w:rPr>
          <w:rStyle w:val="lang-en"/>
          <w:rFonts w:ascii="Times New Roman" w:hAnsi="Times New Roman" w:cs="Times New Roman"/>
          <w:i/>
          <w:iCs/>
          <w:color w:val="202122"/>
          <w:sz w:val="24"/>
          <w:szCs w:val="24"/>
          <w:lang w:val="fr-FR"/>
        </w:rPr>
        <w:t>policy</w:t>
      </w:r>
      <w:proofErr w:type="spellEnd"/>
      <w:r w:rsidRPr="00B4288E">
        <w:rPr>
          <w:rFonts w:ascii="Times New Roman" w:hAnsi="Times New Roman" w:cs="Times New Roman"/>
          <w:color w:val="202122"/>
          <w:sz w:val="24"/>
          <w:szCs w:val="24"/>
          <w:lang w:val="fr-FR"/>
        </w:rPr>
        <w:t> (pare-feu </w:t>
      </w:r>
      <w:proofErr w:type="spellStart"/>
      <w:r w:rsidRPr="00B4288E">
        <w:rPr>
          <w:rFonts w:ascii="Times New Roman" w:hAnsi="Times New Roman" w:cs="Times New Roman"/>
          <w:color w:val="202122"/>
          <w:sz w:val="24"/>
          <w:szCs w:val="24"/>
        </w:rPr>
        <w:fldChar w:fldCharType="begin"/>
      </w:r>
      <w:r w:rsidRPr="00B4288E">
        <w:rPr>
          <w:rFonts w:ascii="Times New Roman" w:hAnsi="Times New Roman" w:cs="Times New Roman"/>
          <w:color w:val="202122"/>
          <w:sz w:val="24"/>
          <w:szCs w:val="24"/>
          <w:lang w:val="fr-FR"/>
        </w:rPr>
        <w:instrText xml:space="preserve"> HYPERLINK "https://fr.wikipedia.org/wiki/Juniper_Networks" \o "Juniper Networks" </w:instrText>
      </w:r>
      <w:r w:rsidRPr="00B4288E">
        <w:rPr>
          <w:rFonts w:ascii="Times New Roman" w:hAnsi="Times New Roman" w:cs="Times New Roman"/>
          <w:color w:val="202122"/>
          <w:sz w:val="24"/>
          <w:szCs w:val="24"/>
        </w:rPr>
        <w:fldChar w:fldCharType="separate"/>
      </w:r>
      <w:r w:rsidRPr="00B4288E">
        <w:rPr>
          <w:rStyle w:val="Lienhypertexte"/>
          <w:rFonts w:ascii="Times New Roman" w:hAnsi="Times New Roman" w:cs="Times New Roman"/>
          <w:color w:val="0B0080"/>
          <w:sz w:val="24"/>
          <w:szCs w:val="24"/>
          <w:u w:val="none"/>
          <w:lang w:val="fr-FR"/>
        </w:rPr>
        <w:t>Juniper</w:t>
      </w:r>
      <w:proofErr w:type="spellEnd"/>
      <w:r w:rsidRPr="00B4288E">
        <w:rPr>
          <w:rFonts w:ascii="Times New Roman" w:hAnsi="Times New Roman" w:cs="Times New Roman"/>
          <w:color w:val="202122"/>
          <w:sz w:val="24"/>
          <w:szCs w:val="24"/>
        </w:rPr>
        <w:fldChar w:fldCharType="end"/>
      </w:r>
      <w:r w:rsidRPr="00B4288E">
        <w:rPr>
          <w:rFonts w:ascii="Times New Roman" w:hAnsi="Times New Roman" w:cs="Times New Roman"/>
          <w:color w:val="202122"/>
          <w:sz w:val="24"/>
          <w:szCs w:val="24"/>
          <w:lang w:val="fr-FR"/>
        </w:rPr>
        <w:t>/</w:t>
      </w:r>
      <w:proofErr w:type="spellStart"/>
      <w:r w:rsidRPr="00B4288E">
        <w:rPr>
          <w:rFonts w:ascii="Times New Roman" w:hAnsi="Times New Roman" w:cs="Times New Roman"/>
          <w:color w:val="202122"/>
          <w:sz w:val="24"/>
          <w:szCs w:val="24"/>
          <w:lang w:val="fr-FR"/>
        </w:rPr>
        <w:t>Netscreen</w:t>
      </w:r>
      <w:proofErr w:type="spellEnd"/>
      <w:r w:rsidRPr="00B4288E">
        <w:rPr>
          <w:rFonts w:ascii="Times New Roman" w:hAnsi="Times New Roman" w:cs="Times New Roman"/>
          <w:color w:val="202122"/>
          <w:sz w:val="24"/>
          <w:szCs w:val="24"/>
          <w:lang w:val="fr-FR"/>
        </w:rPr>
        <w:t>),</w:t>
      </w:r>
    </w:p>
    <w:p w:rsidR="001D4F06" w:rsidRPr="00B4288E" w:rsidRDefault="001D4F06" w:rsidP="001D4F06">
      <w:pPr>
        <w:numPr>
          <w:ilvl w:val="0"/>
          <w:numId w:val="17"/>
        </w:numPr>
        <w:shd w:val="clear" w:color="auto" w:fill="FFFFFF"/>
        <w:spacing w:before="100" w:beforeAutospacing="1" w:after="24" w:line="240" w:lineRule="auto"/>
        <w:ind w:left="384"/>
        <w:rPr>
          <w:rFonts w:ascii="Times New Roman" w:hAnsi="Times New Roman" w:cs="Times New Roman"/>
          <w:color w:val="202122"/>
          <w:sz w:val="24"/>
          <w:szCs w:val="24"/>
        </w:rPr>
      </w:pPr>
      <w:proofErr w:type="spellStart"/>
      <w:r w:rsidRPr="00B4288E">
        <w:rPr>
          <w:rFonts w:ascii="Times New Roman" w:hAnsi="Times New Roman" w:cs="Times New Roman"/>
          <w:color w:val="202122"/>
          <w:sz w:val="24"/>
          <w:szCs w:val="24"/>
        </w:rPr>
        <w:t>filtres</w:t>
      </w:r>
      <w:proofErr w:type="spellEnd"/>
      <w:r w:rsidRPr="00B4288E">
        <w:rPr>
          <w:rFonts w:ascii="Times New Roman" w:hAnsi="Times New Roman" w:cs="Times New Roman"/>
          <w:color w:val="202122"/>
          <w:sz w:val="24"/>
          <w:szCs w:val="24"/>
        </w:rPr>
        <w:t>,</w:t>
      </w:r>
    </w:p>
    <w:p w:rsidR="001D4F06" w:rsidRPr="00B4288E" w:rsidRDefault="001D4F06" w:rsidP="001D4F06">
      <w:pPr>
        <w:numPr>
          <w:ilvl w:val="0"/>
          <w:numId w:val="17"/>
        </w:numPr>
        <w:shd w:val="clear" w:color="auto" w:fill="FFFFFF"/>
        <w:spacing w:before="100" w:beforeAutospacing="1" w:after="24" w:line="240" w:lineRule="auto"/>
        <w:ind w:left="384"/>
        <w:rPr>
          <w:rFonts w:ascii="Times New Roman" w:hAnsi="Times New Roman" w:cs="Times New Roman"/>
          <w:color w:val="202122"/>
          <w:sz w:val="24"/>
          <w:szCs w:val="24"/>
        </w:rPr>
      </w:pPr>
      <w:proofErr w:type="spellStart"/>
      <w:r w:rsidRPr="00B4288E">
        <w:rPr>
          <w:rFonts w:ascii="Times New Roman" w:hAnsi="Times New Roman" w:cs="Times New Roman"/>
          <w:color w:val="202122"/>
          <w:sz w:val="24"/>
          <w:szCs w:val="24"/>
        </w:rPr>
        <w:t>règles</w:t>
      </w:r>
      <w:proofErr w:type="spellEnd"/>
      <w:r w:rsidRPr="00B4288E">
        <w:rPr>
          <w:rFonts w:ascii="Times New Roman" w:hAnsi="Times New Roman" w:cs="Times New Roman"/>
          <w:color w:val="202122"/>
          <w:sz w:val="24"/>
          <w:szCs w:val="24"/>
        </w:rPr>
        <w:t xml:space="preserve"> </w:t>
      </w:r>
      <w:proofErr w:type="spellStart"/>
      <w:r w:rsidRPr="00B4288E">
        <w:rPr>
          <w:rFonts w:ascii="Times New Roman" w:hAnsi="Times New Roman" w:cs="Times New Roman"/>
          <w:color w:val="202122"/>
          <w:sz w:val="24"/>
          <w:szCs w:val="24"/>
        </w:rPr>
        <w:t>ou</w:t>
      </w:r>
      <w:proofErr w:type="spellEnd"/>
      <w:r w:rsidRPr="00B4288E">
        <w:rPr>
          <w:rFonts w:ascii="Times New Roman" w:hAnsi="Times New Roman" w:cs="Times New Roman"/>
          <w:color w:val="202122"/>
          <w:sz w:val="24"/>
          <w:szCs w:val="24"/>
        </w:rPr>
        <w:t> </w:t>
      </w:r>
      <w:r w:rsidRPr="00B4288E">
        <w:rPr>
          <w:rStyle w:val="lang-en"/>
          <w:rFonts w:ascii="Times New Roman" w:hAnsi="Times New Roman" w:cs="Times New Roman"/>
          <w:i/>
          <w:iCs/>
          <w:color w:val="202122"/>
          <w:sz w:val="24"/>
          <w:szCs w:val="24"/>
          <w:lang w:val="en"/>
        </w:rPr>
        <w:t>rules</w:t>
      </w:r>
      <w:r w:rsidRPr="00B4288E">
        <w:rPr>
          <w:rFonts w:ascii="Times New Roman" w:hAnsi="Times New Roman" w:cs="Times New Roman"/>
          <w:color w:val="202122"/>
          <w:sz w:val="24"/>
          <w:szCs w:val="24"/>
        </w:rPr>
        <w:t>,</w:t>
      </w:r>
    </w:p>
    <w:p w:rsidR="001D4F06" w:rsidRPr="00B4288E" w:rsidRDefault="001D4F06" w:rsidP="001D4F06">
      <w:pPr>
        <w:numPr>
          <w:ilvl w:val="0"/>
          <w:numId w:val="17"/>
        </w:numPr>
        <w:shd w:val="clear" w:color="auto" w:fill="FFFFFF"/>
        <w:spacing w:before="100" w:beforeAutospacing="1" w:after="24" w:line="240" w:lineRule="auto"/>
        <w:ind w:left="384"/>
        <w:rPr>
          <w:rFonts w:ascii="Times New Roman" w:hAnsi="Times New Roman" w:cs="Times New Roman"/>
          <w:color w:val="202122"/>
          <w:sz w:val="24"/>
          <w:szCs w:val="24"/>
        </w:rPr>
      </w:pPr>
      <w:r w:rsidRPr="00B4288E">
        <w:rPr>
          <w:rFonts w:ascii="Times New Roman" w:hAnsi="Times New Roman" w:cs="Times New Roman"/>
          <w:color w:val="202122"/>
          <w:sz w:val="24"/>
          <w:szCs w:val="24"/>
        </w:rPr>
        <w:t>etc.</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 xml:space="preserve">La configuration de ces dispositifs est souvent complexe et l'absence de prise en compte des machines à états des protocoles réseaux ne permet pas d'obtenir une finesse du filtrage très évoluée. Ces </w:t>
      </w:r>
      <w:proofErr w:type="spellStart"/>
      <w:r w:rsidRPr="00B4288E">
        <w:rPr>
          <w:color w:val="202122"/>
          <w:lang w:val="fr-FR"/>
        </w:rPr>
        <w:t>pare-feux</w:t>
      </w:r>
      <w:proofErr w:type="spellEnd"/>
      <w:r w:rsidRPr="00B4288E">
        <w:rPr>
          <w:color w:val="202122"/>
          <w:lang w:val="fr-FR"/>
        </w:rPr>
        <w:t xml:space="preserve"> ont donc tendance à tomber en désuétude mais restent présents sur certains routeurs ou systèmes d'exploitation.</w:t>
      </w:r>
    </w:p>
    <w:p w:rsidR="001D4F06" w:rsidRPr="00B4288E" w:rsidRDefault="001D4F06" w:rsidP="001D4F06">
      <w:pPr>
        <w:shd w:val="clear" w:color="auto" w:fill="FDFDFD"/>
        <w:spacing w:line="360" w:lineRule="atLeast"/>
        <w:ind w:firstLine="345"/>
        <w:textAlignment w:val="center"/>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Article connexe : </w:t>
      </w:r>
      <w:hyperlink r:id="rId213" w:tooltip="Serveur sans état" w:history="1">
        <w:r w:rsidRPr="00B4288E">
          <w:rPr>
            <w:rStyle w:val="Lienhypertexte"/>
            <w:rFonts w:ascii="Times New Roman" w:hAnsi="Times New Roman" w:cs="Times New Roman"/>
            <w:color w:val="0B0080"/>
            <w:sz w:val="24"/>
            <w:szCs w:val="24"/>
            <w:u w:val="none"/>
            <w:lang w:val="fr-FR"/>
          </w:rPr>
          <w:t>Serveur sans état</w:t>
        </w:r>
      </w:hyperlink>
      <w:r w:rsidRPr="00B4288E">
        <w:rPr>
          <w:rFonts w:ascii="Times New Roman" w:hAnsi="Times New Roman" w:cs="Times New Roman"/>
          <w:color w:val="202122"/>
          <w:sz w:val="24"/>
          <w:szCs w:val="24"/>
          <w:lang w:val="fr-FR"/>
        </w:rPr>
        <w:t>.</w:t>
      </w:r>
    </w:p>
    <w:p w:rsidR="001D4F06" w:rsidRPr="00B4288E" w:rsidRDefault="001D4F06" w:rsidP="001D4F06">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Pare-feu à états (</w:t>
      </w:r>
      <w:proofErr w:type="spellStart"/>
      <w:r w:rsidRPr="00B4288E">
        <w:rPr>
          <w:rStyle w:val="lang-en"/>
          <w:rFonts w:ascii="Times New Roman" w:hAnsi="Times New Roman" w:cs="Times New Roman"/>
          <w:i/>
          <w:iCs/>
          <w:color w:val="000000"/>
          <w:lang w:val="fr-FR"/>
        </w:rPr>
        <w:t>stateful</w:t>
      </w:r>
      <w:proofErr w:type="spellEnd"/>
      <w:r w:rsidRPr="00B4288E">
        <w:rPr>
          <w:rStyle w:val="lang-en"/>
          <w:rFonts w:ascii="Times New Roman" w:hAnsi="Times New Roman" w:cs="Times New Roman"/>
          <w:i/>
          <w:iCs/>
          <w:color w:val="000000"/>
          <w:lang w:val="fr-FR"/>
        </w:rPr>
        <w:t xml:space="preserve"> firewall</w:t>
      </w:r>
      <w:r w:rsidRPr="00B4288E">
        <w:rPr>
          <w:rStyle w:val="mw-headline"/>
          <w:rFonts w:ascii="Times New Roman" w:hAnsi="Times New Roman" w:cs="Times New Roman"/>
          <w:color w:val="000000"/>
          <w:lang w:val="fr-FR"/>
        </w:rPr>
        <w:t>)</w:t>
      </w:r>
      <w:r w:rsidRPr="00B4288E">
        <w:rPr>
          <w:rStyle w:val="mw-editsection-bracket"/>
          <w:rFonts w:ascii="Times New Roman" w:hAnsi="Times New Roman" w:cs="Times New Roman"/>
          <w:b/>
          <w:bCs/>
          <w:color w:val="54595D"/>
          <w:lang w:val="fr-FR"/>
        </w:rPr>
        <w:t>[</w:t>
      </w:r>
      <w:hyperlink r:id="rId214" w:tooltip="Modifier la section : Pare-feu à états (stateful firewall)" w:history="1">
        <w:r w:rsidRPr="00B4288E">
          <w:rPr>
            <w:rStyle w:val="Lienhypertexte"/>
            <w:rFonts w:ascii="Times New Roman" w:hAnsi="Times New Roman" w:cs="Times New Roman"/>
            <w:b/>
            <w:bCs/>
            <w:color w:val="0B0080"/>
            <w:u w:val="none"/>
            <w:lang w:val="fr-FR"/>
          </w:rPr>
          <w:t>modifier</w:t>
        </w:r>
      </w:hyperlink>
      <w:r w:rsidRPr="00B4288E">
        <w:rPr>
          <w:rStyle w:val="mw-editsection-divider"/>
          <w:rFonts w:ascii="Times New Roman" w:hAnsi="Times New Roman" w:cs="Times New Roman"/>
          <w:b/>
          <w:bCs/>
          <w:color w:val="54595D"/>
          <w:lang w:val="fr-FR"/>
        </w:rPr>
        <w:t> | </w:t>
      </w:r>
      <w:hyperlink r:id="rId215" w:tooltip="Modifier la section : Pare-feu à états (stateful firewall)" w:history="1">
        <w:r w:rsidRPr="00B4288E">
          <w:rPr>
            <w:rStyle w:val="Lienhypertexte"/>
            <w:rFonts w:ascii="Times New Roman" w:hAnsi="Times New Roman" w:cs="Times New Roman"/>
            <w:b/>
            <w:bCs/>
            <w:color w:val="0B0080"/>
            <w:u w:val="none"/>
            <w:lang w:val="fr-FR"/>
          </w:rPr>
          <w:t>modifier le code</w:t>
        </w:r>
      </w:hyperlink>
      <w:r w:rsidRPr="00B4288E">
        <w:rPr>
          <w:rStyle w:val="mw-editsection-bracket"/>
          <w:rFonts w:ascii="Times New Roman" w:hAnsi="Times New Roman" w:cs="Times New Roman"/>
          <w:b/>
          <w:bCs/>
          <w:color w:val="54595D"/>
          <w:lang w:val="fr-FR"/>
        </w:rPr>
        <w:t>]</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Certains protocoles dits « à états » comme </w:t>
      </w:r>
      <w:hyperlink r:id="rId216" w:tooltip="Transmission Control Protocol" w:history="1">
        <w:r w:rsidRPr="00B4288E">
          <w:rPr>
            <w:rStyle w:val="Lienhypertexte"/>
            <w:color w:val="0B0080"/>
            <w:u w:val="none"/>
            <w:lang w:val="fr-FR"/>
          </w:rPr>
          <w:t>TCP</w:t>
        </w:r>
      </w:hyperlink>
      <w:r w:rsidRPr="00B4288E">
        <w:rPr>
          <w:color w:val="202122"/>
          <w:lang w:val="fr-FR"/>
        </w:rPr>
        <w:t xml:space="preserve"> introduisent une notion de connexion. Les </w:t>
      </w:r>
      <w:proofErr w:type="spellStart"/>
      <w:r w:rsidRPr="00B4288E">
        <w:rPr>
          <w:color w:val="202122"/>
          <w:lang w:val="fr-FR"/>
        </w:rPr>
        <w:t>pare-feux</w:t>
      </w:r>
      <w:proofErr w:type="spellEnd"/>
      <w:r w:rsidRPr="00B4288E">
        <w:rPr>
          <w:color w:val="202122"/>
          <w:lang w:val="fr-FR"/>
        </w:rPr>
        <w:t xml:space="preserve"> à états vérifient la conformité des </w:t>
      </w:r>
      <w:hyperlink r:id="rId217" w:tooltip="Paquet (logiciel)" w:history="1">
        <w:r w:rsidRPr="00B4288E">
          <w:rPr>
            <w:rStyle w:val="Lienhypertexte"/>
            <w:color w:val="0B0080"/>
            <w:u w:val="none"/>
            <w:lang w:val="fr-FR"/>
          </w:rPr>
          <w:t>paquets</w:t>
        </w:r>
      </w:hyperlink>
      <w:r w:rsidRPr="00B4288E">
        <w:rPr>
          <w:color w:val="202122"/>
          <w:lang w:val="fr-FR"/>
        </w:rPr>
        <w:t> à une connexion en cours. C’est-à-dire qu'ils vérifient que chaque paquet d'une connexion est bien la suite du précédent paquet et la réponse à un paquet dans l'autre sens. Ils savent aussi filtrer intelligemment les paquets </w:t>
      </w:r>
      <w:hyperlink r:id="rId218" w:tooltip="Internet Control Message Protocol" w:history="1">
        <w:r w:rsidRPr="00B4288E">
          <w:rPr>
            <w:rStyle w:val="Lienhypertexte"/>
            <w:color w:val="0B0080"/>
            <w:u w:val="none"/>
            <w:lang w:val="fr-FR"/>
          </w:rPr>
          <w:t>ICMP</w:t>
        </w:r>
      </w:hyperlink>
      <w:r w:rsidRPr="00B4288E">
        <w:rPr>
          <w:color w:val="202122"/>
          <w:lang w:val="fr-FR"/>
        </w:rPr>
        <w:t> qui servent à la signalisation des flux </w:t>
      </w:r>
      <w:hyperlink r:id="rId219" w:tooltip="Internet Protocol" w:history="1">
        <w:r w:rsidRPr="00B4288E">
          <w:rPr>
            <w:rStyle w:val="Lienhypertexte"/>
            <w:color w:val="0B0080"/>
            <w:u w:val="none"/>
            <w:lang w:val="fr-FR"/>
          </w:rPr>
          <w:t>IP</w:t>
        </w:r>
      </w:hyperlink>
      <w:r w:rsidRPr="00B4288E">
        <w:rPr>
          <w:color w:val="202122"/>
          <w:lang w:val="fr-FR"/>
        </w:rPr>
        <w:t>.</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Enfin, si les </w:t>
      </w:r>
      <w:hyperlink r:id="rId220" w:tooltip="Access Control List" w:history="1">
        <w:r w:rsidRPr="00B4288E">
          <w:rPr>
            <w:rStyle w:val="Lienhypertexte"/>
            <w:color w:val="0B0080"/>
            <w:u w:val="none"/>
            <w:lang w:val="fr-FR"/>
          </w:rPr>
          <w:t>ACL</w:t>
        </w:r>
      </w:hyperlink>
      <w:r w:rsidRPr="00B4288E">
        <w:rPr>
          <w:color w:val="202122"/>
          <w:lang w:val="fr-FR"/>
        </w:rPr>
        <w:t> autorisent un paquet </w:t>
      </w:r>
      <w:hyperlink r:id="rId221" w:tooltip="User Datagram Protocol" w:history="1">
        <w:r w:rsidRPr="00B4288E">
          <w:rPr>
            <w:rStyle w:val="Lienhypertexte"/>
            <w:color w:val="0B0080"/>
            <w:u w:val="none"/>
            <w:lang w:val="fr-FR"/>
          </w:rPr>
          <w:t>UDP</w:t>
        </w:r>
      </w:hyperlink>
      <w:r w:rsidRPr="00B4288E">
        <w:rPr>
          <w:color w:val="202122"/>
          <w:lang w:val="fr-FR"/>
        </w:rPr>
        <w:t> caractérisé par un quadruplet (</w:t>
      </w:r>
      <w:proofErr w:type="spellStart"/>
      <w:r w:rsidRPr="00B4288E">
        <w:rPr>
          <w:color w:val="202122"/>
          <w:lang w:val="fr-FR"/>
        </w:rPr>
        <w:t>ip_src</w:t>
      </w:r>
      <w:proofErr w:type="spellEnd"/>
      <w:r w:rsidRPr="00B4288E">
        <w:rPr>
          <w:color w:val="202122"/>
          <w:lang w:val="fr-FR"/>
        </w:rPr>
        <w:t xml:space="preserve">, </w:t>
      </w:r>
      <w:proofErr w:type="spellStart"/>
      <w:r w:rsidRPr="00B4288E">
        <w:rPr>
          <w:color w:val="202122"/>
          <w:lang w:val="fr-FR"/>
        </w:rPr>
        <w:t>port_src</w:t>
      </w:r>
      <w:proofErr w:type="spellEnd"/>
      <w:r w:rsidRPr="00B4288E">
        <w:rPr>
          <w:color w:val="202122"/>
          <w:lang w:val="fr-FR"/>
        </w:rPr>
        <w:t xml:space="preserve">, </w:t>
      </w:r>
      <w:proofErr w:type="spellStart"/>
      <w:r w:rsidRPr="00B4288E">
        <w:rPr>
          <w:color w:val="202122"/>
          <w:lang w:val="fr-FR"/>
        </w:rPr>
        <w:t>ip_dst</w:t>
      </w:r>
      <w:proofErr w:type="spellEnd"/>
      <w:r w:rsidRPr="00B4288E">
        <w:rPr>
          <w:color w:val="202122"/>
          <w:lang w:val="fr-FR"/>
        </w:rPr>
        <w:t xml:space="preserve">, </w:t>
      </w:r>
      <w:proofErr w:type="spellStart"/>
      <w:r w:rsidRPr="00B4288E">
        <w:rPr>
          <w:color w:val="202122"/>
          <w:lang w:val="fr-FR"/>
        </w:rPr>
        <w:t>port_dst</w:t>
      </w:r>
      <w:proofErr w:type="spellEnd"/>
      <w:r w:rsidRPr="00B4288E">
        <w:rPr>
          <w:color w:val="202122"/>
          <w:lang w:val="fr-FR"/>
        </w:rPr>
        <w:t>) à passer, un tel pare-feu autorisera la réponse caractérisée par un quadruplet inversé, sans avoir à écrire une ACL inverse. Ceci est fondamental pour le bon fonctionnement de tous les protocoles fondés sur l'</w:t>
      </w:r>
      <w:hyperlink r:id="rId222" w:tooltip="User Datagram Protocol" w:history="1">
        <w:r w:rsidRPr="00B4288E">
          <w:rPr>
            <w:rStyle w:val="Lienhypertexte"/>
            <w:color w:val="0B0080"/>
            <w:u w:val="none"/>
            <w:lang w:val="fr-FR"/>
          </w:rPr>
          <w:t>UDP</w:t>
        </w:r>
      </w:hyperlink>
      <w:r w:rsidRPr="00B4288E">
        <w:rPr>
          <w:color w:val="202122"/>
          <w:lang w:val="fr-FR"/>
        </w:rPr>
        <w:t>, comme </w:t>
      </w:r>
      <w:hyperlink r:id="rId223" w:tooltip="Domain Name System" w:history="1">
        <w:r w:rsidRPr="00B4288E">
          <w:rPr>
            <w:rStyle w:val="Lienhypertexte"/>
            <w:color w:val="0B0080"/>
            <w:u w:val="none"/>
            <w:lang w:val="fr-FR"/>
          </w:rPr>
          <w:t>DNS</w:t>
        </w:r>
      </w:hyperlink>
      <w:r w:rsidRPr="00B4288E">
        <w:rPr>
          <w:color w:val="202122"/>
          <w:lang w:val="fr-FR"/>
        </w:rPr>
        <w:t> par exemple. Ce mécanisme apporte en fiabilité puisqu'il est plus sélectif quant à la nature du trafic autorisé. Cependant dans le cas d'UDP, cette caractéristique peut être utilisée pour établir des connexions directes (</w:t>
      </w:r>
      <w:hyperlink r:id="rId224" w:tooltip="Pair-à-pair" w:history="1">
        <w:r w:rsidRPr="00B4288E">
          <w:rPr>
            <w:rStyle w:val="Lienhypertexte"/>
            <w:color w:val="0B0080"/>
            <w:u w:val="none"/>
            <w:lang w:val="fr-FR"/>
          </w:rPr>
          <w:t>P2P</w:t>
        </w:r>
      </w:hyperlink>
      <w:r w:rsidRPr="00B4288E">
        <w:rPr>
          <w:color w:val="202122"/>
          <w:lang w:val="fr-FR"/>
        </w:rPr>
        <w:t>) entre deux machines (comme le fait </w:t>
      </w:r>
      <w:hyperlink r:id="rId225" w:tooltip="Skype" w:history="1">
        <w:r w:rsidRPr="00B4288E">
          <w:rPr>
            <w:rStyle w:val="Lienhypertexte"/>
            <w:color w:val="0B0080"/>
            <w:u w:val="none"/>
            <w:lang w:val="fr-FR"/>
          </w:rPr>
          <w:t>Skype</w:t>
        </w:r>
      </w:hyperlink>
      <w:r w:rsidRPr="00B4288E">
        <w:rPr>
          <w:color w:val="202122"/>
          <w:lang w:val="fr-FR"/>
        </w:rPr>
        <w:t> par exemple).</w:t>
      </w:r>
    </w:p>
    <w:p w:rsidR="001D4F06" w:rsidRPr="00B4288E" w:rsidRDefault="001D4F06" w:rsidP="001D4F06">
      <w:pPr>
        <w:shd w:val="clear" w:color="auto" w:fill="FDFDFD"/>
        <w:spacing w:line="360" w:lineRule="atLeast"/>
        <w:ind w:firstLine="345"/>
        <w:textAlignment w:val="center"/>
        <w:rPr>
          <w:rFonts w:ascii="Times New Roman" w:hAnsi="Times New Roman" w:cs="Times New Roman"/>
          <w:color w:val="202122"/>
          <w:sz w:val="24"/>
          <w:szCs w:val="24"/>
          <w:lang w:val="fr-FR"/>
        </w:rPr>
      </w:pPr>
      <w:r w:rsidRPr="00B4288E">
        <w:rPr>
          <w:rFonts w:ascii="Times New Roman" w:hAnsi="Times New Roman" w:cs="Times New Roman"/>
          <w:color w:val="202122"/>
          <w:sz w:val="24"/>
          <w:szCs w:val="24"/>
          <w:lang w:val="fr-FR"/>
        </w:rPr>
        <w:t>Article connexe : </w:t>
      </w:r>
      <w:hyperlink r:id="rId226" w:tooltip="Pare-feu à états" w:history="1">
        <w:r w:rsidRPr="00B4288E">
          <w:rPr>
            <w:rStyle w:val="Lienhypertexte"/>
            <w:rFonts w:ascii="Times New Roman" w:hAnsi="Times New Roman" w:cs="Times New Roman"/>
            <w:color w:val="0B0080"/>
            <w:sz w:val="24"/>
            <w:szCs w:val="24"/>
            <w:u w:val="none"/>
            <w:lang w:val="fr-FR"/>
          </w:rPr>
          <w:t>Pare-feu à états</w:t>
        </w:r>
      </w:hyperlink>
      <w:r w:rsidRPr="00B4288E">
        <w:rPr>
          <w:rFonts w:ascii="Times New Roman" w:hAnsi="Times New Roman" w:cs="Times New Roman"/>
          <w:color w:val="202122"/>
          <w:sz w:val="24"/>
          <w:szCs w:val="24"/>
          <w:lang w:val="fr-FR"/>
        </w:rPr>
        <w:t>.</w:t>
      </w:r>
    </w:p>
    <w:p w:rsidR="001D4F06" w:rsidRPr="00B4288E" w:rsidRDefault="001D4F06" w:rsidP="001D4F06">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Pare-feu applicatif</w:t>
      </w:r>
      <w:r w:rsidRPr="00B4288E">
        <w:rPr>
          <w:rStyle w:val="mw-editsection-bracket"/>
          <w:rFonts w:ascii="Times New Roman" w:hAnsi="Times New Roman" w:cs="Times New Roman"/>
          <w:b/>
          <w:bCs/>
          <w:color w:val="54595D"/>
          <w:lang w:val="fr-FR"/>
        </w:rPr>
        <w:t>[</w:t>
      </w:r>
      <w:hyperlink r:id="rId227" w:tooltip="Modifier la section : Pare-feu applicatif" w:history="1">
        <w:r w:rsidRPr="00B4288E">
          <w:rPr>
            <w:rStyle w:val="Lienhypertexte"/>
            <w:rFonts w:ascii="Times New Roman" w:hAnsi="Times New Roman" w:cs="Times New Roman"/>
            <w:b/>
            <w:bCs/>
            <w:color w:val="0B0080"/>
            <w:u w:val="none"/>
            <w:lang w:val="fr-FR"/>
          </w:rPr>
          <w:t>modifier</w:t>
        </w:r>
      </w:hyperlink>
      <w:r w:rsidRPr="00B4288E">
        <w:rPr>
          <w:rStyle w:val="mw-editsection-divider"/>
          <w:rFonts w:ascii="Times New Roman" w:hAnsi="Times New Roman" w:cs="Times New Roman"/>
          <w:b/>
          <w:bCs/>
          <w:color w:val="54595D"/>
          <w:lang w:val="fr-FR"/>
        </w:rPr>
        <w:t> | </w:t>
      </w:r>
      <w:hyperlink r:id="rId228" w:tooltip="Modifier la section : Pare-feu applicatif" w:history="1">
        <w:r w:rsidRPr="00B4288E">
          <w:rPr>
            <w:rStyle w:val="Lienhypertexte"/>
            <w:rFonts w:ascii="Times New Roman" w:hAnsi="Times New Roman" w:cs="Times New Roman"/>
            <w:b/>
            <w:bCs/>
            <w:color w:val="0B0080"/>
            <w:u w:val="none"/>
            <w:lang w:val="fr-FR"/>
          </w:rPr>
          <w:t>modifier le code</w:t>
        </w:r>
      </w:hyperlink>
      <w:r w:rsidRPr="00B4288E">
        <w:rPr>
          <w:rStyle w:val="mw-editsection-bracket"/>
          <w:rFonts w:ascii="Times New Roman" w:hAnsi="Times New Roman" w:cs="Times New Roman"/>
          <w:b/>
          <w:bCs/>
          <w:color w:val="54595D"/>
          <w:lang w:val="fr-FR"/>
        </w:rPr>
        <w:t>]</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Dernière génération de pare-feu, ils vérifient la complète conformité du paquet à un protocole attendu. Par exemple, ce type de pare-feu permet de vérifier que seul le protocole </w:t>
      </w:r>
      <w:hyperlink r:id="rId229" w:tooltip="Hypertext Transfer Protocol" w:history="1">
        <w:r w:rsidRPr="00B4288E">
          <w:rPr>
            <w:rStyle w:val="Lienhypertexte"/>
            <w:color w:val="0B0080"/>
            <w:u w:val="none"/>
            <w:lang w:val="fr-FR"/>
          </w:rPr>
          <w:t>HTTP</w:t>
        </w:r>
      </w:hyperlink>
      <w:r w:rsidRPr="00B4288E">
        <w:rPr>
          <w:color w:val="202122"/>
          <w:lang w:val="fr-FR"/>
        </w:rPr>
        <w:t> passe par le port </w:t>
      </w:r>
      <w:hyperlink r:id="rId230" w:tooltip="Transmission Control Protocol" w:history="1">
        <w:r w:rsidRPr="00B4288E">
          <w:rPr>
            <w:rStyle w:val="Lienhypertexte"/>
            <w:color w:val="0B0080"/>
            <w:u w:val="none"/>
            <w:lang w:val="fr-FR"/>
          </w:rPr>
          <w:t>TCP</w:t>
        </w:r>
      </w:hyperlink>
      <w:r w:rsidRPr="00B4288E">
        <w:rPr>
          <w:color w:val="202122"/>
          <w:lang w:val="fr-FR"/>
        </w:rPr>
        <w:t xml:space="preserve"> 80. Ce traitement est très gourmand en temps de calcul dès que le débit devient </w:t>
      </w:r>
      <w:r w:rsidRPr="00B4288E">
        <w:rPr>
          <w:color w:val="202122"/>
          <w:lang w:val="fr-FR"/>
        </w:rPr>
        <w:lastRenderedPageBreak/>
        <w:t>très important. Il est justifié par le fait que de plus en plus de protocoles réseaux utilisent un </w:t>
      </w:r>
      <w:hyperlink r:id="rId231" w:tooltip="Tunnel (réseau informatique)" w:history="1">
        <w:r w:rsidRPr="00B4288E">
          <w:rPr>
            <w:rStyle w:val="Lienhypertexte"/>
            <w:color w:val="0B0080"/>
            <w:u w:val="none"/>
            <w:lang w:val="fr-FR"/>
          </w:rPr>
          <w:t>tunnel</w:t>
        </w:r>
      </w:hyperlink>
      <w:r w:rsidRPr="00B4288E">
        <w:rPr>
          <w:color w:val="202122"/>
          <w:lang w:val="fr-FR"/>
        </w:rPr>
        <w:t> TCP afin de contourner le filtrage par </w:t>
      </w:r>
      <w:hyperlink r:id="rId232" w:tooltip="Port (logiciel)" w:history="1">
        <w:r w:rsidRPr="00B4288E">
          <w:rPr>
            <w:rStyle w:val="Lienhypertexte"/>
            <w:color w:val="0B0080"/>
            <w:u w:val="none"/>
            <w:lang w:val="fr-FR"/>
          </w:rPr>
          <w:t>ports</w:t>
        </w:r>
      </w:hyperlink>
      <w:r w:rsidRPr="00B4288E">
        <w:rPr>
          <w:color w:val="202122"/>
          <w:lang w:val="fr-FR"/>
        </w:rPr>
        <w:t>.</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Une autre raison de l'inspection applicative est l'ouverture de </w:t>
      </w:r>
      <w:hyperlink r:id="rId233" w:tooltip="Port (logiciel)" w:history="1">
        <w:r w:rsidRPr="00B4288E">
          <w:rPr>
            <w:rStyle w:val="Lienhypertexte"/>
            <w:color w:val="0B0080"/>
            <w:u w:val="none"/>
            <w:lang w:val="fr-FR"/>
          </w:rPr>
          <w:t>ports</w:t>
        </w:r>
      </w:hyperlink>
      <w:r w:rsidRPr="00B4288E">
        <w:rPr>
          <w:color w:val="202122"/>
          <w:lang w:val="fr-FR"/>
        </w:rPr>
        <w:t> dynamique. Certains protocoles comme </w:t>
      </w:r>
      <w:hyperlink r:id="rId234" w:tooltip="File Transfer Protocol" w:history="1">
        <w:r w:rsidRPr="00B4288E">
          <w:rPr>
            <w:rStyle w:val="Lienhypertexte"/>
            <w:color w:val="0B0080"/>
            <w:u w:val="none"/>
            <w:lang w:val="fr-FR"/>
          </w:rPr>
          <w:t>FTP</w:t>
        </w:r>
      </w:hyperlink>
      <w:r w:rsidRPr="00B4288E">
        <w:rPr>
          <w:color w:val="202122"/>
          <w:lang w:val="fr-FR"/>
        </w:rPr>
        <w:t>, en mode passif, échangent entre le client et le serveur des adresses IP ou des ports TCP/UDP. Ces protocoles sont dits « </w:t>
      </w:r>
      <w:r w:rsidRPr="00B4288E">
        <w:rPr>
          <w:b/>
          <w:bCs/>
          <w:color w:val="202122"/>
          <w:lang w:val="fr-FR"/>
        </w:rPr>
        <w:t>à contenu sale</w:t>
      </w:r>
      <w:r w:rsidRPr="00B4288E">
        <w:rPr>
          <w:color w:val="202122"/>
          <w:lang w:val="fr-FR"/>
        </w:rPr>
        <w:t> » ou « </w:t>
      </w:r>
      <w:hyperlink r:id="rId235" w:tooltip="Protocole réseau passant difficilement les pare-feu" w:history="1">
        <w:r w:rsidRPr="00B4288E">
          <w:rPr>
            <w:rStyle w:val="Lienhypertexte"/>
            <w:color w:val="0B0080"/>
            <w:u w:val="none"/>
            <w:lang w:val="fr-FR"/>
          </w:rPr>
          <w:t xml:space="preserve">passant difficilement les </w:t>
        </w:r>
        <w:proofErr w:type="spellStart"/>
        <w:r w:rsidRPr="00B4288E">
          <w:rPr>
            <w:rStyle w:val="Lienhypertexte"/>
            <w:color w:val="0B0080"/>
            <w:u w:val="none"/>
            <w:lang w:val="fr-FR"/>
          </w:rPr>
          <w:t>pare-feux</w:t>
        </w:r>
        <w:proofErr w:type="spellEnd"/>
      </w:hyperlink>
      <w:r w:rsidRPr="00B4288E">
        <w:rPr>
          <w:color w:val="202122"/>
          <w:lang w:val="fr-FR"/>
        </w:rPr>
        <w:t> » car ils échangent au niveau applicatif (FTP) des informations du niveau IP (échange d'adresses) ou du niveau TCP (échange de ports). Ce qui transgresse le principe de la séparation des </w:t>
      </w:r>
      <w:hyperlink r:id="rId236" w:tooltip="Couche de réseau" w:history="1">
        <w:r w:rsidRPr="00B4288E">
          <w:rPr>
            <w:rStyle w:val="Lienhypertexte"/>
            <w:color w:val="0B0080"/>
            <w:u w:val="none"/>
            <w:lang w:val="fr-FR"/>
          </w:rPr>
          <w:t>couches réseaux</w:t>
        </w:r>
      </w:hyperlink>
      <w:r w:rsidRPr="00B4288E">
        <w:rPr>
          <w:color w:val="202122"/>
          <w:lang w:val="fr-FR"/>
        </w:rPr>
        <w:t>. Pour cette raison, les protocoles « à contenu sale » passent difficilement voire pas du tout les règles de </w:t>
      </w:r>
      <w:hyperlink r:id="rId237" w:tooltip="Network address translation" w:history="1">
        <w:r w:rsidRPr="00B4288E">
          <w:rPr>
            <w:rStyle w:val="Lienhypertexte"/>
            <w:color w:val="0B0080"/>
            <w:u w:val="none"/>
            <w:lang w:val="fr-FR"/>
          </w:rPr>
          <w:t>NAT</w:t>
        </w:r>
      </w:hyperlink>
      <w:r w:rsidRPr="00B4288E">
        <w:rPr>
          <w:color w:val="202122"/>
          <w:lang w:val="fr-FR"/>
        </w:rPr>
        <w:t> ...dynamiques, à moins qu'une inspection applicative ne soit faite sur ce protocole.</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Chaque type de pare-feu sait inspecter un nombre limité d'applications. Chaque application est gérée par un module différent pour pouvoir les activer ou les désactiver. La terminologie pour le concept de module est différente pour chaque type de pare-feu : par exemple : Le protocole HTTP permet d'accéder en lecture sur un serveur par une commande GET, et en écriture par une commande PUT. Un pare-feu applicatif va être en mesure d'analyser une connexion HTTP et de n'autoriser les commandes PUT qu'à un nombre restreint de machines.</w:t>
      </w:r>
    </w:p>
    <w:p w:rsidR="001D4F06" w:rsidRPr="00B4288E" w:rsidRDefault="001D4F06" w:rsidP="001D4F06">
      <w:pPr>
        <w:pStyle w:val="Titre3"/>
        <w:pBdr>
          <w:bottom w:val="dotted" w:sz="6" w:space="0" w:color="AAAAAA"/>
        </w:pBdr>
        <w:shd w:val="clear" w:color="auto" w:fill="FFFFFF"/>
        <w:spacing w:before="72"/>
        <w:rPr>
          <w:rFonts w:ascii="Times New Roman" w:hAnsi="Times New Roman" w:cs="Times New Roman"/>
          <w:color w:val="000000"/>
          <w:lang w:val="fr-FR"/>
        </w:rPr>
      </w:pPr>
      <w:r w:rsidRPr="00B4288E">
        <w:rPr>
          <w:rStyle w:val="mw-headline"/>
          <w:rFonts w:ascii="Times New Roman" w:hAnsi="Times New Roman" w:cs="Times New Roman"/>
          <w:color w:val="000000"/>
          <w:lang w:val="fr-FR"/>
        </w:rPr>
        <w:t>Pare-feu identifiant </w:t>
      </w:r>
      <w:r w:rsidRPr="00B4288E">
        <w:rPr>
          <w:rStyle w:val="mw-editsection-bracket"/>
          <w:rFonts w:ascii="Times New Roman" w:hAnsi="Times New Roman" w:cs="Times New Roman"/>
          <w:b/>
          <w:bCs/>
          <w:color w:val="54595D"/>
          <w:lang w:val="fr-FR"/>
        </w:rPr>
        <w:t>:</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Un pare-feu réalise l’identification des </w:t>
      </w:r>
      <w:hyperlink r:id="rId238" w:tooltip="Protocole réseau" w:history="1">
        <w:r w:rsidRPr="00B4288E">
          <w:rPr>
            <w:rStyle w:val="Lienhypertexte"/>
            <w:color w:val="0B0080"/>
            <w:u w:val="none"/>
            <w:lang w:val="fr-FR"/>
          </w:rPr>
          <w:t>connexions</w:t>
        </w:r>
      </w:hyperlink>
      <w:r w:rsidRPr="00B4288E">
        <w:rPr>
          <w:color w:val="202122"/>
          <w:lang w:val="fr-FR"/>
        </w:rPr>
        <w:t> passant à travers le filtre IP. L'administrateur peut ainsi définir les règles de filtrage par utilisateur et non plus par </w:t>
      </w:r>
      <w:hyperlink r:id="rId239" w:tooltip="Adresse IP" w:history="1">
        <w:r w:rsidRPr="00B4288E">
          <w:rPr>
            <w:rStyle w:val="Lienhypertexte"/>
            <w:color w:val="0B0080"/>
            <w:u w:val="none"/>
            <w:lang w:val="fr-FR"/>
          </w:rPr>
          <w:t>adresse IP</w:t>
        </w:r>
      </w:hyperlink>
      <w:r w:rsidRPr="00B4288E">
        <w:rPr>
          <w:color w:val="202122"/>
          <w:lang w:val="fr-FR"/>
        </w:rPr>
        <w:t> ou </w:t>
      </w:r>
      <w:hyperlink r:id="rId240" w:tooltip="Adresse MAC" w:history="1">
        <w:r w:rsidRPr="00B4288E">
          <w:rPr>
            <w:rStyle w:val="Lienhypertexte"/>
            <w:color w:val="0B0080"/>
            <w:u w:val="none"/>
            <w:lang w:val="fr-FR"/>
          </w:rPr>
          <w:t>adresse MAC</w:t>
        </w:r>
      </w:hyperlink>
      <w:r w:rsidRPr="00B4288E">
        <w:rPr>
          <w:color w:val="202122"/>
          <w:lang w:val="fr-FR"/>
        </w:rPr>
        <w:t>, et ainsi suivre l'activité réseau par utilisateur.</w:t>
      </w:r>
    </w:p>
    <w:p w:rsidR="001D4F06" w:rsidRPr="00B4288E" w:rsidRDefault="001D4F06" w:rsidP="001D4F06">
      <w:pPr>
        <w:pStyle w:val="NormalWeb"/>
        <w:shd w:val="clear" w:color="auto" w:fill="FFFFFF"/>
        <w:spacing w:before="120" w:beforeAutospacing="0" w:after="120" w:afterAutospacing="0"/>
        <w:rPr>
          <w:color w:val="202122"/>
          <w:lang w:val="fr-FR"/>
        </w:rPr>
      </w:pPr>
      <w:r w:rsidRPr="00B4288E">
        <w:rPr>
          <w:color w:val="202122"/>
          <w:lang w:val="fr-FR"/>
        </w:rPr>
        <w:t>Plusieurs méthodes différentes existent qui reposent sur des associations entre IP et utilisateurs réalisées par des moyens variés. On peut par exemple citer </w:t>
      </w:r>
      <w:proofErr w:type="spellStart"/>
      <w:r w:rsidRPr="00B4288E">
        <w:rPr>
          <w:color w:val="202122"/>
        </w:rPr>
        <w:fldChar w:fldCharType="begin"/>
      </w:r>
      <w:r w:rsidRPr="00B4288E">
        <w:rPr>
          <w:color w:val="202122"/>
          <w:lang w:val="fr-FR"/>
        </w:rPr>
        <w:instrText xml:space="preserve"> HYPERLINK "http://www.openbsd.org/faq/pf/authpf.html" </w:instrText>
      </w:r>
      <w:r w:rsidRPr="00B4288E">
        <w:rPr>
          <w:color w:val="202122"/>
        </w:rPr>
        <w:fldChar w:fldCharType="separate"/>
      </w:r>
      <w:r w:rsidRPr="00B4288E">
        <w:rPr>
          <w:rStyle w:val="Lienhypertexte"/>
          <w:color w:val="663366"/>
          <w:u w:val="none"/>
          <w:lang w:val="fr-FR"/>
        </w:rPr>
        <w:t>authpf</w:t>
      </w:r>
      <w:proofErr w:type="spellEnd"/>
      <w:r w:rsidRPr="00B4288E">
        <w:rPr>
          <w:color w:val="202122"/>
        </w:rPr>
        <w:fldChar w:fldCharType="end"/>
      </w:r>
      <w:r w:rsidRPr="00B4288E">
        <w:rPr>
          <w:color w:val="3366BB"/>
          <w:lang w:val="fr-FR"/>
        </w:rPr>
        <w:t> [</w:t>
      </w:r>
      <w:hyperlink r:id="rId241" w:tooltip="archive sur Wikiwix" w:history="1">
        <w:r w:rsidRPr="00B4288E">
          <w:rPr>
            <w:rStyle w:val="Lienhypertexte"/>
            <w:color w:val="3366BB"/>
            <w:u w:val="none"/>
            <w:lang w:val="fr-FR"/>
          </w:rPr>
          <w:t>archive</w:t>
        </w:r>
      </w:hyperlink>
      <w:r w:rsidRPr="00B4288E">
        <w:rPr>
          <w:color w:val="3366BB"/>
          <w:lang w:val="fr-FR"/>
        </w:rPr>
        <w:t>]</w:t>
      </w:r>
      <w:r w:rsidRPr="00B4288E">
        <w:rPr>
          <w:color w:val="202122"/>
          <w:lang w:val="fr-FR"/>
        </w:rPr>
        <w:t> (sous </w:t>
      </w:r>
      <w:proofErr w:type="spellStart"/>
      <w:r w:rsidRPr="00B4288E">
        <w:rPr>
          <w:color w:val="202122"/>
        </w:rPr>
        <w:fldChar w:fldCharType="begin"/>
      </w:r>
      <w:r w:rsidRPr="00B4288E">
        <w:rPr>
          <w:color w:val="202122"/>
          <w:lang w:val="fr-FR"/>
        </w:rPr>
        <w:instrText xml:space="preserve"> HYPERLINK "https://fr.wikipedia.org/wiki/OpenBSD" \o "OpenBSD" </w:instrText>
      </w:r>
      <w:r w:rsidRPr="00B4288E">
        <w:rPr>
          <w:color w:val="202122"/>
        </w:rPr>
        <w:fldChar w:fldCharType="separate"/>
      </w:r>
      <w:r w:rsidRPr="00B4288E">
        <w:rPr>
          <w:rStyle w:val="Lienhypertexte"/>
          <w:color w:val="0B0080"/>
          <w:u w:val="none"/>
          <w:lang w:val="fr-FR"/>
        </w:rPr>
        <w:t>OpenBSD</w:t>
      </w:r>
      <w:proofErr w:type="spellEnd"/>
      <w:r w:rsidRPr="00B4288E">
        <w:rPr>
          <w:color w:val="202122"/>
        </w:rPr>
        <w:fldChar w:fldCharType="end"/>
      </w:r>
      <w:r w:rsidRPr="00B4288E">
        <w:rPr>
          <w:color w:val="202122"/>
          <w:lang w:val="fr-FR"/>
        </w:rPr>
        <w:t>) qui utilise </w:t>
      </w:r>
      <w:proofErr w:type="spellStart"/>
      <w:r w:rsidRPr="00B4288E">
        <w:rPr>
          <w:color w:val="202122"/>
        </w:rPr>
        <w:fldChar w:fldCharType="begin"/>
      </w:r>
      <w:r w:rsidRPr="00B4288E">
        <w:rPr>
          <w:color w:val="202122"/>
          <w:lang w:val="fr-FR"/>
        </w:rPr>
        <w:instrText xml:space="preserve"> HYPERLINK "https://fr.wikipedia.org/wiki/Secure_shell" \o "Secure shell" </w:instrText>
      </w:r>
      <w:r w:rsidRPr="00B4288E">
        <w:rPr>
          <w:color w:val="202122"/>
        </w:rPr>
        <w:fldChar w:fldCharType="separate"/>
      </w:r>
      <w:r w:rsidRPr="00B4288E">
        <w:rPr>
          <w:rStyle w:val="Lienhypertexte"/>
          <w:color w:val="0B0080"/>
          <w:u w:val="none"/>
          <w:lang w:val="fr-FR"/>
        </w:rPr>
        <w:t>ssh</w:t>
      </w:r>
      <w:proofErr w:type="spellEnd"/>
      <w:r w:rsidRPr="00B4288E">
        <w:rPr>
          <w:color w:val="202122"/>
        </w:rPr>
        <w:fldChar w:fldCharType="end"/>
      </w:r>
      <w:r w:rsidRPr="00B4288E">
        <w:rPr>
          <w:color w:val="202122"/>
          <w:lang w:val="fr-FR"/>
        </w:rPr>
        <w:t> pour faire l'association. Une autre méthode est l'identification connexion par connexion (sans avoir cette association IP = utilisateur et donc sans compromis sur la sécurité), réalisée par exemple par la suite </w:t>
      </w:r>
      <w:proofErr w:type="spellStart"/>
      <w:r w:rsidRPr="00B4288E">
        <w:rPr>
          <w:color w:val="202122"/>
        </w:rPr>
        <w:fldChar w:fldCharType="begin"/>
      </w:r>
      <w:r w:rsidRPr="00B4288E">
        <w:rPr>
          <w:color w:val="202122"/>
          <w:lang w:val="fr-FR"/>
        </w:rPr>
        <w:instrText xml:space="preserve"> HYPERLINK "https://fr.wikipedia.org/wiki/NuFW" \o "NuFW" </w:instrText>
      </w:r>
      <w:r w:rsidRPr="00B4288E">
        <w:rPr>
          <w:color w:val="202122"/>
        </w:rPr>
        <w:fldChar w:fldCharType="separate"/>
      </w:r>
      <w:r w:rsidRPr="00B4288E">
        <w:rPr>
          <w:rStyle w:val="Lienhypertexte"/>
          <w:color w:val="0B0080"/>
          <w:u w:val="none"/>
          <w:lang w:val="fr-FR"/>
        </w:rPr>
        <w:t>NuFW</w:t>
      </w:r>
      <w:proofErr w:type="spellEnd"/>
      <w:r w:rsidRPr="00B4288E">
        <w:rPr>
          <w:color w:val="202122"/>
        </w:rPr>
        <w:fldChar w:fldCharType="end"/>
      </w:r>
      <w:r w:rsidRPr="00B4288E">
        <w:rPr>
          <w:color w:val="202122"/>
          <w:lang w:val="fr-FR"/>
        </w:rPr>
        <w:t>, qui permet d'identifier également sur des machines multi-utilisateurs.</w:t>
      </w:r>
      <w:r w:rsidRPr="00B4288E">
        <w:rPr>
          <w:color w:val="202122"/>
          <w:lang w:val="fr-FR"/>
        </w:rPr>
        <w:br/>
        <w:t xml:space="preserve">On pourra également citer </w:t>
      </w:r>
      <w:proofErr w:type="spellStart"/>
      <w:r w:rsidRPr="00B4288E">
        <w:rPr>
          <w:color w:val="202122"/>
          <w:lang w:val="fr-FR"/>
        </w:rPr>
        <w:t>Cyberoam</w:t>
      </w:r>
      <w:proofErr w:type="spellEnd"/>
      <w:r w:rsidRPr="00B4288E">
        <w:rPr>
          <w:color w:val="202122"/>
          <w:lang w:val="fr-FR"/>
        </w:rPr>
        <w:t xml:space="preserve"> qui fournit un pare-feu entièrement basé sur l'identité (en réalité en réalisant des associations adresse MAC = utilisateur) ou </w:t>
      </w:r>
      <w:hyperlink r:id="rId242" w:tooltip="Check Point" w:history="1">
        <w:r w:rsidRPr="00B4288E">
          <w:rPr>
            <w:rStyle w:val="Lienhypertexte"/>
            <w:color w:val="0B0080"/>
            <w:u w:val="none"/>
            <w:lang w:val="fr-FR"/>
          </w:rPr>
          <w:t>Check Point</w:t>
        </w:r>
      </w:hyperlink>
      <w:r w:rsidRPr="00B4288E">
        <w:rPr>
          <w:color w:val="202122"/>
          <w:lang w:val="fr-FR"/>
        </w:rPr>
        <w:t xml:space="preserve"> avec l'option NAC </w:t>
      </w:r>
      <w:proofErr w:type="spellStart"/>
      <w:r w:rsidRPr="00B4288E">
        <w:rPr>
          <w:color w:val="202122"/>
          <w:lang w:val="fr-FR"/>
        </w:rPr>
        <w:t>Blade</w:t>
      </w:r>
      <w:proofErr w:type="spellEnd"/>
      <w:r w:rsidRPr="00B4288E">
        <w:rPr>
          <w:color w:val="202122"/>
          <w:lang w:val="fr-FR"/>
        </w:rPr>
        <w:t xml:space="preserve"> qui permet de créer des règles dynamiques basée sur l'authentification </w:t>
      </w:r>
      <w:proofErr w:type="spellStart"/>
      <w:r w:rsidRPr="00B4288E">
        <w:rPr>
          <w:color w:val="202122"/>
        </w:rPr>
        <w:fldChar w:fldCharType="begin"/>
      </w:r>
      <w:r w:rsidRPr="00B4288E">
        <w:rPr>
          <w:color w:val="202122"/>
          <w:lang w:val="fr-FR"/>
        </w:rPr>
        <w:instrText xml:space="preserve"> HYPERLINK "https://fr.wikipedia.org/wiki/Kerberos_(protocole)" \o "Kerberos (protocole)" </w:instrText>
      </w:r>
      <w:r w:rsidRPr="00B4288E">
        <w:rPr>
          <w:color w:val="202122"/>
        </w:rPr>
        <w:fldChar w:fldCharType="separate"/>
      </w:r>
      <w:r w:rsidRPr="00B4288E">
        <w:rPr>
          <w:rStyle w:val="Lienhypertexte"/>
          <w:color w:val="0B0080"/>
          <w:u w:val="none"/>
          <w:lang w:val="fr-FR"/>
        </w:rPr>
        <w:t>Kerberos</w:t>
      </w:r>
      <w:proofErr w:type="spellEnd"/>
      <w:r w:rsidRPr="00B4288E">
        <w:rPr>
          <w:color w:val="202122"/>
        </w:rPr>
        <w:fldChar w:fldCharType="end"/>
      </w:r>
      <w:r w:rsidRPr="00B4288E">
        <w:rPr>
          <w:color w:val="202122"/>
          <w:lang w:val="fr-FR"/>
        </w:rPr>
        <w:t> d'un utilisateur, l'identité de son poste ainsi que son niveau de sécurité (présence d'antivirus, de </w:t>
      </w:r>
      <w:hyperlink r:id="rId243" w:tooltip="Patch (informatique)" w:history="1">
        <w:r w:rsidRPr="00B4288E">
          <w:rPr>
            <w:rStyle w:val="Lienhypertexte"/>
            <w:color w:val="0B0080"/>
            <w:u w:val="none"/>
            <w:lang w:val="fr-FR"/>
          </w:rPr>
          <w:t>patchs</w:t>
        </w:r>
      </w:hyperlink>
      <w:r w:rsidRPr="00B4288E">
        <w:rPr>
          <w:color w:val="202122"/>
          <w:lang w:val="fr-FR"/>
        </w:rPr>
        <w:t> particuliers).</w:t>
      </w:r>
    </w:p>
    <w:p w:rsidR="002240F5" w:rsidRPr="00B4288E" w:rsidRDefault="002240F5" w:rsidP="002240F5">
      <w:pPr>
        <w:pStyle w:val="NormalWeb"/>
        <w:shd w:val="clear" w:color="auto" w:fill="FFFFFF"/>
        <w:spacing w:before="120" w:beforeAutospacing="0" w:after="120" w:afterAutospacing="0"/>
        <w:rPr>
          <w:color w:val="202122"/>
          <w:lang w:val="fr-FR"/>
        </w:rPr>
      </w:pPr>
      <w:proofErr w:type="gramStart"/>
      <w:r w:rsidRPr="00B4288E">
        <w:t>7)API</w:t>
      </w:r>
      <w:proofErr w:type="gramEnd"/>
      <w:r w:rsidRPr="00B4288E">
        <w:t xml:space="preserve"> Platform et </w:t>
      </w:r>
      <w:proofErr w:type="spellStart"/>
      <w:r w:rsidRPr="00B4288E">
        <w:t>Evenements</w:t>
      </w:r>
      <w:proofErr w:type="spellEnd"/>
      <w:r w:rsidRPr="00B4288E">
        <w:t xml:space="preserve"> Doctrine</w:t>
      </w:r>
    </w:p>
    <w:p w:rsidR="002240F5" w:rsidRPr="00B4288E" w:rsidRDefault="002240F5" w:rsidP="002240F5">
      <w:pPr>
        <w:pStyle w:val="NormalWeb"/>
        <w:shd w:val="clear" w:color="auto" w:fill="FFFFFF"/>
        <w:spacing w:before="0" w:beforeAutospacing="0" w:after="300" w:afterAutospacing="0"/>
        <w:rPr>
          <w:color w:val="1C3335"/>
          <w:lang w:val="fr-FR"/>
        </w:rPr>
      </w:pPr>
      <w:r w:rsidRPr="00B4288E">
        <w:rPr>
          <w:color w:val="1C3335"/>
          <w:lang w:val="fr-FR"/>
        </w:rPr>
        <w:t xml:space="preserve">Remarque: l'utilisation de l'événement </w:t>
      </w:r>
      <w:proofErr w:type="spellStart"/>
      <w:r w:rsidRPr="00B4288E">
        <w:rPr>
          <w:color w:val="1C3335"/>
          <w:lang w:val="fr-FR"/>
        </w:rPr>
        <w:t>Kernel</w:t>
      </w:r>
      <w:proofErr w:type="spellEnd"/>
      <w:r w:rsidRPr="00B4288E">
        <w:rPr>
          <w:color w:val="1C3335"/>
          <w:lang w:val="fr-FR"/>
        </w:rPr>
        <w:t xml:space="preserve"> avec la plate-forme API doit être principalement limitée à la modification de la réponse HTTP générée. De plus, </w:t>
      </w:r>
      <w:proofErr w:type="spellStart"/>
      <w:r w:rsidRPr="00B4288E">
        <w:rPr>
          <w:color w:val="1C3335"/>
          <w:lang w:val="fr-FR"/>
        </w:rPr>
        <w:t>GraphQL</w:t>
      </w:r>
      <w:proofErr w:type="spellEnd"/>
      <w:r w:rsidRPr="00B4288E">
        <w:rPr>
          <w:color w:val="1C3335"/>
          <w:lang w:val="fr-FR"/>
        </w:rPr>
        <w:t xml:space="preserve"> n'est </w:t>
      </w:r>
      <w:r w:rsidRPr="00B4288E">
        <w:rPr>
          <w:rStyle w:val="lev"/>
          <w:color w:val="1C3335"/>
          <w:lang w:val="fr-FR"/>
        </w:rPr>
        <w:t xml:space="preserve">pas pris en </w:t>
      </w:r>
      <w:proofErr w:type="gramStart"/>
      <w:r w:rsidRPr="00B4288E">
        <w:rPr>
          <w:rStyle w:val="lev"/>
          <w:color w:val="1C3335"/>
          <w:lang w:val="fr-FR"/>
        </w:rPr>
        <w:t>charge</w:t>
      </w:r>
      <w:r w:rsidRPr="00B4288E">
        <w:rPr>
          <w:color w:val="1C3335"/>
          <w:lang w:val="fr-FR"/>
        </w:rPr>
        <w:t> .</w:t>
      </w:r>
      <w:proofErr w:type="gramEnd"/>
      <w:r w:rsidRPr="00B4288E">
        <w:rPr>
          <w:color w:val="1C3335"/>
          <w:lang w:val="fr-FR"/>
        </w:rPr>
        <w:t> </w:t>
      </w:r>
      <w:hyperlink r:id="rId244" w:history="1">
        <w:r w:rsidRPr="00B4288E">
          <w:rPr>
            <w:rStyle w:val="Lienhypertexte"/>
            <w:b/>
            <w:bCs/>
            <w:u w:val="none"/>
            <w:lang w:val="fr-FR"/>
          </w:rPr>
          <w:t xml:space="preserve">Pour la plupart des cas d'utilisation, de meilleurs points d'extension, fonctionnant à la fois avec REST et </w:t>
        </w:r>
        <w:proofErr w:type="spellStart"/>
        <w:r w:rsidRPr="00B4288E">
          <w:rPr>
            <w:rStyle w:val="Lienhypertexte"/>
            <w:b/>
            <w:bCs/>
            <w:u w:val="none"/>
            <w:lang w:val="fr-FR"/>
          </w:rPr>
          <w:t>GraphQL</w:t>
        </w:r>
        <w:proofErr w:type="spellEnd"/>
        <w:r w:rsidRPr="00B4288E">
          <w:rPr>
            <w:rStyle w:val="Lienhypertexte"/>
            <w:b/>
            <w:bCs/>
            <w:u w:val="none"/>
            <w:lang w:val="fr-FR"/>
          </w:rPr>
          <w:t>, sont disponibles</w:t>
        </w:r>
      </w:hyperlink>
      <w:r w:rsidRPr="00B4288E">
        <w:rPr>
          <w:color w:val="1C3335"/>
          <w:lang w:val="fr-FR"/>
        </w:rPr>
        <w:t> .</w:t>
      </w:r>
    </w:p>
    <w:p w:rsidR="002240F5" w:rsidRPr="00B4288E" w:rsidRDefault="002240F5" w:rsidP="002240F5">
      <w:pPr>
        <w:pStyle w:val="NormalWeb"/>
        <w:shd w:val="clear" w:color="auto" w:fill="FFFFFF"/>
        <w:spacing w:before="0" w:beforeAutospacing="0" w:after="300" w:afterAutospacing="0"/>
        <w:rPr>
          <w:color w:val="1C3335"/>
          <w:lang w:val="fr-FR"/>
        </w:rPr>
      </w:pPr>
      <w:r w:rsidRPr="00B4288E">
        <w:rPr>
          <w:color w:val="1C3335"/>
          <w:lang w:val="fr-FR"/>
        </w:rPr>
        <w:t xml:space="preserve">API Platform </w:t>
      </w:r>
      <w:proofErr w:type="spellStart"/>
      <w:r w:rsidRPr="00B4288E">
        <w:rPr>
          <w:color w:val="1C3335"/>
          <w:lang w:val="fr-FR"/>
        </w:rPr>
        <w:t>Core</w:t>
      </w:r>
      <w:proofErr w:type="spellEnd"/>
      <w:r w:rsidRPr="00B4288E">
        <w:rPr>
          <w:color w:val="1C3335"/>
          <w:lang w:val="fr-FR"/>
        </w:rPr>
        <w:t xml:space="preserve"> implémente le modèle </w:t>
      </w:r>
      <w:hyperlink r:id="rId245" w:tgtFrame="_blank" w:history="1">
        <w:r w:rsidRPr="00B4288E">
          <w:rPr>
            <w:rStyle w:val="Lienhypertexte"/>
            <w:b/>
            <w:bCs/>
            <w:u w:val="none"/>
            <w:lang w:val="fr-FR"/>
          </w:rPr>
          <w:t>Action-Domain-</w:t>
        </w:r>
        <w:proofErr w:type="spellStart"/>
        <w:r w:rsidRPr="00B4288E">
          <w:rPr>
            <w:rStyle w:val="Lienhypertexte"/>
            <w:b/>
            <w:bCs/>
            <w:u w:val="none"/>
            <w:lang w:val="fr-FR"/>
          </w:rPr>
          <w:t>Responder</w:t>
        </w:r>
        <w:proofErr w:type="spellEnd"/>
      </w:hyperlink>
      <w:r w:rsidRPr="00B4288E">
        <w:rPr>
          <w:color w:val="1C3335"/>
          <w:lang w:val="fr-FR"/>
        </w:rPr>
        <w:t> . Cette implémentation est traitée en détail dans le chapitre </w:t>
      </w:r>
      <w:hyperlink r:id="rId246" w:anchor="creating-custom-operations-and-controllers" w:history="1">
        <w:r w:rsidRPr="00B4288E">
          <w:rPr>
            <w:rStyle w:val="Lienhypertexte"/>
            <w:b/>
            <w:bCs/>
            <w:u w:val="none"/>
            <w:lang w:val="fr-FR"/>
          </w:rPr>
          <w:t>Création d'opérations et de contrôleurs personnalisés</w:t>
        </w:r>
      </w:hyperlink>
      <w:r w:rsidRPr="00B4288E">
        <w:rPr>
          <w:color w:val="1C3335"/>
          <w:lang w:val="fr-FR"/>
        </w:rPr>
        <w:t> .</w:t>
      </w:r>
    </w:p>
    <w:p w:rsidR="002240F5" w:rsidRPr="00B4288E" w:rsidRDefault="002240F5" w:rsidP="002240F5">
      <w:pPr>
        <w:pStyle w:val="NormalWeb"/>
        <w:shd w:val="clear" w:color="auto" w:fill="FFFFFF"/>
        <w:spacing w:before="0" w:beforeAutospacing="0" w:after="300" w:afterAutospacing="0"/>
        <w:rPr>
          <w:color w:val="1C3335"/>
          <w:lang w:val="fr-FR"/>
        </w:rPr>
      </w:pPr>
      <w:r w:rsidRPr="00B4288E">
        <w:rPr>
          <w:color w:val="1C3335"/>
          <w:lang w:val="fr-FR"/>
        </w:rPr>
        <w:t xml:space="preserve">Fondamentalement, API Platform </w:t>
      </w:r>
      <w:proofErr w:type="spellStart"/>
      <w:r w:rsidRPr="00B4288E">
        <w:rPr>
          <w:color w:val="1C3335"/>
          <w:lang w:val="fr-FR"/>
        </w:rPr>
        <w:t>Core</w:t>
      </w:r>
      <w:proofErr w:type="spellEnd"/>
      <w:r w:rsidRPr="00B4288E">
        <w:rPr>
          <w:color w:val="1C3335"/>
          <w:lang w:val="fr-FR"/>
        </w:rPr>
        <w:t xml:space="preserve"> exécute une classe d'actions qui retournera une entité ou une collection d'entités. Ensuite, une série d'écouteurs d'événements est exécutée pour valider les </w:t>
      </w:r>
      <w:r w:rsidRPr="00B4288E">
        <w:rPr>
          <w:color w:val="1C3335"/>
          <w:lang w:val="fr-FR"/>
        </w:rPr>
        <w:lastRenderedPageBreak/>
        <w:t>données, les conserver dans la base de données, les sérialiser (généralement dans un document JSON-LD) et créer une réponse HTTP qui sera envoyée au client.</w:t>
      </w:r>
    </w:p>
    <w:p w:rsidR="002240F5" w:rsidRPr="00B4288E" w:rsidRDefault="002240F5" w:rsidP="002240F5">
      <w:pPr>
        <w:pStyle w:val="NormalWeb"/>
        <w:shd w:val="clear" w:color="auto" w:fill="FFFFFF"/>
        <w:spacing w:before="0" w:beforeAutospacing="0" w:after="300" w:afterAutospacing="0"/>
        <w:rPr>
          <w:color w:val="1C3335"/>
          <w:lang w:val="fr-FR"/>
        </w:rPr>
      </w:pPr>
      <w:r w:rsidRPr="00B4288E">
        <w:rPr>
          <w:color w:val="1C3335"/>
          <w:lang w:val="fr-FR"/>
        </w:rPr>
        <w:t xml:space="preserve">Pour ce faire, API Platform </w:t>
      </w:r>
      <w:proofErr w:type="spellStart"/>
      <w:r w:rsidRPr="00B4288E">
        <w:rPr>
          <w:color w:val="1C3335"/>
          <w:lang w:val="fr-FR"/>
        </w:rPr>
        <w:t>Core</w:t>
      </w:r>
      <w:proofErr w:type="spellEnd"/>
      <w:r w:rsidRPr="00B4288E">
        <w:rPr>
          <w:color w:val="1C3335"/>
          <w:lang w:val="fr-FR"/>
        </w:rPr>
        <w:t xml:space="preserve"> exploite les </w:t>
      </w:r>
      <w:hyperlink r:id="rId247" w:anchor="kernel-events" w:tgtFrame="_blank" w:history="1">
        <w:r w:rsidRPr="00B4288E">
          <w:rPr>
            <w:rStyle w:val="Lienhypertexte"/>
            <w:b/>
            <w:bCs/>
            <w:u w:val="none"/>
            <w:lang w:val="fr-FR"/>
          </w:rPr>
          <w:t xml:space="preserve">événements déclenchés par le noyau HTTP </w:t>
        </w:r>
        <w:proofErr w:type="spellStart"/>
        <w:r w:rsidRPr="00B4288E">
          <w:rPr>
            <w:rStyle w:val="Lienhypertexte"/>
            <w:b/>
            <w:bCs/>
            <w:u w:val="none"/>
            <w:lang w:val="fr-FR"/>
          </w:rPr>
          <w:t>Symfony</w:t>
        </w:r>
        <w:proofErr w:type="spellEnd"/>
      </w:hyperlink>
      <w:r w:rsidRPr="00B4288E">
        <w:rPr>
          <w:color w:val="1C3335"/>
          <w:lang w:val="fr-FR"/>
        </w:rPr>
        <w:t> . Vous pouvez également connecter votre propre code à ces événements. Des points d'extension pratiques et puissants sont disponibles à tous les stades du cycle de vie de la demande.</w:t>
      </w:r>
    </w:p>
    <w:p w:rsidR="002240F5" w:rsidRPr="00B4288E" w:rsidRDefault="002240F5" w:rsidP="002240F5">
      <w:pPr>
        <w:pStyle w:val="NormalWeb"/>
        <w:shd w:val="clear" w:color="auto" w:fill="FFFFFF"/>
        <w:spacing w:before="0" w:beforeAutospacing="0" w:after="300" w:afterAutospacing="0"/>
        <w:rPr>
          <w:color w:val="1C3335"/>
          <w:lang w:val="fr-FR"/>
        </w:rPr>
      </w:pPr>
      <w:r w:rsidRPr="00B4288E">
        <w:rPr>
          <w:color w:val="1C3335"/>
          <w:lang w:val="fr-FR"/>
        </w:rPr>
        <w:t>Si vous utilisez Doctrine, les événements de cycle de vie ( </w:t>
      </w:r>
      <w:hyperlink r:id="rId248" w:anchor="lifecycle-events" w:tgtFrame="_blank" w:history="1">
        <w:r w:rsidRPr="00B4288E">
          <w:rPr>
            <w:rStyle w:val="Lienhypertexte"/>
            <w:b/>
            <w:bCs/>
            <w:u w:val="none"/>
            <w:lang w:val="fr-FR"/>
          </w:rPr>
          <w:t>ORM</w:t>
        </w:r>
      </w:hyperlink>
      <w:r w:rsidRPr="00B4288E">
        <w:rPr>
          <w:color w:val="1C3335"/>
          <w:lang w:val="fr-FR"/>
        </w:rPr>
        <w:t> , </w:t>
      </w:r>
      <w:proofErr w:type="spellStart"/>
      <w:r w:rsidRPr="00B4288E">
        <w:rPr>
          <w:color w:val="1C3335"/>
        </w:rPr>
        <w:fldChar w:fldCharType="begin"/>
      </w:r>
      <w:r w:rsidRPr="00B4288E">
        <w:rPr>
          <w:color w:val="1C3335"/>
          <w:lang w:val="fr-FR"/>
        </w:rPr>
        <w:instrText xml:space="preserve"> HYPERLINK "https://www.doctrine-project.org/projects/doctrine-mongodb-odm/en/latest/reference/events.html" \l "lifecycle-events" \t "_blank" </w:instrText>
      </w:r>
      <w:r w:rsidRPr="00B4288E">
        <w:rPr>
          <w:color w:val="1C3335"/>
        </w:rPr>
        <w:fldChar w:fldCharType="separate"/>
      </w:r>
      <w:r w:rsidRPr="00B4288E">
        <w:rPr>
          <w:rStyle w:val="Lienhypertexte"/>
          <w:b/>
          <w:bCs/>
          <w:u w:val="none"/>
          <w:lang w:val="fr-FR"/>
        </w:rPr>
        <w:t>MongoDB</w:t>
      </w:r>
      <w:proofErr w:type="spellEnd"/>
      <w:r w:rsidRPr="00B4288E">
        <w:rPr>
          <w:rStyle w:val="Lienhypertexte"/>
          <w:b/>
          <w:bCs/>
          <w:u w:val="none"/>
          <w:lang w:val="fr-FR"/>
        </w:rPr>
        <w:t xml:space="preserve"> ODM</w:t>
      </w:r>
      <w:r w:rsidRPr="00B4288E">
        <w:rPr>
          <w:color w:val="1C3335"/>
        </w:rPr>
        <w:fldChar w:fldCharType="end"/>
      </w:r>
      <w:r w:rsidRPr="00B4288E">
        <w:rPr>
          <w:color w:val="1C3335"/>
          <w:lang w:val="fr-FR"/>
        </w:rPr>
        <w:t> ) sont également disponibles si vous souhaitez vous connecter au cycle de vie des objets de la couche de persistance.</w:t>
      </w:r>
    </w:p>
    <w:p w:rsidR="002240F5" w:rsidRPr="00B4288E" w:rsidRDefault="00B4288E" w:rsidP="002240F5">
      <w:pPr>
        <w:pStyle w:val="NormalWeb"/>
        <w:shd w:val="clear" w:color="auto" w:fill="FFFFFF"/>
        <w:spacing w:before="0" w:beforeAutospacing="0" w:after="300" w:afterAutospacing="0"/>
        <w:rPr>
          <w:color w:val="1C3335"/>
          <w:lang w:val="fr-FR"/>
        </w:rPr>
      </w:pPr>
      <w:proofErr w:type="gramStart"/>
      <w:r>
        <w:t>8)API</w:t>
      </w:r>
      <w:proofErr w:type="gramEnd"/>
      <w:r>
        <w:t xml:space="preserve"> Platform et Controllers </w:t>
      </w:r>
      <w:proofErr w:type="spellStart"/>
      <w:r>
        <w:t>Personnalisés</w:t>
      </w:r>
      <w:proofErr w:type="spellEnd"/>
    </w:p>
    <w:p w:rsidR="002240F5" w:rsidRPr="00B4288E" w:rsidRDefault="002240F5" w:rsidP="002240F5">
      <w:pPr>
        <w:shd w:val="clear" w:color="auto" w:fill="FFFFFF"/>
        <w:spacing w:after="30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Remarque: l'utilisation de contrôleurs personnalisés avec API Platform est </w:t>
      </w:r>
      <w:proofErr w:type="gramStart"/>
      <w:r w:rsidRPr="00B4288E">
        <w:rPr>
          <w:rFonts w:ascii="Times New Roman" w:eastAsia="Times New Roman" w:hAnsi="Times New Roman" w:cs="Times New Roman"/>
          <w:b/>
          <w:bCs/>
          <w:color w:val="1C3335"/>
          <w:sz w:val="24"/>
          <w:szCs w:val="24"/>
          <w:lang w:val="fr-FR"/>
        </w:rPr>
        <w:t>déconseillée</w:t>
      </w:r>
      <w:r w:rsidRPr="00B4288E">
        <w:rPr>
          <w:rFonts w:ascii="Times New Roman" w:eastAsia="Times New Roman" w:hAnsi="Times New Roman" w:cs="Times New Roman"/>
          <w:color w:val="1C3335"/>
          <w:sz w:val="24"/>
          <w:szCs w:val="24"/>
          <w:lang w:val="fr-FR"/>
        </w:rPr>
        <w:t> .</w:t>
      </w:r>
      <w:proofErr w:type="gramEnd"/>
      <w:r w:rsidRPr="00B4288E">
        <w:rPr>
          <w:rFonts w:ascii="Times New Roman" w:eastAsia="Times New Roman" w:hAnsi="Times New Roman" w:cs="Times New Roman"/>
          <w:color w:val="1C3335"/>
          <w:sz w:val="24"/>
          <w:szCs w:val="24"/>
          <w:lang w:val="fr-FR"/>
        </w:rPr>
        <w:t xml:space="preserve"> De plus, </w:t>
      </w:r>
      <w:proofErr w:type="spellStart"/>
      <w:r w:rsidRPr="00B4288E">
        <w:rPr>
          <w:rFonts w:ascii="Times New Roman" w:eastAsia="Times New Roman" w:hAnsi="Times New Roman" w:cs="Times New Roman"/>
          <w:color w:val="1C3335"/>
          <w:sz w:val="24"/>
          <w:szCs w:val="24"/>
          <w:lang w:val="fr-FR"/>
        </w:rPr>
        <w:t>GraphQL</w:t>
      </w:r>
      <w:proofErr w:type="spellEnd"/>
      <w:r w:rsidRPr="00B4288E">
        <w:rPr>
          <w:rFonts w:ascii="Times New Roman" w:eastAsia="Times New Roman" w:hAnsi="Times New Roman" w:cs="Times New Roman"/>
          <w:color w:val="1C3335"/>
          <w:sz w:val="24"/>
          <w:szCs w:val="24"/>
          <w:lang w:val="fr-FR"/>
        </w:rPr>
        <w:t xml:space="preserve"> n'est </w:t>
      </w:r>
      <w:r w:rsidRPr="00B4288E">
        <w:rPr>
          <w:rFonts w:ascii="Times New Roman" w:eastAsia="Times New Roman" w:hAnsi="Times New Roman" w:cs="Times New Roman"/>
          <w:b/>
          <w:bCs/>
          <w:color w:val="1C3335"/>
          <w:sz w:val="24"/>
          <w:szCs w:val="24"/>
          <w:lang w:val="fr-FR"/>
        </w:rPr>
        <w:t xml:space="preserve">pas pris en </w:t>
      </w:r>
      <w:proofErr w:type="gramStart"/>
      <w:r w:rsidRPr="00B4288E">
        <w:rPr>
          <w:rFonts w:ascii="Times New Roman" w:eastAsia="Times New Roman" w:hAnsi="Times New Roman" w:cs="Times New Roman"/>
          <w:b/>
          <w:bCs/>
          <w:color w:val="1C3335"/>
          <w:sz w:val="24"/>
          <w:szCs w:val="24"/>
          <w:lang w:val="fr-FR"/>
        </w:rPr>
        <w:t>charge</w:t>
      </w:r>
      <w:r w:rsidRPr="00B4288E">
        <w:rPr>
          <w:rFonts w:ascii="Times New Roman" w:eastAsia="Times New Roman" w:hAnsi="Times New Roman" w:cs="Times New Roman"/>
          <w:color w:val="1C3335"/>
          <w:sz w:val="24"/>
          <w:szCs w:val="24"/>
          <w:lang w:val="fr-FR"/>
        </w:rPr>
        <w:t> .</w:t>
      </w:r>
      <w:proofErr w:type="gramEnd"/>
      <w:r w:rsidRPr="00B4288E">
        <w:rPr>
          <w:rFonts w:ascii="Times New Roman" w:eastAsia="Times New Roman" w:hAnsi="Times New Roman" w:cs="Times New Roman"/>
          <w:color w:val="1C3335"/>
          <w:sz w:val="24"/>
          <w:szCs w:val="24"/>
          <w:lang w:val="fr-FR"/>
        </w:rPr>
        <w:t> </w:t>
      </w:r>
      <w:hyperlink r:id="rId249" w:history="1">
        <w:r w:rsidRPr="00B4288E">
          <w:rPr>
            <w:rFonts w:ascii="Times New Roman" w:eastAsia="Times New Roman" w:hAnsi="Times New Roman" w:cs="Times New Roman"/>
            <w:b/>
            <w:bCs/>
            <w:color w:val="0000FF"/>
            <w:sz w:val="24"/>
            <w:szCs w:val="24"/>
            <w:lang w:val="fr-FR"/>
          </w:rPr>
          <w:t xml:space="preserve">Pour la plupart des cas d'utilisation, de meilleurs points d'extension, fonctionnant à la fois avec REST et </w:t>
        </w:r>
        <w:proofErr w:type="spellStart"/>
        <w:r w:rsidRPr="00B4288E">
          <w:rPr>
            <w:rFonts w:ascii="Times New Roman" w:eastAsia="Times New Roman" w:hAnsi="Times New Roman" w:cs="Times New Roman"/>
            <w:b/>
            <w:bCs/>
            <w:color w:val="0000FF"/>
            <w:sz w:val="24"/>
            <w:szCs w:val="24"/>
            <w:lang w:val="fr-FR"/>
          </w:rPr>
          <w:t>GraphQL</w:t>
        </w:r>
        <w:proofErr w:type="spellEnd"/>
        <w:r w:rsidRPr="00B4288E">
          <w:rPr>
            <w:rFonts w:ascii="Times New Roman" w:eastAsia="Times New Roman" w:hAnsi="Times New Roman" w:cs="Times New Roman"/>
            <w:b/>
            <w:bCs/>
            <w:color w:val="0000FF"/>
            <w:sz w:val="24"/>
            <w:szCs w:val="24"/>
            <w:lang w:val="fr-FR"/>
          </w:rPr>
          <w:t>, sont disponibles</w:t>
        </w:r>
      </w:hyperlink>
      <w:r w:rsidRPr="00B4288E">
        <w:rPr>
          <w:rFonts w:ascii="Times New Roman" w:eastAsia="Times New Roman" w:hAnsi="Times New Roman" w:cs="Times New Roman"/>
          <w:color w:val="1C3335"/>
          <w:sz w:val="24"/>
          <w:szCs w:val="24"/>
          <w:lang w:val="fr-FR"/>
        </w:rPr>
        <w:t> .</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La plate-forme API peut tirer parti du système de routage </w:t>
      </w:r>
      <w:proofErr w:type="spellStart"/>
      <w:r w:rsidRPr="00B4288E">
        <w:rPr>
          <w:rFonts w:ascii="Times New Roman" w:eastAsia="Times New Roman" w:hAnsi="Times New Roman" w:cs="Times New Roman"/>
          <w:color w:val="1C3335"/>
          <w:sz w:val="24"/>
          <w:szCs w:val="24"/>
          <w:lang w:val="fr-FR"/>
        </w:rPr>
        <w:t>Symfony</w:t>
      </w:r>
      <w:proofErr w:type="spellEnd"/>
      <w:r w:rsidRPr="00B4288E">
        <w:rPr>
          <w:rFonts w:ascii="Times New Roman" w:eastAsia="Times New Roman" w:hAnsi="Times New Roman" w:cs="Times New Roman"/>
          <w:color w:val="1C3335"/>
          <w:sz w:val="24"/>
          <w:szCs w:val="24"/>
          <w:lang w:val="fr-FR"/>
        </w:rPr>
        <w:t xml:space="preserve"> pour enregistrer les opérations personnalisées liées aux contrôleurs personnalisés. Ces contrôleurs personnalisés peuvent être n'importe quel </w:t>
      </w:r>
      <w:hyperlink r:id="rId250" w:tgtFrame="_blank" w:history="1">
        <w:r w:rsidRPr="00B4288E">
          <w:rPr>
            <w:rFonts w:ascii="Times New Roman" w:eastAsia="Times New Roman" w:hAnsi="Times New Roman" w:cs="Times New Roman"/>
            <w:b/>
            <w:bCs/>
            <w:color w:val="0000FF"/>
            <w:sz w:val="24"/>
            <w:szCs w:val="24"/>
            <w:lang w:val="fr-FR"/>
          </w:rPr>
          <w:t xml:space="preserve">contrôleur </w:t>
        </w:r>
        <w:proofErr w:type="spellStart"/>
        <w:r w:rsidRPr="00B4288E">
          <w:rPr>
            <w:rFonts w:ascii="Times New Roman" w:eastAsia="Times New Roman" w:hAnsi="Times New Roman" w:cs="Times New Roman"/>
            <w:b/>
            <w:bCs/>
            <w:color w:val="0000FF"/>
            <w:sz w:val="24"/>
            <w:szCs w:val="24"/>
            <w:lang w:val="fr-FR"/>
          </w:rPr>
          <w:t>Symfony</w:t>
        </w:r>
        <w:proofErr w:type="spellEnd"/>
      </w:hyperlink>
      <w:r w:rsidRPr="00B4288E">
        <w:rPr>
          <w:rFonts w:ascii="Times New Roman" w:eastAsia="Times New Roman" w:hAnsi="Times New Roman" w:cs="Times New Roman"/>
          <w:color w:val="1C3335"/>
          <w:sz w:val="24"/>
          <w:szCs w:val="24"/>
          <w:lang w:val="fr-FR"/>
        </w:rPr>
        <w:t xml:space="preserve"> valide , y compris les contrôleurs </w:t>
      </w:r>
      <w:proofErr w:type="spellStart"/>
      <w:r w:rsidRPr="00B4288E">
        <w:rPr>
          <w:rFonts w:ascii="Times New Roman" w:eastAsia="Times New Roman" w:hAnsi="Times New Roman" w:cs="Times New Roman"/>
          <w:color w:val="1C3335"/>
          <w:sz w:val="24"/>
          <w:szCs w:val="24"/>
          <w:lang w:val="fr-FR"/>
        </w:rPr>
        <w:t>Symfony</w:t>
      </w:r>
      <w:proofErr w:type="spellEnd"/>
      <w:r w:rsidRPr="00B4288E">
        <w:rPr>
          <w:rFonts w:ascii="Times New Roman" w:eastAsia="Times New Roman" w:hAnsi="Times New Roman" w:cs="Times New Roman"/>
          <w:color w:val="1C3335"/>
          <w:sz w:val="24"/>
          <w:szCs w:val="24"/>
          <w:lang w:val="fr-FR"/>
        </w:rPr>
        <w:t xml:space="preserve"> standard étendant la </w:t>
      </w:r>
      <w:hyperlink r:id="rId251" w:tgtFrame="_blank" w:history="1">
        <w:r w:rsidRPr="00B4288E">
          <w:rPr>
            <w:rFonts w:ascii="Times New Roman" w:eastAsia="Times New Roman" w:hAnsi="Times New Roman" w:cs="Times New Roman"/>
            <w:b/>
            <w:bCs/>
            <w:color w:val="0000FF"/>
            <w:sz w:val="24"/>
            <w:szCs w:val="24"/>
            <w:lang w:val="fr-FR"/>
          </w:rPr>
          <w:t>Symfony\Bundle\FrameworkBundle\Controller\AbstractController</w:t>
        </w:r>
      </w:hyperlink>
      <w:r w:rsidRPr="00B4288E">
        <w:rPr>
          <w:rFonts w:ascii="Times New Roman" w:eastAsia="Times New Roman" w:hAnsi="Times New Roman" w:cs="Times New Roman"/>
          <w:color w:val="1C3335"/>
          <w:sz w:val="24"/>
          <w:szCs w:val="24"/>
          <w:lang w:val="fr-FR"/>
        </w:rPr>
        <w:t> classe d'assistance.</w:t>
      </w:r>
    </w:p>
    <w:p w:rsidR="002240F5" w:rsidRPr="00B4288E" w:rsidRDefault="002240F5" w:rsidP="002240F5">
      <w:pPr>
        <w:shd w:val="clear" w:color="auto" w:fill="FFFFFF"/>
        <w:spacing w:after="30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Cependant, API Platform recommande d'utiliser </w:t>
      </w:r>
      <w:r w:rsidRPr="00B4288E">
        <w:rPr>
          <w:rFonts w:ascii="Times New Roman" w:eastAsia="Times New Roman" w:hAnsi="Times New Roman" w:cs="Times New Roman"/>
          <w:b/>
          <w:bCs/>
          <w:color w:val="1C3335"/>
          <w:sz w:val="24"/>
          <w:szCs w:val="24"/>
          <w:lang w:val="fr-FR"/>
        </w:rPr>
        <w:t>des classes d'actions</w:t>
      </w:r>
      <w:r w:rsidRPr="00B4288E">
        <w:rPr>
          <w:rFonts w:ascii="Times New Roman" w:eastAsia="Times New Roman" w:hAnsi="Times New Roman" w:cs="Times New Roman"/>
          <w:color w:val="1C3335"/>
          <w:sz w:val="24"/>
          <w:szCs w:val="24"/>
          <w:lang w:val="fr-FR"/>
        </w:rPr>
        <w:t xml:space="preserve"> au lieu des contrôleurs </w:t>
      </w:r>
      <w:proofErr w:type="spellStart"/>
      <w:r w:rsidRPr="00B4288E">
        <w:rPr>
          <w:rFonts w:ascii="Times New Roman" w:eastAsia="Times New Roman" w:hAnsi="Times New Roman" w:cs="Times New Roman"/>
          <w:color w:val="1C3335"/>
          <w:sz w:val="24"/>
          <w:szCs w:val="24"/>
          <w:lang w:val="fr-FR"/>
        </w:rPr>
        <w:t>Symfony</w:t>
      </w:r>
      <w:proofErr w:type="spellEnd"/>
      <w:r w:rsidRPr="00B4288E">
        <w:rPr>
          <w:rFonts w:ascii="Times New Roman" w:eastAsia="Times New Roman" w:hAnsi="Times New Roman" w:cs="Times New Roman"/>
          <w:color w:val="1C3335"/>
          <w:sz w:val="24"/>
          <w:szCs w:val="24"/>
          <w:lang w:val="fr-FR"/>
        </w:rPr>
        <w:t xml:space="preserve"> classiques. En interne, API Platform implémente le modèle </w:t>
      </w:r>
      <w:hyperlink r:id="rId252" w:tgtFrame="_blank" w:history="1">
        <w:r w:rsidRPr="00B4288E">
          <w:rPr>
            <w:rFonts w:ascii="Times New Roman" w:eastAsia="Times New Roman" w:hAnsi="Times New Roman" w:cs="Times New Roman"/>
            <w:b/>
            <w:bCs/>
            <w:color w:val="0000FF"/>
            <w:sz w:val="24"/>
            <w:szCs w:val="24"/>
            <w:lang w:val="fr-FR"/>
          </w:rPr>
          <w:t>Action-Domain-</w:t>
        </w:r>
        <w:proofErr w:type="spellStart"/>
        <w:r w:rsidRPr="00B4288E">
          <w:rPr>
            <w:rFonts w:ascii="Times New Roman" w:eastAsia="Times New Roman" w:hAnsi="Times New Roman" w:cs="Times New Roman"/>
            <w:b/>
            <w:bCs/>
            <w:color w:val="0000FF"/>
            <w:sz w:val="24"/>
            <w:szCs w:val="24"/>
            <w:lang w:val="fr-FR"/>
          </w:rPr>
          <w:t>Responder</w:t>
        </w:r>
        <w:proofErr w:type="spellEnd"/>
      </w:hyperlink>
      <w:r w:rsidRPr="00B4288E">
        <w:rPr>
          <w:rFonts w:ascii="Times New Roman" w:eastAsia="Times New Roman" w:hAnsi="Times New Roman" w:cs="Times New Roman"/>
          <w:color w:val="1C3335"/>
          <w:sz w:val="24"/>
          <w:szCs w:val="24"/>
          <w:lang w:val="fr-FR"/>
        </w:rPr>
        <w:t> (ADR), un raffinement spécifique au Web de </w:t>
      </w:r>
      <w:hyperlink r:id="rId253" w:tgtFrame="_blank" w:history="1">
        <w:r w:rsidRPr="00B4288E">
          <w:rPr>
            <w:rFonts w:ascii="Times New Roman" w:eastAsia="Times New Roman" w:hAnsi="Times New Roman" w:cs="Times New Roman"/>
            <w:b/>
            <w:bCs/>
            <w:color w:val="0000FF"/>
            <w:sz w:val="24"/>
            <w:szCs w:val="24"/>
            <w:lang w:val="fr-FR"/>
          </w:rPr>
          <w:t>MVC</w:t>
        </w:r>
      </w:hyperlink>
      <w:r w:rsidRPr="00B4288E">
        <w:rPr>
          <w:rFonts w:ascii="Times New Roman" w:eastAsia="Times New Roman" w:hAnsi="Times New Roman" w:cs="Times New Roman"/>
          <w:color w:val="1C3335"/>
          <w:sz w:val="24"/>
          <w:szCs w:val="24"/>
          <w:lang w:val="fr-FR"/>
        </w:rPr>
        <w:t> .</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La distribution d'API Platform facilite également la mise en œuvre du modèle ADR: il enregistre automatiquement les classes d'actions stockées en api/</w:t>
      </w:r>
      <w:proofErr w:type="spellStart"/>
      <w:r w:rsidRPr="00B4288E">
        <w:rPr>
          <w:rFonts w:ascii="Times New Roman" w:eastAsia="Times New Roman" w:hAnsi="Times New Roman" w:cs="Times New Roman"/>
          <w:color w:val="1C3335"/>
          <w:sz w:val="24"/>
          <w:szCs w:val="24"/>
          <w:lang w:val="fr-FR"/>
        </w:rPr>
        <w:t>src</w:t>
      </w:r>
      <w:proofErr w:type="spellEnd"/>
      <w:r w:rsidRPr="00B4288E">
        <w:rPr>
          <w:rFonts w:ascii="Times New Roman" w:eastAsia="Times New Roman" w:hAnsi="Times New Roman" w:cs="Times New Roman"/>
          <w:color w:val="1C3335"/>
          <w:sz w:val="24"/>
          <w:szCs w:val="24"/>
          <w:lang w:val="fr-FR"/>
        </w:rPr>
        <w:t>/</w:t>
      </w:r>
      <w:proofErr w:type="spellStart"/>
      <w:r w:rsidRPr="00B4288E">
        <w:rPr>
          <w:rFonts w:ascii="Times New Roman" w:eastAsia="Times New Roman" w:hAnsi="Times New Roman" w:cs="Times New Roman"/>
          <w:color w:val="1C3335"/>
          <w:sz w:val="24"/>
          <w:szCs w:val="24"/>
          <w:lang w:val="fr-FR"/>
        </w:rPr>
        <w:t>Controllertant</w:t>
      </w:r>
      <w:proofErr w:type="spellEnd"/>
      <w:r w:rsidRPr="00B4288E">
        <w:rPr>
          <w:rFonts w:ascii="Times New Roman" w:eastAsia="Times New Roman" w:hAnsi="Times New Roman" w:cs="Times New Roman"/>
          <w:color w:val="1C3335"/>
          <w:sz w:val="24"/>
          <w:szCs w:val="24"/>
          <w:lang w:val="fr-FR"/>
        </w:rPr>
        <w:t xml:space="preserve"> que services câblés automatiquement.</w:t>
      </w:r>
    </w:p>
    <w:p w:rsidR="002240F5" w:rsidRPr="00B4288E" w:rsidRDefault="002240F5" w:rsidP="002240F5">
      <w:pPr>
        <w:shd w:val="clear" w:color="auto" w:fill="FFFFFF"/>
        <w:spacing w:after="30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Grâce à la fonctionnalité de </w:t>
      </w:r>
      <w:hyperlink r:id="rId254" w:tgtFrame="_blank" w:history="1">
        <w:r w:rsidRPr="00B4288E">
          <w:rPr>
            <w:rFonts w:ascii="Times New Roman" w:eastAsia="Times New Roman" w:hAnsi="Times New Roman" w:cs="Times New Roman"/>
            <w:b/>
            <w:bCs/>
            <w:color w:val="0000FF"/>
            <w:sz w:val="24"/>
            <w:szCs w:val="24"/>
            <w:lang w:val="fr-FR"/>
          </w:rPr>
          <w:t>câblage</w:t>
        </w:r>
      </w:hyperlink>
      <w:r w:rsidRPr="00B4288E">
        <w:rPr>
          <w:rFonts w:ascii="Times New Roman" w:eastAsia="Times New Roman" w:hAnsi="Times New Roman" w:cs="Times New Roman"/>
          <w:color w:val="1C3335"/>
          <w:sz w:val="24"/>
          <w:szCs w:val="24"/>
          <w:lang w:val="fr-FR"/>
        </w:rPr>
        <w:t xml:space="preserve"> automatique du conteneur </w:t>
      </w:r>
      <w:proofErr w:type="spellStart"/>
      <w:r w:rsidRPr="00B4288E">
        <w:rPr>
          <w:rFonts w:ascii="Times New Roman" w:eastAsia="Times New Roman" w:hAnsi="Times New Roman" w:cs="Times New Roman"/>
          <w:color w:val="1C3335"/>
          <w:sz w:val="24"/>
          <w:szCs w:val="24"/>
          <w:lang w:val="fr-FR"/>
        </w:rPr>
        <w:t>Symfony</w:t>
      </w:r>
      <w:proofErr w:type="spellEnd"/>
      <w:r w:rsidRPr="00B4288E">
        <w:rPr>
          <w:rFonts w:ascii="Times New Roman" w:eastAsia="Times New Roman" w:hAnsi="Times New Roman" w:cs="Times New Roman"/>
          <w:color w:val="1C3335"/>
          <w:sz w:val="24"/>
          <w:szCs w:val="24"/>
          <w:lang w:val="fr-FR"/>
        </w:rPr>
        <w:t xml:space="preserve"> </w:t>
      </w:r>
      <w:proofErr w:type="spellStart"/>
      <w:r w:rsidRPr="00B4288E">
        <w:rPr>
          <w:rFonts w:ascii="Times New Roman" w:eastAsia="Times New Roman" w:hAnsi="Times New Roman" w:cs="Times New Roman"/>
          <w:color w:val="1C3335"/>
          <w:sz w:val="24"/>
          <w:szCs w:val="24"/>
          <w:lang w:val="fr-FR"/>
        </w:rPr>
        <w:t>Dependency</w:t>
      </w:r>
      <w:proofErr w:type="spellEnd"/>
      <w:r w:rsidRPr="00B4288E">
        <w:rPr>
          <w:rFonts w:ascii="Times New Roman" w:eastAsia="Times New Roman" w:hAnsi="Times New Roman" w:cs="Times New Roman"/>
          <w:color w:val="1C3335"/>
          <w:sz w:val="24"/>
          <w:szCs w:val="24"/>
          <w:lang w:val="fr-FR"/>
        </w:rPr>
        <w:t xml:space="preserve"> Injection, les services requis par une action peuvent être indiqués dans son constructeur, il sera </w:t>
      </w:r>
      <w:bookmarkStart w:id="4" w:name="_GoBack"/>
      <w:bookmarkEnd w:id="4"/>
      <w:r w:rsidRPr="00B4288E">
        <w:rPr>
          <w:rFonts w:ascii="Times New Roman" w:eastAsia="Times New Roman" w:hAnsi="Times New Roman" w:cs="Times New Roman"/>
          <w:color w:val="1C3335"/>
          <w:sz w:val="24"/>
          <w:szCs w:val="24"/>
          <w:lang w:val="fr-FR"/>
        </w:rPr>
        <w:t>automatiquement instancié et injecté, sans avoir à le déclarer explicitement.</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Dans les exemples suivants, </w:t>
      </w:r>
      <w:proofErr w:type="gramStart"/>
      <w:r w:rsidRPr="00B4288E">
        <w:rPr>
          <w:rFonts w:ascii="Times New Roman" w:eastAsia="Times New Roman" w:hAnsi="Times New Roman" w:cs="Times New Roman"/>
          <w:color w:val="1C3335"/>
          <w:sz w:val="24"/>
          <w:szCs w:val="24"/>
          <w:lang w:val="fr-FR"/>
        </w:rPr>
        <w:t>l' </w:t>
      </w:r>
      <w:proofErr w:type="spellStart"/>
      <w:r w:rsidRPr="00B4288E">
        <w:rPr>
          <w:rFonts w:ascii="Times New Roman" w:eastAsia="Times New Roman" w:hAnsi="Times New Roman" w:cs="Times New Roman"/>
          <w:color w:val="1C3335"/>
          <w:sz w:val="24"/>
          <w:szCs w:val="24"/>
          <w:lang w:val="fr-FR"/>
        </w:rPr>
        <w:t>GETopération</w:t>
      </w:r>
      <w:proofErr w:type="spellEnd"/>
      <w:proofErr w:type="gramEnd"/>
      <w:r w:rsidRPr="00B4288E">
        <w:rPr>
          <w:rFonts w:ascii="Times New Roman" w:eastAsia="Times New Roman" w:hAnsi="Times New Roman" w:cs="Times New Roman"/>
          <w:color w:val="1C3335"/>
          <w:sz w:val="24"/>
          <w:szCs w:val="24"/>
          <w:lang w:val="fr-FR"/>
        </w:rPr>
        <w:t> intégrée est enregistrée ainsi qu'une opération personnalisée appelée </w:t>
      </w:r>
      <w:proofErr w:type="spellStart"/>
      <w:r w:rsidRPr="00B4288E">
        <w:rPr>
          <w:rFonts w:ascii="Times New Roman" w:eastAsia="Times New Roman" w:hAnsi="Times New Roman" w:cs="Times New Roman"/>
          <w:color w:val="1C3335"/>
          <w:sz w:val="24"/>
          <w:szCs w:val="24"/>
          <w:lang w:val="fr-FR"/>
        </w:rPr>
        <w:t>post_publication</w:t>
      </w:r>
      <w:proofErr w:type="spellEnd"/>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Par défaut, API Platform utilise la première </w:t>
      </w:r>
      <w:proofErr w:type="spellStart"/>
      <w:r w:rsidRPr="00B4288E">
        <w:rPr>
          <w:rFonts w:ascii="Times New Roman" w:eastAsia="Times New Roman" w:hAnsi="Times New Roman" w:cs="Times New Roman"/>
          <w:color w:val="1C3335"/>
          <w:sz w:val="24"/>
          <w:szCs w:val="24"/>
          <w:lang w:val="fr-FR"/>
        </w:rPr>
        <w:t>GETopération</w:t>
      </w:r>
      <w:proofErr w:type="spellEnd"/>
      <w:r w:rsidRPr="00B4288E">
        <w:rPr>
          <w:rFonts w:ascii="Times New Roman" w:eastAsia="Times New Roman" w:hAnsi="Times New Roman" w:cs="Times New Roman"/>
          <w:color w:val="1C3335"/>
          <w:sz w:val="24"/>
          <w:szCs w:val="24"/>
          <w:lang w:val="fr-FR"/>
        </w:rPr>
        <w:t xml:space="preserve"> définie dans </w:t>
      </w:r>
      <w:proofErr w:type="spellStart"/>
      <w:r w:rsidRPr="00B4288E">
        <w:rPr>
          <w:rFonts w:ascii="Times New Roman" w:eastAsia="Times New Roman" w:hAnsi="Times New Roman" w:cs="Times New Roman"/>
          <w:color w:val="1C3335"/>
          <w:sz w:val="24"/>
          <w:szCs w:val="24"/>
          <w:lang w:val="fr-FR"/>
        </w:rPr>
        <w:t>itemOperationspour</w:t>
      </w:r>
      <w:proofErr w:type="spellEnd"/>
      <w:r w:rsidRPr="00B4288E">
        <w:rPr>
          <w:rFonts w:ascii="Times New Roman" w:eastAsia="Times New Roman" w:hAnsi="Times New Roman" w:cs="Times New Roman"/>
          <w:color w:val="1C3335"/>
          <w:sz w:val="24"/>
          <w:szCs w:val="24"/>
          <w:lang w:val="fr-FR"/>
        </w:rPr>
        <w:t xml:space="preserve"> générer l'IRI d'un élément et la première </w:t>
      </w:r>
      <w:proofErr w:type="spellStart"/>
      <w:r w:rsidRPr="00B4288E">
        <w:rPr>
          <w:rFonts w:ascii="Times New Roman" w:eastAsia="Times New Roman" w:hAnsi="Times New Roman" w:cs="Times New Roman"/>
          <w:color w:val="1C3335"/>
          <w:sz w:val="24"/>
          <w:szCs w:val="24"/>
          <w:lang w:val="fr-FR"/>
        </w:rPr>
        <w:t>GETopération</w:t>
      </w:r>
      <w:proofErr w:type="spellEnd"/>
      <w:r w:rsidRPr="00B4288E">
        <w:rPr>
          <w:rFonts w:ascii="Times New Roman" w:eastAsia="Times New Roman" w:hAnsi="Times New Roman" w:cs="Times New Roman"/>
          <w:color w:val="1C3335"/>
          <w:sz w:val="24"/>
          <w:szCs w:val="24"/>
          <w:lang w:val="fr-FR"/>
        </w:rPr>
        <w:t xml:space="preserve"> définie dans </w:t>
      </w:r>
      <w:proofErr w:type="spellStart"/>
      <w:r w:rsidRPr="00B4288E">
        <w:rPr>
          <w:rFonts w:ascii="Times New Roman" w:eastAsia="Times New Roman" w:hAnsi="Times New Roman" w:cs="Times New Roman"/>
          <w:color w:val="1C3335"/>
          <w:sz w:val="24"/>
          <w:szCs w:val="24"/>
          <w:lang w:val="fr-FR"/>
        </w:rPr>
        <w:t>collectionOperationspour</w:t>
      </w:r>
      <w:proofErr w:type="spellEnd"/>
      <w:r w:rsidRPr="00B4288E">
        <w:rPr>
          <w:rFonts w:ascii="Times New Roman" w:eastAsia="Times New Roman" w:hAnsi="Times New Roman" w:cs="Times New Roman"/>
          <w:color w:val="1C3335"/>
          <w:sz w:val="24"/>
          <w:szCs w:val="24"/>
          <w:lang w:val="fr-FR"/>
        </w:rPr>
        <w:t xml:space="preserve"> générer l'IRI d'une collection.</w:t>
      </w:r>
    </w:p>
    <w:p w:rsidR="002240F5" w:rsidRPr="00B4288E" w:rsidRDefault="002240F5" w:rsidP="002240F5">
      <w:pPr>
        <w:shd w:val="clear" w:color="auto" w:fill="FFFFFF"/>
        <w:spacing w:after="30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Si vous créez une opération personnalisée, vous souhaiterez probablement la documenter correctement. Voir la partie </w:t>
      </w:r>
      <w:proofErr w:type="spellStart"/>
      <w:r w:rsidRPr="00B4288E">
        <w:rPr>
          <w:rFonts w:ascii="Times New Roman" w:eastAsia="Times New Roman" w:hAnsi="Times New Roman" w:cs="Times New Roman"/>
          <w:color w:val="1C3335"/>
          <w:sz w:val="24"/>
          <w:szCs w:val="24"/>
        </w:rPr>
        <w:fldChar w:fldCharType="begin"/>
      </w:r>
      <w:r w:rsidRPr="00B4288E">
        <w:rPr>
          <w:rFonts w:ascii="Times New Roman" w:eastAsia="Times New Roman" w:hAnsi="Times New Roman" w:cs="Times New Roman"/>
          <w:color w:val="1C3335"/>
          <w:sz w:val="24"/>
          <w:szCs w:val="24"/>
          <w:lang w:val="fr-FR"/>
        </w:rPr>
        <w:instrText xml:space="preserve"> HYPERLINK "https://api-platform.com/docs/core/swagger/" </w:instrText>
      </w:r>
      <w:r w:rsidRPr="00B4288E">
        <w:rPr>
          <w:rFonts w:ascii="Times New Roman" w:eastAsia="Times New Roman" w:hAnsi="Times New Roman" w:cs="Times New Roman"/>
          <w:color w:val="1C3335"/>
          <w:sz w:val="24"/>
          <w:szCs w:val="24"/>
        </w:rPr>
        <w:fldChar w:fldCharType="separate"/>
      </w:r>
      <w:r w:rsidRPr="00B4288E">
        <w:rPr>
          <w:rFonts w:ascii="Times New Roman" w:eastAsia="Times New Roman" w:hAnsi="Times New Roman" w:cs="Times New Roman"/>
          <w:b/>
          <w:bCs/>
          <w:color w:val="0000FF"/>
          <w:sz w:val="24"/>
          <w:szCs w:val="24"/>
          <w:lang w:val="fr-FR"/>
        </w:rPr>
        <w:t>OpenAPI</w:t>
      </w:r>
      <w:proofErr w:type="spellEnd"/>
      <w:r w:rsidRPr="00B4288E">
        <w:rPr>
          <w:rFonts w:ascii="Times New Roman" w:eastAsia="Times New Roman" w:hAnsi="Times New Roman" w:cs="Times New Roman"/>
          <w:color w:val="1C3335"/>
          <w:sz w:val="24"/>
          <w:szCs w:val="24"/>
        </w:rPr>
        <w:fldChar w:fldCharType="end"/>
      </w:r>
      <w:r w:rsidRPr="00B4288E">
        <w:rPr>
          <w:rFonts w:ascii="Times New Roman" w:eastAsia="Times New Roman" w:hAnsi="Times New Roman" w:cs="Times New Roman"/>
          <w:color w:val="1C3335"/>
          <w:sz w:val="24"/>
          <w:szCs w:val="24"/>
          <w:lang w:val="fr-FR"/>
        </w:rPr>
        <w:t> de la documentation pour le faire.</w:t>
      </w:r>
    </w:p>
    <w:p w:rsidR="002240F5" w:rsidRPr="00B4288E" w:rsidRDefault="002240F5" w:rsidP="002240F5">
      <w:pPr>
        <w:shd w:val="clear" w:color="auto" w:fill="FFFFFF"/>
        <w:spacing w:after="30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Commençons par créer votre opération personnalisée:</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&lt;?</w:t>
      </w:r>
      <w:proofErr w:type="spellStart"/>
      <w:r w:rsidRPr="00B4288E">
        <w:rPr>
          <w:rFonts w:ascii="Times New Roman" w:eastAsia="Times New Roman" w:hAnsi="Times New Roman" w:cs="Times New Roman"/>
          <w:color w:val="1C3335"/>
          <w:sz w:val="24"/>
          <w:szCs w:val="24"/>
        </w:rPr>
        <w:t>php</w:t>
      </w:r>
      <w:proofErr w:type="spellEnd"/>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lastRenderedPageBreak/>
        <w:t xml:space="preserve">// </w:t>
      </w:r>
      <w:proofErr w:type="spellStart"/>
      <w:r w:rsidRPr="00B4288E">
        <w:rPr>
          <w:rFonts w:ascii="Times New Roman" w:eastAsia="Times New Roman" w:hAnsi="Times New Roman" w:cs="Times New Roman"/>
          <w:color w:val="1C3335"/>
          <w:sz w:val="24"/>
          <w:szCs w:val="24"/>
        </w:rPr>
        <w:t>api</w:t>
      </w:r>
      <w:proofErr w:type="spell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src</w:t>
      </w:r>
      <w:proofErr w:type="spellEnd"/>
      <w:r w:rsidRPr="00B4288E">
        <w:rPr>
          <w:rFonts w:ascii="Times New Roman" w:eastAsia="Times New Roman" w:hAnsi="Times New Roman" w:cs="Times New Roman"/>
          <w:color w:val="1C3335"/>
          <w:sz w:val="24"/>
          <w:szCs w:val="24"/>
        </w:rPr>
        <w:t>/Controller/</w:t>
      </w:r>
      <w:proofErr w:type="spellStart"/>
      <w:r w:rsidRPr="00B4288E">
        <w:rPr>
          <w:rFonts w:ascii="Times New Roman" w:eastAsia="Times New Roman" w:hAnsi="Times New Roman" w:cs="Times New Roman"/>
          <w:color w:val="1C3335"/>
          <w:sz w:val="24"/>
          <w:szCs w:val="24"/>
        </w:rPr>
        <w:t>CreateBookPublication.php</w:t>
      </w:r>
      <w:proofErr w:type="spell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namespace</w:t>
      </w:r>
      <w:proofErr w:type="gramEnd"/>
      <w:r w:rsidRPr="00B4288E">
        <w:rPr>
          <w:rFonts w:ascii="Times New Roman" w:eastAsia="Times New Roman" w:hAnsi="Times New Roman" w:cs="Times New Roman"/>
          <w:color w:val="1C3335"/>
          <w:sz w:val="24"/>
          <w:szCs w:val="24"/>
        </w:rPr>
        <w:t xml:space="preserve"> App\Controller;</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App\Entity\Book;</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class</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CreateBookPublication</w:t>
      </w:r>
      <w:proofErr w:type="spell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private</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public</w:t>
      </w:r>
      <w:proofErr w:type="gramEnd"/>
      <w:r w:rsidRPr="00B4288E">
        <w:rPr>
          <w:rFonts w:ascii="Times New Roman" w:eastAsia="Times New Roman" w:hAnsi="Times New Roman" w:cs="Times New Roman"/>
          <w:color w:val="1C3335"/>
          <w:sz w:val="24"/>
          <w:szCs w:val="24"/>
        </w:rPr>
        <w:t xml:space="preserve"> function __construct(</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$this-&gt;</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 xml:space="preserve"> = $</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public</w:t>
      </w:r>
      <w:proofErr w:type="gramEnd"/>
      <w:r w:rsidRPr="00B4288E">
        <w:rPr>
          <w:rFonts w:ascii="Times New Roman" w:eastAsia="Times New Roman" w:hAnsi="Times New Roman" w:cs="Times New Roman"/>
          <w:color w:val="1C3335"/>
          <w:sz w:val="24"/>
          <w:szCs w:val="24"/>
        </w:rPr>
        <w:t xml:space="preserve"> function __invoke(Book $data): Book</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$this-&gt;</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-&gt;</w:t>
      </w:r>
      <w:proofErr w:type="gramStart"/>
      <w:r w:rsidRPr="00B4288E">
        <w:rPr>
          <w:rFonts w:ascii="Times New Roman" w:eastAsia="Times New Roman" w:hAnsi="Times New Roman" w:cs="Times New Roman"/>
          <w:color w:val="1C3335"/>
          <w:sz w:val="24"/>
          <w:szCs w:val="24"/>
        </w:rPr>
        <w:t>handle(</w:t>
      </w:r>
      <w:proofErr w:type="gramEnd"/>
      <w:r w:rsidRPr="00B4288E">
        <w:rPr>
          <w:rFonts w:ascii="Times New Roman" w:eastAsia="Times New Roman" w:hAnsi="Times New Roman" w:cs="Times New Roman"/>
          <w:color w:val="1C3335"/>
          <w:sz w:val="24"/>
          <w:szCs w:val="24"/>
        </w:rPr>
        <w:t>$data);</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return</w:t>
      </w:r>
      <w:proofErr w:type="gramEnd"/>
      <w:r w:rsidRPr="00B4288E">
        <w:rPr>
          <w:rFonts w:ascii="Times New Roman" w:eastAsia="Times New Roman" w:hAnsi="Times New Roman" w:cs="Times New Roman"/>
          <w:color w:val="1C3335"/>
          <w:sz w:val="24"/>
          <w:szCs w:val="24"/>
        </w:rPr>
        <w:t xml:space="preserve"> $data;</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rPr>
        <w:t xml:space="preserve">    </w:t>
      </w:r>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spacing w:after="30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Cette opération personnalisée se comporte exactement comme l'opération intégrée: elle renvoie un document JSON-LD correspondant à l'ID passé dans l'URL.</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Ici, nous considérons que le </w:t>
      </w:r>
      <w:hyperlink r:id="rId255" w:tgtFrame="_blank" w:history="1">
        <w:r w:rsidRPr="00B4288E">
          <w:rPr>
            <w:rFonts w:ascii="Times New Roman" w:eastAsia="Times New Roman" w:hAnsi="Times New Roman" w:cs="Times New Roman"/>
            <w:b/>
            <w:bCs/>
            <w:color w:val="0000FF"/>
            <w:sz w:val="24"/>
            <w:szCs w:val="24"/>
            <w:lang w:val="fr-FR"/>
          </w:rPr>
          <w:t>câblage automatique</w:t>
        </w:r>
      </w:hyperlink>
      <w:r w:rsidRPr="00B4288E">
        <w:rPr>
          <w:rFonts w:ascii="Times New Roman" w:eastAsia="Times New Roman" w:hAnsi="Times New Roman" w:cs="Times New Roman"/>
          <w:color w:val="1C3335"/>
          <w:sz w:val="24"/>
          <w:szCs w:val="24"/>
          <w:lang w:val="fr-FR"/>
        </w:rPr>
        <w:t xml:space="preserve"> est activé pour les classes de contrôleur (valeur par défaut lors de l'utilisation de la distribution API Platform). Cette action sera </w:t>
      </w:r>
      <w:r w:rsidRPr="00B4288E">
        <w:rPr>
          <w:rFonts w:ascii="Times New Roman" w:eastAsia="Times New Roman" w:hAnsi="Times New Roman" w:cs="Times New Roman"/>
          <w:color w:val="1C3335"/>
          <w:sz w:val="24"/>
          <w:szCs w:val="24"/>
          <w:lang w:val="fr-FR"/>
        </w:rPr>
        <w:lastRenderedPageBreak/>
        <w:t>automatiquement enregistrée en tant que service (le nom du service est le même que le nom de la classe:) App\Controller\</w:t>
      </w:r>
      <w:proofErr w:type="spellStart"/>
      <w:r w:rsidRPr="00B4288E">
        <w:rPr>
          <w:rFonts w:ascii="Times New Roman" w:eastAsia="Times New Roman" w:hAnsi="Times New Roman" w:cs="Times New Roman"/>
          <w:color w:val="1C3335"/>
          <w:sz w:val="24"/>
          <w:szCs w:val="24"/>
          <w:lang w:val="fr-FR"/>
        </w:rPr>
        <w:t>CreateBookPublication</w:t>
      </w:r>
      <w:proofErr w:type="spellEnd"/>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La plate-forme API récupère automatiquement l'entité PHP appropriée à l'aide du fournisseur de données, puis </w:t>
      </w:r>
      <w:proofErr w:type="spellStart"/>
      <w:r w:rsidRPr="00B4288E">
        <w:rPr>
          <w:rFonts w:ascii="Times New Roman" w:eastAsia="Times New Roman" w:hAnsi="Times New Roman" w:cs="Times New Roman"/>
          <w:color w:val="1C3335"/>
          <w:sz w:val="24"/>
          <w:szCs w:val="24"/>
          <w:lang w:val="fr-FR"/>
        </w:rPr>
        <w:t>désérialise</w:t>
      </w:r>
      <w:proofErr w:type="spellEnd"/>
      <w:r w:rsidRPr="00B4288E">
        <w:rPr>
          <w:rFonts w:ascii="Times New Roman" w:eastAsia="Times New Roman" w:hAnsi="Times New Roman" w:cs="Times New Roman"/>
          <w:color w:val="1C3335"/>
          <w:sz w:val="24"/>
          <w:szCs w:val="24"/>
          <w:lang w:val="fr-FR"/>
        </w:rPr>
        <w:t xml:space="preserve"> les données utilisateur, </w:t>
      </w:r>
      <w:proofErr w:type="spellStart"/>
      <w:r w:rsidRPr="00B4288E">
        <w:rPr>
          <w:rFonts w:ascii="Times New Roman" w:eastAsia="Times New Roman" w:hAnsi="Times New Roman" w:cs="Times New Roman"/>
          <w:color w:val="1C3335"/>
          <w:sz w:val="24"/>
          <w:szCs w:val="24"/>
          <w:lang w:val="fr-FR"/>
        </w:rPr>
        <w:t>POSTet</w:t>
      </w:r>
      <w:proofErr w:type="spellEnd"/>
      <w:r w:rsidRPr="00B4288E">
        <w:rPr>
          <w:rFonts w:ascii="Times New Roman" w:eastAsia="Times New Roman" w:hAnsi="Times New Roman" w:cs="Times New Roman"/>
          <w:color w:val="1C3335"/>
          <w:sz w:val="24"/>
          <w:szCs w:val="24"/>
          <w:lang w:val="fr-FR"/>
        </w:rPr>
        <w:t> </w:t>
      </w:r>
      <w:proofErr w:type="spellStart"/>
      <w:r w:rsidRPr="00B4288E">
        <w:rPr>
          <w:rFonts w:ascii="Times New Roman" w:eastAsia="Times New Roman" w:hAnsi="Times New Roman" w:cs="Times New Roman"/>
          <w:color w:val="1C3335"/>
          <w:sz w:val="24"/>
          <w:szCs w:val="24"/>
          <w:lang w:val="fr-FR"/>
        </w:rPr>
        <w:t>PUTdemande</w:t>
      </w:r>
      <w:proofErr w:type="spellEnd"/>
      <w:r w:rsidRPr="00B4288E">
        <w:rPr>
          <w:rFonts w:ascii="Times New Roman" w:eastAsia="Times New Roman" w:hAnsi="Times New Roman" w:cs="Times New Roman"/>
          <w:color w:val="1C3335"/>
          <w:sz w:val="24"/>
          <w:szCs w:val="24"/>
          <w:lang w:val="fr-FR"/>
        </w:rPr>
        <w:t> et met à jour l'entité avec les données fournies par l'utilisateur.</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b/>
          <w:bCs/>
          <w:color w:val="1C3335"/>
          <w:sz w:val="24"/>
          <w:szCs w:val="24"/>
          <w:lang w:val="fr-FR"/>
        </w:rPr>
        <w:t>Attention: le __</w:t>
      </w:r>
      <w:proofErr w:type="spellStart"/>
      <w:r w:rsidRPr="00B4288E">
        <w:rPr>
          <w:rFonts w:ascii="Times New Roman" w:eastAsia="Times New Roman" w:hAnsi="Times New Roman" w:cs="Times New Roman"/>
          <w:b/>
          <w:bCs/>
          <w:color w:val="1C3335"/>
          <w:sz w:val="24"/>
          <w:szCs w:val="24"/>
          <w:lang w:val="fr-FR"/>
        </w:rPr>
        <w:t>invoke</w:t>
      </w:r>
      <w:proofErr w:type="spellEnd"/>
      <w:r w:rsidRPr="00B4288E">
        <w:rPr>
          <w:rFonts w:ascii="Times New Roman" w:eastAsia="Times New Roman" w:hAnsi="Times New Roman" w:cs="Times New Roman"/>
          <w:b/>
          <w:bCs/>
          <w:color w:val="1C3335"/>
          <w:sz w:val="24"/>
          <w:szCs w:val="24"/>
          <w:lang w:val="fr-FR"/>
        </w:rPr>
        <w:t>()paramètre de méthode </w:t>
      </w:r>
      <w:hyperlink r:id="rId256" w:anchor="getting-the-controller-arguments" w:tgtFrame="_blank" w:history="1">
        <w:r w:rsidRPr="00B4288E">
          <w:rPr>
            <w:rFonts w:ascii="Times New Roman" w:eastAsia="Times New Roman" w:hAnsi="Times New Roman" w:cs="Times New Roman"/>
            <w:b/>
            <w:bCs/>
            <w:color w:val="0000FF"/>
            <w:sz w:val="24"/>
            <w:szCs w:val="24"/>
            <w:lang w:val="fr-FR"/>
          </w:rPr>
          <w:t xml:space="preserve">DOIT être </w:t>
        </w:r>
        <w:proofErr w:type="spellStart"/>
        <w:r w:rsidRPr="00B4288E">
          <w:rPr>
            <w:rFonts w:ascii="Times New Roman" w:eastAsia="Times New Roman" w:hAnsi="Times New Roman" w:cs="Times New Roman"/>
            <w:b/>
            <w:bCs/>
            <w:color w:val="0000FF"/>
            <w:sz w:val="24"/>
            <w:szCs w:val="24"/>
            <w:lang w:val="fr-FR"/>
          </w:rPr>
          <w:t>appelé$data</w:t>
        </w:r>
        <w:proofErr w:type="spellEnd"/>
      </w:hyperlink>
      <w:r w:rsidRPr="00B4288E">
        <w:rPr>
          <w:rFonts w:ascii="Times New Roman" w:eastAsia="Times New Roman" w:hAnsi="Times New Roman" w:cs="Times New Roman"/>
          <w:color w:val="1C3335"/>
          <w:sz w:val="24"/>
          <w:szCs w:val="24"/>
          <w:lang w:val="fr-FR"/>
        </w:rPr>
        <w:t> , sinon, il ne sera pas rempli correctement!</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Les services </w:t>
      </w:r>
      <w:proofErr w:type="gramStart"/>
      <w:r w:rsidRPr="00B4288E">
        <w:rPr>
          <w:rFonts w:ascii="Times New Roman" w:eastAsia="Times New Roman" w:hAnsi="Times New Roman" w:cs="Times New Roman"/>
          <w:color w:val="1C3335"/>
          <w:sz w:val="24"/>
          <w:szCs w:val="24"/>
          <w:lang w:val="fr-FR"/>
        </w:rPr>
        <w:t>( $</w:t>
      </w:r>
      <w:proofErr w:type="spellStart"/>
      <w:proofErr w:type="gramEnd"/>
      <w:r w:rsidRPr="00B4288E">
        <w:rPr>
          <w:rFonts w:ascii="Times New Roman" w:eastAsia="Times New Roman" w:hAnsi="Times New Roman" w:cs="Times New Roman"/>
          <w:color w:val="1C3335"/>
          <w:sz w:val="24"/>
          <w:szCs w:val="24"/>
          <w:lang w:val="fr-FR"/>
        </w:rPr>
        <w:t>bookPublishingHandlerici</w:t>
      </w:r>
      <w:proofErr w:type="spellEnd"/>
      <w:r w:rsidRPr="00B4288E">
        <w:rPr>
          <w:rFonts w:ascii="Times New Roman" w:eastAsia="Times New Roman" w:hAnsi="Times New Roman" w:cs="Times New Roman"/>
          <w:color w:val="1C3335"/>
          <w:sz w:val="24"/>
          <w:szCs w:val="24"/>
          <w:lang w:val="fr-FR"/>
        </w:rPr>
        <w:t>) sont automatiquement injectés grâce à la fonction de câblage automatique. Vous pouvez taper n'importe quel service dont vous avez besoin et il sera également câblé automatiquement.</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La __</w:t>
      </w:r>
      <w:proofErr w:type="spellStart"/>
      <w:r w:rsidRPr="00B4288E">
        <w:rPr>
          <w:rFonts w:ascii="Times New Roman" w:eastAsia="Times New Roman" w:hAnsi="Times New Roman" w:cs="Times New Roman"/>
          <w:color w:val="1C3335"/>
          <w:sz w:val="24"/>
          <w:szCs w:val="24"/>
          <w:lang w:val="fr-FR"/>
        </w:rPr>
        <w:t>invokeméthode</w:t>
      </w:r>
      <w:proofErr w:type="spellEnd"/>
      <w:r w:rsidRPr="00B4288E">
        <w:rPr>
          <w:rFonts w:ascii="Times New Roman" w:eastAsia="Times New Roman" w:hAnsi="Times New Roman" w:cs="Times New Roman"/>
          <w:color w:val="1C3335"/>
          <w:sz w:val="24"/>
          <w:szCs w:val="24"/>
          <w:lang w:val="fr-FR"/>
        </w:rPr>
        <w:t xml:space="preserve"> de l'action est appelée lorsque l'itinéraire correspondant est atteint. Il peut renvoyer soit une instance de </w:t>
      </w:r>
      <w:proofErr w:type="spellStart"/>
      <w:r w:rsidRPr="00B4288E">
        <w:rPr>
          <w:rFonts w:ascii="Times New Roman" w:eastAsia="Times New Roman" w:hAnsi="Times New Roman" w:cs="Times New Roman"/>
          <w:color w:val="1C3335"/>
          <w:sz w:val="24"/>
          <w:szCs w:val="24"/>
          <w:lang w:val="fr-FR"/>
        </w:rPr>
        <w:t>Symfony</w:t>
      </w:r>
      <w:proofErr w:type="spellEnd"/>
      <w:proofErr w:type="gramStart"/>
      <w:r w:rsidRPr="00B4288E">
        <w:rPr>
          <w:rFonts w:ascii="Times New Roman" w:eastAsia="Times New Roman" w:hAnsi="Times New Roman" w:cs="Times New Roman"/>
          <w:color w:val="1C3335"/>
          <w:sz w:val="24"/>
          <w:szCs w:val="24"/>
          <w:lang w:val="fr-FR"/>
        </w:rPr>
        <w:t>\Component\</w:t>
      </w:r>
      <w:proofErr w:type="spellStart"/>
      <w:r w:rsidRPr="00B4288E">
        <w:rPr>
          <w:rFonts w:ascii="Times New Roman" w:eastAsia="Times New Roman" w:hAnsi="Times New Roman" w:cs="Times New Roman"/>
          <w:color w:val="1C3335"/>
          <w:sz w:val="24"/>
          <w:szCs w:val="24"/>
          <w:lang w:val="fr-FR"/>
        </w:rPr>
        <w:t>HttpFoundation</w:t>
      </w:r>
      <w:proofErr w:type="spellEnd"/>
      <w:r w:rsidRPr="00B4288E">
        <w:rPr>
          <w:rFonts w:ascii="Times New Roman" w:eastAsia="Times New Roman" w:hAnsi="Times New Roman" w:cs="Times New Roman"/>
          <w:color w:val="1C3335"/>
          <w:sz w:val="24"/>
          <w:szCs w:val="24"/>
          <w:lang w:val="fr-FR"/>
        </w:rPr>
        <w:t>\</w:t>
      </w:r>
      <w:proofErr w:type="spellStart"/>
      <w:r w:rsidRPr="00B4288E">
        <w:rPr>
          <w:rFonts w:ascii="Times New Roman" w:eastAsia="Times New Roman" w:hAnsi="Times New Roman" w:cs="Times New Roman"/>
          <w:color w:val="1C3335"/>
          <w:sz w:val="24"/>
          <w:szCs w:val="24"/>
          <w:lang w:val="fr-FR"/>
        </w:rPr>
        <w:t>Response</w:t>
      </w:r>
      <w:proofErr w:type="spellEnd"/>
      <w:r w:rsidRPr="00B4288E">
        <w:rPr>
          <w:rFonts w:ascii="Times New Roman" w:eastAsia="Times New Roman" w:hAnsi="Times New Roman" w:cs="Times New Roman"/>
          <w:color w:val="1C3335"/>
          <w:sz w:val="24"/>
          <w:szCs w:val="24"/>
          <w:lang w:val="fr-FR"/>
        </w:rPr>
        <w:t>(</w:t>
      </w:r>
      <w:proofErr w:type="gramEnd"/>
      <w:r w:rsidRPr="00B4288E">
        <w:rPr>
          <w:rFonts w:ascii="Times New Roman" w:eastAsia="Times New Roman" w:hAnsi="Times New Roman" w:cs="Times New Roman"/>
          <w:color w:val="1C3335"/>
          <w:sz w:val="24"/>
          <w:szCs w:val="24"/>
          <w:lang w:val="fr-FR"/>
        </w:rPr>
        <w:t xml:space="preserve">qui sera immédiatement affichée au client par le noyau </w:t>
      </w:r>
      <w:proofErr w:type="spellStart"/>
      <w:r w:rsidRPr="00B4288E">
        <w:rPr>
          <w:rFonts w:ascii="Times New Roman" w:eastAsia="Times New Roman" w:hAnsi="Times New Roman" w:cs="Times New Roman"/>
          <w:color w:val="1C3335"/>
          <w:sz w:val="24"/>
          <w:szCs w:val="24"/>
          <w:lang w:val="fr-FR"/>
        </w:rPr>
        <w:t>Symfony</w:t>
      </w:r>
      <w:proofErr w:type="spellEnd"/>
      <w:r w:rsidRPr="00B4288E">
        <w:rPr>
          <w:rFonts w:ascii="Times New Roman" w:eastAsia="Times New Roman" w:hAnsi="Times New Roman" w:cs="Times New Roman"/>
          <w:color w:val="1C3335"/>
          <w:sz w:val="24"/>
          <w:szCs w:val="24"/>
          <w:lang w:val="fr-FR"/>
        </w:rPr>
        <w:t>), soit, comme dans cet exemple, une instance d'une entité mappée en tant que ressource (ou une collection d'instances pour les opérations de collecte). Dans ce cas, l'entité passera par </w:t>
      </w:r>
      <w:hyperlink r:id="rId257" w:anchor="built-in-event-listeners" w:history="1">
        <w:r w:rsidRPr="00B4288E">
          <w:rPr>
            <w:rFonts w:ascii="Times New Roman" w:eastAsia="Times New Roman" w:hAnsi="Times New Roman" w:cs="Times New Roman"/>
            <w:b/>
            <w:bCs/>
            <w:color w:val="0000FF"/>
            <w:sz w:val="24"/>
            <w:szCs w:val="24"/>
            <w:lang w:val="fr-FR"/>
          </w:rPr>
          <w:t>tous les écouteurs d'événements intégrés</w:t>
        </w:r>
      </w:hyperlink>
      <w:r w:rsidRPr="00B4288E">
        <w:rPr>
          <w:rFonts w:ascii="Times New Roman" w:eastAsia="Times New Roman" w:hAnsi="Times New Roman" w:cs="Times New Roman"/>
          <w:color w:val="1C3335"/>
          <w:sz w:val="24"/>
          <w:szCs w:val="24"/>
          <w:lang w:val="fr-FR"/>
        </w:rPr>
        <w:t xml:space="preserve"> d'API Platform. Il sera automatiquement validé, conservé et sérialisé en JSON-LD. Ensuite, le noyau </w:t>
      </w:r>
      <w:proofErr w:type="spellStart"/>
      <w:r w:rsidRPr="00B4288E">
        <w:rPr>
          <w:rFonts w:ascii="Times New Roman" w:eastAsia="Times New Roman" w:hAnsi="Times New Roman" w:cs="Times New Roman"/>
          <w:color w:val="1C3335"/>
          <w:sz w:val="24"/>
          <w:szCs w:val="24"/>
          <w:lang w:val="fr-FR"/>
        </w:rPr>
        <w:t>Symfony</w:t>
      </w:r>
      <w:proofErr w:type="spellEnd"/>
      <w:r w:rsidRPr="00B4288E">
        <w:rPr>
          <w:rFonts w:ascii="Times New Roman" w:eastAsia="Times New Roman" w:hAnsi="Times New Roman" w:cs="Times New Roman"/>
          <w:color w:val="1C3335"/>
          <w:sz w:val="24"/>
          <w:szCs w:val="24"/>
          <w:lang w:val="fr-FR"/>
        </w:rPr>
        <w:t xml:space="preserve"> enverra le document résultant au client.</w:t>
      </w:r>
    </w:p>
    <w:p w:rsidR="002240F5" w:rsidRPr="00B4288E" w:rsidRDefault="002240F5" w:rsidP="002240F5">
      <w:pPr>
        <w:shd w:val="clear" w:color="auto" w:fill="FFFFFF"/>
        <w:spacing w:after="30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Le routage n'a pas encore été configuré car nous l'ajouterons au niveau de la configuration des ressources:</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PHPYAMLXML</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&lt;?</w:t>
      </w:r>
      <w:proofErr w:type="spellStart"/>
      <w:r w:rsidRPr="00B4288E">
        <w:rPr>
          <w:rFonts w:ascii="Times New Roman" w:eastAsia="Times New Roman" w:hAnsi="Times New Roman" w:cs="Times New Roman"/>
          <w:color w:val="1C3335"/>
          <w:sz w:val="24"/>
          <w:szCs w:val="24"/>
        </w:rPr>
        <w:t>php</w:t>
      </w:r>
      <w:proofErr w:type="spellEnd"/>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api</w:t>
      </w:r>
      <w:proofErr w:type="spell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src</w:t>
      </w:r>
      <w:proofErr w:type="spellEnd"/>
      <w:r w:rsidRPr="00B4288E">
        <w:rPr>
          <w:rFonts w:ascii="Times New Roman" w:eastAsia="Times New Roman" w:hAnsi="Times New Roman" w:cs="Times New Roman"/>
          <w:color w:val="1C3335"/>
          <w:sz w:val="24"/>
          <w:szCs w:val="24"/>
        </w:rPr>
        <w:t>/Entity/</w:t>
      </w:r>
      <w:proofErr w:type="spellStart"/>
      <w:r w:rsidRPr="00B4288E">
        <w:rPr>
          <w:rFonts w:ascii="Times New Roman" w:eastAsia="Times New Roman" w:hAnsi="Times New Roman" w:cs="Times New Roman"/>
          <w:color w:val="1C3335"/>
          <w:sz w:val="24"/>
          <w:szCs w:val="24"/>
        </w:rPr>
        <w:t>Book.php</w:t>
      </w:r>
      <w:proofErr w:type="spell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ApiPlatform</w:t>
      </w:r>
      <w:proofErr w:type="spellEnd"/>
      <w:r w:rsidRPr="00B4288E">
        <w:rPr>
          <w:rFonts w:ascii="Times New Roman" w:eastAsia="Times New Roman" w:hAnsi="Times New Roman" w:cs="Times New Roman"/>
          <w:color w:val="1C3335"/>
          <w:sz w:val="24"/>
          <w:szCs w:val="24"/>
        </w:rPr>
        <w:t>\Core\Annotation\</w:t>
      </w:r>
      <w:proofErr w:type="spellStart"/>
      <w:r w:rsidRPr="00B4288E">
        <w:rPr>
          <w:rFonts w:ascii="Times New Roman" w:eastAsia="Times New Roman" w:hAnsi="Times New Roman" w:cs="Times New Roman"/>
          <w:color w:val="1C3335"/>
          <w:sz w:val="24"/>
          <w:szCs w:val="24"/>
        </w:rPr>
        <w:t>ApiResource</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App\Controller\</w:t>
      </w:r>
      <w:proofErr w:type="spellStart"/>
      <w:r w:rsidRPr="00B4288E">
        <w:rPr>
          <w:rFonts w:ascii="Times New Roman" w:eastAsia="Times New Roman" w:hAnsi="Times New Roman" w:cs="Times New Roman"/>
          <w:color w:val="1C3335"/>
          <w:sz w:val="24"/>
          <w:szCs w:val="24"/>
        </w:rPr>
        <w:t>CreateBookPublication</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gramStart"/>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ApiResource</w:t>
      </w:r>
      <w:proofErr w:type="spellEnd"/>
      <w:r w:rsidRPr="00B4288E">
        <w:rPr>
          <w:rFonts w:ascii="Times New Roman" w:eastAsia="Times New Roman" w:hAnsi="Times New Roman" w:cs="Times New Roman"/>
          <w:color w:val="1C3335"/>
          <w:sz w:val="24"/>
          <w:szCs w:val="24"/>
        </w:rPr>
        <w:t>(</w:t>
      </w:r>
      <w:proofErr w:type="spellStart"/>
      <w:proofErr w:type="gramEnd"/>
      <w:r w:rsidRPr="00B4288E">
        <w:rPr>
          <w:rFonts w:ascii="Times New Roman" w:eastAsia="Times New Roman" w:hAnsi="Times New Roman" w:cs="Times New Roman"/>
          <w:color w:val="1C3335"/>
          <w:sz w:val="24"/>
          <w:szCs w:val="24"/>
        </w:rPr>
        <w:t>itemOperations</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"get",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spellStart"/>
      <w:r w:rsidRPr="00B4288E">
        <w:rPr>
          <w:rFonts w:ascii="Times New Roman" w:eastAsia="Times New Roman" w:hAnsi="Times New Roman" w:cs="Times New Roman"/>
          <w:color w:val="1C3335"/>
          <w:sz w:val="24"/>
          <w:szCs w:val="24"/>
        </w:rPr>
        <w:t>post_publication</w:t>
      </w:r>
      <w:proofErr w:type="spellEnd"/>
      <w:r w:rsidRPr="00B4288E">
        <w:rPr>
          <w:rFonts w:ascii="Times New Roman" w:eastAsia="Times New Roman" w:hAnsi="Times New Roman" w:cs="Times New Roman"/>
          <w:color w:val="1C3335"/>
          <w:sz w:val="24"/>
          <w:szCs w:val="24"/>
        </w:rPr>
        <w:t>"</w:t>
      </w:r>
      <w:proofErr w:type="gramStart"/>
      <w:r w:rsidRPr="00B4288E">
        <w:rPr>
          <w:rFonts w:ascii="Times New Roman" w:eastAsia="Times New Roman" w:hAnsi="Times New Roman" w:cs="Times New Roman"/>
          <w:color w:val="1C3335"/>
          <w:sz w:val="24"/>
          <w:szCs w:val="24"/>
        </w:rPr>
        <w:t>={</w:t>
      </w:r>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"method"="POST",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"path"="/books</w:t>
      </w:r>
      <w:proofErr w:type="gramStart"/>
      <w:r w:rsidRPr="00B4288E">
        <w:rPr>
          <w:rFonts w:ascii="Times New Roman" w:eastAsia="Times New Roman" w:hAnsi="Times New Roman" w:cs="Times New Roman"/>
          <w:color w:val="1C3335"/>
          <w:sz w:val="24"/>
          <w:szCs w:val="24"/>
        </w:rPr>
        <w:t>/{</w:t>
      </w:r>
      <w:proofErr w:type="gramEnd"/>
      <w:r w:rsidRPr="00B4288E">
        <w:rPr>
          <w:rFonts w:ascii="Times New Roman" w:eastAsia="Times New Roman" w:hAnsi="Times New Roman" w:cs="Times New Roman"/>
          <w:color w:val="1C3335"/>
          <w:sz w:val="24"/>
          <w:szCs w:val="24"/>
        </w:rPr>
        <w:t>id}/publication",</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"controller"=</w:t>
      </w:r>
      <w:proofErr w:type="spellStart"/>
      <w:r w:rsidRPr="00B4288E">
        <w:rPr>
          <w:rFonts w:ascii="Times New Roman" w:eastAsia="Times New Roman" w:hAnsi="Times New Roman" w:cs="Times New Roman"/>
          <w:color w:val="1C3335"/>
          <w:sz w:val="24"/>
          <w:szCs w:val="24"/>
        </w:rPr>
        <w:t>CreateBookPublication</w:t>
      </w:r>
      <w:proofErr w:type="spellEnd"/>
      <w:r w:rsidRPr="00B4288E">
        <w:rPr>
          <w:rFonts w:ascii="Times New Roman" w:eastAsia="Times New Roman" w:hAnsi="Times New Roman" w:cs="Times New Roman"/>
          <w:color w:val="1C3335"/>
          <w:sz w:val="24"/>
          <w:szCs w:val="24"/>
        </w:rPr>
        <w:t>::class,</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rPr>
        <w:t xml:space="preserve"> </w:t>
      </w:r>
      <w:r w:rsidRPr="00B4288E">
        <w:rPr>
          <w:rFonts w:ascii="Times New Roman" w:eastAsia="Times New Roman" w:hAnsi="Times New Roman" w:cs="Times New Roman"/>
          <w:color w:val="1C3335"/>
          <w:sz w:val="24"/>
          <w:szCs w:val="24"/>
          <w:lang w:val="fr-FR"/>
        </w:rPr>
        <w:t>*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lastRenderedPageBreak/>
        <w:t xml:space="preserve"> *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proofErr w:type="gramStart"/>
      <w:r w:rsidRPr="00B4288E">
        <w:rPr>
          <w:rFonts w:ascii="Times New Roman" w:eastAsia="Times New Roman" w:hAnsi="Times New Roman" w:cs="Times New Roman"/>
          <w:color w:val="1C3335"/>
          <w:sz w:val="24"/>
          <w:szCs w:val="24"/>
          <w:lang w:val="fr-FR"/>
        </w:rPr>
        <w:t>class</w:t>
      </w:r>
      <w:proofErr w:type="gramEnd"/>
      <w:r w:rsidRPr="00B4288E">
        <w:rPr>
          <w:rFonts w:ascii="Times New Roman" w:eastAsia="Times New Roman" w:hAnsi="Times New Roman" w:cs="Times New Roman"/>
          <w:color w:val="1C3335"/>
          <w:sz w:val="24"/>
          <w:szCs w:val="24"/>
          <w:lang w:val="fr-FR"/>
        </w:rPr>
        <w:t xml:space="preserve"> Book</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Il est obligatoire de définir les attributs </w:t>
      </w:r>
      <w:proofErr w:type="spellStart"/>
      <w:r w:rsidRPr="00B4288E">
        <w:rPr>
          <w:rFonts w:ascii="Times New Roman" w:eastAsia="Times New Roman" w:hAnsi="Times New Roman" w:cs="Times New Roman"/>
          <w:color w:val="1C3335"/>
          <w:sz w:val="24"/>
          <w:szCs w:val="24"/>
          <w:lang w:val="fr-FR"/>
        </w:rPr>
        <w:t>method</w:t>
      </w:r>
      <w:proofErr w:type="spellEnd"/>
      <w:r w:rsidRPr="00B4288E">
        <w:rPr>
          <w:rFonts w:ascii="Times New Roman" w:eastAsia="Times New Roman" w:hAnsi="Times New Roman" w:cs="Times New Roman"/>
          <w:color w:val="1C3335"/>
          <w:sz w:val="24"/>
          <w:szCs w:val="24"/>
          <w:lang w:val="fr-FR"/>
        </w:rPr>
        <w:t>, </w:t>
      </w:r>
      <w:proofErr w:type="spellStart"/>
      <w:r w:rsidRPr="00B4288E">
        <w:rPr>
          <w:rFonts w:ascii="Times New Roman" w:eastAsia="Times New Roman" w:hAnsi="Times New Roman" w:cs="Times New Roman"/>
          <w:color w:val="1C3335"/>
          <w:sz w:val="24"/>
          <w:szCs w:val="24"/>
          <w:lang w:val="fr-FR"/>
        </w:rPr>
        <w:t>pathet</w:t>
      </w:r>
      <w:proofErr w:type="spellEnd"/>
      <w:r w:rsidRPr="00B4288E">
        <w:rPr>
          <w:rFonts w:ascii="Times New Roman" w:eastAsia="Times New Roman" w:hAnsi="Times New Roman" w:cs="Times New Roman"/>
          <w:color w:val="1C3335"/>
          <w:sz w:val="24"/>
          <w:szCs w:val="24"/>
          <w:lang w:val="fr-FR"/>
        </w:rPr>
        <w:t> </w:t>
      </w:r>
      <w:proofErr w:type="spellStart"/>
      <w:r w:rsidRPr="00B4288E">
        <w:rPr>
          <w:rFonts w:ascii="Times New Roman" w:eastAsia="Times New Roman" w:hAnsi="Times New Roman" w:cs="Times New Roman"/>
          <w:color w:val="1C3335"/>
          <w:sz w:val="24"/>
          <w:szCs w:val="24"/>
          <w:lang w:val="fr-FR"/>
        </w:rPr>
        <w:t>controller</w:t>
      </w:r>
      <w:proofErr w:type="spellEnd"/>
      <w:r w:rsidRPr="00B4288E">
        <w:rPr>
          <w:rFonts w:ascii="Times New Roman" w:eastAsia="Times New Roman" w:hAnsi="Times New Roman" w:cs="Times New Roman"/>
          <w:color w:val="1C3335"/>
          <w:sz w:val="24"/>
          <w:szCs w:val="24"/>
          <w:lang w:val="fr-FR"/>
        </w:rPr>
        <w:t>. Ils permettent à l'API Platform de configurer respectivement le chemin de routage et le contrôleur associé.</w:t>
      </w:r>
    </w:p>
    <w:p w:rsidR="002240F5" w:rsidRPr="00B4288E" w:rsidRDefault="002240F5" w:rsidP="002240F5">
      <w:pPr>
        <w:pBdr>
          <w:bottom w:val="dotted" w:sz="12" w:space="0" w:color="1F7079"/>
        </w:pBd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B4288E">
        <w:rPr>
          <w:rFonts w:ascii="Times New Roman" w:eastAsia="Times New Roman" w:hAnsi="Times New Roman" w:cs="Times New Roman"/>
          <w:b/>
          <w:bCs/>
          <w:sz w:val="24"/>
          <w:szCs w:val="24"/>
          <w:lang w:val="fr-FR"/>
        </w:rPr>
        <w:t>Utilisation de groupes de sérialisation</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Vous pouvez souhaiter différents groupes de sérialisation pour vos opérations personnalisées. Il suffit de configurer le bon </w:t>
      </w:r>
      <w:proofErr w:type="spellStart"/>
      <w:r w:rsidRPr="00B4288E">
        <w:rPr>
          <w:rFonts w:ascii="Times New Roman" w:eastAsia="Times New Roman" w:hAnsi="Times New Roman" w:cs="Times New Roman"/>
          <w:color w:val="1C3335"/>
          <w:sz w:val="24"/>
          <w:szCs w:val="24"/>
          <w:lang w:val="fr-FR"/>
        </w:rPr>
        <w:t>normalization_contextet</w:t>
      </w:r>
      <w:proofErr w:type="spellEnd"/>
      <w:r w:rsidRPr="00B4288E">
        <w:rPr>
          <w:rFonts w:ascii="Times New Roman" w:eastAsia="Times New Roman" w:hAnsi="Times New Roman" w:cs="Times New Roman"/>
          <w:color w:val="1C3335"/>
          <w:sz w:val="24"/>
          <w:szCs w:val="24"/>
          <w:lang w:val="fr-FR"/>
        </w:rPr>
        <w:t xml:space="preserve"> / ou </w:t>
      </w:r>
      <w:proofErr w:type="spellStart"/>
      <w:r w:rsidRPr="00B4288E">
        <w:rPr>
          <w:rFonts w:ascii="Times New Roman" w:eastAsia="Times New Roman" w:hAnsi="Times New Roman" w:cs="Times New Roman"/>
          <w:color w:val="1C3335"/>
          <w:sz w:val="24"/>
          <w:szCs w:val="24"/>
          <w:lang w:val="fr-FR"/>
        </w:rPr>
        <w:t>denormalization_contextdans</w:t>
      </w:r>
      <w:proofErr w:type="spellEnd"/>
      <w:r w:rsidRPr="00B4288E">
        <w:rPr>
          <w:rFonts w:ascii="Times New Roman" w:eastAsia="Times New Roman" w:hAnsi="Times New Roman" w:cs="Times New Roman"/>
          <w:color w:val="1C3335"/>
          <w:sz w:val="24"/>
          <w:szCs w:val="24"/>
          <w:lang w:val="fr-FR"/>
        </w:rPr>
        <w:t xml:space="preserve"> votre opération:</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PHPYAMLXML</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&lt;?</w:t>
      </w:r>
      <w:proofErr w:type="spellStart"/>
      <w:r w:rsidRPr="00B4288E">
        <w:rPr>
          <w:rFonts w:ascii="Times New Roman" w:eastAsia="Times New Roman" w:hAnsi="Times New Roman" w:cs="Times New Roman"/>
          <w:color w:val="1C3335"/>
          <w:sz w:val="24"/>
          <w:szCs w:val="24"/>
        </w:rPr>
        <w:t>php</w:t>
      </w:r>
      <w:proofErr w:type="spellEnd"/>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api</w:t>
      </w:r>
      <w:proofErr w:type="spell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src</w:t>
      </w:r>
      <w:proofErr w:type="spellEnd"/>
      <w:r w:rsidRPr="00B4288E">
        <w:rPr>
          <w:rFonts w:ascii="Times New Roman" w:eastAsia="Times New Roman" w:hAnsi="Times New Roman" w:cs="Times New Roman"/>
          <w:color w:val="1C3335"/>
          <w:sz w:val="24"/>
          <w:szCs w:val="24"/>
        </w:rPr>
        <w:t>/Entity/</w:t>
      </w:r>
      <w:proofErr w:type="spellStart"/>
      <w:r w:rsidRPr="00B4288E">
        <w:rPr>
          <w:rFonts w:ascii="Times New Roman" w:eastAsia="Times New Roman" w:hAnsi="Times New Roman" w:cs="Times New Roman"/>
          <w:color w:val="1C3335"/>
          <w:sz w:val="24"/>
          <w:szCs w:val="24"/>
        </w:rPr>
        <w:t>Book.php</w:t>
      </w:r>
      <w:proofErr w:type="spell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ApiPlatform</w:t>
      </w:r>
      <w:proofErr w:type="spellEnd"/>
      <w:r w:rsidRPr="00B4288E">
        <w:rPr>
          <w:rFonts w:ascii="Times New Roman" w:eastAsia="Times New Roman" w:hAnsi="Times New Roman" w:cs="Times New Roman"/>
          <w:color w:val="1C3335"/>
          <w:sz w:val="24"/>
          <w:szCs w:val="24"/>
        </w:rPr>
        <w:t>\Core\Annotation\</w:t>
      </w:r>
      <w:proofErr w:type="spellStart"/>
      <w:r w:rsidRPr="00B4288E">
        <w:rPr>
          <w:rFonts w:ascii="Times New Roman" w:eastAsia="Times New Roman" w:hAnsi="Times New Roman" w:cs="Times New Roman"/>
          <w:color w:val="1C3335"/>
          <w:sz w:val="24"/>
          <w:szCs w:val="24"/>
        </w:rPr>
        <w:t>ApiResource</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App\Controller\</w:t>
      </w:r>
      <w:proofErr w:type="spellStart"/>
      <w:r w:rsidRPr="00B4288E">
        <w:rPr>
          <w:rFonts w:ascii="Times New Roman" w:eastAsia="Times New Roman" w:hAnsi="Times New Roman" w:cs="Times New Roman"/>
          <w:color w:val="1C3335"/>
          <w:sz w:val="24"/>
          <w:szCs w:val="24"/>
        </w:rPr>
        <w:t>CreateBookPublication</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Symfony</w:t>
      </w:r>
      <w:proofErr w:type="spellEnd"/>
      <w:r w:rsidRPr="00B4288E">
        <w:rPr>
          <w:rFonts w:ascii="Times New Roman" w:eastAsia="Times New Roman" w:hAnsi="Times New Roman" w:cs="Times New Roman"/>
          <w:color w:val="1C3335"/>
          <w:sz w:val="24"/>
          <w:szCs w:val="24"/>
        </w:rPr>
        <w:t>\Component\</w:t>
      </w:r>
      <w:proofErr w:type="spellStart"/>
      <w:r w:rsidRPr="00B4288E">
        <w:rPr>
          <w:rFonts w:ascii="Times New Roman" w:eastAsia="Times New Roman" w:hAnsi="Times New Roman" w:cs="Times New Roman"/>
          <w:color w:val="1C3335"/>
          <w:sz w:val="24"/>
          <w:szCs w:val="24"/>
        </w:rPr>
        <w:t>Serializer</w:t>
      </w:r>
      <w:proofErr w:type="spellEnd"/>
      <w:r w:rsidRPr="00B4288E">
        <w:rPr>
          <w:rFonts w:ascii="Times New Roman" w:eastAsia="Times New Roman" w:hAnsi="Times New Roman" w:cs="Times New Roman"/>
          <w:color w:val="1C3335"/>
          <w:sz w:val="24"/>
          <w:szCs w:val="24"/>
        </w:rPr>
        <w:t>\Annotation\Groups;</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gramStart"/>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ApiResource</w:t>
      </w:r>
      <w:proofErr w:type="spellEnd"/>
      <w:r w:rsidRPr="00B4288E">
        <w:rPr>
          <w:rFonts w:ascii="Times New Roman" w:eastAsia="Times New Roman" w:hAnsi="Times New Roman" w:cs="Times New Roman"/>
          <w:color w:val="1C3335"/>
          <w:sz w:val="24"/>
          <w:szCs w:val="24"/>
        </w:rPr>
        <w:t>(</w:t>
      </w:r>
      <w:proofErr w:type="spellStart"/>
      <w:proofErr w:type="gramEnd"/>
      <w:r w:rsidRPr="00B4288E">
        <w:rPr>
          <w:rFonts w:ascii="Times New Roman" w:eastAsia="Times New Roman" w:hAnsi="Times New Roman" w:cs="Times New Roman"/>
          <w:color w:val="1C3335"/>
          <w:sz w:val="24"/>
          <w:szCs w:val="24"/>
        </w:rPr>
        <w:t>itemOperations</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"get",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spellStart"/>
      <w:r w:rsidRPr="00B4288E">
        <w:rPr>
          <w:rFonts w:ascii="Times New Roman" w:eastAsia="Times New Roman" w:hAnsi="Times New Roman" w:cs="Times New Roman"/>
          <w:color w:val="1C3335"/>
          <w:sz w:val="24"/>
          <w:szCs w:val="24"/>
        </w:rPr>
        <w:t>post_publication</w:t>
      </w:r>
      <w:proofErr w:type="spellEnd"/>
      <w:r w:rsidRPr="00B4288E">
        <w:rPr>
          <w:rFonts w:ascii="Times New Roman" w:eastAsia="Times New Roman" w:hAnsi="Times New Roman" w:cs="Times New Roman"/>
          <w:color w:val="1C3335"/>
          <w:sz w:val="24"/>
          <w:szCs w:val="24"/>
        </w:rPr>
        <w:t>"</w:t>
      </w:r>
      <w:proofErr w:type="gramStart"/>
      <w:r w:rsidRPr="00B4288E">
        <w:rPr>
          <w:rFonts w:ascii="Times New Roman" w:eastAsia="Times New Roman" w:hAnsi="Times New Roman" w:cs="Times New Roman"/>
          <w:color w:val="1C3335"/>
          <w:sz w:val="24"/>
          <w:szCs w:val="24"/>
        </w:rPr>
        <w:t>={</w:t>
      </w:r>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"method"="POST",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"path"="/books</w:t>
      </w:r>
      <w:proofErr w:type="gramStart"/>
      <w:r w:rsidRPr="00B4288E">
        <w:rPr>
          <w:rFonts w:ascii="Times New Roman" w:eastAsia="Times New Roman" w:hAnsi="Times New Roman" w:cs="Times New Roman"/>
          <w:color w:val="1C3335"/>
          <w:sz w:val="24"/>
          <w:szCs w:val="24"/>
        </w:rPr>
        <w:t>/{</w:t>
      </w:r>
      <w:proofErr w:type="gramEnd"/>
      <w:r w:rsidRPr="00B4288E">
        <w:rPr>
          <w:rFonts w:ascii="Times New Roman" w:eastAsia="Times New Roman" w:hAnsi="Times New Roman" w:cs="Times New Roman"/>
          <w:color w:val="1C3335"/>
          <w:sz w:val="24"/>
          <w:szCs w:val="24"/>
        </w:rPr>
        <w:t>id}/publication",</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"controller"=</w:t>
      </w:r>
      <w:proofErr w:type="spellStart"/>
      <w:r w:rsidRPr="00B4288E">
        <w:rPr>
          <w:rFonts w:ascii="Times New Roman" w:eastAsia="Times New Roman" w:hAnsi="Times New Roman" w:cs="Times New Roman"/>
          <w:color w:val="1C3335"/>
          <w:sz w:val="24"/>
          <w:szCs w:val="24"/>
        </w:rPr>
        <w:t>CreateBookPublication</w:t>
      </w:r>
      <w:proofErr w:type="spellEnd"/>
      <w:r w:rsidRPr="00B4288E">
        <w:rPr>
          <w:rFonts w:ascii="Times New Roman" w:eastAsia="Times New Roman" w:hAnsi="Times New Roman" w:cs="Times New Roman"/>
          <w:color w:val="1C3335"/>
          <w:sz w:val="24"/>
          <w:szCs w:val="24"/>
        </w:rPr>
        <w:t>::class,</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lastRenderedPageBreak/>
        <w:t xml:space="preserve"> *         "</w:t>
      </w:r>
      <w:proofErr w:type="spellStart"/>
      <w:r w:rsidRPr="00B4288E">
        <w:rPr>
          <w:rFonts w:ascii="Times New Roman" w:eastAsia="Times New Roman" w:hAnsi="Times New Roman" w:cs="Times New Roman"/>
          <w:color w:val="1C3335"/>
          <w:sz w:val="24"/>
          <w:szCs w:val="24"/>
        </w:rPr>
        <w:t>normalization_context</w:t>
      </w:r>
      <w:proofErr w:type="spellEnd"/>
      <w:r w:rsidRPr="00B4288E">
        <w:rPr>
          <w:rFonts w:ascii="Times New Roman" w:eastAsia="Times New Roman" w:hAnsi="Times New Roman" w:cs="Times New Roman"/>
          <w:color w:val="1C3335"/>
          <w:sz w:val="24"/>
          <w:szCs w:val="24"/>
        </w:rPr>
        <w:t>"</w:t>
      </w:r>
      <w:proofErr w:type="gramStart"/>
      <w:r w:rsidRPr="00B4288E">
        <w:rPr>
          <w:rFonts w:ascii="Times New Roman" w:eastAsia="Times New Roman" w:hAnsi="Times New Roman" w:cs="Times New Roman"/>
          <w:color w:val="1C3335"/>
          <w:sz w:val="24"/>
          <w:szCs w:val="24"/>
        </w:rPr>
        <w:t>={</w:t>
      </w:r>
      <w:proofErr w:type="gramEnd"/>
      <w:r w:rsidRPr="00B4288E">
        <w:rPr>
          <w:rFonts w:ascii="Times New Roman" w:eastAsia="Times New Roman" w:hAnsi="Times New Roman" w:cs="Times New Roman"/>
          <w:color w:val="1C3335"/>
          <w:sz w:val="24"/>
          <w:szCs w:val="24"/>
        </w:rPr>
        <w:t>"groups"={"publication"}},</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class</w:t>
      </w:r>
      <w:proofErr w:type="gramEnd"/>
      <w:r w:rsidRPr="00B4288E">
        <w:rPr>
          <w:rFonts w:ascii="Times New Roman" w:eastAsia="Times New Roman" w:hAnsi="Times New Roman" w:cs="Times New Roman"/>
          <w:color w:val="1C3335"/>
          <w:sz w:val="24"/>
          <w:szCs w:val="24"/>
        </w:rPr>
        <w:t xml:space="preserve"> Book</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 @Groups("publication")</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w:t>
      </w:r>
      <w:proofErr w:type="gramStart"/>
      <w:r w:rsidRPr="00B4288E">
        <w:rPr>
          <w:rFonts w:ascii="Times New Roman" w:eastAsia="Times New Roman" w:hAnsi="Times New Roman" w:cs="Times New Roman"/>
          <w:color w:val="1C3335"/>
          <w:sz w:val="24"/>
          <w:szCs w:val="24"/>
          <w:lang w:val="fr-FR"/>
        </w:rPr>
        <w:t>public</w:t>
      </w:r>
      <w:proofErr w:type="gramEnd"/>
      <w:r w:rsidRPr="00B4288E">
        <w:rPr>
          <w:rFonts w:ascii="Times New Roman" w:eastAsia="Times New Roman" w:hAnsi="Times New Roman" w:cs="Times New Roman"/>
          <w:color w:val="1C3335"/>
          <w:sz w:val="24"/>
          <w:szCs w:val="24"/>
          <w:lang w:val="fr-FR"/>
        </w:rPr>
        <w:t xml:space="preserve"> $</w:t>
      </w:r>
      <w:proofErr w:type="spellStart"/>
      <w:r w:rsidRPr="00B4288E">
        <w:rPr>
          <w:rFonts w:ascii="Times New Roman" w:eastAsia="Times New Roman" w:hAnsi="Times New Roman" w:cs="Times New Roman"/>
          <w:color w:val="1C3335"/>
          <w:sz w:val="24"/>
          <w:szCs w:val="24"/>
          <w:lang w:val="fr-FR"/>
        </w:rPr>
        <w:t>isbn</w:t>
      </w:r>
      <w:proofErr w:type="spellEnd"/>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w:t>
      </w:r>
    </w:p>
    <w:p w:rsidR="002240F5" w:rsidRPr="00B4288E" w:rsidRDefault="002240F5" w:rsidP="002240F5">
      <w:pPr>
        <w:pBdr>
          <w:bottom w:val="dotted" w:sz="12" w:space="0" w:color="1F7079"/>
        </w:pBd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B4288E">
        <w:rPr>
          <w:rFonts w:ascii="Times New Roman" w:eastAsia="Times New Roman" w:hAnsi="Times New Roman" w:cs="Times New Roman"/>
          <w:b/>
          <w:bCs/>
          <w:sz w:val="24"/>
          <w:szCs w:val="24"/>
          <w:lang w:val="fr-FR"/>
        </w:rPr>
        <w:t>Récupération de l'entité</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Si vous souhaitez contourner la récupération automatique de l'entité dans votre opération personnalisée, vous pouvez définir "</w:t>
      </w:r>
      <w:proofErr w:type="spellStart"/>
      <w:r w:rsidRPr="00B4288E">
        <w:rPr>
          <w:rFonts w:ascii="Times New Roman" w:eastAsia="Times New Roman" w:hAnsi="Times New Roman" w:cs="Times New Roman"/>
          <w:color w:val="1C3335"/>
          <w:sz w:val="24"/>
          <w:szCs w:val="24"/>
          <w:lang w:val="fr-FR"/>
        </w:rPr>
        <w:t>read</w:t>
      </w:r>
      <w:proofErr w:type="spellEnd"/>
      <w:r w:rsidRPr="00B4288E">
        <w:rPr>
          <w:rFonts w:ascii="Times New Roman" w:eastAsia="Times New Roman" w:hAnsi="Times New Roman" w:cs="Times New Roman"/>
          <w:color w:val="1C3335"/>
          <w:sz w:val="24"/>
          <w:szCs w:val="24"/>
          <w:lang w:val="fr-FR"/>
        </w:rPr>
        <w:t>"=</w:t>
      </w:r>
      <w:proofErr w:type="spellStart"/>
      <w:r w:rsidRPr="00B4288E">
        <w:rPr>
          <w:rFonts w:ascii="Times New Roman" w:eastAsia="Times New Roman" w:hAnsi="Times New Roman" w:cs="Times New Roman"/>
          <w:color w:val="1C3335"/>
          <w:sz w:val="24"/>
          <w:szCs w:val="24"/>
          <w:lang w:val="fr-FR"/>
        </w:rPr>
        <w:t>falsedans</w:t>
      </w:r>
      <w:proofErr w:type="spellEnd"/>
      <w:r w:rsidRPr="00B4288E">
        <w:rPr>
          <w:rFonts w:ascii="Times New Roman" w:eastAsia="Times New Roman" w:hAnsi="Times New Roman" w:cs="Times New Roman"/>
          <w:color w:val="1C3335"/>
          <w:sz w:val="24"/>
          <w:szCs w:val="24"/>
          <w:lang w:val="fr-FR"/>
        </w:rPr>
        <w:t xml:space="preserve"> l'attribut d'opération:</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PHPYAMLXML</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&lt;?</w:t>
      </w:r>
      <w:proofErr w:type="spellStart"/>
      <w:r w:rsidRPr="00B4288E">
        <w:rPr>
          <w:rFonts w:ascii="Times New Roman" w:eastAsia="Times New Roman" w:hAnsi="Times New Roman" w:cs="Times New Roman"/>
          <w:color w:val="1C3335"/>
          <w:sz w:val="24"/>
          <w:szCs w:val="24"/>
        </w:rPr>
        <w:t>php</w:t>
      </w:r>
      <w:proofErr w:type="spellEnd"/>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api</w:t>
      </w:r>
      <w:proofErr w:type="spell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src</w:t>
      </w:r>
      <w:proofErr w:type="spellEnd"/>
      <w:r w:rsidRPr="00B4288E">
        <w:rPr>
          <w:rFonts w:ascii="Times New Roman" w:eastAsia="Times New Roman" w:hAnsi="Times New Roman" w:cs="Times New Roman"/>
          <w:color w:val="1C3335"/>
          <w:sz w:val="24"/>
          <w:szCs w:val="24"/>
        </w:rPr>
        <w:t>/Entity/</w:t>
      </w:r>
      <w:proofErr w:type="spellStart"/>
      <w:r w:rsidRPr="00B4288E">
        <w:rPr>
          <w:rFonts w:ascii="Times New Roman" w:eastAsia="Times New Roman" w:hAnsi="Times New Roman" w:cs="Times New Roman"/>
          <w:color w:val="1C3335"/>
          <w:sz w:val="24"/>
          <w:szCs w:val="24"/>
        </w:rPr>
        <w:t>Book.php</w:t>
      </w:r>
      <w:proofErr w:type="spell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ApiPlatform</w:t>
      </w:r>
      <w:proofErr w:type="spellEnd"/>
      <w:r w:rsidRPr="00B4288E">
        <w:rPr>
          <w:rFonts w:ascii="Times New Roman" w:eastAsia="Times New Roman" w:hAnsi="Times New Roman" w:cs="Times New Roman"/>
          <w:color w:val="1C3335"/>
          <w:sz w:val="24"/>
          <w:szCs w:val="24"/>
        </w:rPr>
        <w:t>\Core\Annotation\</w:t>
      </w:r>
      <w:proofErr w:type="spellStart"/>
      <w:r w:rsidRPr="00B4288E">
        <w:rPr>
          <w:rFonts w:ascii="Times New Roman" w:eastAsia="Times New Roman" w:hAnsi="Times New Roman" w:cs="Times New Roman"/>
          <w:color w:val="1C3335"/>
          <w:sz w:val="24"/>
          <w:szCs w:val="24"/>
        </w:rPr>
        <w:t>ApiResource</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App\Controller\</w:t>
      </w:r>
      <w:proofErr w:type="spellStart"/>
      <w:r w:rsidRPr="00B4288E">
        <w:rPr>
          <w:rFonts w:ascii="Times New Roman" w:eastAsia="Times New Roman" w:hAnsi="Times New Roman" w:cs="Times New Roman"/>
          <w:color w:val="1C3335"/>
          <w:sz w:val="24"/>
          <w:szCs w:val="24"/>
        </w:rPr>
        <w:t>CreateBookPublication</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lastRenderedPageBreak/>
        <w:t xml:space="preserve"> * </w:t>
      </w:r>
      <w:proofErr w:type="gramStart"/>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ApiResource</w:t>
      </w:r>
      <w:proofErr w:type="spellEnd"/>
      <w:r w:rsidRPr="00B4288E">
        <w:rPr>
          <w:rFonts w:ascii="Times New Roman" w:eastAsia="Times New Roman" w:hAnsi="Times New Roman" w:cs="Times New Roman"/>
          <w:color w:val="1C3335"/>
          <w:sz w:val="24"/>
          <w:szCs w:val="24"/>
        </w:rPr>
        <w:t>(</w:t>
      </w:r>
      <w:proofErr w:type="spellStart"/>
      <w:proofErr w:type="gramEnd"/>
      <w:r w:rsidRPr="00B4288E">
        <w:rPr>
          <w:rFonts w:ascii="Times New Roman" w:eastAsia="Times New Roman" w:hAnsi="Times New Roman" w:cs="Times New Roman"/>
          <w:color w:val="1C3335"/>
          <w:sz w:val="24"/>
          <w:szCs w:val="24"/>
        </w:rPr>
        <w:t>itemOperations</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"get",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spellStart"/>
      <w:r w:rsidRPr="00B4288E">
        <w:rPr>
          <w:rFonts w:ascii="Times New Roman" w:eastAsia="Times New Roman" w:hAnsi="Times New Roman" w:cs="Times New Roman"/>
          <w:color w:val="1C3335"/>
          <w:sz w:val="24"/>
          <w:szCs w:val="24"/>
        </w:rPr>
        <w:t>post_publication</w:t>
      </w:r>
      <w:proofErr w:type="spellEnd"/>
      <w:r w:rsidRPr="00B4288E">
        <w:rPr>
          <w:rFonts w:ascii="Times New Roman" w:eastAsia="Times New Roman" w:hAnsi="Times New Roman" w:cs="Times New Roman"/>
          <w:color w:val="1C3335"/>
          <w:sz w:val="24"/>
          <w:szCs w:val="24"/>
        </w:rPr>
        <w:t>"</w:t>
      </w:r>
      <w:proofErr w:type="gramStart"/>
      <w:r w:rsidRPr="00B4288E">
        <w:rPr>
          <w:rFonts w:ascii="Times New Roman" w:eastAsia="Times New Roman" w:hAnsi="Times New Roman" w:cs="Times New Roman"/>
          <w:color w:val="1C3335"/>
          <w:sz w:val="24"/>
          <w:szCs w:val="24"/>
        </w:rPr>
        <w:t>={</w:t>
      </w:r>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"method"="POST",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"path"="/books</w:t>
      </w:r>
      <w:proofErr w:type="gramStart"/>
      <w:r w:rsidRPr="00B4288E">
        <w:rPr>
          <w:rFonts w:ascii="Times New Roman" w:eastAsia="Times New Roman" w:hAnsi="Times New Roman" w:cs="Times New Roman"/>
          <w:color w:val="1C3335"/>
          <w:sz w:val="24"/>
          <w:szCs w:val="24"/>
        </w:rPr>
        <w:t>/{</w:t>
      </w:r>
      <w:proofErr w:type="gramEnd"/>
      <w:r w:rsidRPr="00B4288E">
        <w:rPr>
          <w:rFonts w:ascii="Times New Roman" w:eastAsia="Times New Roman" w:hAnsi="Times New Roman" w:cs="Times New Roman"/>
          <w:color w:val="1C3335"/>
          <w:sz w:val="24"/>
          <w:szCs w:val="24"/>
        </w:rPr>
        <w:t>id}/publication",</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"controller"=</w:t>
      </w:r>
      <w:proofErr w:type="spellStart"/>
      <w:r w:rsidRPr="00B4288E">
        <w:rPr>
          <w:rFonts w:ascii="Times New Roman" w:eastAsia="Times New Roman" w:hAnsi="Times New Roman" w:cs="Times New Roman"/>
          <w:color w:val="1C3335"/>
          <w:sz w:val="24"/>
          <w:szCs w:val="24"/>
        </w:rPr>
        <w:t>CreateBookPublication</w:t>
      </w:r>
      <w:proofErr w:type="spellEnd"/>
      <w:r w:rsidRPr="00B4288E">
        <w:rPr>
          <w:rFonts w:ascii="Times New Roman" w:eastAsia="Times New Roman" w:hAnsi="Times New Roman" w:cs="Times New Roman"/>
          <w:color w:val="1C3335"/>
          <w:sz w:val="24"/>
          <w:szCs w:val="24"/>
        </w:rPr>
        <w:t>::class,</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rPr>
        <w:t xml:space="preserve"> </w:t>
      </w:r>
      <w:r w:rsidRPr="00B4288E">
        <w:rPr>
          <w:rFonts w:ascii="Times New Roman" w:eastAsia="Times New Roman" w:hAnsi="Times New Roman" w:cs="Times New Roman"/>
          <w:color w:val="1C3335"/>
          <w:sz w:val="24"/>
          <w:szCs w:val="24"/>
          <w:lang w:val="fr-FR"/>
        </w:rPr>
        <w:t>*         "</w:t>
      </w:r>
      <w:proofErr w:type="spellStart"/>
      <w:r w:rsidRPr="00B4288E">
        <w:rPr>
          <w:rFonts w:ascii="Times New Roman" w:eastAsia="Times New Roman" w:hAnsi="Times New Roman" w:cs="Times New Roman"/>
          <w:color w:val="1C3335"/>
          <w:sz w:val="24"/>
          <w:szCs w:val="24"/>
          <w:lang w:val="fr-FR"/>
        </w:rPr>
        <w:t>read</w:t>
      </w:r>
      <w:proofErr w:type="spellEnd"/>
      <w:r w:rsidRPr="00B4288E">
        <w:rPr>
          <w:rFonts w:ascii="Times New Roman" w:eastAsia="Times New Roman" w:hAnsi="Times New Roman" w:cs="Times New Roman"/>
          <w:color w:val="1C3335"/>
          <w:sz w:val="24"/>
          <w:szCs w:val="24"/>
          <w:lang w:val="fr-FR"/>
        </w:rPr>
        <w:t>"=false,</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proofErr w:type="gramStart"/>
      <w:r w:rsidRPr="00B4288E">
        <w:rPr>
          <w:rFonts w:ascii="Times New Roman" w:eastAsia="Times New Roman" w:hAnsi="Times New Roman" w:cs="Times New Roman"/>
          <w:color w:val="1C3335"/>
          <w:sz w:val="24"/>
          <w:szCs w:val="24"/>
          <w:lang w:val="fr-FR"/>
        </w:rPr>
        <w:t>class</w:t>
      </w:r>
      <w:proofErr w:type="gramEnd"/>
      <w:r w:rsidRPr="00B4288E">
        <w:rPr>
          <w:rFonts w:ascii="Times New Roman" w:eastAsia="Times New Roman" w:hAnsi="Times New Roman" w:cs="Times New Roman"/>
          <w:color w:val="1C3335"/>
          <w:sz w:val="24"/>
          <w:szCs w:val="24"/>
          <w:lang w:val="fr-FR"/>
        </w:rPr>
        <w:t xml:space="preserve"> Book</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De cette façon, il sautera le </w:t>
      </w:r>
      <w:proofErr w:type="spellStart"/>
      <w:r w:rsidRPr="00B4288E">
        <w:rPr>
          <w:rFonts w:ascii="Times New Roman" w:eastAsia="Times New Roman" w:hAnsi="Times New Roman" w:cs="Times New Roman"/>
          <w:color w:val="1C3335"/>
          <w:sz w:val="24"/>
          <w:szCs w:val="24"/>
          <w:lang w:val="fr-FR"/>
        </w:rPr>
        <w:t>ReadListener</w:t>
      </w:r>
      <w:proofErr w:type="spellEnd"/>
      <w:r w:rsidRPr="00B4288E">
        <w:rPr>
          <w:rFonts w:ascii="Times New Roman" w:eastAsia="Times New Roman" w:hAnsi="Times New Roman" w:cs="Times New Roman"/>
          <w:color w:val="1C3335"/>
          <w:sz w:val="24"/>
          <w:szCs w:val="24"/>
          <w:lang w:val="fr-FR"/>
        </w:rPr>
        <w:t>. Vous pouvez faire de même pour certains autres écouteurs intégrés. Voir </w:t>
      </w:r>
      <w:hyperlink r:id="rId258" w:anchor="built-in-event-listeners" w:history="1">
        <w:r w:rsidRPr="00B4288E">
          <w:rPr>
            <w:rFonts w:ascii="Times New Roman" w:eastAsia="Times New Roman" w:hAnsi="Times New Roman" w:cs="Times New Roman"/>
            <w:b/>
            <w:bCs/>
            <w:color w:val="0000FF"/>
            <w:sz w:val="24"/>
            <w:szCs w:val="24"/>
            <w:lang w:val="fr-FR"/>
          </w:rPr>
          <w:t>Écouteurs d'événements intégrés</w:t>
        </w:r>
      </w:hyperlink>
      <w:r w:rsidRPr="00B4288E">
        <w:rPr>
          <w:rFonts w:ascii="Times New Roman" w:eastAsia="Times New Roman" w:hAnsi="Times New Roman" w:cs="Times New Roman"/>
          <w:color w:val="1C3335"/>
          <w:sz w:val="24"/>
          <w:szCs w:val="24"/>
          <w:lang w:val="fr-FR"/>
        </w:rPr>
        <w:t> pour plus d'informations.</w:t>
      </w:r>
    </w:p>
    <w:p w:rsidR="002240F5" w:rsidRPr="00B4288E" w:rsidRDefault="002240F5" w:rsidP="002240F5">
      <w:pPr>
        <w:pBdr>
          <w:bottom w:val="dotted" w:sz="12" w:space="0" w:color="1F7079"/>
        </w:pBd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B4288E">
        <w:rPr>
          <w:rFonts w:ascii="Times New Roman" w:eastAsia="Times New Roman" w:hAnsi="Times New Roman" w:cs="Times New Roman"/>
          <w:b/>
          <w:bCs/>
          <w:sz w:val="24"/>
          <w:szCs w:val="24"/>
          <w:lang w:val="fr-FR"/>
        </w:rPr>
        <w:t>Méthode alternative</w:t>
      </w:r>
    </w:p>
    <w:p w:rsidR="002240F5" w:rsidRPr="00B4288E" w:rsidRDefault="002240F5" w:rsidP="002240F5">
      <w:pPr>
        <w:shd w:val="clear" w:color="auto" w:fill="FFFFFF"/>
        <w:spacing w:after="30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Il existe une autre façon de créer une opération personnalisée. Cependant, nous n'encourageons pas son utilisation. En effet, celui-ci disperse la configuration à la fois dans le routage et la configuration des ressources.</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proofErr w:type="gramStart"/>
      <w:r w:rsidRPr="00B4288E">
        <w:rPr>
          <w:rFonts w:ascii="Times New Roman" w:eastAsia="Times New Roman" w:hAnsi="Times New Roman" w:cs="Times New Roman"/>
          <w:color w:val="1C3335"/>
          <w:sz w:val="24"/>
          <w:szCs w:val="24"/>
          <w:lang w:val="fr-FR"/>
        </w:rPr>
        <w:t>L' </w:t>
      </w:r>
      <w:proofErr w:type="spellStart"/>
      <w:r w:rsidRPr="00B4288E">
        <w:rPr>
          <w:rFonts w:ascii="Times New Roman" w:eastAsia="Times New Roman" w:hAnsi="Times New Roman" w:cs="Times New Roman"/>
          <w:color w:val="1C3335"/>
          <w:sz w:val="24"/>
          <w:szCs w:val="24"/>
          <w:lang w:val="fr-FR"/>
        </w:rPr>
        <w:t>post</w:t>
      </w:r>
      <w:proofErr w:type="gramEnd"/>
      <w:r w:rsidRPr="00B4288E">
        <w:rPr>
          <w:rFonts w:ascii="Times New Roman" w:eastAsia="Times New Roman" w:hAnsi="Times New Roman" w:cs="Times New Roman"/>
          <w:color w:val="1C3335"/>
          <w:sz w:val="24"/>
          <w:szCs w:val="24"/>
          <w:lang w:val="fr-FR"/>
        </w:rPr>
        <w:t>_publicationopération</w:t>
      </w:r>
      <w:proofErr w:type="spellEnd"/>
      <w:r w:rsidRPr="00B4288E">
        <w:rPr>
          <w:rFonts w:ascii="Times New Roman" w:eastAsia="Times New Roman" w:hAnsi="Times New Roman" w:cs="Times New Roman"/>
          <w:color w:val="1C3335"/>
          <w:sz w:val="24"/>
          <w:szCs w:val="24"/>
          <w:lang w:val="fr-FR"/>
        </w:rPr>
        <w:t xml:space="preserve"> fait référence à la route </w:t>
      </w:r>
      <w:proofErr w:type="spellStart"/>
      <w:r w:rsidRPr="00B4288E">
        <w:rPr>
          <w:rFonts w:ascii="Times New Roman" w:eastAsia="Times New Roman" w:hAnsi="Times New Roman" w:cs="Times New Roman"/>
          <w:color w:val="1C3335"/>
          <w:sz w:val="24"/>
          <w:szCs w:val="24"/>
          <w:lang w:val="fr-FR"/>
        </w:rPr>
        <w:t>Symfony</w:t>
      </w:r>
      <w:proofErr w:type="spellEnd"/>
      <w:r w:rsidRPr="00B4288E">
        <w:rPr>
          <w:rFonts w:ascii="Times New Roman" w:eastAsia="Times New Roman" w:hAnsi="Times New Roman" w:cs="Times New Roman"/>
          <w:color w:val="1C3335"/>
          <w:sz w:val="24"/>
          <w:szCs w:val="24"/>
          <w:lang w:val="fr-FR"/>
        </w:rPr>
        <w:t xml:space="preserve"> nommée </w:t>
      </w:r>
      <w:proofErr w:type="spellStart"/>
      <w:r w:rsidRPr="00B4288E">
        <w:rPr>
          <w:rFonts w:ascii="Times New Roman" w:eastAsia="Times New Roman" w:hAnsi="Times New Roman" w:cs="Times New Roman"/>
          <w:color w:val="1C3335"/>
          <w:sz w:val="24"/>
          <w:szCs w:val="24"/>
          <w:lang w:val="fr-FR"/>
        </w:rPr>
        <w:t>book_post_publication</w:t>
      </w:r>
      <w:proofErr w:type="spellEnd"/>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Depuis la version 2.3, vous pouvez également utiliser le nom de la route comme nom d'opération par convention, comme indiqué dans l'exemple suivant </w:t>
      </w:r>
      <w:proofErr w:type="spellStart"/>
      <w:r w:rsidRPr="00B4288E">
        <w:rPr>
          <w:rFonts w:ascii="Times New Roman" w:eastAsia="Times New Roman" w:hAnsi="Times New Roman" w:cs="Times New Roman"/>
          <w:color w:val="1C3335"/>
          <w:sz w:val="24"/>
          <w:szCs w:val="24"/>
          <w:lang w:val="fr-FR"/>
        </w:rPr>
        <w:t>book_post_discontinuationlorsque</w:t>
      </w:r>
      <w:proofErr w:type="spellEnd"/>
      <w:r w:rsidRPr="00B4288E">
        <w:rPr>
          <w:rFonts w:ascii="Times New Roman" w:eastAsia="Times New Roman" w:hAnsi="Times New Roman" w:cs="Times New Roman"/>
          <w:color w:val="1C3335"/>
          <w:sz w:val="24"/>
          <w:szCs w:val="24"/>
          <w:lang w:val="fr-FR"/>
        </w:rPr>
        <w:t xml:space="preserve"> ni </w:t>
      </w:r>
      <w:proofErr w:type="spellStart"/>
      <w:r w:rsidRPr="00B4288E">
        <w:rPr>
          <w:rFonts w:ascii="Times New Roman" w:eastAsia="Times New Roman" w:hAnsi="Times New Roman" w:cs="Times New Roman"/>
          <w:color w:val="1C3335"/>
          <w:sz w:val="24"/>
          <w:szCs w:val="24"/>
          <w:lang w:val="fr-FR"/>
        </w:rPr>
        <w:t>methodni</w:t>
      </w:r>
      <w:proofErr w:type="spellEnd"/>
      <w:r w:rsidRPr="00B4288E">
        <w:rPr>
          <w:rFonts w:ascii="Times New Roman" w:eastAsia="Times New Roman" w:hAnsi="Times New Roman" w:cs="Times New Roman"/>
          <w:color w:val="1C3335"/>
          <w:sz w:val="24"/>
          <w:szCs w:val="24"/>
          <w:lang w:val="fr-FR"/>
        </w:rPr>
        <w:t xml:space="preserve"> les </w:t>
      </w:r>
      <w:proofErr w:type="spellStart"/>
      <w:r w:rsidRPr="00B4288E">
        <w:rPr>
          <w:rFonts w:ascii="Times New Roman" w:eastAsia="Times New Roman" w:hAnsi="Times New Roman" w:cs="Times New Roman"/>
          <w:color w:val="1C3335"/>
          <w:sz w:val="24"/>
          <w:szCs w:val="24"/>
          <w:lang w:val="fr-FR"/>
        </w:rPr>
        <w:t>route_nameattributs</w:t>
      </w:r>
      <w:proofErr w:type="spellEnd"/>
      <w:r w:rsidRPr="00B4288E">
        <w:rPr>
          <w:rFonts w:ascii="Times New Roman" w:eastAsia="Times New Roman" w:hAnsi="Times New Roman" w:cs="Times New Roman"/>
          <w:color w:val="1C3335"/>
          <w:sz w:val="24"/>
          <w:szCs w:val="24"/>
          <w:lang w:val="fr-FR"/>
        </w:rPr>
        <w:t xml:space="preserve"> ne sont spécifiés.</w:t>
      </w:r>
    </w:p>
    <w:p w:rsidR="002240F5" w:rsidRPr="00B4288E" w:rsidRDefault="002240F5" w:rsidP="002240F5">
      <w:pPr>
        <w:shd w:val="clear" w:color="auto" w:fill="FFFFFF"/>
        <w:spacing w:after="30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Commençons par créer votre configuration de ressources:</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PHPYAMLXML</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&lt;?</w:t>
      </w:r>
      <w:proofErr w:type="spellStart"/>
      <w:r w:rsidRPr="00B4288E">
        <w:rPr>
          <w:rFonts w:ascii="Times New Roman" w:eastAsia="Times New Roman" w:hAnsi="Times New Roman" w:cs="Times New Roman"/>
          <w:color w:val="1C3335"/>
          <w:sz w:val="24"/>
          <w:szCs w:val="24"/>
        </w:rPr>
        <w:t>php</w:t>
      </w:r>
      <w:proofErr w:type="spellEnd"/>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api</w:t>
      </w:r>
      <w:proofErr w:type="spell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src</w:t>
      </w:r>
      <w:proofErr w:type="spellEnd"/>
      <w:r w:rsidRPr="00B4288E">
        <w:rPr>
          <w:rFonts w:ascii="Times New Roman" w:eastAsia="Times New Roman" w:hAnsi="Times New Roman" w:cs="Times New Roman"/>
          <w:color w:val="1C3335"/>
          <w:sz w:val="24"/>
          <w:szCs w:val="24"/>
        </w:rPr>
        <w:t>/Entity/</w:t>
      </w:r>
      <w:proofErr w:type="spellStart"/>
      <w:r w:rsidRPr="00B4288E">
        <w:rPr>
          <w:rFonts w:ascii="Times New Roman" w:eastAsia="Times New Roman" w:hAnsi="Times New Roman" w:cs="Times New Roman"/>
          <w:color w:val="1C3335"/>
          <w:sz w:val="24"/>
          <w:szCs w:val="24"/>
        </w:rPr>
        <w:t>Book.php</w:t>
      </w:r>
      <w:proofErr w:type="spell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ApiPlatform</w:t>
      </w:r>
      <w:proofErr w:type="spellEnd"/>
      <w:r w:rsidRPr="00B4288E">
        <w:rPr>
          <w:rFonts w:ascii="Times New Roman" w:eastAsia="Times New Roman" w:hAnsi="Times New Roman" w:cs="Times New Roman"/>
          <w:color w:val="1C3335"/>
          <w:sz w:val="24"/>
          <w:szCs w:val="24"/>
        </w:rPr>
        <w:t>\Core\Annotation\</w:t>
      </w:r>
      <w:proofErr w:type="spellStart"/>
      <w:r w:rsidRPr="00B4288E">
        <w:rPr>
          <w:rFonts w:ascii="Times New Roman" w:eastAsia="Times New Roman" w:hAnsi="Times New Roman" w:cs="Times New Roman"/>
          <w:color w:val="1C3335"/>
          <w:sz w:val="24"/>
          <w:szCs w:val="24"/>
        </w:rPr>
        <w:t>ApiResource</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gramStart"/>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ApiResource</w:t>
      </w:r>
      <w:proofErr w:type="spellEnd"/>
      <w:r w:rsidRPr="00B4288E">
        <w:rPr>
          <w:rFonts w:ascii="Times New Roman" w:eastAsia="Times New Roman" w:hAnsi="Times New Roman" w:cs="Times New Roman"/>
          <w:color w:val="1C3335"/>
          <w:sz w:val="24"/>
          <w:szCs w:val="24"/>
        </w:rPr>
        <w:t>(</w:t>
      </w:r>
      <w:proofErr w:type="spellStart"/>
      <w:proofErr w:type="gramEnd"/>
      <w:r w:rsidRPr="00B4288E">
        <w:rPr>
          <w:rFonts w:ascii="Times New Roman" w:eastAsia="Times New Roman" w:hAnsi="Times New Roman" w:cs="Times New Roman"/>
          <w:color w:val="1C3335"/>
          <w:sz w:val="24"/>
          <w:szCs w:val="24"/>
        </w:rPr>
        <w:t>itemOperations</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"get",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spellStart"/>
      <w:r w:rsidRPr="00B4288E">
        <w:rPr>
          <w:rFonts w:ascii="Times New Roman" w:eastAsia="Times New Roman" w:hAnsi="Times New Roman" w:cs="Times New Roman"/>
          <w:color w:val="1C3335"/>
          <w:sz w:val="24"/>
          <w:szCs w:val="24"/>
        </w:rPr>
        <w:t>post_publication</w:t>
      </w:r>
      <w:proofErr w:type="spellEnd"/>
      <w:r w:rsidRPr="00B4288E">
        <w:rPr>
          <w:rFonts w:ascii="Times New Roman" w:eastAsia="Times New Roman" w:hAnsi="Times New Roman" w:cs="Times New Roman"/>
          <w:color w:val="1C3335"/>
          <w:sz w:val="24"/>
          <w:szCs w:val="24"/>
        </w:rPr>
        <w:t>"</w:t>
      </w:r>
      <w:proofErr w:type="gramStart"/>
      <w:r w:rsidRPr="00B4288E">
        <w:rPr>
          <w:rFonts w:ascii="Times New Roman" w:eastAsia="Times New Roman" w:hAnsi="Times New Roman" w:cs="Times New Roman"/>
          <w:color w:val="1C3335"/>
          <w:sz w:val="24"/>
          <w:szCs w:val="24"/>
        </w:rPr>
        <w:t>={</w:t>
      </w:r>
      <w:proofErr w:type="gram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route_name</w:t>
      </w:r>
      <w:proofErr w:type="spell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book_post_publication</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w:t>
      </w:r>
      <w:proofErr w:type="spellStart"/>
      <w:r w:rsidRPr="00B4288E">
        <w:rPr>
          <w:rFonts w:ascii="Times New Roman" w:eastAsia="Times New Roman" w:hAnsi="Times New Roman" w:cs="Times New Roman"/>
          <w:color w:val="1C3335"/>
          <w:sz w:val="24"/>
          <w:szCs w:val="24"/>
        </w:rPr>
        <w:t>book_post_discontinuation</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class</w:t>
      </w:r>
      <w:proofErr w:type="gramEnd"/>
      <w:r w:rsidRPr="00B4288E">
        <w:rPr>
          <w:rFonts w:ascii="Times New Roman" w:eastAsia="Times New Roman" w:hAnsi="Times New Roman" w:cs="Times New Roman"/>
          <w:color w:val="1C3335"/>
          <w:sz w:val="24"/>
          <w:szCs w:val="24"/>
        </w:rPr>
        <w:t xml:space="preserve"> Book</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rPr>
        <w:t xml:space="preserve">    </w:t>
      </w:r>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La plate-forme API mappera automatiquement cette </w:t>
      </w:r>
      <w:proofErr w:type="spellStart"/>
      <w:r w:rsidRPr="00B4288E">
        <w:rPr>
          <w:rFonts w:ascii="Times New Roman" w:eastAsia="Times New Roman" w:hAnsi="Times New Roman" w:cs="Times New Roman"/>
          <w:color w:val="1C3335"/>
          <w:sz w:val="24"/>
          <w:szCs w:val="24"/>
          <w:lang w:val="fr-FR"/>
        </w:rPr>
        <w:t>post_publicationopération</w:t>
      </w:r>
      <w:proofErr w:type="spellEnd"/>
      <w:r w:rsidRPr="00B4288E">
        <w:rPr>
          <w:rFonts w:ascii="Times New Roman" w:eastAsia="Times New Roman" w:hAnsi="Times New Roman" w:cs="Times New Roman"/>
          <w:color w:val="1C3335"/>
          <w:sz w:val="24"/>
          <w:szCs w:val="24"/>
          <w:lang w:val="fr-FR"/>
        </w:rPr>
        <w:t xml:space="preserve"> sur l'itinéraire </w:t>
      </w:r>
      <w:proofErr w:type="spellStart"/>
      <w:r w:rsidRPr="00B4288E">
        <w:rPr>
          <w:rFonts w:ascii="Times New Roman" w:eastAsia="Times New Roman" w:hAnsi="Times New Roman" w:cs="Times New Roman"/>
          <w:color w:val="1C3335"/>
          <w:sz w:val="24"/>
          <w:szCs w:val="24"/>
          <w:lang w:val="fr-FR"/>
        </w:rPr>
        <w:t>book_post_publication</w:t>
      </w:r>
      <w:proofErr w:type="spellEnd"/>
      <w:r w:rsidRPr="00B4288E">
        <w:rPr>
          <w:rFonts w:ascii="Times New Roman" w:eastAsia="Times New Roman" w:hAnsi="Times New Roman" w:cs="Times New Roman"/>
          <w:color w:val="1C3335"/>
          <w:sz w:val="24"/>
          <w:szCs w:val="24"/>
          <w:lang w:val="fr-FR"/>
        </w:rPr>
        <w:t>. Créons une action personnalisée et son itinéraire associé à l'aide d'annotations:</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&lt;?</w:t>
      </w:r>
      <w:proofErr w:type="spellStart"/>
      <w:r w:rsidRPr="00B4288E">
        <w:rPr>
          <w:rFonts w:ascii="Times New Roman" w:eastAsia="Times New Roman" w:hAnsi="Times New Roman" w:cs="Times New Roman"/>
          <w:color w:val="1C3335"/>
          <w:sz w:val="24"/>
          <w:szCs w:val="24"/>
        </w:rPr>
        <w:t>php</w:t>
      </w:r>
      <w:proofErr w:type="spellEnd"/>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api</w:t>
      </w:r>
      <w:proofErr w:type="spell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src</w:t>
      </w:r>
      <w:proofErr w:type="spellEnd"/>
      <w:r w:rsidRPr="00B4288E">
        <w:rPr>
          <w:rFonts w:ascii="Times New Roman" w:eastAsia="Times New Roman" w:hAnsi="Times New Roman" w:cs="Times New Roman"/>
          <w:color w:val="1C3335"/>
          <w:sz w:val="24"/>
          <w:szCs w:val="24"/>
        </w:rPr>
        <w:t>/Controller/</w:t>
      </w:r>
      <w:proofErr w:type="spellStart"/>
      <w:r w:rsidRPr="00B4288E">
        <w:rPr>
          <w:rFonts w:ascii="Times New Roman" w:eastAsia="Times New Roman" w:hAnsi="Times New Roman" w:cs="Times New Roman"/>
          <w:color w:val="1C3335"/>
          <w:sz w:val="24"/>
          <w:szCs w:val="24"/>
        </w:rPr>
        <w:t>CreateBookPublication.php</w:t>
      </w:r>
      <w:proofErr w:type="spell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namespace</w:t>
      </w:r>
      <w:proofErr w:type="gramEnd"/>
      <w:r w:rsidRPr="00B4288E">
        <w:rPr>
          <w:rFonts w:ascii="Times New Roman" w:eastAsia="Times New Roman" w:hAnsi="Times New Roman" w:cs="Times New Roman"/>
          <w:color w:val="1C3335"/>
          <w:sz w:val="24"/>
          <w:szCs w:val="24"/>
        </w:rPr>
        <w:t xml:space="preserve"> App\Controller;</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App\Entity\Book;</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Symfony</w:t>
      </w:r>
      <w:proofErr w:type="spellEnd"/>
      <w:r w:rsidRPr="00B4288E">
        <w:rPr>
          <w:rFonts w:ascii="Times New Roman" w:eastAsia="Times New Roman" w:hAnsi="Times New Roman" w:cs="Times New Roman"/>
          <w:color w:val="1C3335"/>
          <w:sz w:val="24"/>
          <w:szCs w:val="24"/>
        </w:rPr>
        <w:t>\Component\Routing\Annotation\Route;</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class</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CreateBookPublication</w:t>
      </w:r>
      <w:proofErr w:type="spell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lastRenderedPageBreak/>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private</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public</w:t>
      </w:r>
      <w:proofErr w:type="gramEnd"/>
      <w:r w:rsidRPr="00B4288E">
        <w:rPr>
          <w:rFonts w:ascii="Times New Roman" w:eastAsia="Times New Roman" w:hAnsi="Times New Roman" w:cs="Times New Roman"/>
          <w:color w:val="1C3335"/>
          <w:sz w:val="24"/>
          <w:szCs w:val="24"/>
        </w:rPr>
        <w:t xml:space="preserve"> function __construct(</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$this-&gt;</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 xml:space="preserve"> = $</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gramStart"/>
      <w:r w:rsidRPr="00B4288E">
        <w:rPr>
          <w:rFonts w:ascii="Times New Roman" w:eastAsia="Times New Roman" w:hAnsi="Times New Roman" w:cs="Times New Roman"/>
          <w:color w:val="1C3335"/>
          <w:sz w:val="24"/>
          <w:szCs w:val="24"/>
        </w:rPr>
        <w:t>@Route(</w:t>
      </w:r>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gramStart"/>
      <w:r w:rsidRPr="00B4288E">
        <w:rPr>
          <w:rFonts w:ascii="Times New Roman" w:eastAsia="Times New Roman" w:hAnsi="Times New Roman" w:cs="Times New Roman"/>
          <w:color w:val="1C3335"/>
          <w:sz w:val="24"/>
          <w:szCs w:val="24"/>
        </w:rPr>
        <w:t>name</w:t>
      </w:r>
      <w:proofErr w:type="gram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book_post_publication</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gramStart"/>
      <w:r w:rsidRPr="00B4288E">
        <w:rPr>
          <w:rFonts w:ascii="Times New Roman" w:eastAsia="Times New Roman" w:hAnsi="Times New Roman" w:cs="Times New Roman"/>
          <w:color w:val="1C3335"/>
          <w:sz w:val="24"/>
          <w:szCs w:val="24"/>
        </w:rPr>
        <w:t>path</w:t>
      </w:r>
      <w:proofErr w:type="gramEnd"/>
      <w:r w:rsidRPr="00B4288E">
        <w:rPr>
          <w:rFonts w:ascii="Times New Roman" w:eastAsia="Times New Roman" w:hAnsi="Times New Roman" w:cs="Times New Roman"/>
          <w:color w:val="1C3335"/>
          <w:sz w:val="24"/>
          <w:szCs w:val="24"/>
        </w:rPr>
        <w:t>="/books/{id}/publication",</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gramStart"/>
      <w:r w:rsidRPr="00B4288E">
        <w:rPr>
          <w:rFonts w:ascii="Times New Roman" w:eastAsia="Times New Roman" w:hAnsi="Times New Roman" w:cs="Times New Roman"/>
          <w:color w:val="1C3335"/>
          <w:sz w:val="24"/>
          <w:szCs w:val="24"/>
        </w:rPr>
        <w:t>methods</w:t>
      </w:r>
      <w:proofErr w:type="gramEnd"/>
      <w:r w:rsidRPr="00B4288E">
        <w:rPr>
          <w:rFonts w:ascii="Times New Roman" w:eastAsia="Times New Roman" w:hAnsi="Times New Roman" w:cs="Times New Roman"/>
          <w:color w:val="1C3335"/>
          <w:sz w:val="24"/>
          <w:szCs w:val="24"/>
        </w:rPr>
        <w:t>={"POST"},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roofErr w:type="gramStart"/>
      <w:r w:rsidRPr="00B4288E">
        <w:rPr>
          <w:rFonts w:ascii="Times New Roman" w:eastAsia="Times New Roman" w:hAnsi="Times New Roman" w:cs="Times New Roman"/>
          <w:color w:val="1C3335"/>
          <w:sz w:val="24"/>
          <w:szCs w:val="24"/>
        </w:rPr>
        <w:t>defaults</w:t>
      </w:r>
      <w:proofErr w:type="gram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"_</w:t>
      </w:r>
      <w:proofErr w:type="spellStart"/>
      <w:r w:rsidRPr="00B4288E">
        <w:rPr>
          <w:rFonts w:ascii="Times New Roman" w:eastAsia="Times New Roman" w:hAnsi="Times New Roman" w:cs="Times New Roman"/>
          <w:color w:val="1C3335"/>
          <w:sz w:val="24"/>
          <w:szCs w:val="24"/>
        </w:rPr>
        <w:t>api_resource_class</w:t>
      </w:r>
      <w:proofErr w:type="spellEnd"/>
      <w:r w:rsidRPr="00B4288E">
        <w:rPr>
          <w:rFonts w:ascii="Times New Roman" w:eastAsia="Times New Roman" w:hAnsi="Times New Roman" w:cs="Times New Roman"/>
          <w:color w:val="1C3335"/>
          <w:sz w:val="24"/>
          <w:szCs w:val="24"/>
        </w:rPr>
        <w:t>"=Book::class,</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"_</w:t>
      </w:r>
      <w:proofErr w:type="spellStart"/>
      <w:r w:rsidRPr="00B4288E">
        <w:rPr>
          <w:rFonts w:ascii="Times New Roman" w:eastAsia="Times New Roman" w:hAnsi="Times New Roman" w:cs="Times New Roman"/>
          <w:color w:val="1C3335"/>
          <w:sz w:val="24"/>
          <w:szCs w:val="24"/>
        </w:rPr>
        <w:t>api_item_operation_name</w:t>
      </w:r>
      <w:proofErr w:type="spell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post_publication</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public</w:t>
      </w:r>
      <w:proofErr w:type="gramEnd"/>
      <w:r w:rsidRPr="00B4288E">
        <w:rPr>
          <w:rFonts w:ascii="Times New Roman" w:eastAsia="Times New Roman" w:hAnsi="Times New Roman" w:cs="Times New Roman"/>
          <w:color w:val="1C3335"/>
          <w:sz w:val="24"/>
          <w:szCs w:val="24"/>
        </w:rPr>
        <w:t xml:space="preserve"> function __invoke(Book $data): Book</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$this-&gt;</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-&gt;</w:t>
      </w:r>
      <w:proofErr w:type="gramStart"/>
      <w:r w:rsidRPr="00B4288E">
        <w:rPr>
          <w:rFonts w:ascii="Times New Roman" w:eastAsia="Times New Roman" w:hAnsi="Times New Roman" w:cs="Times New Roman"/>
          <w:color w:val="1C3335"/>
          <w:sz w:val="24"/>
          <w:szCs w:val="24"/>
        </w:rPr>
        <w:t>handle(</w:t>
      </w:r>
      <w:proofErr w:type="gramEnd"/>
      <w:r w:rsidRPr="00B4288E">
        <w:rPr>
          <w:rFonts w:ascii="Times New Roman" w:eastAsia="Times New Roman" w:hAnsi="Times New Roman" w:cs="Times New Roman"/>
          <w:color w:val="1C3335"/>
          <w:sz w:val="24"/>
          <w:szCs w:val="24"/>
        </w:rPr>
        <w:t>$data);</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return</w:t>
      </w:r>
      <w:proofErr w:type="gramEnd"/>
      <w:r w:rsidRPr="00B4288E">
        <w:rPr>
          <w:rFonts w:ascii="Times New Roman" w:eastAsia="Times New Roman" w:hAnsi="Times New Roman" w:cs="Times New Roman"/>
          <w:color w:val="1C3335"/>
          <w:sz w:val="24"/>
          <w:szCs w:val="24"/>
        </w:rPr>
        <w:t xml:space="preserve"> $data;</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rPr>
        <w:t xml:space="preserve">    </w:t>
      </w:r>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lastRenderedPageBreak/>
        <w:t>}</w:t>
      </w:r>
    </w:p>
    <w:p w:rsidR="002240F5" w:rsidRPr="00B4288E" w:rsidRDefault="002240F5" w:rsidP="002240F5">
      <w:pPr>
        <w:shd w:val="clear" w:color="auto" w:fill="FFFFFF"/>
        <w:spacing w:after="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Il est obligatoire de définir _api_resource_classet _api_item_operation_</w:t>
      </w:r>
      <w:proofErr w:type="gramStart"/>
      <w:r w:rsidRPr="00B4288E">
        <w:rPr>
          <w:rFonts w:ascii="Times New Roman" w:eastAsia="Times New Roman" w:hAnsi="Times New Roman" w:cs="Times New Roman"/>
          <w:color w:val="1C3335"/>
          <w:sz w:val="24"/>
          <w:szCs w:val="24"/>
          <w:lang w:val="fr-FR"/>
        </w:rPr>
        <w:t>name(</w:t>
      </w:r>
      <w:proofErr w:type="gramEnd"/>
      <w:r w:rsidRPr="00B4288E">
        <w:rPr>
          <w:rFonts w:ascii="Times New Roman" w:eastAsia="Times New Roman" w:hAnsi="Times New Roman" w:cs="Times New Roman"/>
          <w:color w:val="1C3335"/>
          <w:sz w:val="24"/>
          <w:szCs w:val="24"/>
          <w:lang w:val="fr-FR"/>
        </w:rPr>
        <w:t>ou _api_collection_operation_namepour une opération de collecte) dans les paramètres de l'itinéraire ( </w:t>
      </w:r>
      <w:proofErr w:type="spellStart"/>
      <w:r w:rsidRPr="00B4288E">
        <w:rPr>
          <w:rFonts w:ascii="Times New Roman" w:eastAsia="Times New Roman" w:hAnsi="Times New Roman" w:cs="Times New Roman"/>
          <w:color w:val="1C3335"/>
          <w:sz w:val="24"/>
          <w:szCs w:val="24"/>
          <w:lang w:val="fr-FR"/>
        </w:rPr>
        <w:t>defaultsclé</w:t>
      </w:r>
      <w:proofErr w:type="spellEnd"/>
      <w:r w:rsidRPr="00B4288E">
        <w:rPr>
          <w:rFonts w:ascii="Times New Roman" w:eastAsia="Times New Roman" w:hAnsi="Times New Roman" w:cs="Times New Roman"/>
          <w:color w:val="1C3335"/>
          <w:sz w:val="24"/>
          <w:szCs w:val="24"/>
          <w:lang w:val="fr-FR"/>
        </w:rPr>
        <w:t xml:space="preserve">). Il permet à API Platform de fonctionner avec le système de routage </w:t>
      </w:r>
      <w:proofErr w:type="spellStart"/>
      <w:r w:rsidRPr="00B4288E">
        <w:rPr>
          <w:rFonts w:ascii="Times New Roman" w:eastAsia="Times New Roman" w:hAnsi="Times New Roman" w:cs="Times New Roman"/>
          <w:color w:val="1C3335"/>
          <w:sz w:val="24"/>
          <w:szCs w:val="24"/>
          <w:lang w:val="fr-FR"/>
        </w:rPr>
        <w:t>Symfony</w:t>
      </w:r>
      <w:proofErr w:type="spellEnd"/>
      <w:r w:rsidRPr="00B4288E">
        <w:rPr>
          <w:rFonts w:ascii="Times New Roman" w:eastAsia="Times New Roman" w:hAnsi="Times New Roman" w:cs="Times New Roman"/>
          <w:color w:val="1C3335"/>
          <w:sz w:val="24"/>
          <w:szCs w:val="24"/>
          <w:lang w:val="fr-FR"/>
        </w:rPr>
        <w:t>.</w:t>
      </w:r>
    </w:p>
    <w:p w:rsidR="002240F5" w:rsidRPr="00B4288E" w:rsidRDefault="002240F5" w:rsidP="002240F5">
      <w:pPr>
        <w:shd w:val="clear" w:color="auto" w:fill="FFFFFF"/>
        <w:spacing w:after="30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xml:space="preserve">Alternativement, vous pouvez également utiliser un contrôleur </w:t>
      </w:r>
      <w:proofErr w:type="spellStart"/>
      <w:r w:rsidRPr="00B4288E">
        <w:rPr>
          <w:rFonts w:ascii="Times New Roman" w:eastAsia="Times New Roman" w:hAnsi="Times New Roman" w:cs="Times New Roman"/>
          <w:color w:val="1C3335"/>
          <w:sz w:val="24"/>
          <w:szCs w:val="24"/>
          <w:lang w:val="fr-FR"/>
        </w:rPr>
        <w:t>Symfony</w:t>
      </w:r>
      <w:proofErr w:type="spellEnd"/>
      <w:r w:rsidRPr="00B4288E">
        <w:rPr>
          <w:rFonts w:ascii="Times New Roman" w:eastAsia="Times New Roman" w:hAnsi="Times New Roman" w:cs="Times New Roman"/>
          <w:color w:val="1C3335"/>
          <w:sz w:val="24"/>
          <w:szCs w:val="24"/>
          <w:lang w:val="fr-FR"/>
        </w:rPr>
        <w:t xml:space="preserve"> traditionnel et des déclarations de route YAML ou XML. L'exemple suivant fait la même chose que l'exemple précédent: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lang w:val="fr-FR"/>
        </w:rPr>
      </w:pPr>
      <w:proofErr w:type="gramStart"/>
      <w:r w:rsidRPr="00B4288E">
        <w:rPr>
          <w:rFonts w:ascii="Times New Roman" w:eastAsia="Times New Roman" w:hAnsi="Times New Roman" w:cs="Times New Roman"/>
          <w:color w:val="1C3335"/>
          <w:sz w:val="24"/>
          <w:szCs w:val="24"/>
          <w:lang w:val="fr-FR"/>
        </w:rPr>
        <w:t>&lt;?</w:t>
      </w:r>
      <w:proofErr w:type="spellStart"/>
      <w:r w:rsidRPr="00B4288E">
        <w:rPr>
          <w:rFonts w:ascii="Times New Roman" w:eastAsia="Times New Roman" w:hAnsi="Times New Roman" w:cs="Times New Roman"/>
          <w:color w:val="1C3335"/>
          <w:sz w:val="24"/>
          <w:szCs w:val="24"/>
          <w:lang w:val="fr-FR"/>
        </w:rPr>
        <w:t>php</w:t>
      </w:r>
      <w:proofErr w:type="spellEnd"/>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lang w:val="fr-FR"/>
        </w:rPr>
      </w:pPr>
      <w:r w:rsidRPr="00B4288E">
        <w:rPr>
          <w:rFonts w:ascii="Times New Roman" w:eastAsia="Times New Roman" w:hAnsi="Times New Roman" w:cs="Times New Roman"/>
          <w:color w:val="1C3335"/>
          <w:sz w:val="24"/>
          <w:szCs w:val="24"/>
          <w:lang w:val="fr-FR"/>
        </w:rPr>
        <w:t>// api/</w:t>
      </w:r>
      <w:proofErr w:type="spellStart"/>
      <w:r w:rsidRPr="00B4288E">
        <w:rPr>
          <w:rFonts w:ascii="Times New Roman" w:eastAsia="Times New Roman" w:hAnsi="Times New Roman" w:cs="Times New Roman"/>
          <w:color w:val="1C3335"/>
          <w:sz w:val="24"/>
          <w:szCs w:val="24"/>
          <w:lang w:val="fr-FR"/>
        </w:rPr>
        <w:t>src</w:t>
      </w:r>
      <w:proofErr w:type="spellEnd"/>
      <w:r w:rsidRPr="00B4288E">
        <w:rPr>
          <w:rFonts w:ascii="Times New Roman" w:eastAsia="Times New Roman" w:hAnsi="Times New Roman" w:cs="Times New Roman"/>
          <w:color w:val="1C3335"/>
          <w:sz w:val="24"/>
          <w:szCs w:val="24"/>
          <w:lang w:val="fr-FR"/>
        </w:rPr>
        <w:t>/Controller/</w:t>
      </w:r>
      <w:proofErr w:type="spellStart"/>
      <w:r w:rsidRPr="00B4288E">
        <w:rPr>
          <w:rFonts w:ascii="Times New Roman" w:eastAsia="Times New Roman" w:hAnsi="Times New Roman" w:cs="Times New Roman"/>
          <w:color w:val="1C3335"/>
          <w:sz w:val="24"/>
          <w:szCs w:val="24"/>
          <w:lang w:val="fr-FR"/>
        </w:rPr>
        <w:t>BookController.php</w:t>
      </w:r>
      <w:proofErr w:type="spell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lang w:val="fr-FR"/>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namespace</w:t>
      </w:r>
      <w:proofErr w:type="gramEnd"/>
      <w:r w:rsidRPr="00B4288E">
        <w:rPr>
          <w:rFonts w:ascii="Times New Roman" w:eastAsia="Times New Roman" w:hAnsi="Times New Roman" w:cs="Times New Roman"/>
          <w:color w:val="1C3335"/>
          <w:sz w:val="24"/>
          <w:szCs w:val="24"/>
        </w:rPr>
        <w:t xml:space="preserve"> App\Controller;</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App\Entity\Book;</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use</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Symfony</w:t>
      </w:r>
      <w:proofErr w:type="spellEnd"/>
      <w:r w:rsidRPr="00B4288E">
        <w:rPr>
          <w:rFonts w:ascii="Times New Roman" w:eastAsia="Times New Roman" w:hAnsi="Times New Roman" w:cs="Times New Roman"/>
          <w:color w:val="1C3335"/>
          <w:sz w:val="24"/>
          <w:szCs w:val="24"/>
        </w:rPr>
        <w:t>\Bundle\</w:t>
      </w:r>
      <w:proofErr w:type="spellStart"/>
      <w:r w:rsidRPr="00B4288E">
        <w:rPr>
          <w:rFonts w:ascii="Times New Roman" w:eastAsia="Times New Roman" w:hAnsi="Times New Roman" w:cs="Times New Roman"/>
          <w:color w:val="1C3335"/>
          <w:sz w:val="24"/>
          <w:szCs w:val="24"/>
        </w:rPr>
        <w:t>FrameworkBundle</w:t>
      </w:r>
      <w:proofErr w:type="spellEnd"/>
      <w:r w:rsidRPr="00B4288E">
        <w:rPr>
          <w:rFonts w:ascii="Times New Roman" w:eastAsia="Times New Roman" w:hAnsi="Times New Roman" w:cs="Times New Roman"/>
          <w:color w:val="1C3335"/>
          <w:sz w:val="24"/>
          <w:szCs w:val="24"/>
        </w:rPr>
        <w:t>\Controller\</w:t>
      </w:r>
      <w:proofErr w:type="spellStart"/>
      <w:r w:rsidRPr="00B4288E">
        <w:rPr>
          <w:rFonts w:ascii="Times New Roman" w:eastAsia="Times New Roman" w:hAnsi="Times New Roman" w:cs="Times New Roman"/>
          <w:color w:val="1C3335"/>
          <w:sz w:val="24"/>
          <w:szCs w:val="24"/>
        </w:rPr>
        <w:t>AbstractController</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gramStart"/>
      <w:r w:rsidRPr="00B4288E">
        <w:rPr>
          <w:rFonts w:ascii="Times New Roman" w:eastAsia="Times New Roman" w:hAnsi="Times New Roman" w:cs="Times New Roman"/>
          <w:color w:val="1C3335"/>
          <w:sz w:val="24"/>
          <w:szCs w:val="24"/>
        </w:rPr>
        <w:t>class</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BookController</w:t>
      </w:r>
      <w:proofErr w:type="spellEnd"/>
      <w:r w:rsidRPr="00B4288E">
        <w:rPr>
          <w:rFonts w:ascii="Times New Roman" w:eastAsia="Times New Roman" w:hAnsi="Times New Roman" w:cs="Times New Roman"/>
          <w:color w:val="1C3335"/>
          <w:sz w:val="24"/>
          <w:szCs w:val="24"/>
        </w:rPr>
        <w:t xml:space="preserve"> extends </w:t>
      </w:r>
      <w:proofErr w:type="spellStart"/>
      <w:r w:rsidRPr="00B4288E">
        <w:rPr>
          <w:rFonts w:ascii="Times New Roman" w:eastAsia="Times New Roman" w:hAnsi="Times New Roman" w:cs="Times New Roman"/>
          <w:color w:val="1C3335"/>
          <w:sz w:val="24"/>
          <w:szCs w:val="24"/>
        </w:rPr>
        <w:t>AbstractController</w:t>
      </w:r>
      <w:proofErr w:type="spell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public</w:t>
      </w:r>
      <w:proofErr w:type="gramEnd"/>
      <w:r w:rsidRPr="00B4288E">
        <w:rPr>
          <w:rFonts w:ascii="Times New Roman" w:eastAsia="Times New Roman" w:hAnsi="Times New Roman" w:cs="Times New Roman"/>
          <w:color w:val="1C3335"/>
          <w:sz w:val="24"/>
          <w:szCs w:val="24"/>
        </w:rPr>
        <w:t xml:space="preserve"> function </w:t>
      </w:r>
      <w:proofErr w:type="spellStart"/>
      <w:r w:rsidRPr="00B4288E">
        <w:rPr>
          <w:rFonts w:ascii="Times New Roman" w:eastAsia="Times New Roman" w:hAnsi="Times New Roman" w:cs="Times New Roman"/>
          <w:color w:val="1C3335"/>
          <w:sz w:val="24"/>
          <w:szCs w:val="24"/>
        </w:rPr>
        <w:t>createPublication</w:t>
      </w:r>
      <w:proofErr w:type="spellEnd"/>
      <w:r w:rsidRPr="00B4288E">
        <w:rPr>
          <w:rFonts w:ascii="Times New Roman" w:eastAsia="Times New Roman" w:hAnsi="Times New Roman" w:cs="Times New Roman"/>
          <w:color w:val="1C3335"/>
          <w:sz w:val="24"/>
          <w:szCs w:val="24"/>
        </w:rPr>
        <w:t xml:space="preserve">(Book $data, </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 Book</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return</w:t>
      </w:r>
      <w:proofErr w:type="gram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bookPublishingHandler</w:t>
      </w:r>
      <w:proofErr w:type="spellEnd"/>
      <w:r w:rsidRPr="00B4288E">
        <w:rPr>
          <w:rFonts w:ascii="Times New Roman" w:eastAsia="Times New Roman" w:hAnsi="Times New Roman" w:cs="Times New Roman"/>
          <w:color w:val="1C3335"/>
          <w:sz w:val="24"/>
          <w:szCs w:val="24"/>
        </w:rPr>
        <w:t>-&gt;handle($data);</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api</w:t>
      </w:r>
      <w:proofErr w:type="spell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config</w:t>
      </w:r>
      <w:proofErr w:type="spellEnd"/>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routes.yaml</w:t>
      </w:r>
      <w:proofErr w:type="spell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proofErr w:type="spellStart"/>
      <w:r w:rsidRPr="00B4288E">
        <w:rPr>
          <w:rFonts w:ascii="Times New Roman" w:eastAsia="Times New Roman" w:hAnsi="Times New Roman" w:cs="Times New Roman"/>
          <w:color w:val="1C3335"/>
          <w:sz w:val="24"/>
          <w:szCs w:val="24"/>
        </w:rPr>
        <w:t>book_post_publication</w:t>
      </w:r>
      <w:proofErr w:type="spell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path</w:t>
      </w:r>
      <w:proofErr w:type="gramEnd"/>
      <w:r w:rsidRPr="00B4288E">
        <w:rPr>
          <w:rFonts w:ascii="Times New Roman" w:eastAsia="Times New Roman" w:hAnsi="Times New Roman" w:cs="Times New Roman"/>
          <w:color w:val="1C3335"/>
          <w:sz w:val="24"/>
          <w:szCs w:val="24"/>
        </w:rPr>
        <w:t>: /books/{id}/publication</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w:t>
      </w:r>
      <w:proofErr w:type="gramStart"/>
      <w:r w:rsidRPr="00B4288E">
        <w:rPr>
          <w:rFonts w:ascii="Times New Roman" w:eastAsia="Times New Roman" w:hAnsi="Times New Roman" w:cs="Times New Roman"/>
          <w:color w:val="1C3335"/>
          <w:sz w:val="24"/>
          <w:szCs w:val="24"/>
        </w:rPr>
        <w:t>methods</w:t>
      </w:r>
      <w:proofErr w:type="gramEnd"/>
      <w:r w:rsidRPr="00B4288E">
        <w:rPr>
          <w:rFonts w:ascii="Times New Roman" w:eastAsia="Times New Roman" w:hAnsi="Times New Roman" w:cs="Times New Roman"/>
          <w:color w:val="1C3335"/>
          <w:sz w:val="24"/>
          <w:szCs w:val="24"/>
        </w:rPr>
        <w:t>: ['POST']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lastRenderedPageBreak/>
        <w:t xml:space="preserve">    </w:t>
      </w:r>
      <w:proofErr w:type="gramStart"/>
      <w:r w:rsidRPr="00B4288E">
        <w:rPr>
          <w:rFonts w:ascii="Times New Roman" w:eastAsia="Times New Roman" w:hAnsi="Times New Roman" w:cs="Times New Roman"/>
          <w:color w:val="1C3335"/>
          <w:sz w:val="24"/>
          <w:szCs w:val="24"/>
        </w:rPr>
        <w:t>defaults</w:t>
      </w:r>
      <w:proofErr w:type="gramEnd"/>
      <w:r w:rsidRPr="00B4288E">
        <w:rPr>
          <w:rFonts w:ascii="Times New Roman" w:eastAsia="Times New Roman" w:hAnsi="Times New Roman" w:cs="Times New Roman"/>
          <w:color w:val="1C3335"/>
          <w:sz w:val="24"/>
          <w:szCs w:val="24"/>
        </w:rPr>
        <w:t>:</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_controller: App\Controller\</w:t>
      </w:r>
      <w:proofErr w:type="spellStart"/>
      <w:r w:rsidRPr="00B4288E">
        <w:rPr>
          <w:rFonts w:ascii="Times New Roman" w:eastAsia="Times New Roman" w:hAnsi="Times New Roman" w:cs="Times New Roman"/>
          <w:color w:val="1C3335"/>
          <w:sz w:val="24"/>
          <w:szCs w:val="24"/>
        </w:rPr>
        <w:t>BookController</w:t>
      </w:r>
      <w:proofErr w:type="spellEnd"/>
      <w:r w:rsidRPr="00B4288E">
        <w:rPr>
          <w:rFonts w:ascii="Times New Roman" w:eastAsia="Times New Roman" w:hAnsi="Times New Roman" w:cs="Times New Roman"/>
          <w:color w:val="1C3335"/>
          <w:sz w:val="24"/>
          <w:szCs w:val="24"/>
        </w:rPr>
        <w:t>:</w:t>
      </w:r>
      <w:proofErr w:type="gramStart"/>
      <w:r w:rsidRPr="00B4288E">
        <w:rPr>
          <w:rFonts w:ascii="Times New Roman" w:eastAsia="Times New Roman" w:hAnsi="Times New Roman" w:cs="Times New Roman"/>
          <w:color w:val="1C3335"/>
          <w:sz w:val="24"/>
          <w:szCs w:val="24"/>
        </w:rPr>
        <w:t>:</w:t>
      </w:r>
      <w:proofErr w:type="spellStart"/>
      <w:r w:rsidRPr="00B4288E">
        <w:rPr>
          <w:rFonts w:ascii="Times New Roman" w:eastAsia="Times New Roman" w:hAnsi="Times New Roman" w:cs="Times New Roman"/>
          <w:color w:val="1C3335"/>
          <w:sz w:val="24"/>
          <w:szCs w:val="24"/>
        </w:rPr>
        <w:t>createPublication</w:t>
      </w:r>
      <w:proofErr w:type="spellEnd"/>
      <w:proofErr w:type="gramEnd"/>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_</w:t>
      </w:r>
      <w:proofErr w:type="spellStart"/>
      <w:r w:rsidRPr="00B4288E">
        <w:rPr>
          <w:rFonts w:ascii="Times New Roman" w:eastAsia="Times New Roman" w:hAnsi="Times New Roman" w:cs="Times New Roman"/>
          <w:color w:val="1C3335"/>
          <w:sz w:val="24"/>
          <w:szCs w:val="24"/>
        </w:rPr>
        <w:t>api_resource_class</w:t>
      </w:r>
      <w:proofErr w:type="spellEnd"/>
      <w:r w:rsidRPr="00B4288E">
        <w:rPr>
          <w:rFonts w:ascii="Times New Roman" w:eastAsia="Times New Roman" w:hAnsi="Times New Roman" w:cs="Times New Roman"/>
          <w:color w:val="1C3335"/>
          <w:sz w:val="24"/>
          <w:szCs w:val="24"/>
        </w:rPr>
        <w:t>: App\Entity\Book</w:t>
      </w:r>
    </w:p>
    <w:p w:rsidR="002240F5" w:rsidRPr="00B4288E" w:rsidRDefault="002240F5" w:rsidP="00224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1C3335"/>
          <w:sz w:val="24"/>
          <w:szCs w:val="24"/>
        </w:rPr>
      </w:pPr>
      <w:r w:rsidRPr="00B4288E">
        <w:rPr>
          <w:rFonts w:ascii="Times New Roman" w:eastAsia="Times New Roman" w:hAnsi="Times New Roman" w:cs="Times New Roman"/>
          <w:color w:val="1C3335"/>
          <w:sz w:val="24"/>
          <w:szCs w:val="24"/>
        </w:rPr>
        <w:t xml:space="preserve">        _</w:t>
      </w:r>
      <w:proofErr w:type="spellStart"/>
      <w:r w:rsidRPr="00B4288E">
        <w:rPr>
          <w:rFonts w:ascii="Times New Roman" w:eastAsia="Times New Roman" w:hAnsi="Times New Roman" w:cs="Times New Roman"/>
          <w:color w:val="1C3335"/>
          <w:sz w:val="24"/>
          <w:szCs w:val="24"/>
        </w:rPr>
        <w:t>api_item_operation_name</w:t>
      </w:r>
      <w:proofErr w:type="spellEnd"/>
      <w:r w:rsidRPr="00B4288E">
        <w:rPr>
          <w:rFonts w:ascii="Times New Roman" w:eastAsia="Times New Roman" w:hAnsi="Times New Roman" w:cs="Times New Roman"/>
          <w:color w:val="1C3335"/>
          <w:sz w:val="24"/>
          <w:szCs w:val="24"/>
        </w:rPr>
        <w:t xml:space="preserve">: </w:t>
      </w:r>
      <w:proofErr w:type="spellStart"/>
      <w:r w:rsidRPr="00B4288E">
        <w:rPr>
          <w:rFonts w:ascii="Times New Roman" w:eastAsia="Times New Roman" w:hAnsi="Times New Roman" w:cs="Times New Roman"/>
          <w:color w:val="1C3335"/>
          <w:sz w:val="24"/>
          <w:szCs w:val="24"/>
        </w:rPr>
        <w:t>post_publication</w:t>
      </w:r>
      <w:proofErr w:type="spellEnd"/>
    </w:p>
    <w:p w:rsidR="002240F5" w:rsidRPr="00B4288E" w:rsidRDefault="002240F5" w:rsidP="002240F5">
      <w:pPr>
        <w:pStyle w:val="NormalWeb"/>
        <w:shd w:val="clear" w:color="auto" w:fill="FFFFFF"/>
        <w:spacing w:before="0" w:beforeAutospacing="0" w:after="300" w:afterAutospacing="0"/>
        <w:rPr>
          <w:color w:val="1C3335"/>
        </w:rPr>
      </w:pPr>
    </w:p>
    <w:p w:rsidR="002240F5" w:rsidRPr="00B4288E" w:rsidRDefault="002240F5" w:rsidP="001D4F06">
      <w:pPr>
        <w:pStyle w:val="NormalWeb"/>
        <w:shd w:val="clear" w:color="auto" w:fill="FFFFFF"/>
        <w:spacing w:before="120" w:beforeAutospacing="0" w:after="120" w:afterAutospacing="0"/>
        <w:rPr>
          <w:color w:val="202122"/>
        </w:rPr>
      </w:pPr>
    </w:p>
    <w:p w:rsidR="001D4F06" w:rsidRPr="00B4288E" w:rsidRDefault="001D4F06" w:rsidP="007C27E5">
      <w:pPr>
        <w:pStyle w:val="NormalWeb"/>
        <w:shd w:val="clear" w:color="auto" w:fill="FFFFFF"/>
        <w:spacing w:before="120" w:beforeAutospacing="0" w:after="120" w:afterAutospacing="0"/>
        <w:rPr>
          <w:color w:val="202122"/>
        </w:rPr>
      </w:pPr>
    </w:p>
    <w:p w:rsidR="007C27E5" w:rsidRPr="00B4288E" w:rsidRDefault="00B27378" w:rsidP="00B27378">
      <w:pPr>
        <w:pStyle w:val="NormalWeb"/>
        <w:shd w:val="clear" w:color="auto" w:fill="FFFFFF"/>
        <w:tabs>
          <w:tab w:val="left" w:pos="6530"/>
        </w:tabs>
        <w:spacing w:after="150" w:afterAutospacing="0"/>
        <w:rPr>
          <w:color w:val="4A4A4A"/>
        </w:rPr>
      </w:pPr>
      <w:r>
        <w:rPr>
          <w:color w:val="4A4A4A"/>
        </w:rPr>
        <w:tab/>
      </w:r>
    </w:p>
    <w:p w:rsidR="00D92EF2" w:rsidRPr="00B4288E" w:rsidRDefault="00D92EF2" w:rsidP="00D92EF2">
      <w:pPr>
        <w:pStyle w:val="PrformatHTML"/>
        <w:spacing w:before="240" w:after="240"/>
        <w:rPr>
          <w:rFonts w:ascii="Times New Roman" w:hAnsi="Times New Roman" w:cs="Times New Roman"/>
          <w:sz w:val="24"/>
          <w:szCs w:val="24"/>
        </w:rPr>
      </w:pPr>
    </w:p>
    <w:p w:rsidR="00D92EF2" w:rsidRPr="00B4288E" w:rsidRDefault="00D92EF2" w:rsidP="00D92EF2">
      <w:pPr>
        <w:shd w:val="clear" w:color="auto" w:fill="FFFFFF"/>
        <w:spacing w:after="100" w:afterAutospacing="1" w:line="330" w:lineRule="atLeast"/>
        <w:rPr>
          <w:rFonts w:ascii="Times New Roman" w:eastAsia="Times New Roman" w:hAnsi="Times New Roman" w:cs="Times New Roman"/>
          <w:color w:val="6D665C"/>
          <w:sz w:val="24"/>
          <w:szCs w:val="24"/>
        </w:rPr>
      </w:pPr>
    </w:p>
    <w:p w:rsidR="005A0166" w:rsidRPr="00B4288E" w:rsidRDefault="005A0166" w:rsidP="001834E9">
      <w:pPr>
        <w:pStyle w:val="NormalWeb"/>
        <w:shd w:val="clear" w:color="auto" w:fill="FFFFFF"/>
        <w:spacing w:before="120" w:beforeAutospacing="0" w:after="120" w:afterAutospacing="0"/>
        <w:rPr>
          <w:color w:val="202122"/>
        </w:rPr>
      </w:pPr>
    </w:p>
    <w:sectPr w:rsidR="005A0166" w:rsidRPr="00B4288E">
      <w:headerReference w:type="default" r:id="rId259"/>
      <w:footerReference w:type="default" r:id="rId2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1FE" w:rsidRDefault="000A51FE" w:rsidP="00D92EF2">
      <w:pPr>
        <w:spacing w:after="0" w:line="240" w:lineRule="auto"/>
      </w:pPr>
      <w:r>
        <w:separator/>
      </w:r>
    </w:p>
  </w:endnote>
  <w:endnote w:type="continuationSeparator" w:id="0">
    <w:p w:rsidR="000A51FE" w:rsidRDefault="000A51FE" w:rsidP="00D92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0F5" w:rsidRPr="007C27E5" w:rsidRDefault="00B27378">
    <w:pPr>
      <w:pStyle w:val="Pieddepage"/>
      <w:rPr>
        <w:lang w:val="fr-FR"/>
      </w:rPr>
    </w:pPr>
    <w:r w:rsidRPr="00B27378">
      <w:rPr>
        <w:noProof/>
        <w:color w:val="5B9BD5" w:themeColor="accent1"/>
        <w:lang w:val="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15C73C"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B27378">
      <w:rPr>
        <w:color w:val="5B9BD5" w:themeColor="accent1"/>
        <w:lang w:val="fr-FR"/>
      </w:rPr>
      <w:t xml:space="preserve"> </w:t>
    </w:r>
    <w:r w:rsidRPr="00B27378">
      <w:rPr>
        <w:rFonts w:asciiTheme="majorHAnsi" w:eastAsiaTheme="majorEastAsia" w:hAnsiTheme="majorHAnsi" w:cstheme="majorBidi"/>
        <w:color w:val="5B9BD5" w:themeColor="accent1"/>
        <w:sz w:val="20"/>
        <w:szCs w:val="20"/>
        <w:lang w:val="fr-FR"/>
      </w:rPr>
      <w:t xml:space="preserve">p. </w:t>
    </w:r>
    <w:r w:rsidRPr="00B27378">
      <w:rPr>
        <w:rFonts w:eastAsiaTheme="minorEastAsia"/>
        <w:color w:val="5B9BD5" w:themeColor="accent1"/>
        <w:sz w:val="20"/>
        <w:szCs w:val="20"/>
        <w:lang w:val="fr-FR"/>
      </w:rPr>
      <w:fldChar w:fldCharType="begin"/>
    </w:r>
    <w:r w:rsidRPr="00B27378">
      <w:rPr>
        <w:color w:val="5B9BD5" w:themeColor="accent1"/>
        <w:sz w:val="20"/>
        <w:szCs w:val="20"/>
        <w:lang w:val="fr-FR"/>
      </w:rPr>
      <w:instrText>PAGE    \* MERGEFORMAT</w:instrText>
    </w:r>
    <w:r w:rsidRPr="00B27378">
      <w:rPr>
        <w:rFonts w:eastAsiaTheme="minorEastAsia"/>
        <w:color w:val="5B9BD5" w:themeColor="accent1"/>
        <w:sz w:val="20"/>
        <w:szCs w:val="20"/>
        <w:lang w:val="fr-FR"/>
      </w:rPr>
      <w:fldChar w:fldCharType="separate"/>
    </w:r>
    <w:r w:rsidRPr="00B27378">
      <w:rPr>
        <w:rFonts w:asciiTheme="majorHAnsi" w:eastAsiaTheme="majorEastAsia" w:hAnsiTheme="majorHAnsi" w:cstheme="majorBidi"/>
        <w:noProof/>
        <w:color w:val="5B9BD5" w:themeColor="accent1"/>
        <w:sz w:val="20"/>
        <w:szCs w:val="20"/>
        <w:lang w:val="fr-FR"/>
      </w:rPr>
      <w:t>38</w:t>
    </w:r>
    <w:r w:rsidRPr="00B27378">
      <w:rPr>
        <w:rFonts w:asciiTheme="majorHAnsi" w:eastAsiaTheme="majorEastAsia" w:hAnsiTheme="majorHAnsi" w:cstheme="majorBidi"/>
        <w:color w:val="5B9BD5" w:themeColor="accent1"/>
        <w:sz w:val="20"/>
        <w:szCs w:val="20"/>
        <w:lang w:val="fr-FR"/>
      </w:rPr>
      <w:fldChar w:fldCharType="end"/>
    </w:r>
    <w:r>
      <w:rPr>
        <w:rFonts w:asciiTheme="majorHAnsi" w:eastAsiaTheme="majorEastAsia" w:hAnsiTheme="majorHAnsi" w:cstheme="majorBidi"/>
        <w:color w:val="5B9BD5" w:themeColor="accent1"/>
        <w:sz w:val="20"/>
        <w:szCs w:val="20"/>
        <w:lang w:val="fr-FR"/>
      </w:rPr>
      <w:t xml:space="preserve">                   </w:t>
    </w:r>
    <w:r w:rsidRPr="00B27378">
      <w:rPr>
        <w:rFonts w:asciiTheme="majorHAnsi" w:eastAsiaTheme="majorEastAsia" w:hAnsiTheme="majorHAnsi" w:cstheme="majorBidi"/>
        <w:b/>
        <w:color w:val="5B9BD5" w:themeColor="accent1"/>
        <w:sz w:val="24"/>
        <w:szCs w:val="24"/>
        <w:lang w:val="fr-FR"/>
      </w:rPr>
      <w:t>BABACAR KA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1FE" w:rsidRDefault="000A51FE" w:rsidP="00D92EF2">
      <w:pPr>
        <w:spacing w:after="0" w:line="240" w:lineRule="auto"/>
      </w:pPr>
      <w:r>
        <w:separator/>
      </w:r>
    </w:p>
  </w:footnote>
  <w:footnote w:type="continuationSeparator" w:id="0">
    <w:p w:rsidR="000A51FE" w:rsidRDefault="000A51FE" w:rsidP="00D92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378" w:rsidRDefault="00B27378">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7378" w:rsidRDefault="00B27378" w:rsidP="00B27378">
                          <w:pPr>
                            <w:pStyle w:val="En-tte"/>
                            <w:tabs>
                              <w:tab w:val="clear" w:pos="4680"/>
                              <w:tab w:val="clear" w:pos="9360"/>
                            </w:tabs>
                            <w:rPr>
                              <w:caps/>
                              <w:color w:val="FFFFFF" w:themeColor="background1"/>
                            </w:rPr>
                          </w:pPr>
                          <w:r>
                            <w:t xml:space="preserve">                                                          </w:t>
                          </w:r>
                          <w:r>
                            <w:t>API REST ET SYMFONY API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B27378" w:rsidRDefault="00B27378" w:rsidP="00B27378">
                    <w:pPr>
                      <w:pStyle w:val="En-tte"/>
                      <w:tabs>
                        <w:tab w:val="clear" w:pos="4680"/>
                        <w:tab w:val="clear" w:pos="9360"/>
                      </w:tabs>
                      <w:rPr>
                        <w:caps/>
                        <w:color w:val="FFFFFF" w:themeColor="background1"/>
                      </w:rPr>
                    </w:pPr>
                    <w:r>
                      <w:t xml:space="preserve">                                                          </w:t>
                    </w:r>
                    <w:r>
                      <w:t>API REST ET SYMFONY API PLATFORM</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1F5"/>
    <w:multiLevelType w:val="multilevel"/>
    <w:tmpl w:val="A302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50632"/>
    <w:multiLevelType w:val="multilevel"/>
    <w:tmpl w:val="D14C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A7D84"/>
    <w:multiLevelType w:val="multilevel"/>
    <w:tmpl w:val="FC0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55E1D"/>
    <w:multiLevelType w:val="multilevel"/>
    <w:tmpl w:val="74BC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7759C"/>
    <w:multiLevelType w:val="multilevel"/>
    <w:tmpl w:val="748CBF44"/>
    <w:lvl w:ilvl="0">
      <w:start w:val="1"/>
      <w:numFmt w:val="bullet"/>
      <w:lvlText w:val=""/>
      <w:lvlJc w:val="left"/>
      <w:pPr>
        <w:tabs>
          <w:tab w:val="num" w:pos="5310"/>
        </w:tabs>
        <w:ind w:left="5310" w:hanging="360"/>
      </w:pPr>
      <w:rPr>
        <w:rFonts w:ascii="Symbol" w:hAnsi="Symbol" w:hint="default"/>
        <w:sz w:val="20"/>
      </w:rPr>
    </w:lvl>
    <w:lvl w:ilvl="1" w:tentative="1">
      <w:start w:val="1"/>
      <w:numFmt w:val="bullet"/>
      <w:lvlText w:val="o"/>
      <w:lvlJc w:val="left"/>
      <w:pPr>
        <w:tabs>
          <w:tab w:val="num" w:pos="6030"/>
        </w:tabs>
        <w:ind w:left="6030" w:hanging="360"/>
      </w:pPr>
      <w:rPr>
        <w:rFonts w:ascii="Courier New" w:hAnsi="Courier New" w:hint="default"/>
        <w:sz w:val="20"/>
      </w:rPr>
    </w:lvl>
    <w:lvl w:ilvl="2" w:tentative="1">
      <w:start w:val="1"/>
      <w:numFmt w:val="bullet"/>
      <w:lvlText w:val=""/>
      <w:lvlJc w:val="left"/>
      <w:pPr>
        <w:tabs>
          <w:tab w:val="num" w:pos="6750"/>
        </w:tabs>
        <w:ind w:left="6750" w:hanging="360"/>
      </w:pPr>
      <w:rPr>
        <w:rFonts w:ascii="Wingdings" w:hAnsi="Wingdings" w:hint="default"/>
        <w:sz w:val="20"/>
      </w:rPr>
    </w:lvl>
    <w:lvl w:ilvl="3" w:tentative="1">
      <w:start w:val="1"/>
      <w:numFmt w:val="bullet"/>
      <w:lvlText w:val=""/>
      <w:lvlJc w:val="left"/>
      <w:pPr>
        <w:tabs>
          <w:tab w:val="num" w:pos="7470"/>
        </w:tabs>
        <w:ind w:left="7470" w:hanging="360"/>
      </w:pPr>
      <w:rPr>
        <w:rFonts w:ascii="Wingdings" w:hAnsi="Wingdings" w:hint="default"/>
        <w:sz w:val="20"/>
      </w:rPr>
    </w:lvl>
    <w:lvl w:ilvl="4" w:tentative="1">
      <w:start w:val="1"/>
      <w:numFmt w:val="bullet"/>
      <w:lvlText w:val=""/>
      <w:lvlJc w:val="left"/>
      <w:pPr>
        <w:tabs>
          <w:tab w:val="num" w:pos="8190"/>
        </w:tabs>
        <w:ind w:left="8190" w:hanging="360"/>
      </w:pPr>
      <w:rPr>
        <w:rFonts w:ascii="Wingdings" w:hAnsi="Wingdings" w:hint="default"/>
        <w:sz w:val="20"/>
      </w:rPr>
    </w:lvl>
    <w:lvl w:ilvl="5" w:tentative="1">
      <w:start w:val="1"/>
      <w:numFmt w:val="bullet"/>
      <w:lvlText w:val=""/>
      <w:lvlJc w:val="left"/>
      <w:pPr>
        <w:tabs>
          <w:tab w:val="num" w:pos="8910"/>
        </w:tabs>
        <w:ind w:left="8910" w:hanging="360"/>
      </w:pPr>
      <w:rPr>
        <w:rFonts w:ascii="Wingdings" w:hAnsi="Wingdings" w:hint="default"/>
        <w:sz w:val="20"/>
      </w:rPr>
    </w:lvl>
    <w:lvl w:ilvl="6" w:tentative="1">
      <w:start w:val="1"/>
      <w:numFmt w:val="bullet"/>
      <w:lvlText w:val=""/>
      <w:lvlJc w:val="left"/>
      <w:pPr>
        <w:tabs>
          <w:tab w:val="num" w:pos="9630"/>
        </w:tabs>
        <w:ind w:left="9630" w:hanging="360"/>
      </w:pPr>
      <w:rPr>
        <w:rFonts w:ascii="Wingdings" w:hAnsi="Wingdings" w:hint="default"/>
        <w:sz w:val="20"/>
      </w:rPr>
    </w:lvl>
    <w:lvl w:ilvl="7" w:tentative="1">
      <w:start w:val="1"/>
      <w:numFmt w:val="bullet"/>
      <w:lvlText w:val=""/>
      <w:lvlJc w:val="left"/>
      <w:pPr>
        <w:tabs>
          <w:tab w:val="num" w:pos="10350"/>
        </w:tabs>
        <w:ind w:left="10350" w:hanging="360"/>
      </w:pPr>
      <w:rPr>
        <w:rFonts w:ascii="Wingdings" w:hAnsi="Wingdings" w:hint="default"/>
        <w:sz w:val="20"/>
      </w:rPr>
    </w:lvl>
    <w:lvl w:ilvl="8" w:tentative="1">
      <w:start w:val="1"/>
      <w:numFmt w:val="bullet"/>
      <w:lvlText w:val=""/>
      <w:lvlJc w:val="left"/>
      <w:pPr>
        <w:tabs>
          <w:tab w:val="num" w:pos="11070"/>
        </w:tabs>
        <w:ind w:left="11070" w:hanging="360"/>
      </w:pPr>
      <w:rPr>
        <w:rFonts w:ascii="Wingdings" w:hAnsi="Wingdings" w:hint="default"/>
        <w:sz w:val="20"/>
      </w:rPr>
    </w:lvl>
  </w:abstractNum>
  <w:abstractNum w:abstractNumId="5" w15:restartNumberingAfterBreak="0">
    <w:nsid w:val="252C335A"/>
    <w:multiLevelType w:val="multilevel"/>
    <w:tmpl w:val="7E2E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1407C"/>
    <w:multiLevelType w:val="multilevel"/>
    <w:tmpl w:val="3C66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F0231"/>
    <w:multiLevelType w:val="multilevel"/>
    <w:tmpl w:val="5B36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B1832"/>
    <w:multiLevelType w:val="multilevel"/>
    <w:tmpl w:val="D2A2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83489"/>
    <w:multiLevelType w:val="multilevel"/>
    <w:tmpl w:val="4E127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248F6"/>
    <w:multiLevelType w:val="multilevel"/>
    <w:tmpl w:val="A612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35650"/>
    <w:multiLevelType w:val="multilevel"/>
    <w:tmpl w:val="0D8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7497C"/>
    <w:multiLevelType w:val="multilevel"/>
    <w:tmpl w:val="A288D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E3684"/>
    <w:multiLevelType w:val="multilevel"/>
    <w:tmpl w:val="5B36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006528"/>
    <w:multiLevelType w:val="multilevel"/>
    <w:tmpl w:val="0C0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2355F"/>
    <w:multiLevelType w:val="multilevel"/>
    <w:tmpl w:val="971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F59C4"/>
    <w:multiLevelType w:val="multilevel"/>
    <w:tmpl w:val="F4AE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1166D"/>
    <w:multiLevelType w:val="multilevel"/>
    <w:tmpl w:val="ED4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1"/>
  </w:num>
  <w:num w:numId="4">
    <w:abstractNumId w:val="3"/>
  </w:num>
  <w:num w:numId="5">
    <w:abstractNumId w:val="16"/>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3"/>
  </w:num>
  <w:num w:numId="8">
    <w:abstractNumId w:val="0"/>
  </w:num>
  <w:num w:numId="9">
    <w:abstractNumId w:val="2"/>
  </w:num>
  <w:num w:numId="10">
    <w:abstractNumId w:val="12"/>
  </w:num>
  <w:num w:numId="11">
    <w:abstractNumId w:val="9"/>
  </w:num>
  <w:num w:numId="12">
    <w:abstractNumId w:val="14"/>
  </w:num>
  <w:num w:numId="13">
    <w:abstractNumId w:val="6"/>
  </w:num>
  <w:num w:numId="14">
    <w:abstractNumId w:val="8"/>
  </w:num>
  <w:num w:numId="15">
    <w:abstractNumId w:val="11"/>
  </w:num>
  <w:num w:numId="16">
    <w:abstractNumId w:val="17"/>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0B4"/>
    <w:rsid w:val="000A51FE"/>
    <w:rsid w:val="001834E9"/>
    <w:rsid w:val="001D39B9"/>
    <w:rsid w:val="001D4F06"/>
    <w:rsid w:val="00216FCB"/>
    <w:rsid w:val="002240F5"/>
    <w:rsid w:val="00227752"/>
    <w:rsid w:val="00347741"/>
    <w:rsid w:val="00454615"/>
    <w:rsid w:val="004D0895"/>
    <w:rsid w:val="005A0166"/>
    <w:rsid w:val="007636CA"/>
    <w:rsid w:val="007C27E5"/>
    <w:rsid w:val="007E2E40"/>
    <w:rsid w:val="008320B4"/>
    <w:rsid w:val="008A137A"/>
    <w:rsid w:val="009D2627"/>
    <w:rsid w:val="00A55AA7"/>
    <w:rsid w:val="00B27378"/>
    <w:rsid w:val="00B4288E"/>
    <w:rsid w:val="00B81687"/>
    <w:rsid w:val="00D92EF2"/>
    <w:rsid w:val="00F2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D56FB"/>
  <w15:chartTrackingRefBased/>
  <w15:docId w15:val="{04E2BA05-C0C0-49A0-B78D-377F1768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63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7636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3477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20B4"/>
    <w:rPr>
      <w:color w:val="0000FF"/>
      <w:u w:val="single"/>
    </w:rPr>
  </w:style>
  <w:style w:type="character" w:styleId="lev">
    <w:name w:val="Strong"/>
    <w:basedOn w:val="Policepardfaut"/>
    <w:uiPriority w:val="22"/>
    <w:qFormat/>
    <w:rsid w:val="008320B4"/>
    <w:rPr>
      <w:b/>
      <w:bCs/>
    </w:rPr>
  </w:style>
  <w:style w:type="paragraph" w:styleId="NormalWeb">
    <w:name w:val="Normal (Web)"/>
    <w:basedOn w:val="Normal"/>
    <w:uiPriority w:val="99"/>
    <w:semiHidden/>
    <w:unhideWhenUsed/>
    <w:rsid w:val="001D39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1D39B9"/>
  </w:style>
  <w:style w:type="character" w:customStyle="1" w:styleId="Titre1Car">
    <w:name w:val="Titre 1 Car"/>
    <w:basedOn w:val="Policepardfaut"/>
    <w:link w:val="Titre1"/>
    <w:uiPriority w:val="9"/>
    <w:rsid w:val="007636CA"/>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7636CA"/>
    <w:rPr>
      <w:rFonts w:ascii="Times New Roman" w:eastAsia="Times New Roman" w:hAnsi="Times New Roman" w:cs="Times New Roman"/>
      <w:b/>
      <w:bCs/>
      <w:sz w:val="36"/>
      <w:szCs w:val="36"/>
    </w:rPr>
  </w:style>
  <w:style w:type="paragraph" w:customStyle="1" w:styleId="entry-meta">
    <w:name w:val="entry-meta"/>
    <w:basedOn w:val="Normal"/>
    <w:rsid w:val="007636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semiHidden/>
    <w:rsid w:val="0034774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Policepardfaut"/>
    <w:rsid w:val="00347741"/>
  </w:style>
  <w:style w:type="character" w:customStyle="1" w:styleId="mw-editsection">
    <w:name w:val="mw-editsection"/>
    <w:basedOn w:val="Policepardfaut"/>
    <w:rsid w:val="00347741"/>
  </w:style>
  <w:style w:type="character" w:customStyle="1" w:styleId="mw-editsection-bracket">
    <w:name w:val="mw-editsection-bracket"/>
    <w:basedOn w:val="Policepardfaut"/>
    <w:rsid w:val="00347741"/>
  </w:style>
  <w:style w:type="character" w:customStyle="1" w:styleId="mw-editsection-divider">
    <w:name w:val="mw-editsection-divider"/>
    <w:basedOn w:val="Policepardfaut"/>
    <w:rsid w:val="00347741"/>
  </w:style>
  <w:style w:type="character" w:customStyle="1" w:styleId="needref">
    <w:name w:val="need_ref"/>
    <w:basedOn w:val="Policepardfaut"/>
    <w:rsid w:val="00347741"/>
  </w:style>
  <w:style w:type="character" w:styleId="CodeHTML">
    <w:name w:val="HTML Code"/>
    <w:basedOn w:val="Policepardfaut"/>
    <w:uiPriority w:val="99"/>
    <w:semiHidden/>
    <w:unhideWhenUsed/>
    <w:rsid w:val="008A137A"/>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A55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A55AA7"/>
    <w:rPr>
      <w:rFonts w:ascii="Courier New" w:eastAsia="Times New Roman" w:hAnsi="Courier New" w:cs="Courier New"/>
      <w:sz w:val="20"/>
      <w:szCs w:val="20"/>
    </w:rPr>
  </w:style>
  <w:style w:type="character" w:customStyle="1" w:styleId="token">
    <w:name w:val="token"/>
    <w:basedOn w:val="Policepardfaut"/>
    <w:rsid w:val="00A55AA7"/>
  </w:style>
  <w:style w:type="character" w:customStyle="1" w:styleId="subs-paragraph">
    <w:name w:val="subs-paragraph"/>
    <w:basedOn w:val="Policepardfaut"/>
    <w:rsid w:val="00216FCB"/>
  </w:style>
  <w:style w:type="character" w:styleId="Accentuation">
    <w:name w:val="Emphasis"/>
    <w:basedOn w:val="Policepardfaut"/>
    <w:uiPriority w:val="20"/>
    <w:qFormat/>
    <w:rsid w:val="00216FCB"/>
    <w:rPr>
      <w:i/>
      <w:iCs/>
    </w:rPr>
  </w:style>
  <w:style w:type="paragraph" w:customStyle="1" w:styleId="hoveredcourseelement">
    <w:name w:val="hoveredcourseelement"/>
    <w:basedOn w:val="Normal"/>
    <w:rsid w:val="00183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b-code-wrapper">
    <w:name w:val="blob-code-wrapper"/>
    <w:basedOn w:val="Policepardfaut"/>
    <w:rsid w:val="00227752"/>
  </w:style>
  <w:style w:type="character" w:customStyle="1" w:styleId="hljs-comment">
    <w:name w:val="hljs-comment"/>
    <w:basedOn w:val="Policepardfaut"/>
    <w:rsid w:val="00227752"/>
  </w:style>
  <w:style w:type="character" w:customStyle="1" w:styleId="hljs-doctag">
    <w:name w:val="hljs-doctag"/>
    <w:basedOn w:val="Policepardfaut"/>
    <w:rsid w:val="00227752"/>
  </w:style>
  <w:style w:type="character" w:customStyle="1" w:styleId="hljs-class">
    <w:name w:val="hljs-class"/>
    <w:basedOn w:val="Policepardfaut"/>
    <w:rsid w:val="00227752"/>
  </w:style>
  <w:style w:type="character" w:customStyle="1" w:styleId="hljs-keyword">
    <w:name w:val="hljs-keyword"/>
    <w:basedOn w:val="Policepardfaut"/>
    <w:rsid w:val="00227752"/>
  </w:style>
  <w:style w:type="character" w:customStyle="1" w:styleId="hljs-title">
    <w:name w:val="hljs-title"/>
    <w:basedOn w:val="Policepardfaut"/>
    <w:rsid w:val="00227752"/>
  </w:style>
  <w:style w:type="paragraph" w:styleId="En-tte">
    <w:name w:val="header"/>
    <w:basedOn w:val="Normal"/>
    <w:link w:val="En-tteCar"/>
    <w:uiPriority w:val="99"/>
    <w:unhideWhenUsed/>
    <w:rsid w:val="00D92EF2"/>
    <w:pPr>
      <w:tabs>
        <w:tab w:val="center" w:pos="4680"/>
        <w:tab w:val="right" w:pos="9360"/>
      </w:tabs>
      <w:spacing w:after="0" w:line="240" w:lineRule="auto"/>
    </w:pPr>
  </w:style>
  <w:style w:type="character" w:customStyle="1" w:styleId="En-tteCar">
    <w:name w:val="En-tête Car"/>
    <w:basedOn w:val="Policepardfaut"/>
    <w:link w:val="En-tte"/>
    <w:uiPriority w:val="99"/>
    <w:rsid w:val="00D92EF2"/>
  </w:style>
  <w:style w:type="paragraph" w:styleId="Pieddepage">
    <w:name w:val="footer"/>
    <w:basedOn w:val="Normal"/>
    <w:link w:val="PieddepageCar"/>
    <w:uiPriority w:val="99"/>
    <w:unhideWhenUsed/>
    <w:rsid w:val="00D92EF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92EF2"/>
  </w:style>
  <w:style w:type="character" w:customStyle="1" w:styleId="lang-fr">
    <w:name w:val="lang-fr"/>
    <w:basedOn w:val="Policepardfaut"/>
    <w:rsid w:val="001D4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892">
      <w:bodyDiv w:val="1"/>
      <w:marLeft w:val="0"/>
      <w:marRight w:val="0"/>
      <w:marTop w:val="0"/>
      <w:marBottom w:val="0"/>
      <w:divBdr>
        <w:top w:val="none" w:sz="0" w:space="0" w:color="auto"/>
        <w:left w:val="none" w:sz="0" w:space="0" w:color="auto"/>
        <w:bottom w:val="none" w:sz="0" w:space="0" w:color="auto"/>
        <w:right w:val="none" w:sz="0" w:space="0" w:color="auto"/>
      </w:divBdr>
    </w:div>
    <w:div w:id="11878174">
      <w:bodyDiv w:val="1"/>
      <w:marLeft w:val="0"/>
      <w:marRight w:val="0"/>
      <w:marTop w:val="0"/>
      <w:marBottom w:val="0"/>
      <w:divBdr>
        <w:top w:val="none" w:sz="0" w:space="0" w:color="auto"/>
        <w:left w:val="none" w:sz="0" w:space="0" w:color="auto"/>
        <w:bottom w:val="none" w:sz="0" w:space="0" w:color="auto"/>
        <w:right w:val="none" w:sz="0" w:space="0" w:color="auto"/>
      </w:divBdr>
      <w:divsChild>
        <w:div w:id="1669140121">
          <w:marLeft w:val="0"/>
          <w:marRight w:val="0"/>
          <w:marTop w:val="0"/>
          <w:marBottom w:val="0"/>
          <w:divBdr>
            <w:top w:val="none" w:sz="0" w:space="0" w:color="auto"/>
            <w:left w:val="none" w:sz="0" w:space="0" w:color="auto"/>
            <w:bottom w:val="none" w:sz="0" w:space="0" w:color="auto"/>
            <w:right w:val="none" w:sz="0" w:space="0" w:color="auto"/>
          </w:divBdr>
          <w:divsChild>
            <w:div w:id="459301982">
              <w:marLeft w:val="0"/>
              <w:marRight w:val="0"/>
              <w:marTop w:val="0"/>
              <w:marBottom w:val="0"/>
              <w:divBdr>
                <w:top w:val="none" w:sz="0" w:space="0" w:color="auto"/>
                <w:left w:val="none" w:sz="0" w:space="0" w:color="auto"/>
                <w:bottom w:val="single" w:sz="6" w:space="4" w:color="666666"/>
                <w:right w:val="none" w:sz="0" w:space="0" w:color="auto"/>
              </w:divBdr>
              <w:divsChild>
                <w:div w:id="2071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6877">
      <w:bodyDiv w:val="1"/>
      <w:marLeft w:val="0"/>
      <w:marRight w:val="0"/>
      <w:marTop w:val="0"/>
      <w:marBottom w:val="0"/>
      <w:divBdr>
        <w:top w:val="none" w:sz="0" w:space="0" w:color="auto"/>
        <w:left w:val="none" w:sz="0" w:space="0" w:color="auto"/>
        <w:bottom w:val="none" w:sz="0" w:space="0" w:color="auto"/>
        <w:right w:val="none" w:sz="0" w:space="0" w:color="auto"/>
      </w:divBdr>
      <w:divsChild>
        <w:div w:id="1329862645">
          <w:marLeft w:val="336"/>
          <w:marRight w:val="0"/>
          <w:marTop w:val="120"/>
          <w:marBottom w:val="312"/>
          <w:divBdr>
            <w:top w:val="none" w:sz="0" w:space="0" w:color="auto"/>
            <w:left w:val="none" w:sz="0" w:space="0" w:color="auto"/>
            <w:bottom w:val="none" w:sz="0" w:space="0" w:color="auto"/>
            <w:right w:val="none" w:sz="0" w:space="0" w:color="auto"/>
          </w:divBdr>
          <w:divsChild>
            <w:div w:id="15748979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1088758">
          <w:marLeft w:val="336"/>
          <w:marRight w:val="0"/>
          <w:marTop w:val="120"/>
          <w:marBottom w:val="312"/>
          <w:divBdr>
            <w:top w:val="none" w:sz="0" w:space="0" w:color="auto"/>
            <w:left w:val="none" w:sz="0" w:space="0" w:color="auto"/>
            <w:bottom w:val="none" w:sz="0" w:space="0" w:color="auto"/>
            <w:right w:val="none" w:sz="0" w:space="0" w:color="auto"/>
          </w:divBdr>
          <w:divsChild>
            <w:div w:id="2909813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2647401">
          <w:marLeft w:val="480"/>
          <w:marRight w:val="0"/>
          <w:marTop w:val="72"/>
          <w:marBottom w:val="168"/>
          <w:divBdr>
            <w:top w:val="single" w:sz="6" w:space="2" w:color="E7E7E7"/>
            <w:left w:val="single" w:sz="2" w:space="0" w:color="E7E7E7"/>
            <w:bottom w:val="single" w:sz="6" w:space="4" w:color="E7E7E7"/>
            <w:right w:val="single" w:sz="2" w:space="6" w:color="E7E7E7"/>
          </w:divBdr>
          <w:divsChild>
            <w:div w:id="1727293292">
              <w:marLeft w:val="0"/>
              <w:marRight w:val="0"/>
              <w:marTop w:val="0"/>
              <w:marBottom w:val="0"/>
              <w:divBdr>
                <w:top w:val="none" w:sz="0" w:space="0" w:color="auto"/>
                <w:left w:val="none" w:sz="0" w:space="0" w:color="auto"/>
                <w:bottom w:val="none" w:sz="0" w:space="0" w:color="auto"/>
                <w:right w:val="none" w:sz="0" w:space="0" w:color="auto"/>
              </w:divBdr>
            </w:div>
          </w:divsChild>
        </w:div>
        <w:div w:id="1478454794">
          <w:marLeft w:val="480"/>
          <w:marRight w:val="0"/>
          <w:marTop w:val="72"/>
          <w:marBottom w:val="168"/>
          <w:divBdr>
            <w:top w:val="single" w:sz="6" w:space="2" w:color="E7E7E7"/>
            <w:left w:val="single" w:sz="2" w:space="0" w:color="E7E7E7"/>
            <w:bottom w:val="single" w:sz="6" w:space="4" w:color="E7E7E7"/>
            <w:right w:val="single" w:sz="2" w:space="6" w:color="E7E7E7"/>
          </w:divBdr>
          <w:divsChild>
            <w:div w:id="478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572">
      <w:bodyDiv w:val="1"/>
      <w:marLeft w:val="0"/>
      <w:marRight w:val="0"/>
      <w:marTop w:val="0"/>
      <w:marBottom w:val="0"/>
      <w:divBdr>
        <w:top w:val="none" w:sz="0" w:space="0" w:color="auto"/>
        <w:left w:val="none" w:sz="0" w:space="0" w:color="auto"/>
        <w:bottom w:val="none" w:sz="0" w:space="0" w:color="auto"/>
        <w:right w:val="none" w:sz="0" w:space="0" w:color="auto"/>
      </w:divBdr>
    </w:div>
    <w:div w:id="197206569">
      <w:bodyDiv w:val="1"/>
      <w:marLeft w:val="0"/>
      <w:marRight w:val="0"/>
      <w:marTop w:val="0"/>
      <w:marBottom w:val="0"/>
      <w:divBdr>
        <w:top w:val="none" w:sz="0" w:space="0" w:color="auto"/>
        <w:left w:val="none" w:sz="0" w:space="0" w:color="auto"/>
        <w:bottom w:val="none" w:sz="0" w:space="0" w:color="auto"/>
        <w:right w:val="none" w:sz="0" w:space="0" w:color="auto"/>
      </w:divBdr>
      <w:divsChild>
        <w:div w:id="1794059513">
          <w:marLeft w:val="0"/>
          <w:marRight w:val="0"/>
          <w:marTop w:val="0"/>
          <w:marBottom w:val="0"/>
          <w:divBdr>
            <w:top w:val="none" w:sz="0" w:space="0" w:color="auto"/>
            <w:left w:val="none" w:sz="0" w:space="0" w:color="auto"/>
            <w:bottom w:val="none" w:sz="0" w:space="0" w:color="auto"/>
            <w:right w:val="none" w:sz="0" w:space="0" w:color="auto"/>
          </w:divBdr>
          <w:divsChild>
            <w:div w:id="162667581">
              <w:marLeft w:val="0"/>
              <w:marRight w:val="0"/>
              <w:marTop w:val="0"/>
              <w:marBottom w:val="0"/>
              <w:divBdr>
                <w:top w:val="none" w:sz="0" w:space="0" w:color="auto"/>
                <w:left w:val="none" w:sz="0" w:space="0" w:color="auto"/>
                <w:bottom w:val="none" w:sz="0" w:space="0" w:color="auto"/>
                <w:right w:val="none" w:sz="0" w:space="0" w:color="auto"/>
              </w:divBdr>
            </w:div>
          </w:divsChild>
        </w:div>
        <w:div w:id="874738156">
          <w:marLeft w:val="0"/>
          <w:marRight w:val="0"/>
          <w:marTop w:val="0"/>
          <w:marBottom w:val="0"/>
          <w:divBdr>
            <w:top w:val="none" w:sz="0" w:space="0" w:color="auto"/>
            <w:left w:val="none" w:sz="0" w:space="0" w:color="auto"/>
            <w:bottom w:val="none" w:sz="0" w:space="0" w:color="auto"/>
            <w:right w:val="none" w:sz="0" w:space="0" w:color="auto"/>
          </w:divBdr>
          <w:divsChild>
            <w:div w:id="8361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5428">
      <w:bodyDiv w:val="1"/>
      <w:marLeft w:val="0"/>
      <w:marRight w:val="0"/>
      <w:marTop w:val="0"/>
      <w:marBottom w:val="0"/>
      <w:divBdr>
        <w:top w:val="none" w:sz="0" w:space="0" w:color="auto"/>
        <w:left w:val="none" w:sz="0" w:space="0" w:color="auto"/>
        <w:bottom w:val="none" w:sz="0" w:space="0" w:color="auto"/>
        <w:right w:val="none" w:sz="0" w:space="0" w:color="auto"/>
      </w:divBdr>
    </w:div>
    <w:div w:id="311907578">
      <w:bodyDiv w:val="1"/>
      <w:marLeft w:val="0"/>
      <w:marRight w:val="0"/>
      <w:marTop w:val="0"/>
      <w:marBottom w:val="0"/>
      <w:divBdr>
        <w:top w:val="none" w:sz="0" w:space="0" w:color="auto"/>
        <w:left w:val="none" w:sz="0" w:space="0" w:color="auto"/>
        <w:bottom w:val="none" w:sz="0" w:space="0" w:color="auto"/>
        <w:right w:val="none" w:sz="0" w:space="0" w:color="auto"/>
      </w:divBdr>
    </w:div>
    <w:div w:id="400522406">
      <w:bodyDiv w:val="1"/>
      <w:marLeft w:val="0"/>
      <w:marRight w:val="0"/>
      <w:marTop w:val="0"/>
      <w:marBottom w:val="0"/>
      <w:divBdr>
        <w:top w:val="none" w:sz="0" w:space="0" w:color="auto"/>
        <w:left w:val="none" w:sz="0" w:space="0" w:color="auto"/>
        <w:bottom w:val="none" w:sz="0" w:space="0" w:color="auto"/>
        <w:right w:val="none" w:sz="0" w:space="0" w:color="auto"/>
      </w:divBdr>
    </w:div>
    <w:div w:id="432670186">
      <w:bodyDiv w:val="1"/>
      <w:marLeft w:val="0"/>
      <w:marRight w:val="0"/>
      <w:marTop w:val="0"/>
      <w:marBottom w:val="0"/>
      <w:divBdr>
        <w:top w:val="none" w:sz="0" w:space="0" w:color="auto"/>
        <w:left w:val="none" w:sz="0" w:space="0" w:color="auto"/>
        <w:bottom w:val="none" w:sz="0" w:space="0" w:color="auto"/>
        <w:right w:val="none" w:sz="0" w:space="0" w:color="auto"/>
      </w:divBdr>
      <w:divsChild>
        <w:div w:id="2035880912">
          <w:marLeft w:val="0"/>
          <w:marRight w:val="0"/>
          <w:marTop w:val="0"/>
          <w:marBottom w:val="240"/>
          <w:divBdr>
            <w:top w:val="none" w:sz="0" w:space="0" w:color="auto"/>
            <w:left w:val="none" w:sz="0" w:space="0" w:color="auto"/>
            <w:bottom w:val="none" w:sz="0" w:space="0" w:color="auto"/>
            <w:right w:val="none" w:sz="0" w:space="0" w:color="auto"/>
          </w:divBdr>
        </w:div>
      </w:divsChild>
    </w:div>
    <w:div w:id="477959976">
      <w:bodyDiv w:val="1"/>
      <w:marLeft w:val="0"/>
      <w:marRight w:val="0"/>
      <w:marTop w:val="0"/>
      <w:marBottom w:val="0"/>
      <w:divBdr>
        <w:top w:val="none" w:sz="0" w:space="0" w:color="auto"/>
        <w:left w:val="none" w:sz="0" w:space="0" w:color="auto"/>
        <w:bottom w:val="none" w:sz="0" w:space="0" w:color="auto"/>
        <w:right w:val="none" w:sz="0" w:space="0" w:color="auto"/>
      </w:divBdr>
    </w:div>
    <w:div w:id="729155268">
      <w:bodyDiv w:val="1"/>
      <w:marLeft w:val="0"/>
      <w:marRight w:val="0"/>
      <w:marTop w:val="0"/>
      <w:marBottom w:val="0"/>
      <w:divBdr>
        <w:top w:val="none" w:sz="0" w:space="0" w:color="auto"/>
        <w:left w:val="none" w:sz="0" w:space="0" w:color="auto"/>
        <w:bottom w:val="none" w:sz="0" w:space="0" w:color="auto"/>
        <w:right w:val="none" w:sz="0" w:space="0" w:color="auto"/>
      </w:divBdr>
    </w:div>
    <w:div w:id="779957654">
      <w:bodyDiv w:val="1"/>
      <w:marLeft w:val="0"/>
      <w:marRight w:val="0"/>
      <w:marTop w:val="0"/>
      <w:marBottom w:val="0"/>
      <w:divBdr>
        <w:top w:val="none" w:sz="0" w:space="0" w:color="auto"/>
        <w:left w:val="none" w:sz="0" w:space="0" w:color="auto"/>
        <w:bottom w:val="none" w:sz="0" w:space="0" w:color="auto"/>
        <w:right w:val="none" w:sz="0" w:space="0" w:color="auto"/>
      </w:divBdr>
    </w:div>
    <w:div w:id="789133531">
      <w:bodyDiv w:val="1"/>
      <w:marLeft w:val="0"/>
      <w:marRight w:val="0"/>
      <w:marTop w:val="0"/>
      <w:marBottom w:val="0"/>
      <w:divBdr>
        <w:top w:val="none" w:sz="0" w:space="0" w:color="auto"/>
        <w:left w:val="none" w:sz="0" w:space="0" w:color="auto"/>
        <w:bottom w:val="none" w:sz="0" w:space="0" w:color="auto"/>
        <w:right w:val="none" w:sz="0" w:space="0" w:color="auto"/>
      </w:divBdr>
    </w:div>
    <w:div w:id="843130962">
      <w:bodyDiv w:val="1"/>
      <w:marLeft w:val="0"/>
      <w:marRight w:val="0"/>
      <w:marTop w:val="0"/>
      <w:marBottom w:val="0"/>
      <w:divBdr>
        <w:top w:val="none" w:sz="0" w:space="0" w:color="auto"/>
        <w:left w:val="none" w:sz="0" w:space="0" w:color="auto"/>
        <w:bottom w:val="none" w:sz="0" w:space="0" w:color="auto"/>
        <w:right w:val="none" w:sz="0" w:space="0" w:color="auto"/>
      </w:divBdr>
    </w:div>
    <w:div w:id="898979950">
      <w:bodyDiv w:val="1"/>
      <w:marLeft w:val="0"/>
      <w:marRight w:val="0"/>
      <w:marTop w:val="0"/>
      <w:marBottom w:val="0"/>
      <w:divBdr>
        <w:top w:val="none" w:sz="0" w:space="0" w:color="auto"/>
        <w:left w:val="none" w:sz="0" w:space="0" w:color="auto"/>
        <w:bottom w:val="none" w:sz="0" w:space="0" w:color="auto"/>
        <w:right w:val="none" w:sz="0" w:space="0" w:color="auto"/>
      </w:divBdr>
      <w:divsChild>
        <w:div w:id="777532211">
          <w:marLeft w:val="0"/>
          <w:marRight w:val="0"/>
          <w:marTop w:val="0"/>
          <w:marBottom w:val="150"/>
          <w:divBdr>
            <w:top w:val="none" w:sz="0" w:space="0" w:color="auto"/>
            <w:left w:val="none" w:sz="0" w:space="0" w:color="auto"/>
            <w:bottom w:val="none" w:sz="0" w:space="0" w:color="auto"/>
            <w:right w:val="none" w:sz="0" w:space="0" w:color="auto"/>
          </w:divBdr>
          <w:divsChild>
            <w:div w:id="1923220955">
              <w:marLeft w:val="0"/>
              <w:marRight w:val="0"/>
              <w:marTop w:val="0"/>
              <w:marBottom w:val="0"/>
              <w:divBdr>
                <w:top w:val="none" w:sz="0" w:space="0" w:color="auto"/>
                <w:left w:val="none" w:sz="0" w:space="0" w:color="auto"/>
                <w:bottom w:val="none" w:sz="0" w:space="0" w:color="auto"/>
                <w:right w:val="none" w:sz="0" w:space="0" w:color="auto"/>
              </w:divBdr>
            </w:div>
          </w:divsChild>
        </w:div>
        <w:div w:id="1517037565">
          <w:marLeft w:val="0"/>
          <w:marRight w:val="0"/>
          <w:marTop w:val="0"/>
          <w:marBottom w:val="150"/>
          <w:divBdr>
            <w:top w:val="none" w:sz="0" w:space="0" w:color="auto"/>
            <w:left w:val="none" w:sz="0" w:space="0" w:color="auto"/>
            <w:bottom w:val="none" w:sz="0" w:space="0" w:color="auto"/>
            <w:right w:val="none" w:sz="0" w:space="0" w:color="auto"/>
          </w:divBdr>
          <w:divsChild>
            <w:div w:id="8912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6005">
      <w:bodyDiv w:val="1"/>
      <w:marLeft w:val="0"/>
      <w:marRight w:val="0"/>
      <w:marTop w:val="0"/>
      <w:marBottom w:val="0"/>
      <w:divBdr>
        <w:top w:val="none" w:sz="0" w:space="0" w:color="auto"/>
        <w:left w:val="none" w:sz="0" w:space="0" w:color="auto"/>
        <w:bottom w:val="none" w:sz="0" w:space="0" w:color="auto"/>
        <w:right w:val="none" w:sz="0" w:space="0" w:color="auto"/>
      </w:divBdr>
    </w:div>
    <w:div w:id="1122115730">
      <w:bodyDiv w:val="1"/>
      <w:marLeft w:val="0"/>
      <w:marRight w:val="0"/>
      <w:marTop w:val="0"/>
      <w:marBottom w:val="0"/>
      <w:divBdr>
        <w:top w:val="none" w:sz="0" w:space="0" w:color="auto"/>
        <w:left w:val="none" w:sz="0" w:space="0" w:color="auto"/>
        <w:bottom w:val="none" w:sz="0" w:space="0" w:color="auto"/>
        <w:right w:val="none" w:sz="0" w:space="0" w:color="auto"/>
      </w:divBdr>
    </w:div>
    <w:div w:id="1291282709">
      <w:bodyDiv w:val="1"/>
      <w:marLeft w:val="0"/>
      <w:marRight w:val="0"/>
      <w:marTop w:val="0"/>
      <w:marBottom w:val="0"/>
      <w:divBdr>
        <w:top w:val="none" w:sz="0" w:space="0" w:color="auto"/>
        <w:left w:val="none" w:sz="0" w:space="0" w:color="auto"/>
        <w:bottom w:val="none" w:sz="0" w:space="0" w:color="auto"/>
        <w:right w:val="none" w:sz="0" w:space="0" w:color="auto"/>
      </w:divBdr>
    </w:div>
    <w:div w:id="1320113122">
      <w:bodyDiv w:val="1"/>
      <w:marLeft w:val="0"/>
      <w:marRight w:val="0"/>
      <w:marTop w:val="0"/>
      <w:marBottom w:val="0"/>
      <w:divBdr>
        <w:top w:val="none" w:sz="0" w:space="0" w:color="auto"/>
        <w:left w:val="none" w:sz="0" w:space="0" w:color="auto"/>
        <w:bottom w:val="none" w:sz="0" w:space="0" w:color="auto"/>
        <w:right w:val="none" w:sz="0" w:space="0" w:color="auto"/>
      </w:divBdr>
    </w:div>
    <w:div w:id="1381203016">
      <w:bodyDiv w:val="1"/>
      <w:marLeft w:val="0"/>
      <w:marRight w:val="0"/>
      <w:marTop w:val="0"/>
      <w:marBottom w:val="0"/>
      <w:divBdr>
        <w:top w:val="none" w:sz="0" w:space="0" w:color="auto"/>
        <w:left w:val="none" w:sz="0" w:space="0" w:color="auto"/>
        <w:bottom w:val="none" w:sz="0" w:space="0" w:color="auto"/>
        <w:right w:val="none" w:sz="0" w:space="0" w:color="auto"/>
      </w:divBdr>
      <w:divsChild>
        <w:div w:id="977221963">
          <w:marLeft w:val="0"/>
          <w:marRight w:val="0"/>
          <w:marTop w:val="0"/>
          <w:marBottom w:val="0"/>
          <w:divBdr>
            <w:top w:val="none" w:sz="0" w:space="0" w:color="auto"/>
            <w:left w:val="none" w:sz="0" w:space="0" w:color="auto"/>
            <w:bottom w:val="none" w:sz="0" w:space="0" w:color="auto"/>
            <w:right w:val="none" w:sz="0" w:space="0" w:color="auto"/>
          </w:divBdr>
        </w:div>
        <w:div w:id="159276831">
          <w:marLeft w:val="0"/>
          <w:marRight w:val="0"/>
          <w:marTop w:val="0"/>
          <w:marBottom w:val="0"/>
          <w:divBdr>
            <w:top w:val="none" w:sz="0" w:space="0" w:color="auto"/>
            <w:left w:val="none" w:sz="0" w:space="0" w:color="auto"/>
            <w:bottom w:val="none" w:sz="0" w:space="0" w:color="auto"/>
            <w:right w:val="none" w:sz="0" w:space="0" w:color="auto"/>
          </w:divBdr>
        </w:div>
        <w:div w:id="1556699875">
          <w:marLeft w:val="0"/>
          <w:marRight w:val="0"/>
          <w:marTop w:val="0"/>
          <w:marBottom w:val="0"/>
          <w:divBdr>
            <w:top w:val="none" w:sz="0" w:space="0" w:color="auto"/>
            <w:left w:val="none" w:sz="0" w:space="0" w:color="auto"/>
            <w:bottom w:val="none" w:sz="0" w:space="0" w:color="auto"/>
            <w:right w:val="none" w:sz="0" w:space="0" w:color="auto"/>
          </w:divBdr>
        </w:div>
      </w:divsChild>
    </w:div>
    <w:div w:id="1386248550">
      <w:bodyDiv w:val="1"/>
      <w:marLeft w:val="0"/>
      <w:marRight w:val="0"/>
      <w:marTop w:val="0"/>
      <w:marBottom w:val="0"/>
      <w:divBdr>
        <w:top w:val="none" w:sz="0" w:space="0" w:color="auto"/>
        <w:left w:val="none" w:sz="0" w:space="0" w:color="auto"/>
        <w:bottom w:val="none" w:sz="0" w:space="0" w:color="auto"/>
        <w:right w:val="none" w:sz="0" w:space="0" w:color="auto"/>
      </w:divBdr>
      <w:divsChild>
        <w:div w:id="890534274">
          <w:marLeft w:val="0"/>
          <w:marRight w:val="0"/>
          <w:marTop w:val="0"/>
          <w:marBottom w:val="0"/>
          <w:divBdr>
            <w:top w:val="none" w:sz="0" w:space="0" w:color="auto"/>
            <w:left w:val="none" w:sz="0" w:space="0" w:color="auto"/>
            <w:bottom w:val="none" w:sz="0" w:space="0" w:color="auto"/>
            <w:right w:val="none" w:sz="0" w:space="0" w:color="auto"/>
          </w:divBdr>
        </w:div>
        <w:div w:id="408769377">
          <w:marLeft w:val="0"/>
          <w:marRight w:val="0"/>
          <w:marTop w:val="0"/>
          <w:marBottom w:val="0"/>
          <w:divBdr>
            <w:top w:val="none" w:sz="0" w:space="0" w:color="auto"/>
            <w:left w:val="none" w:sz="0" w:space="0" w:color="auto"/>
            <w:bottom w:val="none" w:sz="0" w:space="0" w:color="auto"/>
            <w:right w:val="none" w:sz="0" w:space="0" w:color="auto"/>
          </w:divBdr>
        </w:div>
        <w:div w:id="1607079739">
          <w:marLeft w:val="0"/>
          <w:marRight w:val="0"/>
          <w:marTop w:val="0"/>
          <w:marBottom w:val="0"/>
          <w:divBdr>
            <w:top w:val="none" w:sz="0" w:space="0" w:color="auto"/>
            <w:left w:val="none" w:sz="0" w:space="0" w:color="auto"/>
            <w:bottom w:val="none" w:sz="0" w:space="0" w:color="auto"/>
            <w:right w:val="none" w:sz="0" w:space="0" w:color="auto"/>
          </w:divBdr>
        </w:div>
      </w:divsChild>
    </w:div>
    <w:div w:id="1404720338">
      <w:bodyDiv w:val="1"/>
      <w:marLeft w:val="0"/>
      <w:marRight w:val="0"/>
      <w:marTop w:val="0"/>
      <w:marBottom w:val="0"/>
      <w:divBdr>
        <w:top w:val="none" w:sz="0" w:space="0" w:color="auto"/>
        <w:left w:val="none" w:sz="0" w:space="0" w:color="auto"/>
        <w:bottom w:val="none" w:sz="0" w:space="0" w:color="auto"/>
        <w:right w:val="none" w:sz="0" w:space="0" w:color="auto"/>
      </w:divBdr>
    </w:div>
    <w:div w:id="1435788192">
      <w:bodyDiv w:val="1"/>
      <w:marLeft w:val="0"/>
      <w:marRight w:val="0"/>
      <w:marTop w:val="0"/>
      <w:marBottom w:val="0"/>
      <w:divBdr>
        <w:top w:val="none" w:sz="0" w:space="0" w:color="auto"/>
        <w:left w:val="none" w:sz="0" w:space="0" w:color="auto"/>
        <w:bottom w:val="none" w:sz="0" w:space="0" w:color="auto"/>
        <w:right w:val="none" w:sz="0" w:space="0" w:color="auto"/>
      </w:divBdr>
    </w:div>
    <w:div w:id="1492258434">
      <w:bodyDiv w:val="1"/>
      <w:marLeft w:val="0"/>
      <w:marRight w:val="0"/>
      <w:marTop w:val="0"/>
      <w:marBottom w:val="0"/>
      <w:divBdr>
        <w:top w:val="none" w:sz="0" w:space="0" w:color="auto"/>
        <w:left w:val="none" w:sz="0" w:space="0" w:color="auto"/>
        <w:bottom w:val="none" w:sz="0" w:space="0" w:color="auto"/>
        <w:right w:val="none" w:sz="0" w:space="0" w:color="auto"/>
      </w:divBdr>
      <w:divsChild>
        <w:div w:id="1002320721">
          <w:marLeft w:val="0"/>
          <w:marRight w:val="0"/>
          <w:marTop w:val="0"/>
          <w:marBottom w:val="150"/>
          <w:divBdr>
            <w:top w:val="none" w:sz="0" w:space="0" w:color="auto"/>
            <w:left w:val="none" w:sz="0" w:space="0" w:color="auto"/>
            <w:bottom w:val="none" w:sz="0" w:space="0" w:color="auto"/>
            <w:right w:val="none" w:sz="0" w:space="0" w:color="auto"/>
          </w:divBdr>
          <w:divsChild>
            <w:div w:id="1918244230">
              <w:marLeft w:val="0"/>
              <w:marRight w:val="0"/>
              <w:marTop w:val="0"/>
              <w:marBottom w:val="0"/>
              <w:divBdr>
                <w:top w:val="none" w:sz="0" w:space="0" w:color="auto"/>
                <w:left w:val="none" w:sz="0" w:space="0" w:color="auto"/>
                <w:bottom w:val="none" w:sz="0" w:space="0" w:color="auto"/>
                <w:right w:val="none" w:sz="0" w:space="0" w:color="auto"/>
              </w:divBdr>
            </w:div>
          </w:divsChild>
        </w:div>
        <w:div w:id="1600258344">
          <w:marLeft w:val="0"/>
          <w:marRight w:val="0"/>
          <w:marTop w:val="0"/>
          <w:marBottom w:val="0"/>
          <w:divBdr>
            <w:top w:val="none" w:sz="0" w:space="0" w:color="auto"/>
            <w:left w:val="none" w:sz="0" w:space="0" w:color="auto"/>
            <w:bottom w:val="none" w:sz="0" w:space="0" w:color="auto"/>
            <w:right w:val="none" w:sz="0" w:space="0" w:color="auto"/>
          </w:divBdr>
          <w:divsChild>
            <w:div w:id="97911247">
              <w:marLeft w:val="0"/>
              <w:marRight w:val="0"/>
              <w:marTop w:val="0"/>
              <w:marBottom w:val="0"/>
              <w:divBdr>
                <w:top w:val="none" w:sz="0" w:space="0" w:color="auto"/>
                <w:left w:val="none" w:sz="0" w:space="0" w:color="auto"/>
                <w:bottom w:val="single" w:sz="6" w:space="4" w:color="666666"/>
                <w:right w:val="none" w:sz="0" w:space="0" w:color="auto"/>
              </w:divBdr>
              <w:divsChild>
                <w:div w:id="9823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81675">
      <w:bodyDiv w:val="1"/>
      <w:marLeft w:val="0"/>
      <w:marRight w:val="0"/>
      <w:marTop w:val="0"/>
      <w:marBottom w:val="0"/>
      <w:divBdr>
        <w:top w:val="none" w:sz="0" w:space="0" w:color="auto"/>
        <w:left w:val="none" w:sz="0" w:space="0" w:color="auto"/>
        <w:bottom w:val="none" w:sz="0" w:space="0" w:color="auto"/>
        <w:right w:val="none" w:sz="0" w:space="0" w:color="auto"/>
      </w:divBdr>
    </w:div>
    <w:div w:id="1691953716">
      <w:bodyDiv w:val="1"/>
      <w:marLeft w:val="0"/>
      <w:marRight w:val="0"/>
      <w:marTop w:val="0"/>
      <w:marBottom w:val="0"/>
      <w:divBdr>
        <w:top w:val="none" w:sz="0" w:space="0" w:color="auto"/>
        <w:left w:val="none" w:sz="0" w:space="0" w:color="auto"/>
        <w:bottom w:val="none" w:sz="0" w:space="0" w:color="auto"/>
        <w:right w:val="none" w:sz="0" w:space="0" w:color="auto"/>
      </w:divBdr>
    </w:div>
    <w:div w:id="1722436613">
      <w:bodyDiv w:val="1"/>
      <w:marLeft w:val="0"/>
      <w:marRight w:val="0"/>
      <w:marTop w:val="0"/>
      <w:marBottom w:val="0"/>
      <w:divBdr>
        <w:top w:val="none" w:sz="0" w:space="0" w:color="auto"/>
        <w:left w:val="none" w:sz="0" w:space="0" w:color="auto"/>
        <w:bottom w:val="none" w:sz="0" w:space="0" w:color="auto"/>
        <w:right w:val="none" w:sz="0" w:space="0" w:color="auto"/>
      </w:divBdr>
    </w:div>
    <w:div w:id="1886214958">
      <w:bodyDiv w:val="1"/>
      <w:marLeft w:val="0"/>
      <w:marRight w:val="0"/>
      <w:marTop w:val="0"/>
      <w:marBottom w:val="0"/>
      <w:divBdr>
        <w:top w:val="none" w:sz="0" w:space="0" w:color="auto"/>
        <w:left w:val="none" w:sz="0" w:space="0" w:color="auto"/>
        <w:bottom w:val="none" w:sz="0" w:space="0" w:color="auto"/>
        <w:right w:val="none" w:sz="0" w:space="0" w:color="auto"/>
      </w:divBdr>
    </w:div>
    <w:div w:id="1903978166">
      <w:bodyDiv w:val="1"/>
      <w:marLeft w:val="0"/>
      <w:marRight w:val="0"/>
      <w:marTop w:val="0"/>
      <w:marBottom w:val="0"/>
      <w:divBdr>
        <w:top w:val="none" w:sz="0" w:space="0" w:color="auto"/>
        <w:left w:val="none" w:sz="0" w:space="0" w:color="auto"/>
        <w:bottom w:val="none" w:sz="0" w:space="0" w:color="auto"/>
        <w:right w:val="none" w:sz="0" w:space="0" w:color="auto"/>
      </w:divBdr>
      <w:divsChild>
        <w:div w:id="216360643">
          <w:marLeft w:val="0"/>
          <w:marRight w:val="0"/>
          <w:marTop w:val="0"/>
          <w:marBottom w:val="0"/>
          <w:divBdr>
            <w:top w:val="none" w:sz="0" w:space="0" w:color="auto"/>
            <w:left w:val="none" w:sz="0" w:space="0" w:color="auto"/>
            <w:bottom w:val="none" w:sz="0" w:space="0" w:color="auto"/>
            <w:right w:val="none" w:sz="0" w:space="0" w:color="auto"/>
          </w:divBdr>
        </w:div>
      </w:divsChild>
    </w:div>
    <w:div w:id="2032993908">
      <w:bodyDiv w:val="1"/>
      <w:marLeft w:val="0"/>
      <w:marRight w:val="0"/>
      <w:marTop w:val="0"/>
      <w:marBottom w:val="0"/>
      <w:divBdr>
        <w:top w:val="none" w:sz="0" w:space="0" w:color="auto"/>
        <w:left w:val="none" w:sz="0" w:space="0" w:color="auto"/>
        <w:bottom w:val="none" w:sz="0" w:space="0" w:color="auto"/>
        <w:right w:val="none" w:sz="0" w:space="0" w:color="auto"/>
      </w:divBdr>
    </w:div>
    <w:div w:id="2036731578">
      <w:bodyDiv w:val="1"/>
      <w:marLeft w:val="0"/>
      <w:marRight w:val="0"/>
      <w:marTop w:val="0"/>
      <w:marBottom w:val="0"/>
      <w:divBdr>
        <w:top w:val="none" w:sz="0" w:space="0" w:color="auto"/>
        <w:left w:val="none" w:sz="0" w:space="0" w:color="auto"/>
        <w:bottom w:val="none" w:sz="0" w:space="0" w:color="auto"/>
        <w:right w:val="none" w:sz="0" w:space="0" w:color="auto"/>
      </w:divBdr>
    </w:div>
    <w:div w:id="2071419334">
      <w:bodyDiv w:val="1"/>
      <w:marLeft w:val="0"/>
      <w:marRight w:val="0"/>
      <w:marTop w:val="0"/>
      <w:marBottom w:val="0"/>
      <w:divBdr>
        <w:top w:val="none" w:sz="0" w:space="0" w:color="auto"/>
        <w:left w:val="none" w:sz="0" w:space="0" w:color="auto"/>
        <w:bottom w:val="none" w:sz="0" w:space="0" w:color="auto"/>
        <w:right w:val="none" w:sz="0" w:space="0" w:color="auto"/>
      </w:divBdr>
      <w:divsChild>
        <w:div w:id="370423358">
          <w:marLeft w:val="0"/>
          <w:marRight w:val="0"/>
          <w:marTop w:val="0"/>
          <w:marBottom w:val="0"/>
          <w:divBdr>
            <w:top w:val="none" w:sz="0" w:space="0" w:color="auto"/>
            <w:left w:val="none" w:sz="0" w:space="0" w:color="auto"/>
            <w:bottom w:val="none" w:sz="0" w:space="0" w:color="auto"/>
            <w:right w:val="none" w:sz="0" w:space="0" w:color="auto"/>
          </w:divBdr>
        </w:div>
        <w:div w:id="833958835">
          <w:marLeft w:val="0"/>
          <w:marRight w:val="0"/>
          <w:marTop w:val="0"/>
          <w:marBottom w:val="0"/>
          <w:divBdr>
            <w:top w:val="none" w:sz="0" w:space="0" w:color="auto"/>
            <w:left w:val="none" w:sz="0" w:space="0" w:color="auto"/>
            <w:bottom w:val="none" w:sz="0" w:space="0" w:color="auto"/>
            <w:right w:val="none" w:sz="0" w:space="0" w:color="auto"/>
          </w:divBdr>
          <w:divsChild>
            <w:div w:id="2073693647">
              <w:marLeft w:val="0"/>
              <w:marRight w:val="0"/>
              <w:marTop w:val="0"/>
              <w:marBottom w:val="0"/>
              <w:divBdr>
                <w:top w:val="none" w:sz="0" w:space="0" w:color="auto"/>
                <w:left w:val="none" w:sz="0" w:space="0" w:color="auto"/>
                <w:bottom w:val="none" w:sz="0" w:space="0" w:color="auto"/>
                <w:right w:val="none" w:sz="0" w:space="0" w:color="auto"/>
              </w:divBdr>
            </w:div>
            <w:div w:id="1972440036">
              <w:marLeft w:val="0"/>
              <w:marRight w:val="0"/>
              <w:marTop w:val="0"/>
              <w:marBottom w:val="0"/>
              <w:divBdr>
                <w:top w:val="none" w:sz="0" w:space="0" w:color="auto"/>
                <w:left w:val="none" w:sz="0" w:space="0" w:color="auto"/>
                <w:bottom w:val="none" w:sz="0" w:space="0" w:color="auto"/>
                <w:right w:val="none" w:sz="0" w:space="0" w:color="auto"/>
              </w:divBdr>
              <w:divsChild>
                <w:div w:id="11550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7544">
          <w:marLeft w:val="0"/>
          <w:marRight w:val="0"/>
          <w:marTop w:val="0"/>
          <w:marBottom w:val="0"/>
          <w:divBdr>
            <w:top w:val="none" w:sz="0" w:space="0" w:color="auto"/>
            <w:left w:val="none" w:sz="0" w:space="0" w:color="auto"/>
            <w:bottom w:val="none" w:sz="0" w:space="0" w:color="auto"/>
            <w:right w:val="none" w:sz="0" w:space="0" w:color="auto"/>
          </w:divBdr>
          <w:divsChild>
            <w:div w:id="1850293354">
              <w:marLeft w:val="0"/>
              <w:marRight w:val="0"/>
              <w:marTop w:val="0"/>
              <w:marBottom w:val="0"/>
              <w:divBdr>
                <w:top w:val="none" w:sz="0" w:space="0" w:color="auto"/>
                <w:left w:val="none" w:sz="0" w:space="0" w:color="auto"/>
                <w:bottom w:val="none" w:sz="0" w:space="0" w:color="auto"/>
                <w:right w:val="none" w:sz="0" w:space="0" w:color="auto"/>
              </w:divBdr>
            </w:div>
            <w:div w:id="1785613149">
              <w:marLeft w:val="0"/>
              <w:marRight w:val="0"/>
              <w:marTop w:val="0"/>
              <w:marBottom w:val="0"/>
              <w:divBdr>
                <w:top w:val="none" w:sz="0" w:space="0" w:color="auto"/>
                <w:left w:val="none" w:sz="0" w:space="0" w:color="auto"/>
                <w:bottom w:val="none" w:sz="0" w:space="0" w:color="auto"/>
                <w:right w:val="none" w:sz="0" w:space="0" w:color="auto"/>
              </w:divBdr>
              <w:divsChild>
                <w:div w:id="13764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9319">
          <w:marLeft w:val="0"/>
          <w:marRight w:val="0"/>
          <w:marTop w:val="0"/>
          <w:marBottom w:val="0"/>
          <w:divBdr>
            <w:top w:val="none" w:sz="0" w:space="0" w:color="auto"/>
            <w:left w:val="none" w:sz="0" w:space="0" w:color="auto"/>
            <w:bottom w:val="none" w:sz="0" w:space="0" w:color="auto"/>
            <w:right w:val="none" w:sz="0" w:space="0" w:color="auto"/>
          </w:divBdr>
          <w:divsChild>
            <w:div w:id="439498666">
              <w:marLeft w:val="0"/>
              <w:marRight w:val="0"/>
              <w:marTop w:val="0"/>
              <w:marBottom w:val="0"/>
              <w:divBdr>
                <w:top w:val="none" w:sz="0" w:space="0" w:color="auto"/>
                <w:left w:val="none" w:sz="0" w:space="0" w:color="auto"/>
                <w:bottom w:val="none" w:sz="0" w:space="0" w:color="auto"/>
                <w:right w:val="none" w:sz="0" w:space="0" w:color="auto"/>
              </w:divBdr>
            </w:div>
            <w:div w:id="1323003408">
              <w:marLeft w:val="0"/>
              <w:marRight w:val="0"/>
              <w:marTop w:val="0"/>
              <w:marBottom w:val="0"/>
              <w:divBdr>
                <w:top w:val="none" w:sz="0" w:space="0" w:color="auto"/>
                <w:left w:val="none" w:sz="0" w:space="0" w:color="auto"/>
                <w:bottom w:val="none" w:sz="0" w:space="0" w:color="auto"/>
                <w:right w:val="none" w:sz="0" w:space="0" w:color="auto"/>
              </w:divBdr>
              <w:divsChild>
                <w:div w:id="2757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345">
          <w:marLeft w:val="0"/>
          <w:marRight w:val="0"/>
          <w:marTop w:val="0"/>
          <w:marBottom w:val="0"/>
          <w:divBdr>
            <w:top w:val="none" w:sz="0" w:space="0" w:color="auto"/>
            <w:left w:val="none" w:sz="0" w:space="0" w:color="auto"/>
            <w:bottom w:val="none" w:sz="0" w:space="0" w:color="auto"/>
            <w:right w:val="none" w:sz="0" w:space="0" w:color="auto"/>
          </w:divBdr>
          <w:divsChild>
            <w:div w:id="790170878">
              <w:marLeft w:val="0"/>
              <w:marRight w:val="0"/>
              <w:marTop w:val="0"/>
              <w:marBottom w:val="0"/>
              <w:divBdr>
                <w:top w:val="none" w:sz="0" w:space="0" w:color="auto"/>
                <w:left w:val="none" w:sz="0" w:space="0" w:color="auto"/>
                <w:bottom w:val="none" w:sz="0" w:space="0" w:color="auto"/>
                <w:right w:val="none" w:sz="0" w:space="0" w:color="auto"/>
              </w:divBdr>
            </w:div>
            <w:div w:id="1691450584">
              <w:marLeft w:val="0"/>
              <w:marRight w:val="0"/>
              <w:marTop w:val="0"/>
              <w:marBottom w:val="0"/>
              <w:divBdr>
                <w:top w:val="none" w:sz="0" w:space="0" w:color="auto"/>
                <w:left w:val="none" w:sz="0" w:space="0" w:color="auto"/>
                <w:bottom w:val="none" w:sz="0" w:space="0" w:color="auto"/>
                <w:right w:val="none" w:sz="0" w:space="0" w:color="auto"/>
              </w:divBdr>
              <w:divsChild>
                <w:div w:id="18061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9998">
          <w:marLeft w:val="0"/>
          <w:marRight w:val="0"/>
          <w:marTop w:val="0"/>
          <w:marBottom w:val="0"/>
          <w:divBdr>
            <w:top w:val="none" w:sz="0" w:space="0" w:color="auto"/>
            <w:left w:val="none" w:sz="0" w:space="0" w:color="auto"/>
            <w:bottom w:val="none" w:sz="0" w:space="0" w:color="auto"/>
            <w:right w:val="none" w:sz="0" w:space="0" w:color="auto"/>
          </w:divBdr>
        </w:div>
        <w:div w:id="1090590521">
          <w:marLeft w:val="0"/>
          <w:marRight w:val="0"/>
          <w:marTop w:val="0"/>
          <w:marBottom w:val="0"/>
          <w:divBdr>
            <w:top w:val="none" w:sz="0" w:space="0" w:color="auto"/>
            <w:left w:val="none" w:sz="0" w:space="0" w:color="auto"/>
            <w:bottom w:val="none" w:sz="0" w:space="0" w:color="auto"/>
            <w:right w:val="none" w:sz="0" w:space="0" w:color="auto"/>
          </w:divBdr>
        </w:div>
        <w:div w:id="107239170">
          <w:marLeft w:val="0"/>
          <w:marRight w:val="0"/>
          <w:marTop w:val="0"/>
          <w:marBottom w:val="0"/>
          <w:divBdr>
            <w:top w:val="none" w:sz="0" w:space="0" w:color="auto"/>
            <w:left w:val="none" w:sz="0" w:space="0" w:color="auto"/>
            <w:bottom w:val="none" w:sz="0" w:space="0" w:color="auto"/>
            <w:right w:val="none" w:sz="0" w:space="0" w:color="auto"/>
          </w:divBdr>
        </w:div>
      </w:divsChild>
    </w:div>
    <w:div w:id="20747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S%C3%A9rialisation" TargetMode="External"/><Relationship Id="rId21" Type="http://schemas.openxmlformats.org/officeDocument/2006/relationships/hyperlink" Target="https://fr.wikipedia.org/wiki/Serveur_HTTP" TargetMode="External"/><Relationship Id="rId63" Type="http://schemas.openxmlformats.org/officeDocument/2006/relationships/hyperlink" Target="https://fr.wikipedia.org/w/index.php?title=Common_Data_Representation&amp;action=edit&amp;redlink=1" TargetMode="External"/><Relationship Id="rId159" Type="http://schemas.openxmlformats.org/officeDocument/2006/relationships/hyperlink" Target="https://fr.wikipedia.org/wiki/JSON_Web_Token" TargetMode="External"/><Relationship Id="rId170" Type="http://schemas.openxmlformats.org/officeDocument/2006/relationships/hyperlink" Target="https://fr.wikipedia.org/wiki/Logiciel" TargetMode="External"/><Relationship Id="rId191" Type="http://schemas.openxmlformats.org/officeDocument/2006/relationships/image" Target="media/image4.png"/><Relationship Id="rId205" Type="http://schemas.openxmlformats.org/officeDocument/2006/relationships/hyperlink" Target="https://fr.wikipedia.org/wiki/Zone_d%C3%A9militaris%C3%A9e_(informatique)" TargetMode="External"/><Relationship Id="rId226" Type="http://schemas.openxmlformats.org/officeDocument/2006/relationships/hyperlink" Target="https://fr.wikipedia.org/wiki/Pare-feu_%C3%A0_%C3%A9tats" TargetMode="External"/><Relationship Id="rId247" Type="http://schemas.openxmlformats.org/officeDocument/2006/relationships/hyperlink" Target="https://symfony.com/doc/current/reference/events.html" TargetMode="External"/><Relationship Id="rId107" Type="http://schemas.openxmlformats.org/officeDocument/2006/relationships/hyperlink" Target="https://fr.wikipedia.org/w/index.php?title=S%C3%A9rialisation&amp;action=edit&amp;section=12" TargetMode="External"/><Relationship Id="rId11" Type="http://schemas.openxmlformats.org/officeDocument/2006/relationships/hyperlink" Target="https://fr.wikipedia.org/wiki/Hypertexte" TargetMode="External"/><Relationship Id="rId32" Type="http://schemas.openxmlformats.org/officeDocument/2006/relationships/hyperlink" Target="https://restfulapi.net/richardson-maturity-model/" TargetMode="External"/><Relationship Id="rId53" Type="http://schemas.openxmlformats.org/officeDocument/2006/relationships/hyperlink" Target="https://fr.wikipedia.org/wiki/Common_Object_Request_Broker_Architecture" TargetMode="External"/><Relationship Id="rId74" Type="http://schemas.openxmlformats.org/officeDocument/2006/relationships/hyperlink" Target="https://fr.wikipedia.org/wiki/Google_Gears" TargetMode="External"/><Relationship Id="rId128" Type="http://schemas.openxmlformats.org/officeDocument/2006/relationships/hyperlink" Target="https://symfony.com/doc/current/security/user_provider.html" TargetMode="External"/><Relationship Id="rId149" Type="http://schemas.openxmlformats.org/officeDocument/2006/relationships/hyperlink" Target="https://www.php.net/manual/en/datetime.construct.php" TargetMode="External"/><Relationship Id="rId5" Type="http://schemas.openxmlformats.org/officeDocument/2006/relationships/footnotes" Target="footnotes.xml"/><Relationship Id="rId95" Type="http://schemas.openxmlformats.org/officeDocument/2006/relationships/hyperlink" Target="https://fr.wikipedia.org/w/index.php?title=S%C3%A9rialisation&amp;action=edit&amp;section=9" TargetMode="External"/><Relationship Id="rId160" Type="http://schemas.openxmlformats.org/officeDocument/2006/relationships/hyperlink" Target="https://fr.wikipedia.org/wiki/Keyed-Hash_Message_Authentication_Code" TargetMode="External"/><Relationship Id="rId181" Type="http://schemas.openxmlformats.org/officeDocument/2006/relationships/hyperlink" Target="https://fr.wikipedia.org/wiki/Pare-feux_(lutte_contre_l%27incendie)" TargetMode="External"/><Relationship Id="rId216" Type="http://schemas.openxmlformats.org/officeDocument/2006/relationships/hyperlink" Target="https://fr.wikipedia.org/wiki/Transmission_Control_Protocol" TargetMode="External"/><Relationship Id="rId237" Type="http://schemas.openxmlformats.org/officeDocument/2006/relationships/hyperlink" Target="https://fr.wikipedia.org/wiki/Network_address_translation" TargetMode="External"/><Relationship Id="rId258" Type="http://schemas.openxmlformats.org/officeDocument/2006/relationships/hyperlink" Target="https://api-platform.com/docs/core/events/" TargetMode="External"/><Relationship Id="rId22" Type="http://schemas.openxmlformats.org/officeDocument/2006/relationships/hyperlink" Target="https://fr.wikipedia.org/wiki/Port_(logiciel)" TargetMode="External"/><Relationship Id="rId43" Type="http://schemas.openxmlformats.org/officeDocument/2006/relationships/hyperlink" Target="https://fr.wikipedia.org/wiki/S%C3%A9rialisation" TargetMode="External"/><Relationship Id="rId64" Type="http://schemas.openxmlformats.org/officeDocument/2006/relationships/hyperlink" Target="https://fr.wikipedia.org/wiki/PHP" TargetMode="External"/><Relationship Id="rId118" Type="http://schemas.openxmlformats.org/officeDocument/2006/relationships/hyperlink" Target="https://fr.wikipedia.org/wiki/S%C3%A9rialisation" TargetMode="External"/><Relationship Id="rId139" Type="http://schemas.openxmlformats.org/officeDocument/2006/relationships/hyperlink" Target="https://api-platform.com/" TargetMode="External"/><Relationship Id="rId85" Type="http://schemas.openxmlformats.org/officeDocument/2006/relationships/hyperlink" Target="https://fr.wikipedia.org/w/index.php?title=S%C3%A9rialisation&amp;veaction=edit&amp;section=6" TargetMode="External"/><Relationship Id="rId150" Type="http://schemas.openxmlformats.org/officeDocument/2006/relationships/hyperlink" Target="https://docs.microsoft.com/en-us/openspecs/exchange_server_protocols/ms-ascmd/7782504c-43f2-4cef-9147-2d61ce8aa4e3" TargetMode="External"/><Relationship Id="rId171" Type="http://schemas.openxmlformats.org/officeDocument/2006/relationships/hyperlink" Target="https://fr.wikipedia.org/wiki/Mat%C3%A9riel_informatique" TargetMode="External"/><Relationship Id="rId192" Type="http://schemas.openxmlformats.org/officeDocument/2006/relationships/hyperlink" Target="https://fr.wikipedia.org/wiki/S%C3%A9curit%C3%A9_du_syst%C3%A8me_d%27information" TargetMode="External"/><Relationship Id="rId206" Type="http://schemas.openxmlformats.org/officeDocument/2006/relationships/hyperlink" Target="https://fr.wikipedia.org/w/index.php?title=Pare-feu_(informatique)&amp;veaction=edit&amp;section=4" TargetMode="External"/><Relationship Id="rId227" Type="http://schemas.openxmlformats.org/officeDocument/2006/relationships/hyperlink" Target="https://fr.wikipedia.org/w/index.php?title=Pare-feu_(informatique)&amp;veaction=edit&amp;section=7" TargetMode="External"/><Relationship Id="rId248" Type="http://schemas.openxmlformats.org/officeDocument/2006/relationships/hyperlink" Target="https://www.doctrine-project.org/projects/doctrine-orm/en/current/reference/events.html" TargetMode="External"/><Relationship Id="rId12" Type="http://schemas.openxmlformats.org/officeDocument/2006/relationships/hyperlink" Target="https://fr.wikipedia.org/wiki/Protocole_de_communication" TargetMode="External"/><Relationship Id="rId33" Type="http://schemas.openxmlformats.org/officeDocument/2006/relationships/hyperlink" Target="https://restfulapi.net/richardson-maturity-model/" TargetMode="External"/><Relationship Id="rId108" Type="http://schemas.openxmlformats.org/officeDocument/2006/relationships/hyperlink" Target="https://fr.wikipedia.org/wiki/Introspection_(informatique)" TargetMode="External"/><Relationship Id="rId129" Type="http://schemas.openxmlformats.org/officeDocument/2006/relationships/hyperlink" Target="https://symfony.com/doc/master/bundles/FOSUserBundle/index.html" TargetMode="External"/><Relationship Id="rId54" Type="http://schemas.openxmlformats.org/officeDocument/2006/relationships/hyperlink" Target="https://fr.wikipedia.org/wiki/Remote_method_invocation_(Java)" TargetMode="External"/><Relationship Id="rId75" Type="http://schemas.openxmlformats.org/officeDocument/2006/relationships/hyperlink" Target="https://fr.wikipedia.org/wiki/Asynchronous_JavaScript_and_XML" TargetMode="External"/><Relationship Id="rId96" Type="http://schemas.openxmlformats.org/officeDocument/2006/relationships/hyperlink" Target="https://fr.wikipedia.org/wiki/Programmation_orient%C3%A9e_objet" TargetMode="External"/><Relationship Id="rId140" Type="http://schemas.openxmlformats.org/officeDocument/2006/relationships/hyperlink" Target="https://github.com/kevinswiber/siren" TargetMode="External"/><Relationship Id="rId161" Type="http://schemas.openxmlformats.org/officeDocument/2006/relationships/hyperlink" Target="https://fr.wikipedia.org/wiki/Chiffrement_RSA" TargetMode="External"/><Relationship Id="rId182" Type="http://schemas.openxmlformats.org/officeDocument/2006/relationships/hyperlink" Target="https://fr.wikipedia.org/wiki/Th%C3%A9%C3%A2tre" TargetMode="External"/><Relationship Id="rId217" Type="http://schemas.openxmlformats.org/officeDocument/2006/relationships/hyperlink" Target="https://fr.wikipedia.org/wiki/Paquet_(logiciel)" TargetMode="External"/><Relationship Id="rId6" Type="http://schemas.openxmlformats.org/officeDocument/2006/relationships/endnotes" Target="endnotes.xml"/><Relationship Id="rId238" Type="http://schemas.openxmlformats.org/officeDocument/2006/relationships/hyperlink" Target="https://fr.wikipedia.org/wiki/Protocole_r%C3%A9seau" TargetMode="External"/><Relationship Id="rId259" Type="http://schemas.openxmlformats.org/officeDocument/2006/relationships/header" Target="header1.xml"/><Relationship Id="rId23" Type="http://schemas.openxmlformats.org/officeDocument/2006/relationships/hyperlink" Target="https://fr.wikipedia.org/wiki/Client_HTTP" TargetMode="External"/><Relationship Id="rId119" Type="http://schemas.openxmlformats.org/officeDocument/2006/relationships/hyperlink" Target="https://fr.wikipedia.org/wiki/S%C3%A9rialisation" TargetMode="External"/><Relationship Id="rId44" Type="http://schemas.openxmlformats.org/officeDocument/2006/relationships/hyperlink" Target="https://fr.wikipedia.org/wiki/Objet_(informatique)" TargetMode="External"/><Relationship Id="rId65" Type="http://schemas.openxmlformats.org/officeDocument/2006/relationships/hyperlink" Target="https://fr.wikipedia.org/w/index.php?title=S%C3%A9rialisation&amp;veaction=edit&amp;section=5" TargetMode="External"/><Relationship Id="rId86" Type="http://schemas.openxmlformats.org/officeDocument/2006/relationships/hyperlink" Target="https://fr.wikipedia.org/w/index.php?title=S%C3%A9rialisation&amp;action=edit&amp;section=6" TargetMode="External"/><Relationship Id="rId130" Type="http://schemas.openxmlformats.org/officeDocument/2006/relationships/hyperlink" Target="https://symfony.com/doc/master/bundles/FOSUserBundle/index.html" TargetMode="External"/><Relationship Id="rId151" Type="http://schemas.openxmlformats.org/officeDocument/2006/relationships/hyperlink" Target="https://docs.microsoft.com/en-us/openspecs/exchange_server_protocols/ms-ascmd/bae7d1c9-959a-4a2e-8316-4dc7f4cc8bb5" TargetMode="External"/><Relationship Id="rId172" Type="http://schemas.openxmlformats.org/officeDocument/2006/relationships/hyperlink" Target="https://fr.wikipedia.org/wiki/Politique_de_s%C3%A9curit%C3%A9_du_r%C3%A9seau_informatique" TargetMode="External"/><Relationship Id="rId193" Type="http://schemas.openxmlformats.org/officeDocument/2006/relationships/hyperlink" Target="https://fr.wikipedia.org/wiki/HTTP" TargetMode="External"/><Relationship Id="rId207" Type="http://schemas.openxmlformats.org/officeDocument/2006/relationships/hyperlink" Target="https://fr.wikipedia.org/w/index.php?title=Pare-feu_(informatique)&amp;action=edit&amp;section=4" TargetMode="External"/><Relationship Id="rId228" Type="http://schemas.openxmlformats.org/officeDocument/2006/relationships/hyperlink" Target="https://fr.wikipedia.org/w/index.php?title=Pare-feu_(informatique)&amp;action=edit&amp;section=7" TargetMode="External"/><Relationship Id="rId249" Type="http://schemas.openxmlformats.org/officeDocument/2006/relationships/hyperlink" Target="https://api-platform.com/docs/core/design/" TargetMode="External"/><Relationship Id="rId13" Type="http://schemas.openxmlformats.org/officeDocument/2006/relationships/hyperlink" Target="https://fr.wikipedia.org/wiki/Client-serveur" TargetMode="External"/><Relationship Id="rId109" Type="http://schemas.openxmlformats.org/officeDocument/2006/relationships/hyperlink" Target="https://fr.wikipedia.org/w/index.php?title=S%C3%A9rialisation&amp;veaction=edit&amp;section=13" TargetMode="External"/><Relationship Id="rId260" Type="http://schemas.openxmlformats.org/officeDocument/2006/relationships/footer" Target="footer1.xml"/><Relationship Id="rId34" Type="http://schemas.openxmlformats.org/officeDocument/2006/relationships/hyperlink" Target="https://restfulapi.net/richardson-maturity-model/" TargetMode="External"/><Relationship Id="rId55" Type="http://schemas.openxmlformats.org/officeDocument/2006/relationships/hyperlink" Target="https://fr.wikipedia.org/wiki/Java_(technologie)" TargetMode="External"/><Relationship Id="rId76" Type="http://schemas.openxmlformats.org/officeDocument/2006/relationships/hyperlink" Target="https://fr.wikipedia.org/wiki/Par_d%C3%A9faut" TargetMode="External"/><Relationship Id="rId97" Type="http://schemas.openxmlformats.org/officeDocument/2006/relationships/hyperlink" Target="https://fr.wikipedia.org/w/index.php?title=S%C3%A9rialisation&amp;veaction=edit&amp;section=10" TargetMode="External"/><Relationship Id="rId120" Type="http://schemas.openxmlformats.org/officeDocument/2006/relationships/hyperlink" Target="https://fr.wikipedia.org/w/index.php?title=S%C3%A9rialisation&amp;veaction=edit&amp;section=16" TargetMode="External"/><Relationship Id="rId141" Type="http://schemas.openxmlformats.org/officeDocument/2006/relationships/hyperlink" Target="http://jsonapi.org/format" TargetMode="External"/><Relationship Id="rId7" Type="http://schemas.openxmlformats.org/officeDocument/2006/relationships/hyperlink" Target="https://api-platform.com/" TargetMode="External"/><Relationship Id="rId162" Type="http://schemas.openxmlformats.org/officeDocument/2006/relationships/hyperlink" Target="https://fr.wikipedia.org/wiki/Base64" TargetMode="External"/><Relationship Id="rId183" Type="http://schemas.openxmlformats.org/officeDocument/2006/relationships/hyperlink" Target="https://fr.wikipedia.org/wiki/Feu" TargetMode="External"/><Relationship Id="rId218" Type="http://schemas.openxmlformats.org/officeDocument/2006/relationships/hyperlink" Target="https://fr.wikipedia.org/wiki/Internet_Control_Message_Protocol" TargetMode="External"/><Relationship Id="rId239" Type="http://schemas.openxmlformats.org/officeDocument/2006/relationships/hyperlink" Target="https://fr.wikipedia.org/wiki/Adresse_IP" TargetMode="External"/><Relationship Id="rId250" Type="http://schemas.openxmlformats.org/officeDocument/2006/relationships/hyperlink" Target="http://symfony.com/doc/current/book/controller.html" TargetMode="External"/><Relationship Id="rId24" Type="http://schemas.openxmlformats.org/officeDocument/2006/relationships/hyperlink" Target="https://fr.wikipedia.org/wiki/Navigateur_web" TargetMode="External"/><Relationship Id="rId45" Type="http://schemas.openxmlformats.org/officeDocument/2006/relationships/hyperlink" Target="https://fr.wikipedia.org/w/index.php?title=S%C3%A9rialisation&amp;veaction=edit&amp;section=2" TargetMode="External"/><Relationship Id="rId66" Type="http://schemas.openxmlformats.org/officeDocument/2006/relationships/hyperlink" Target="https://fr.wikipedia.org/w/index.php?title=S%C3%A9rialisation&amp;action=edit&amp;section=5" TargetMode="External"/><Relationship Id="rId87" Type="http://schemas.openxmlformats.org/officeDocument/2006/relationships/hyperlink" Target="https://fr.wikipedia.org/w/index.php?title=S%C3%A9rialisation&amp;veaction=edit&amp;section=7" TargetMode="External"/><Relationship Id="rId110" Type="http://schemas.openxmlformats.org/officeDocument/2006/relationships/hyperlink" Target="https://fr.wikipedia.org/w/index.php?title=S%C3%A9rialisation&amp;action=edit&amp;section=13" TargetMode="External"/><Relationship Id="rId131" Type="http://schemas.openxmlformats.org/officeDocument/2006/relationships/hyperlink" Target="https://symfony.com/doc/master/bundles/FOSUserBundle/index.html" TargetMode="External"/><Relationship Id="rId152" Type="http://schemas.openxmlformats.org/officeDocument/2006/relationships/hyperlink" Target="https://docs.microsoft.com/en-us/openspecs/exchange_server_protocols/ms-ascmd/fa51531c-650d-4baa-bf36-82845e5e89ea" TargetMode="External"/><Relationship Id="rId173" Type="http://schemas.openxmlformats.org/officeDocument/2006/relationships/hyperlink" Target="https://fr.wikipedia.org/wiki/R%C3%A9seau_informatique" TargetMode="External"/><Relationship Id="rId194" Type="http://schemas.openxmlformats.org/officeDocument/2006/relationships/hyperlink" Target="https://fr.wikipedia.org/wiki/Transport_Layer_Security" TargetMode="External"/><Relationship Id="rId208" Type="http://schemas.openxmlformats.org/officeDocument/2006/relationships/hyperlink" Target="https://fr.wikipedia.org/wiki/S%C3%A9curit%C3%A9_informatique" TargetMode="External"/><Relationship Id="rId229" Type="http://schemas.openxmlformats.org/officeDocument/2006/relationships/hyperlink" Target="https://fr.wikipedia.org/wiki/Hypertext_Transfer_Protocol" TargetMode="External"/><Relationship Id="rId240" Type="http://schemas.openxmlformats.org/officeDocument/2006/relationships/hyperlink" Target="https://fr.wikipedia.org/wiki/Adresse_MAC" TargetMode="External"/><Relationship Id="rId261" Type="http://schemas.openxmlformats.org/officeDocument/2006/relationships/fontTable" Target="fontTable.xml"/><Relationship Id="rId14" Type="http://schemas.openxmlformats.org/officeDocument/2006/relationships/hyperlink" Target="https://fr.wikipedia.org/wiki/World_Wide_Web" TargetMode="External"/><Relationship Id="rId35" Type="http://schemas.openxmlformats.org/officeDocument/2006/relationships/image" Target="media/image2.jpeg"/><Relationship Id="rId56" Type="http://schemas.openxmlformats.org/officeDocument/2006/relationships/hyperlink" Target="https://fr.wikipedia.org/wiki/Base64" TargetMode="External"/><Relationship Id="rId77" Type="http://schemas.openxmlformats.org/officeDocument/2006/relationships/hyperlink" Target="https://fr.wikipedia.org/wiki/Google_Chrome" TargetMode="External"/><Relationship Id="rId100" Type="http://schemas.openxmlformats.org/officeDocument/2006/relationships/hyperlink" Target="https://fr.wikipedia.org/wiki/Ramasse-miettes_(informatique)" TargetMode="External"/><Relationship Id="rId8" Type="http://schemas.openxmlformats.org/officeDocument/2006/relationships/hyperlink" Target="https://json-ld.org/" TargetMode="External"/><Relationship Id="rId98" Type="http://schemas.openxmlformats.org/officeDocument/2006/relationships/hyperlink" Target="https://fr.wikipedia.org/w/index.php?title=S%C3%A9rialisation&amp;action=edit&amp;section=10" TargetMode="External"/><Relationship Id="rId121" Type="http://schemas.openxmlformats.org/officeDocument/2006/relationships/hyperlink" Target="https://fr.wikipedia.org/w/index.php?title=S%C3%A9rialisation&amp;action=edit&amp;section=16" TargetMode="External"/><Relationship Id="rId142" Type="http://schemas.openxmlformats.org/officeDocument/2006/relationships/hyperlink" Target="http://www.hydra-cg.com/" TargetMode="External"/><Relationship Id="rId163" Type="http://schemas.openxmlformats.org/officeDocument/2006/relationships/hyperlink" Target="https://fr.wikipedia.org/wiki/JSON_Web_Token" TargetMode="External"/><Relationship Id="rId184" Type="http://schemas.openxmlformats.org/officeDocument/2006/relationships/hyperlink" Target="https://fr.wikipedia.org/wiki/Architecture" TargetMode="External"/><Relationship Id="rId219" Type="http://schemas.openxmlformats.org/officeDocument/2006/relationships/hyperlink" Target="https://fr.wikipedia.org/wiki/Internet_Protocol" TargetMode="External"/><Relationship Id="rId230" Type="http://schemas.openxmlformats.org/officeDocument/2006/relationships/hyperlink" Target="https://fr.wikipedia.org/wiki/Transmission_Control_Protocol" TargetMode="External"/><Relationship Id="rId251" Type="http://schemas.openxmlformats.org/officeDocument/2006/relationships/hyperlink" Target="http://api.symfony.com/4.1/Symfony/Bundle/FrameworkBundle/Controller/AbstractController.html" TargetMode="External"/><Relationship Id="rId25" Type="http://schemas.openxmlformats.org/officeDocument/2006/relationships/hyperlink" Target="https://fr.wikipedia.org/wiki/Aspirateur_de_site_Web" TargetMode="External"/><Relationship Id="rId46" Type="http://schemas.openxmlformats.org/officeDocument/2006/relationships/hyperlink" Target="https://fr.wikipedia.org/w/index.php?title=S%C3%A9rialisation&amp;action=edit&amp;section=2" TargetMode="External"/><Relationship Id="rId67" Type="http://schemas.openxmlformats.org/officeDocument/2006/relationships/hyperlink" Target="https://fr.wikipedia.org/wiki/Cookie_(informatique)" TargetMode="External"/><Relationship Id="rId88" Type="http://schemas.openxmlformats.org/officeDocument/2006/relationships/hyperlink" Target="https://fr.wikipedia.org/w/index.php?title=S%C3%A9rialisation&amp;action=edit&amp;section=7" TargetMode="External"/><Relationship Id="rId111" Type="http://schemas.openxmlformats.org/officeDocument/2006/relationships/hyperlink" Target="https://fr.wikipedia.org/wiki/Objet_immuable" TargetMode="External"/><Relationship Id="rId132" Type="http://schemas.openxmlformats.org/officeDocument/2006/relationships/hyperlink" Target="https://api-platform.com/docs/core/jwt/" TargetMode="External"/><Relationship Id="rId153" Type="http://schemas.openxmlformats.org/officeDocument/2006/relationships/hyperlink" Target="https://docs.microsoft.com/en-us/openspecs/exchange_server_protocols/ms-ascmd/aa329d4e-497b-4f53-88d6-26ce392dd99e" TargetMode="External"/><Relationship Id="rId174" Type="http://schemas.openxmlformats.org/officeDocument/2006/relationships/hyperlink" Target="https://fr.wikipedia.org/wiki/Paquet_(r%C3%A9seau)" TargetMode="External"/><Relationship Id="rId195" Type="http://schemas.openxmlformats.org/officeDocument/2006/relationships/hyperlink" Target="https://fr.wikipedia.org/wiki/Serveur_informatique" TargetMode="External"/><Relationship Id="rId209" Type="http://schemas.openxmlformats.org/officeDocument/2006/relationships/hyperlink" Target="https://fr.wikipedia.org/w/index.php?title=Pare-feu_(informatique)&amp;veaction=edit&amp;section=5" TargetMode="External"/><Relationship Id="rId220" Type="http://schemas.openxmlformats.org/officeDocument/2006/relationships/hyperlink" Target="https://fr.wikipedia.org/wiki/Access_Control_List" TargetMode="External"/><Relationship Id="rId241" Type="http://schemas.openxmlformats.org/officeDocument/2006/relationships/hyperlink" Target="http://archive.wikiwix.com/cache/?url=http%3A%2F%2Fwww.openbsd.org%2Ffaq%2Fpf%2Fauthpf.html" TargetMode="External"/><Relationship Id="rId15" Type="http://schemas.openxmlformats.org/officeDocument/2006/relationships/hyperlink" Target="https://fr.wikipedia.org/wiki/HyperText_Transfer_Protocol_Secure" TargetMode="External"/><Relationship Id="rId36" Type="http://schemas.openxmlformats.org/officeDocument/2006/relationships/hyperlink" Target="https://fr.wikipedia.org/wiki/Informatique" TargetMode="External"/><Relationship Id="rId57" Type="http://schemas.openxmlformats.org/officeDocument/2006/relationships/hyperlink" Target="https://fr.wikipedia.org/wiki/American_Standard_Code_for_Information_Interchange" TargetMode="External"/><Relationship Id="rId262" Type="http://schemas.openxmlformats.org/officeDocument/2006/relationships/theme" Target="theme/theme1.xml"/><Relationship Id="rId78" Type="http://schemas.openxmlformats.org/officeDocument/2006/relationships/hyperlink" Target="https://fr.wikipedia.org/wiki/Google_Reader" TargetMode="External"/><Relationship Id="rId99" Type="http://schemas.openxmlformats.org/officeDocument/2006/relationships/hyperlink" Target="https://fr.wikipedia.org/wiki/Clonage_(informatique)" TargetMode="External"/><Relationship Id="rId101" Type="http://schemas.openxmlformats.org/officeDocument/2006/relationships/hyperlink" Target="https://fr.wikipedia.org/w/index.php?title=S%C3%A9rialisation&amp;veaction=edit&amp;section=11" TargetMode="External"/><Relationship Id="rId122" Type="http://schemas.openxmlformats.org/officeDocument/2006/relationships/hyperlink" Target="https://fr.wikipedia.org/wiki/S%C3%A9rialisation" TargetMode="External"/><Relationship Id="rId143" Type="http://schemas.openxmlformats.org/officeDocument/2006/relationships/hyperlink" Target="https://williamdurand.fr/" TargetMode="External"/><Relationship Id="rId164" Type="http://schemas.openxmlformats.org/officeDocument/2006/relationships/hyperlink" Target="https://fr.wikipedia.org/wiki/Base64" TargetMode="External"/><Relationship Id="rId185" Type="http://schemas.openxmlformats.org/officeDocument/2006/relationships/hyperlink" Target="https://fr.wikipedia.org/wiki/Porte_coupe-feu" TargetMode="External"/><Relationship Id="rId9" Type="http://schemas.openxmlformats.org/officeDocument/2006/relationships/hyperlink" Target="https://www.hydra-cg.com/" TargetMode="External"/><Relationship Id="rId210" Type="http://schemas.openxmlformats.org/officeDocument/2006/relationships/hyperlink" Target="https://fr.wikipedia.org/w/index.php?title=Pare-feu_(informatique)&amp;action=edit&amp;section=5" TargetMode="External"/><Relationship Id="rId26" Type="http://schemas.openxmlformats.org/officeDocument/2006/relationships/hyperlink" Target="https://fr.wikipedia.org/wiki/Robot_d%27indexation" TargetMode="External"/><Relationship Id="rId231" Type="http://schemas.openxmlformats.org/officeDocument/2006/relationships/hyperlink" Target="https://fr.wikipedia.org/wiki/Tunnel_(r%C3%A9seau_informatique)" TargetMode="External"/><Relationship Id="rId252" Type="http://schemas.openxmlformats.org/officeDocument/2006/relationships/hyperlink" Target="https://github.com/pmjones/adr" TargetMode="External"/><Relationship Id="rId47" Type="http://schemas.openxmlformats.org/officeDocument/2006/relationships/hyperlink" Target="https://fr.wikipedia.org/wiki/Fichier_binaire" TargetMode="External"/><Relationship Id="rId68" Type="http://schemas.openxmlformats.org/officeDocument/2006/relationships/hyperlink" Target="https://fr.wikipedia.org/wiki/PHP:_Hypertext_Preprocessor" TargetMode="External"/><Relationship Id="rId89" Type="http://schemas.openxmlformats.org/officeDocument/2006/relationships/hyperlink" Target="https://fr.wikipedia.org/w/index.php?title=Fabrique_(informatique)&amp;action=edit&amp;redlink=1" TargetMode="External"/><Relationship Id="rId112" Type="http://schemas.openxmlformats.org/officeDocument/2006/relationships/hyperlink" Target="https://fr.wikipedia.org/wiki/S%C3%BBret%C3%A9_du_typage" TargetMode="External"/><Relationship Id="rId133" Type="http://schemas.openxmlformats.org/officeDocument/2006/relationships/hyperlink" Target="https://github.com/FriendsOfSymfony/FOSUserBundle/blob/master/Resources/doc/index.rst" TargetMode="External"/><Relationship Id="rId154" Type="http://schemas.openxmlformats.org/officeDocument/2006/relationships/hyperlink" Target="https://docs.microsoft.com/en-us/openspecs/exchange_server_protocols/ms-ascmd/2fcc6436-1569-4416-adcf-85e3a64e9b78" TargetMode="External"/><Relationship Id="rId175" Type="http://schemas.openxmlformats.org/officeDocument/2006/relationships/hyperlink" Target="https://fr.wikipedia.org/wiki/Aide:R%C3%A9f%C3%A9rence_n%C3%A9cessaire" TargetMode="External"/><Relationship Id="rId196" Type="http://schemas.openxmlformats.org/officeDocument/2006/relationships/hyperlink" Target="https://fr.wikipedia.org/wiki/Internet" TargetMode="External"/><Relationship Id="rId200" Type="http://schemas.openxmlformats.org/officeDocument/2006/relationships/hyperlink" Target="https://fr.wikipedia.org/wiki/Adresse_IP" TargetMode="External"/><Relationship Id="rId16" Type="http://schemas.openxmlformats.org/officeDocument/2006/relationships/hyperlink" Target="https://fr.wikipedia.org/wiki/Protocole_de_communication" TargetMode="External"/><Relationship Id="rId221" Type="http://schemas.openxmlformats.org/officeDocument/2006/relationships/hyperlink" Target="https://fr.wikipedia.org/wiki/User_Datagram_Protocol" TargetMode="External"/><Relationship Id="rId242" Type="http://schemas.openxmlformats.org/officeDocument/2006/relationships/hyperlink" Target="https://fr.wikipedia.org/wiki/Check_Point" TargetMode="External"/><Relationship Id="rId37" Type="http://schemas.openxmlformats.org/officeDocument/2006/relationships/hyperlink" Target="https://fr.wikipedia.org/wiki/Anglais_am%C3%A9ricain" TargetMode="External"/><Relationship Id="rId58" Type="http://schemas.openxmlformats.org/officeDocument/2006/relationships/hyperlink" Target="https://fr.wikipedia.org/wiki/Extensible_Markup_Language" TargetMode="External"/><Relationship Id="rId79" Type="http://schemas.openxmlformats.org/officeDocument/2006/relationships/hyperlink" Target="https://fr.wikipedia.org/w/index.php?title=Remember_the_Milk&amp;action=edit&amp;redlink=1" TargetMode="External"/><Relationship Id="rId102" Type="http://schemas.openxmlformats.org/officeDocument/2006/relationships/hyperlink" Target="https://fr.wikipedia.org/w/index.php?title=S%C3%A9rialisation&amp;action=edit&amp;section=11" TargetMode="External"/><Relationship Id="rId123" Type="http://schemas.openxmlformats.org/officeDocument/2006/relationships/hyperlink" Target="https://fr.wikipedia.org/w/index.php?title=S%C3%A9rialisation&amp;veaction=edit&amp;section=17" TargetMode="External"/><Relationship Id="rId144" Type="http://schemas.openxmlformats.org/officeDocument/2006/relationships/hyperlink" Target="https://packagist.org/packages/willdurand/hateoas" TargetMode="External"/><Relationship Id="rId90" Type="http://schemas.openxmlformats.org/officeDocument/2006/relationships/hyperlink" Target="https://fr.wikipedia.org/wiki/Java_(langage)" TargetMode="External"/><Relationship Id="rId165" Type="http://schemas.openxmlformats.org/officeDocument/2006/relationships/hyperlink" Target="https://fr.wikipedia.org/wiki/JSON_Web_Token" TargetMode="External"/><Relationship Id="rId186" Type="http://schemas.openxmlformats.org/officeDocument/2006/relationships/hyperlink" Target="https://fr.wikipedia.org/w/index.php?title=Pare-feu_(informatique)&amp;veaction=edit&amp;section=3" TargetMode="External"/><Relationship Id="rId211" Type="http://schemas.openxmlformats.org/officeDocument/2006/relationships/hyperlink" Target="https://fr.wikipedia.org/wiki/Access_Control_List" TargetMode="External"/><Relationship Id="rId232" Type="http://schemas.openxmlformats.org/officeDocument/2006/relationships/hyperlink" Target="https://fr.wikipedia.org/wiki/Port_(logiciel)" TargetMode="External"/><Relationship Id="rId253" Type="http://schemas.openxmlformats.org/officeDocument/2006/relationships/hyperlink" Target="https://en.wikipedia.org/wiki/Model%E2%80%93view%E2%80%93controller" TargetMode="External"/><Relationship Id="rId27" Type="http://schemas.openxmlformats.org/officeDocument/2006/relationships/hyperlink" Target="https://restfulapi.net/resource-naming/" TargetMode="External"/><Relationship Id="rId48" Type="http://schemas.openxmlformats.org/officeDocument/2006/relationships/hyperlink" Target="https://fr.wikipedia.org/wiki/Fichier_texte" TargetMode="External"/><Relationship Id="rId69" Type="http://schemas.openxmlformats.org/officeDocument/2006/relationships/hyperlink" Target="https://fr.wikipedia.org/wiki/S%C3%A9rialisation" TargetMode="External"/><Relationship Id="rId113" Type="http://schemas.openxmlformats.org/officeDocument/2006/relationships/hyperlink" Target="https://fr.wikipedia.org/w/index.php?title=S%C3%A9rialisation&amp;veaction=edit&amp;section=14" TargetMode="External"/><Relationship Id="rId134" Type="http://schemas.openxmlformats.org/officeDocument/2006/relationships/hyperlink" Target="https://github.com/FriendsOfSymfony/FOSUserBundle/blob/master/Resources/doc/index.rst" TargetMode="External"/><Relationship Id="rId80" Type="http://schemas.openxmlformats.org/officeDocument/2006/relationships/hyperlink" Target="https://fr.wikipedia.org/wiki/Apple" TargetMode="External"/><Relationship Id="rId155" Type="http://schemas.openxmlformats.org/officeDocument/2006/relationships/hyperlink" Target="https://docs.microsoft.com/en-us/openspecs/exchange_server_protocols/ms-ascmd/2fcc6436-1569-4416-adcf-85e3a64e9b78" TargetMode="External"/><Relationship Id="rId176" Type="http://schemas.openxmlformats.org/officeDocument/2006/relationships/hyperlink" Target="https://fr.wikipedia.org/wiki/Unix" TargetMode="External"/><Relationship Id="rId197" Type="http://schemas.openxmlformats.org/officeDocument/2006/relationships/hyperlink" Target="https://fr.wikipedia.org/wiki/R%C3%A9seau_local" TargetMode="External"/><Relationship Id="rId201" Type="http://schemas.openxmlformats.org/officeDocument/2006/relationships/hyperlink" Target="https://fr.wikipedia.org/wiki/Port_(logiciel)" TargetMode="External"/><Relationship Id="rId222" Type="http://schemas.openxmlformats.org/officeDocument/2006/relationships/hyperlink" Target="https://fr.wikipedia.org/wiki/User_Datagram_Protocol" TargetMode="External"/><Relationship Id="rId243" Type="http://schemas.openxmlformats.org/officeDocument/2006/relationships/hyperlink" Target="https://fr.wikipedia.org/wiki/Patch_(informatique)" TargetMode="External"/><Relationship Id="rId17" Type="http://schemas.openxmlformats.org/officeDocument/2006/relationships/hyperlink" Target="https://fr.wikipedia.org/wiki/Transport_Layer_Security" TargetMode="External"/><Relationship Id="rId38" Type="http://schemas.openxmlformats.org/officeDocument/2006/relationships/hyperlink" Target="https://fr.wiktionary.org/wiki/atome" TargetMode="External"/><Relationship Id="rId59" Type="http://schemas.openxmlformats.org/officeDocument/2006/relationships/hyperlink" Target="https://fr.wikipedia.org/wiki/JavaScript_Object_Notation" TargetMode="External"/><Relationship Id="rId103" Type="http://schemas.openxmlformats.org/officeDocument/2006/relationships/hyperlink" Target="https://fr.wikipedia.org/wiki/Copy-On-Write" TargetMode="External"/><Relationship Id="rId124" Type="http://schemas.openxmlformats.org/officeDocument/2006/relationships/hyperlink" Target="https://fr.wikipedia.org/w/index.php?title=S%C3%A9rialisation&amp;action=edit&amp;section=17" TargetMode="External"/><Relationship Id="rId70" Type="http://schemas.openxmlformats.org/officeDocument/2006/relationships/hyperlink" Target="https://fr.wikipedia.org/wiki/Java_(langage)" TargetMode="External"/><Relationship Id="rId91" Type="http://schemas.openxmlformats.org/officeDocument/2006/relationships/hyperlink" Target="https://fr.wikipedia.org/wiki/Bytecode" TargetMode="External"/><Relationship Id="rId145" Type="http://schemas.openxmlformats.org/officeDocument/2006/relationships/hyperlink" Target="https://api-platform.com/docs/core/data-providers/" TargetMode="External"/><Relationship Id="rId166" Type="http://schemas.openxmlformats.org/officeDocument/2006/relationships/hyperlink" Target="https://fr.wikipedia.org/wiki/Pare-feu_(informatique)" TargetMode="External"/><Relationship Id="rId187" Type="http://schemas.openxmlformats.org/officeDocument/2006/relationships/hyperlink" Target="https://fr.wikipedia.org/w/index.php?title=Pare-feu_(informatique)&amp;action=edit&amp;section=3" TargetMode="External"/><Relationship Id="rId1" Type="http://schemas.openxmlformats.org/officeDocument/2006/relationships/numbering" Target="numbering.xml"/><Relationship Id="rId212" Type="http://schemas.openxmlformats.org/officeDocument/2006/relationships/hyperlink" Target="https://fr.wikipedia.org/wiki/Cisco_Systems" TargetMode="External"/><Relationship Id="rId233" Type="http://schemas.openxmlformats.org/officeDocument/2006/relationships/hyperlink" Target="https://fr.wikipedia.org/wiki/Port_(logiciel)" TargetMode="External"/><Relationship Id="rId254" Type="http://schemas.openxmlformats.org/officeDocument/2006/relationships/hyperlink" Target="http://symfony.com/doc/current/components/dependency_injection/autowiring.html" TargetMode="External"/><Relationship Id="rId28" Type="http://schemas.openxmlformats.org/officeDocument/2006/relationships/hyperlink" Target="https://restfulapi.net/http-methods/" TargetMode="External"/><Relationship Id="rId49" Type="http://schemas.openxmlformats.org/officeDocument/2006/relationships/hyperlink" Target="https://fr.wikipedia.org/wiki/Alignement_de_donn%C3%A9es" TargetMode="External"/><Relationship Id="rId114" Type="http://schemas.openxmlformats.org/officeDocument/2006/relationships/hyperlink" Target="https://fr.wikipedia.org/w/index.php?title=S%C3%A9rialisation&amp;action=edit&amp;section=14" TargetMode="External"/><Relationship Id="rId60" Type="http://schemas.openxmlformats.org/officeDocument/2006/relationships/hyperlink" Target="https://fr.wikipedia.org/wiki/Simple_Object_Access_Protocol" TargetMode="External"/><Relationship Id="rId81" Type="http://schemas.openxmlformats.org/officeDocument/2006/relationships/hyperlink" Target="https://fr.wikipedia.org/wiki/Enterprise_Objects_Framework" TargetMode="External"/><Relationship Id="rId135" Type="http://schemas.openxmlformats.org/officeDocument/2006/relationships/hyperlink" Target="https://symfonycasts.com/screencast/api-platform/install" TargetMode="External"/><Relationship Id="rId156" Type="http://schemas.openxmlformats.org/officeDocument/2006/relationships/hyperlink" Target="https://docs.microsoft.com/en-us/openspecs/exchange_server_protocols/ms-ascmd/2fcc6436-1569-4416-adcf-85e3a64e9b78" TargetMode="External"/><Relationship Id="rId177" Type="http://schemas.openxmlformats.org/officeDocument/2006/relationships/hyperlink" Target="https://fr.wikipedia.org/wiki/Berkeley_Software_Distribution" TargetMode="External"/><Relationship Id="rId198" Type="http://schemas.openxmlformats.org/officeDocument/2006/relationships/hyperlink" Target="https://fr.wikipedia.org/wiki/Politique_de_s%C3%A9curit%C3%A9" TargetMode="External"/><Relationship Id="rId202" Type="http://schemas.openxmlformats.org/officeDocument/2006/relationships/hyperlink" Target="https://fr.wikipedia.org/wiki/Transmission_Control_Protocol" TargetMode="External"/><Relationship Id="rId223" Type="http://schemas.openxmlformats.org/officeDocument/2006/relationships/hyperlink" Target="https://fr.wikipedia.org/wiki/Domain_Name_System" TargetMode="External"/><Relationship Id="rId244" Type="http://schemas.openxmlformats.org/officeDocument/2006/relationships/hyperlink" Target="https://api-platform.com/docs/core/extending/" TargetMode="External"/><Relationship Id="rId18" Type="http://schemas.openxmlformats.org/officeDocument/2006/relationships/hyperlink" Target="https://fr.wikipedia.org/wiki/Transport_Layer_Security" TargetMode="External"/><Relationship Id="rId39" Type="http://schemas.openxmlformats.org/officeDocument/2006/relationships/hyperlink" Target="https://fr.wikipedia.org/wiki/Persistance_(informatique)" TargetMode="External"/><Relationship Id="rId50" Type="http://schemas.openxmlformats.org/officeDocument/2006/relationships/hyperlink" Target="https://fr.wikipedia.org/wiki/Langage_C" TargetMode="External"/><Relationship Id="rId104" Type="http://schemas.openxmlformats.org/officeDocument/2006/relationships/hyperlink" Target="https://fr.wikipedia.org/wiki/Fork_(programmation)" TargetMode="External"/><Relationship Id="rId125" Type="http://schemas.openxmlformats.org/officeDocument/2006/relationships/hyperlink" Target="https://fr.wikipedia.org/wiki/Compatibilit%C3%A9_ascendante_et_descendante" TargetMode="External"/><Relationship Id="rId146" Type="http://schemas.openxmlformats.org/officeDocument/2006/relationships/hyperlink" Target="https://symfonycasts.com/screencast/api-platform/json-ld?cid=apip" TargetMode="External"/><Relationship Id="rId167" Type="http://schemas.openxmlformats.org/officeDocument/2006/relationships/hyperlink" Target="https://fr.wikipedia.org/wiki/Pare-feu_(informatique)" TargetMode="External"/><Relationship Id="rId188" Type="http://schemas.openxmlformats.org/officeDocument/2006/relationships/hyperlink" Target="https://commons.wikimedia.org/wiki/File:Gateway_firewall.svg?uselang=fr" TargetMode="External"/><Relationship Id="rId71" Type="http://schemas.openxmlformats.org/officeDocument/2006/relationships/hyperlink" Target="https://fr.wikipedia.org/wiki/S%C3%A9rialisation" TargetMode="External"/><Relationship Id="rId92" Type="http://schemas.openxmlformats.org/officeDocument/2006/relationships/hyperlink" Target="https://fr.wikipedia.org/w/index.php?title=S%C3%A9rialisation&amp;veaction=edit&amp;section=8" TargetMode="External"/><Relationship Id="rId213" Type="http://schemas.openxmlformats.org/officeDocument/2006/relationships/hyperlink" Target="https://fr.wikipedia.org/wiki/Serveur_sans_%C3%A9tat" TargetMode="External"/><Relationship Id="rId234" Type="http://schemas.openxmlformats.org/officeDocument/2006/relationships/hyperlink" Target="https://fr.wikipedia.org/wiki/File_Transfer_Protocol" TargetMode="External"/><Relationship Id="rId2" Type="http://schemas.openxmlformats.org/officeDocument/2006/relationships/styles" Target="styles.xml"/><Relationship Id="rId29" Type="http://schemas.openxmlformats.org/officeDocument/2006/relationships/hyperlink" Target="https://restfulapi.net/hateoas/" TargetMode="External"/><Relationship Id="rId255" Type="http://schemas.openxmlformats.org/officeDocument/2006/relationships/hyperlink" Target="https://symfony.com/doc/current/service_container/autowiring.html" TargetMode="External"/><Relationship Id="rId40" Type="http://schemas.openxmlformats.org/officeDocument/2006/relationships/hyperlink" Target="https://fr.wikipedia.org/wiki/Serveur_mandataire" TargetMode="External"/><Relationship Id="rId115" Type="http://schemas.openxmlformats.org/officeDocument/2006/relationships/hyperlink" Target="https://fr.wikipedia.org/w/index.php?title=S%C3%A9rialisation&amp;veaction=edit&amp;section=15" TargetMode="External"/><Relationship Id="rId136" Type="http://schemas.openxmlformats.org/officeDocument/2006/relationships/hyperlink" Target="https://symfony.com/download" TargetMode="External"/><Relationship Id="rId157" Type="http://schemas.openxmlformats.org/officeDocument/2006/relationships/hyperlink" Target="https://docs.microsoft.com/en-us/openspecs/exchange_server_protocols/ms-ascmd/2fcc6436-1569-4416-adcf-85e3a64e9b78" TargetMode="External"/><Relationship Id="rId178" Type="http://schemas.openxmlformats.org/officeDocument/2006/relationships/hyperlink" Target="https://fr.wikipedia.org/w/index.php?title=Pare-feu_(informatique)&amp;veaction=edit&amp;section=2" TargetMode="External"/><Relationship Id="rId61" Type="http://schemas.openxmlformats.org/officeDocument/2006/relationships/hyperlink" Target="https://fr.wikipedia.org/w/index.php?title=Financial_Information_eXchange&amp;action=edit&amp;redlink=1" TargetMode="External"/><Relationship Id="rId82" Type="http://schemas.openxmlformats.org/officeDocument/2006/relationships/hyperlink" Target="https://fr.wikipedia.org/wiki/Microsoft" TargetMode="External"/><Relationship Id="rId199" Type="http://schemas.openxmlformats.org/officeDocument/2006/relationships/hyperlink" Target="https://fr.wikipedia.org/wiki/S%C3%A9paration_des_privil%C3%A8ges" TargetMode="External"/><Relationship Id="rId203" Type="http://schemas.openxmlformats.org/officeDocument/2006/relationships/hyperlink" Target="https://fr.wikipedia.org/wiki/User_Datagram_Protocol" TargetMode="External"/><Relationship Id="rId19" Type="http://schemas.openxmlformats.org/officeDocument/2006/relationships/hyperlink" Target="https://fr.wikipedia.org/wiki/Couche_application" TargetMode="External"/><Relationship Id="rId224" Type="http://schemas.openxmlformats.org/officeDocument/2006/relationships/hyperlink" Target="https://fr.wikipedia.org/wiki/Pair-%C3%A0-pair" TargetMode="External"/><Relationship Id="rId245" Type="http://schemas.openxmlformats.org/officeDocument/2006/relationships/hyperlink" Target="https://github.com/pmjones/adr" TargetMode="External"/><Relationship Id="rId30" Type="http://schemas.openxmlformats.org/officeDocument/2006/relationships/image" Target="media/image1.png"/><Relationship Id="rId105" Type="http://schemas.openxmlformats.org/officeDocument/2006/relationships/hyperlink" Target="https://fr.wikipedia.org/wiki/Table_de_hachage" TargetMode="External"/><Relationship Id="rId126" Type="http://schemas.openxmlformats.org/officeDocument/2006/relationships/hyperlink" Target="https://docs.aws.amazon.com/fr_fr/apigateway/latest/developerguide/call-api-with-api-gateway-lambda-authorization.html" TargetMode="External"/><Relationship Id="rId147" Type="http://schemas.openxmlformats.org/officeDocument/2006/relationships/hyperlink" Target="https://api-platform.com/docs/core/performance/" TargetMode="External"/><Relationship Id="rId168" Type="http://schemas.openxmlformats.org/officeDocument/2006/relationships/hyperlink" Target="https://fr.wikipedia.org/wiki/Anglais" TargetMode="External"/><Relationship Id="rId51" Type="http://schemas.openxmlformats.org/officeDocument/2006/relationships/hyperlink" Target="https://fr.wikipedia.org/wiki/IEEE_754" TargetMode="External"/><Relationship Id="rId72" Type="http://schemas.openxmlformats.org/officeDocument/2006/relationships/hyperlink" Target="https://fr.wikipedia.org/wiki/S%C3%A9rialisation" TargetMode="External"/><Relationship Id="rId93" Type="http://schemas.openxmlformats.org/officeDocument/2006/relationships/hyperlink" Target="https://fr.wikipedia.org/w/index.php?title=S%C3%A9rialisation&amp;action=edit&amp;section=8" TargetMode="External"/><Relationship Id="rId189" Type="http://schemas.openxmlformats.org/officeDocument/2006/relationships/image" Target="media/image3.png"/><Relationship Id="rId3" Type="http://schemas.openxmlformats.org/officeDocument/2006/relationships/settings" Target="settings.xml"/><Relationship Id="rId214" Type="http://schemas.openxmlformats.org/officeDocument/2006/relationships/hyperlink" Target="https://fr.wikipedia.org/w/index.php?title=Pare-feu_(informatique)&amp;veaction=edit&amp;section=6" TargetMode="External"/><Relationship Id="rId235" Type="http://schemas.openxmlformats.org/officeDocument/2006/relationships/hyperlink" Target="https://fr.wikipedia.org/wiki/Protocole_r%C3%A9seau_passant_difficilement_les_pare-feu" TargetMode="External"/><Relationship Id="rId256" Type="http://schemas.openxmlformats.org/officeDocument/2006/relationships/hyperlink" Target="https://symfony.com/doc/current/components/http_kernel.html" TargetMode="External"/><Relationship Id="rId116" Type="http://schemas.openxmlformats.org/officeDocument/2006/relationships/hyperlink" Target="https://fr.wikipedia.org/w/index.php?title=S%C3%A9rialisation&amp;action=edit&amp;section=15" TargetMode="External"/><Relationship Id="rId137" Type="http://schemas.openxmlformats.org/officeDocument/2006/relationships/hyperlink" Target="https://symfonycasts.com/screencast/api-platform/install" TargetMode="External"/><Relationship Id="rId158" Type="http://schemas.openxmlformats.org/officeDocument/2006/relationships/hyperlink" Target="https://docs.microsoft.com/en-us/openspecs/exchange_server_protocols/ms-ascmd/718fe481-c75b-4ff7-bbf6-5cf3dd0f43d7" TargetMode="External"/><Relationship Id="rId20" Type="http://schemas.openxmlformats.org/officeDocument/2006/relationships/hyperlink" Target="https://fr.wikipedia.org/wiki/Transmission_Control_Protocol" TargetMode="External"/><Relationship Id="rId41" Type="http://schemas.openxmlformats.org/officeDocument/2006/relationships/hyperlink" Target="https://fr.wikipedia.org/wiki/Remote_procedure_call" TargetMode="External"/><Relationship Id="rId62" Type="http://schemas.openxmlformats.org/officeDocument/2006/relationships/hyperlink" Target="https://fr.wikipedia.org/wiki/XML-RPC" TargetMode="External"/><Relationship Id="rId83" Type="http://schemas.openxmlformats.org/officeDocument/2006/relationships/hyperlink" Target="https://fr.wikipedia.org/wiki/Python_(langage)" TargetMode="External"/><Relationship Id="rId179" Type="http://schemas.openxmlformats.org/officeDocument/2006/relationships/hyperlink" Target="https://fr.wikipedia.org/w/index.php?title=Pare-feu_(informatique)&amp;action=edit&amp;section=2" TargetMode="External"/><Relationship Id="rId190" Type="http://schemas.openxmlformats.org/officeDocument/2006/relationships/hyperlink" Target="https://commons.wikimedia.org/wiki/File:DMZ_network_diagram_1_firewall.svg?uselang=fr" TargetMode="External"/><Relationship Id="rId204" Type="http://schemas.openxmlformats.org/officeDocument/2006/relationships/hyperlink" Target="https://fr.wikipedia.org/wiki/Routeur" TargetMode="External"/><Relationship Id="rId225" Type="http://schemas.openxmlformats.org/officeDocument/2006/relationships/hyperlink" Target="https://fr.wikipedia.org/wiki/Skype" TargetMode="External"/><Relationship Id="rId246" Type="http://schemas.openxmlformats.org/officeDocument/2006/relationships/hyperlink" Target="https://api-platform.com/docs/core/operations/" TargetMode="External"/><Relationship Id="rId106" Type="http://schemas.openxmlformats.org/officeDocument/2006/relationships/hyperlink" Target="https://fr.wikipedia.org/w/index.php?title=S%C3%A9rialisation&amp;veaction=edit&amp;section=12" TargetMode="External"/><Relationship Id="rId127" Type="http://schemas.openxmlformats.org/officeDocument/2006/relationships/hyperlink" Target="https://symfony.com/doc/current/security/user_provider.html" TargetMode="External"/><Relationship Id="rId10" Type="http://schemas.openxmlformats.org/officeDocument/2006/relationships/hyperlink" Target="https://www.docker.com/" TargetMode="External"/><Relationship Id="rId31" Type="http://schemas.openxmlformats.org/officeDocument/2006/relationships/hyperlink" Target="https://restfulapi.net/richardson-maturity-model/" TargetMode="External"/><Relationship Id="rId52" Type="http://schemas.openxmlformats.org/officeDocument/2006/relationships/hyperlink" Target="https://fr.wikipedia.org/wiki/IIOP" TargetMode="External"/><Relationship Id="rId73" Type="http://schemas.openxmlformats.org/officeDocument/2006/relationships/hyperlink" Target="https://fr.wikipedia.org/wiki/S%C3%A9rialisation" TargetMode="External"/><Relationship Id="rId94" Type="http://schemas.openxmlformats.org/officeDocument/2006/relationships/hyperlink" Target="https://fr.wikipedia.org/w/index.php?title=S%C3%A9rialisation&amp;veaction=edit&amp;section=9" TargetMode="External"/><Relationship Id="rId148" Type="http://schemas.openxmlformats.org/officeDocument/2006/relationships/hyperlink" Target="https://en.wikipedia.org/wiki/Collation" TargetMode="External"/><Relationship Id="rId169" Type="http://schemas.openxmlformats.org/officeDocument/2006/relationships/hyperlink" Target="https://fr.wikipedia.org/wiki/Pare-feu_(informatique)" TargetMode="External"/><Relationship Id="rId4" Type="http://schemas.openxmlformats.org/officeDocument/2006/relationships/webSettings" Target="webSettings.xml"/><Relationship Id="rId180" Type="http://schemas.openxmlformats.org/officeDocument/2006/relationships/hyperlink" Target="https://fr.wikipedia.org/wiki/Incendies_de_for%C3%AAt" TargetMode="External"/><Relationship Id="rId215" Type="http://schemas.openxmlformats.org/officeDocument/2006/relationships/hyperlink" Target="https://fr.wikipedia.org/w/index.php?title=Pare-feu_(informatique)&amp;action=edit&amp;section=6" TargetMode="External"/><Relationship Id="rId236" Type="http://schemas.openxmlformats.org/officeDocument/2006/relationships/hyperlink" Target="https://fr.wikipedia.org/wiki/Couche_de_r%C3%A9seau" TargetMode="External"/><Relationship Id="rId257" Type="http://schemas.openxmlformats.org/officeDocument/2006/relationships/hyperlink" Target="https://api-platform.com/docs/core/events/" TargetMode="External"/><Relationship Id="rId42" Type="http://schemas.openxmlformats.org/officeDocument/2006/relationships/hyperlink" Target="https://fr.wikipedia.org/wiki/Application_informatique" TargetMode="External"/><Relationship Id="rId84" Type="http://schemas.openxmlformats.org/officeDocument/2006/relationships/hyperlink" Target="https://fr.wikipedia.org/wiki/Component_Object_Model" TargetMode="External"/><Relationship Id="rId138" Type="http://schemas.openxmlformats.org/officeDocument/2006/relationships/hyperlink" Target="http://json-ld.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46</Pages>
  <Words>14684</Words>
  <Characters>83699</Characters>
  <Application>Microsoft Office Word</Application>
  <DocSecurity>0</DocSecurity>
  <Lines>697</Lines>
  <Paragraphs>196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2020-07-14T10:33:00Z</dcterms:created>
  <dcterms:modified xsi:type="dcterms:W3CDTF">2020-07-14T22:53:00Z</dcterms:modified>
</cp:coreProperties>
</file>