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5F94" w14:textId="23F84382" w:rsidR="00C15BEC" w:rsidRDefault="0096339E" w:rsidP="00C15BEC">
      <w:pPr>
        <w:pStyle w:val="Titre1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3411474" wp14:editId="47320C60">
            <wp:simplePos x="0" y="0"/>
            <wp:positionH relativeFrom="margin">
              <wp:posOffset>4710430</wp:posOffset>
            </wp:positionH>
            <wp:positionV relativeFrom="paragraph">
              <wp:posOffset>-314960</wp:posOffset>
            </wp:positionV>
            <wp:extent cx="1247775" cy="829945"/>
            <wp:effectExtent l="19050" t="19050" r="28575" b="27305"/>
            <wp:wrapNone/>
            <wp:docPr id="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29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1B97B" wp14:editId="7668A6EF">
                <wp:simplePos x="0" y="0"/>
                <wp:positionH relativeFrom="column">
                  <wp:posOffset>1772285</wp:posOffset>
                </wp:positionH>
                <wp:positionV relativeFrom="paragraph">
                  <wp:posOffset>168910</wp:posOffset>
                </wp:positionV>
                <wp:extent cx="2734310" cy="439420"/>
                <wp:effectExtent l="0" t="0" r="27940" b="177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31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790FC" w14:textId="77777777" w:rsidR="00C15BEC" w:rsidRPr="00E3144E" w:rsidRDefault="00C15BEC" w:rsidP="00C15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E3144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 Ministère de l’Enseignement Supérieur </w:t>
                            </w:r>
                            <w:r w:rsidRPr="00E3144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br/>
                              <w:t>et de la Recherche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1B97B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39.55pt;margin-top:13.3pt;width:215.3pt;height:3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8h8lgIAALcFAAAOAAAAZHJzL2Uyb0RvYy54bWysVEtPGzEQvlfqf7B8L5sXUKJsUAqiqoQA&#10;FSqk3hyvnVi1Pa7tZDf8+o69mwc0F6pedseeb8Yz3zwml43RZC18UGBL2j/pUSIsh0rZRUl/PN18&#10;+kxJiMxWTIMVJd2IQC+nHz9MajcWA1iCroQn6MSGce1KuozRjYsi8KUwLJyAExaVErxhEY9+UVSe&#10;1ejd6GLQ650VNfjKeeAiBLy9bpV0mv1LKXi8lzKISHRJMbaYvz5/5+lbTCdsvPDMLRXvwmD/EIVh&#10;yuKjO1fXLDKy8uovV0ZxDwFkPOFgCpBScZFzwGz6vTfZPC6ZEzkXJCe4HU3h/7nld+sHT1RV0jNK&#10;LDNYop9YKFIJEkUTBTlLFNUujBH56BAbmy/QYKm39wEvU+aN9Cb9MSeCeiR7syMYPRGOl4Pz4WjY&#10;RxVH3Wh4MRrkChR7a+dD/CrAkCSU1GMBM69sfRsiRoLQLSQ9FkCr6kZpnQ+pacSV9mTNsNw65hjR&#10;4hVKW1JjtsPTXnb8Spfbbu9hvjjiAf1pm54Tub26sBJDLRNZihstEkbb70IivZmQIzEyzoXdxZnR&#10;CSUxo/cYdvh9VO8xbvNAi/wy2LgzNsqCb1l6TW31a0uMbPFYmIO8kxibedN1zhyqDTaOh3b6guM3&#10;Cqt7y0J8YB7HDRsCV0i8x4/UgNWBTqJkCf7l2H3C4xSglpIax7ek4feKeUGJ/mZxPi76o1Ga93wY&#10;nZ5joxF/qJkfauzKXAG2TB+XleNZTPiot6L0YJ5x08zSq6hiluPbJY1b8Sq2SwU3FRezWQbhhDsW&#10;b+2j48l1ojf17lPzzLzrGjwN2R1sB52N3/R5i02WFmarCFLlIUgEt6x2xON2yLPRbbK0fg7PGbXf&#10;t9M/AAAA//8DAFBLAwQUAAYACAAAACEAnX2Bot8AAAAJAQAADwAAAGRycy9kb3ducmV2LnhtbEyP&#10;TUvDQBCG74L/YRnBm9201nyZTQmKCCqI1Yu3aTImwexsyG7b9N87nvQ2wzy887zFZraDOtDke8cG&#10;losIFHHtmp5bAx/vD1cpKB+QGxwck4ETediU52cF5o078hsdtqFVEsI+RwNdCGOuta87sugXbiSW&#10;25ebLAZZp1Y3Ex4l3A56FUWxttizfOhwpLuO6u/t3hp4Wn/i/XV4plPg+bWqHtNx7V+MubyYq1tQ&#10;gebwB8OvvqhDKU47t+fGq8HAKsmWgsoQx6AESKIsAbUzkN2koMtC/29Q/gAAAP//AwBQSwECLQAU&#10;AAYACAAAACEAtoM4kv4AAADhAQAAEwAAAAAAAAAAAAAAAAAAAAAAW0NvbnRlbnRfVHlwZXNdLnht&#10;bFBLAQItABQABgAIAAAAIQA4/SH/1gAAAJQBAAALAAAAAAAAAAAAAAAAAC8BAABfcmVscy8ucmVs&#10;c1BLAQItABQABgAIAAAAIQD2m8h8lgIAALcFAAAOAAAAAAAAAAAAAAAAAC4CAABkcnMvZTJvRG9j&#10;LnhtbFBLAQItABQABgAIAAAAIQCdfYGi3wAAAAkBAAAPAAAAAAAAAAAAAAAAAPAEAABkcnMvZG93&#10;bnJldi54bWxQSwUGAAAAAAQABADzAAAA/AUAAAAA&#10;" fillcolor="white [3201]" strokecolor="white [3212]" strokeweight=".5pt">
                <v:textbox>
                  <w:txbxContent>
                    <w:p w14:paraId="5FD790FC" w14:textId="77777777" w:rsidR="00C15BEC" w:rsidRPr="00E3144E" w:rsidRDefault="00C15BEC" w:rsidP="00C15BEC">
                      <w:pPr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E3144E">
                        <w:rPr>
                          <w:rFonts w:ascii="Times New Roman" w:hAnsi="Times New Roman" w:cs="Times New Roman"/>
                          <w:szCs w:val="24"/>
                        </w:rPr>
                        <w:t xml:space="preserve">  Ministère de l’Enseignement Supérieur </w:t>
                      </w:r>
                      <w:r w:rsidRPr="00E3144E">
                        <w:rPr>
                          <w:rFonts w:ascii="Times New Roman" w:hAnsi="Times New Roman" w:cs="Times New Roman"/>
                          <w:szCs w:val="24"/>
                        </w:rPr>
                        <w:br/>
                        <w:t>et de la Recherche Scientifique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34BD80" wp14:editId="252F4E18">
                <wp:simplePos x="0" y="0"/>
                <wp:positionH relativeFrom="page">
                  <wp:posOffset>2619375</wp:posOffset>
                </wp:positionH>
                <wp:positionV relativeFrom="paragraph">
                  <wp:posOffset>-356235</wp:posOffset>
                </wp:positionV>
                <wp:extent cx="2238375" cy="49530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9CFCB" w14:textId="0CB525DC" w:rsidR="00C15BEC" w:rsidRPr="00D24525" w:rsidRDefault="00B456E7" w:rsidP="00C15B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15BEC" w:rsidRPr="00D2452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République de Côte d’Ivoire</w:t>
                            </w:r>
                          </w:p>
                          <w:p w14:paraId="45B592CF" w14:textId="77777777" w:rsidR="00C15BEC" w:rsidRDefault="00C15BEC" w:rsidP="00C15B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Union – Discipline – Travail</w:t>
                            </w:r>
                          </w:p>
                          <w:p w14:paraId="61CDF6E6" w14:textId="77777777" w:rsidR="00C15BEC" w:rsidRDefault="00C15BEC" w:rsidP="00C15B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85BE61" w14:textId="77777777" w:rsidR="00C15BEC" w:rsidRDefault="00C15BEC" w:rsidP="00C15B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E56D7F" w14:textId="77777777" w:rsidR="00C15BEC" w:rsidRDefault="00C15BEC" w:rsidP="00C15B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A68E50" w14:textId="77777777" w:rsidR="00C15BEC" w:rsidRDefault="00C15BEC" w:rsidP="00C15B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AE3921" w14:textId="77777777" w:rsidR="00C15BEC" w:rsidRDefault="00C15BEC" w:rsidP="00C15B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D264F4" w14:textId="77777777" w:rsidR="00C15BEC" w:rsidRDefault="00C15BEC" w:rsidP="00C15B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77C6CD" w14:textId="77777777" w:rsidR="00C15BEC" w:rsidRDefault="00C15BEC" w:rsidP="00C15B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125800" w14:textId="77777777" w:rsidR="00C15BEC" w:rsidRDefault="00C15BEC" w:rsidP="00C15B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C6D451" w14:textId="77777777" w:rsidR="00C15BEC" w:rsidRDefault="00C15BEC" w:rsidP="00C15B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CBE984" w14:textId="77777777" w:rsidR="00C15BEC" w:rsidRDefault="00C15BEC" w:rsidP="00C15B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CA2860" w14:textId="77777777" w:rsidR="00C15BEC" w:rsidRPr="00E50767" w:rsidRDefault="00C15BEC" w:rsidP="00C15B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BD80" id="Zone de texte 4" o:spid="_x0000_s1027" type="#_x0000_t202" style="position:absolute;margin-left:206.25pt;margin-top:-28.05pt;width:176.2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P8pmQIAAL4FAAAOAAAAZHJzL2Uyb0RvYy54bWysVEtvGyEQvlfqf0Dcm/UzDyvryE2UqlKU&#10;RHWqSL1hFmxUYChg77q/vgO7fiTNJVUvuwPzzTDzzePyqjGabIQPCmxJ+yc9SoTlUCm7LOn3p9tP&#10;55SEyGzFNFhR0q0I9Gr68cNl7SZiACvQlfAEndgwqV1JVzG6SVEEvhKGhRNwwqJSgjcs4tEvi8qz&#10;Gr0bXQx6vdOiBl85D1yEgLc3rZJOs38pBY8PUgYRiS4pxhbz1+fvIn2L6SWbLD1zK8W7MNg/RGGY&#10;svjo3tUNi4ysvfrLlVHcQwAZTziYAqRUXOQcMJt+71U28xVzIueC5AS3pyn8P7f8fvPoiapKOqLE&#10;MoMl+oGFIpUgUTRRkFGiqHZhgsi5Q2xsPkODpd7dB7xMmTfSm/THnAjqkeztnmD0RDheDgbD8+HZ&#10;mBKOutHFeNjLFSgO1s6H+EWAIUkoqccCZl7Z5i5EjAShO0h6LIBW1a3SOh9S04hr7cmGYbl1zDGi&#10;xQuUtqQu6elw3MuOX+hy2x08LJZveEB/2qbnRG6vLqzEUMtEluJWi4TR9puQSG8m5I0YGefC7uPM&#10;6ISSmNF7DDv8Iar3GLd5oEV+GWzcGxtlwbcsvaS2+rkjRrZ4LMxR3kmMzaLJfbVvlAVUW+wfD+0Q&#10;BsdvFRb5joX4yDxOHbYMbpL4gB+pAYsEnUTJCvzvt+4THocBtZTUOMUlDb/WzAtK9FeLY3LRH43S&#10;2OfDaHw2wIM/1iyONXZtrgE7p487y/EsJnzUO1F6MM+4cGbpVVQxy/HtksadeB3b3YILi4vZLINw&#10;0B2Ld3bueHKdWE4t/NQ8M++6Pk+zdg+7eWeTV+3eYpOlhdk6glR5FhLPLasd/7gk8oh0Cy1toeNz&#10;Rh3W7vQPAAAA//8DAFBLAwQUAAYACAAAACEAStLAruAAAAAKAQAADwAAAGRycy9kb3ducmV2Lnht&#10;bEyPQU+DQBCF7yb+h82YeGsXELAiS0M0xkRNjG0v3qbsCER2lrDblv5715MeJ/Plve+V69kM4kiT&#10;6y0riJcRCOLG6p5bBbvt02IFwnlkjYNlUnAmB+vq8qLEQtsTf9Bx41sRQtgVqKDzfiykdE1HBt3S&#10;jsTh92Ungz6cUyv1hKcQbgaZRFEuDfYcGjoc6aGj5ntzMApe0k98vPGvdPY8v9f182pM3ZtS11dz&#10;fQ/C0+z/YPjVD+pQBae9PbB2YlCQxkkWUAWLLI9BBOI2z8K6vYIkvgNZlfL/hOoHAAD//wMAUEsB&#10;Ai0AFAAGAAgAAAAhALaDOJL+AAAA4QEAABMAAAAAAAAAAAAAAAAAAAAAAFtDb250ZW50X1R5cGVz&#10;XS54bWxQSwECLQAUAAYACAAAACEAOP0h/9YAAACUAQAACwAAAAAAAAAAAAAAAAAvAQAAX3JlbHMv&#10;LnJlbHNQSwECLQAUAAYACAAAACEAvGj/KZkCAAC+BQAADgAAAAAAAAAAAAAAAAAuAgAAZHJzL2Uy&#10;b0RvYy54bWxQSwECLQAUAAYACAAAACEAStLAruAAAAAKAQAADwAAAAAAAAAAAAAAAADzBAAAZHJz&#10;L2Rvd25yZXYueG1sUEsFBgAAAAAEAAQA8wAAAAAGAAAAAA==&#10;" fillcolor="white [3201]" strokecolor="white [3212]" strokeweight=".5pt">
                <v:textbox>
                  <w:txbxContent>
                    <w:p w14:paraId="5749CFCB" w14:textId="0CB525DC" w:rsidR="00C15BEC" w:rsidRPr="00D24525" w:rsidRDefault="00B456E7" w:rsidP="00C15B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C15BEC" w:rsidRPr="00D2452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République de Côte d’Ivoire</w:t>
                      </w:r>
                    </w:p>
                    <w:p w14:paraId="45B592CF" w14:textId="77777777" w:rsidR="00C15BEC" w:rsidRDefault="00C15BEC" w:rsidP="00C15B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Union – Discipline – Travail</w:t>
                      </w:r>
                    </w:p>
                    <w:p w14:paraId="61CDF6E6" w14:textId="77777777" w:rsidR="00C15BEC" w:rsidRDefault="00C15BEC" w:rsidP="00C15B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85BE61" w14:textId="77777777" w:rsidR="00C15BEC" w:rsidRDefault="00C15BEC" w:rsidP="00C15B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E56D7F" w14:textId="77777777" w:rsidR="00C15BEC" w:rsidRDefault="00C15BEC" w:rsidP="00C15B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A68E50" w14:textId="77777777" w:rsidR="00C15BEC" w:rsidRDefault="00C15BEC" w:rsidP="00C15B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AE3921" w14:textId="77777777" w:rsidR="00C15BEC" w:rsidRDefault="00C15BEC" w:rsidP="00C15B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D264F4" w14:textId="77777777" w:rsidR="00C15BEC" w:rsidRDefault="00C15BEC" w:rsidP="00C15B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77C6CD" w14:textId="77777777" w:rsidR="00C15BEC" w:rsidRDefault="00C15BEC" w:rsidP="00C15B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125800" w14:textId="77777777" w:rsidR="00C15BEC" w:rsidRDefault="00C15BEC" w:rsidP="00C15B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C6D451" w14:textId="77777777" w:rsidR="00C15BEC" w:rsidRDefault="00C15BEC" w:rsidP="00C15B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CBE984" w14:textId="77777777" w:rsidR="00C15BEC" w:rsidRDefault="00C15BEC" w:rsidP="00C15B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CA2860" w14:textId="77777777" w:rsidR="00C15BEC" w:rsidRPr="00E50767" w:rsidRDefault="00C15BEC" w:rsidP="00C15B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C70C74E" wp14:editId="06429A16">
            <wp:simplePos x="0" y="0"/>
            <wp:positionH relativeFrom="margin">
              <wp:posOffset>227965</wp:posOffset>
            </wp:positionH>
            <wp:positionV relativeFrom="paragraph">
              <wp:posOffset>-416560</wp:posOffset>
            </wp:positionV>
            <wp:extent cx="1405890" cy="1216025"/>
            <wp:effectExtent l="0" t="0" r="3810" b="317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E02BF" wp14:editId="1E3327AD">
                <wp:simplePos x="0" y="0"/>
                <wp:positionH relativeFrom="column">
                  <wp:posOffset>2533015</wp:posOffset>
                </wp:positionH>
                <wp:positionV relativeFrom="paragraph">
                  <wp:posOffset>167640</wp:posOffset>
                </wp:positionV>
                <wp:extent cx="1079500" cy="0"/>
                <wp:effectExtent l="0" t="0" r="2540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082BC" id="Connecteur droit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5pt,13.2pt" to="284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YOzAEAAAEEAAAOAAAAZHJzL2Uyb0RvYy54bWysU8FuEzEQvSPxD5bvZDeVILDKpodU5YIg&#10;AvoBrnecWLI91thNNn/P2Ek2FSAhql68O/a8N/Oex8vb0TuxB0oWQy/ns1YKCBoHG7a9fPh5/+6j&#10;FCmrMCiHAXp5hCRvV2/fLA+xgxvcoRuABJOE1B1iL3c5x65pkt6BV2mGEQIfGiSvMoe0bQZSB2b3&#10;rrlp2w/NAWmIhBpS4t2706FcVX5jQOdvxiTIwvWSe8t1pbo+lrVZLVW3JRV3Vp/bUC/owisbuOhE&#10;daeyEk9k/6DyVhMmNHmm0TdojNVQNbCaefubmh87FaFqYXNSnGxKr0erv+43JOzQy4UUQXm+ojWG&#10;wL7BE4mB0GaxKC4dYuo4eR02dI5S3FCRPBry5ctixFidPU7OwpiF5s15u/j0vuUL0Jez5gqMlPJn&#10;QC/KTy+dDUW06tT+S8pcjFMvKWXbhbImdHa4t87VoIwLrB2JveKLzuO8tMy4Z1kcFWRThJxar3/5&#10;6ODE+h0MG1GardXrCF45ldYQ8oXXBc4uMMMdTMD238BzfoFCHc//AU+IWhlDnsDeBqS/Vb9aYU75&#10;FwdOuosFjzgc66VWa3jOqnPnN1EG+Xlc4deXu/oFAAD//wMAUEsDBBQABgAIAAAAIQDtQypO3gAA&#10;AAkBAAAPAAAAZHJzL2Rvd25yZXYueG1sTI/BSsNAEIbvgu+wjOBF7MbWhjZmUyTQiwfBRorHaXaa&#10;DWZnQ3bbpG/vFg96nH8+/vkm30y2E2cafOtYwdMsAUFcO91yo+Cz2j6uQPiArLFzTAou5GFT3N7k&#10;mGk38gedd6ERsYR9hgpMCH0mpa8NWfQz1xPH3dENFkMch0bqAcdYbjs5T5JUWmw5XjDYU2mo/t6d&#10;rIKv5mGx3VdcjWV4P6ZmuuzflqVS93fT6wuIQFP4g+GqH9WhiE4Hd2LtRadgsV6tI6pgnj6DiMAy&#10;vQaH30AWufz/QfEDAAD//wMAUEsBAi0AFAAGAAgAAAAhALaDOJL+AAAA4QEAABMAAAAAAAAAAAAA&#10;AAAAAAAAAFtDb250ZW50X1R5cGVzXS54bWxQSwECLQAUAAYACAAAACEAOP0h/9YAAACUAQAACwAA&#10;AAAAAAAAAAAAAAAvAQAAX3JlbHMvLnJlbHNQSwECLQAUAAYACAAAACEAqsRWDswBAAABBAAADgAA&#10;AAAAAAAAAAAAAAAuAgAAZHJzL2Uyb0RvYy54bWxQSwECLQAUAAYACAAAACEA7UMqTt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C15BEC">
        <w:t xml:space="preserve">  </w:t>
      </w:r>
    </w:p>
    <w:p w14:paraId="62E8A5A7" w14:textId="3AFBAACC" w:rsidR="00C15BEC" w:rsidRDefault="0096339E" w:rsidP="00C15BEC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066DC" wp14:editId="786558B6">
                <wp:simplePos x="0" y="0"/>
                <wp:positionH relativeFrom="margin">
                  <wp:posOffset>4329430</wp:posOffset>
                </wp:positionH>
                <wp:positionV relativeFrom="paragraph">
                  <wp:posOffset>122555</wp:posOffset>
                </wp:positionV>
                <wp:extent cx="2242185" cy="431165"/>
                <wp:effectExtent l="0" t="0" r="24765" b="260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89F4" w14:textId="77777777" w:rsidR="00C15BEC" w:rsidRDefault="00C15BEC" w:rsidP="00C15BEC">
                            <w:r>
                              <w:rPr>
                                <w:rFonts w:ascii="Bodoni MT" w:eastAsia="Bodoni MT" w:hAnsi="Bodoni MT" w:cs="Bodoni MT"/>
                                <w:b/>
                                <w:i/>
                                <w:sz w:val="18"/>
                              </w:rPr>
                              <w:t>Unité de Formation et de Recherche Sciences Fondamentales et Appliquées</w:t>
                            </w:r>
                          </w:p>
                          <w:p w14:paraId="2F29FFD4" w14:textId="77777777" w:rsidR="00C15BEC" w:rsidRDefault="00C15BEC" w:rsidP="00C15B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66DC" id="Zone de texte 1" o:spid="_x0000_s1028" type="#_x0000_t202" style="position:absolute;margin-left:340.9pt;margin-top:9.65pt;width:176.55pt;height:33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ULmAIAAL4FAAAOAAAAZHJzL2Uyb0RvYy54bWysVF1v2yAUfZ+0/4B4Xx27SddFdaosVadJ&#10;VVstnSrtjWBI0DCXAYmd/fpdsPPRLi+d9mID93C499yPq+u21mQjnFdgSpqfDSgRhkOlzLKk359u&#10;P1xS4gMzFdNgREm3wtPryft3V40diwJWoCvhCJIYP25sSVch2HGWeb4SNfNnYIVBowRXs4Bbt8wq&#10;xxpkr3VWDAYXWQOusg648B5PbzojnSR+KQUPD1J6EYguKfoW0tel7yJ+s8kVGy8dsyvFezfYP3hR&#10;M2Xw0T3VDQuMrJ36i6pW3IEHGc441BlIqbhIMWA0+eBVNPMVsyLFguJ4u5fJ/z9afr95dERVmDtK&#10;DKsxRT8wUaQSJIg2CJJHiRrrx4icW8SG9jO0Ed6fezyMkbfS1fGPMRG0o9jbvcDIRDgeFsWwyC9H&#10;lHC0Dc/z/GIUabLDbet8+CKgJnFRUocJTLqyzZ0PHXQHiY950Kq6VVqnTSwaMdOObBimW4fkI5K/&#10;QGlDmpJenI8GifiFLZXdgWGxPMGAfNrE50Qqr96tqFCnRFqFrRYRo803IVHeJMgJHxnnwuz9TOiI&#10;khjRWy72+INXb7ncxYE30stgwv5yrQy4TqWX0lY/d8LIDo85PIo7LkO7aFNdFbtCWUC1xfpx0DWh&#10;t/xWYZLvmA+PzGHXYcngJAkP+JEaMEnQryhZgft96jzisRnQSkmDXVxS/2vNnKBEfzXYJp/y4TC2&#10;fdoMRx8L3Lhjy+LYYtb1DLBysBXQu7SM+KB3S+mgfsaBM42vookZjm+XNOyWs9DNFhxYXEynCYSN&#10;blm4M3PLI3VUOZbwU/vMnO3rPPbaPez6nY1flXuHjTcNTNcBpEq9EHXuVO31xyGRuqkfaHEKHe8T&#10;6jB2J38AAAD//wMAUEsDBBQABgAIAAAAIQBN87cq3wAAAAoBAAAPAAAAZHJzL2Rvd25yZXYueG1s&#10;TI9BS8NAFITvgv9heYI3u2kTahqzKUERQQWx7cXba/JMgtm3Ifvapv/e7UmPwwwz3+TryfbqSKPv&#10;HBuYzyJQxJWrO24M7LbPdykoL8g19o7JwJk8rIvrqxyz2p34k44baVQoYZ+hgVZkyLT2VUsW/cwN&#10;xMH7dqNFCXJsdD3iKZTbXi+iaKktdhwWWhzosaXqZ3OwBl6TL3yK5Y3OwtNHWb6kQ+Lfjbm9mcoH&#10;UEKT/IXhgh/QoQhMe3fg2qvewDKdB3QJxioGdQlEcbICtTeQ3i9AF7n+f6H4BQAA//8DAFBLAQIt&#10;ABQABgAIAAAAIQC2gziS/gAAAOEBAAATAAAAAAAAAAAAAAAAAAAAAABbQ29udGVudF9UeXBlc10u&#10;eG1sUEsBAi0AFAAGAAgAAAAhADj9If/WAAAAlAEAAAsAAAAAAAAAAAAAAAAALwEAAF9yZWxzLy5y&#10;ZWxzUEsBAi0AFAAGAAgAAAAhAOX1FQuYAgAAvgUAAA4AAAAAAAAAAAAAAAAALgIAAGRycy9lMm9E&#10;b2MueG1sUEsBAi0AFAAGAAgAAAAhAE3ztyrfAAAACgEAAA8AAAAAAAAAAAAAAAAA8gQAAGRycy9k&#10;b3ducmV2LnhtbFBLBQYAAAAABAAEAPMAAAD+BQAAAAA=&#10;" fillcolor="white [3201]" strokecolor="white [3212]" strokeweight=".5pt">
                <v:textbox>
                  <w:txbxContent>
                    <w:p w14:paraId="042589F4" w14:textId="77777777" w:rsidR="00C15BEC" w:rsidRDefault="00C15BEC" w:rsidP="00C15BEC">
                      <w:r>
                        <w:rPr>
                          <w:rFonts w:ascii="Bodoni MT" w:eastAsia="Bodoni MT" w:hAnsi="Bodoni MT" w:cs="Bodoni MT"/>
                          <w:b/>
                          <w:i/>
                          <w:sz w:val="18"/>
                        </w:rPr>
                        <w:t>Unité de Formation et de Recherche Sciences Fondamentales et Appliquées</w:t>
                      </w:r>
                    </w:p>
                    <w:p w14:paraId="2F29FFD4" w14:textId="77777777" w:rsidR="00C15BEC" w:rsidRDefault="00C15BEC" w:rsidP="00C15BE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757457" wp14:editId="11311225">
                <wp:simplePos x="0" y="0"/>
                <wp:positionH relativeFrom="column">
                  <wp:posOffset>2513330</wp:posOffset>
                </wp:positionH>
                <wp:positionV relativeFrom="paragraph">
                  <wp:posOffset>209550</wp:posOffset>
                </wp:positionV>
                <wp:extent cx="1128395" cy="1905"/>
                <wp:effectExtent l="0" t="0" r="33655" b="361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39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CCBCF" id="Connecteur droit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pt,16.5pt" to="286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qR1wEAAA4EAAAOAAAAZHJzL2Uyb0RvYy54bWysU8tu2zAQvBfoPxC815IcpHAEyzk4SC9F&#10;a/R1Z6ilRYDkEiTjx993Scly0BYoWuRC8LEzuzO7XN+frGEHCFGj63izqDkDJ7HXbt/x798e3604&#10;i0m4Xhh00PEzRH6/eftmffQtLHFA00NgROJie/QdH1LybVVFOYAVcYEeHD0qDFYkOoZ91QdxJHZr&#10;qmVdv6+OGHofUEKMdPswPvJN4VcKZPqsVITETMeptlTWUNanvFabtWj3QfhBy6kM8R9VWKEdJZ2p&#10;HkQS7Dno36islgEjqrSQaCtUSksoGkhNU/+i5usgPBQtZE70s03x9Wjlp8MuMN13nBrlhKUWbdE5&#10;8g2eA+sD6sRW2aWjjy0Fb90uTKfodyFLPqlgmTLa/6ABKCaQLHYqHp9nj+GUmKTLplmubu5uOZP0&#10;1tzVt5m8Glkymw8xfQC0LG86brTLDohWHD7GNIZeQvK1cXmNaHT/qI0phzw7sDWBHQR1PZ2aKcWL&#10;KEqYkVVWNeoou3Q2MLJ+AUWu5HpL9jKPV04hJbh04TWOojNMUQUzsP47cIrPUCiz+i/gGVEyo0sz&#10;2GqH4U/Zr1aoMf7iwKg7W/CE/bl0uFhDQ1eaM32QPNUvzwV+/cabnwAAAP//AwBQSwMEFAAGAAgA&#10;AAAhAAOITJPgAAAACQEAAA8AAABkcnMvZG93bnJldi54bWxMj81OwzAQhO9IvIO1SNyoU6LwE+JU&#10;CIkDUlVKywFurr0kgXgdbKcNb8/2BLfdndHsN9Vicr3YY4idJwXzWQYCyXjbUaPgdft4cQMiJk1W&#10;955QwQ9GWNSnJ5UurT/QC+43qREcQrHUCtqUhlLKaFp0Os78gMTahw9OJ15DI23QBw53vbzMsivp&#10;dEf8odUDPrRovjajU/A2f/pem+FzvX02y/ewTKsVplGp87Pp/g5Ewin9meGIz+hQM9POj2Sj6BXk&#10;twWjJx5y7sSG4jovQOyOhxxkXcn/DepfAAAA//8DAFBLAQItABQABgAIAAAAIQC2gziS/gAAAOEB&#10;AAATAAAAAAAAAAAAAAAAAAAAAABbQ29udGVudF9UeXBlc10ueG1sUEsBAi0AFAAGAAgAAAAhADj9&#10;If/WAAAAlAEAAAsAAAAAAAAAAAAAAAAALwEAAF9yZWxzLy5yZWxzUEsBAi0AFAAGAAgAAAAhADIB&#10;GpHXAQAADgQAAA4AAAAAAAAAAAAAAAAALgIAAGRycy9lMm9Eb2MueG1sUEsBAi0AFAAGAAgAAAAh&#10;AAOITJP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  </w:t>
      </w:r>
    </w:p>
    <w:p w14:paraId="54CF03C7" w14:textId="0A59E316" w:rsidR="0096339E" w:rsidRPr="007A2289" w:rsidRDefault="007A2289" w:rsidP="00036A5C">
      <w:pPr>
        <w:pStyle w:val="Titre1"/>
        <w:tabs>
          <w:tab w:val="left" w:pos="4320"/>
        </w:tabs>
        <w:rPr>
          <w:b/>
        </w:rPr>
      </w:pPr>
      <w:r>
        <w:rPr>
          <w:sz w:val="18"/>
        </w:rPr>
        <w:t xml:space="preserve">                  </w:t>
      </w:r>
      <w:r w:rsidR="002D0079"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LMI/MF/ 140</w:t>
      </w:r>
      <w:r w:rsidR="00222CF6"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/2023</w:t>
      </w:r>
      <w:r w:rsidR="00036A5C" w:rsidRPr="007A2289">
        <w:rPr>
          <w:b/>
        </w:rPr>
        <w:tab/>
      </w:r>
      <w:r w:rsidR="00330C55">
        <w:rPr>
          <w:b/>
        </w:rPr>
        <w:tab/>
      </w:r>
      <w:r w:rsidR="00330C55">
        <w:rPr>
          <w:b/>
        </w:rPr>
        <w:tab/>
      </w:r>
      <w:r w:rsidR="00330C55">
        <w:rPr>
          <w:b/>
        </w:rPr>
        <w:tab/>
        <w:t xml:space="preserve">       </w:t>
      </w:r>
      <w:r>
        <w:rPr>
          <w:b/>
        </w:rPr>
        <w:t xml:space="preserve"> </w:t>
      </w:r>
      <w:r w:rsidRPr="007A2289">
        <w:rPr>
          <w:b/>
          <w:color w:val="auto"/>
          <w:sz w:val="24"/>
        </w:rPr>
        <w:t xml:space="preserve">Année universitaire </w:t>
      </w:r>
      <w:r w:rsidR="00330C55">
        <w:rPr>
          <w:b/>
          <w:color w:val="auto"/>
          <w:sz w:val="24"/>
        </w:rPr>
        <w:t>2022 /2023</w:t>
      </w:r>
    </w:p>
    <w:p w14:paraId="08290BFA" w14:textId="77277A40" w:rsidR="00A32770" w:rsidRDefault="007A2289" w:rsidP="0096339E">
      <w:pPr>
        <w:tabs>
          <w:tab w:val="left" w:pos="1215"/>
        </w:tabs>
        <w:jc w:val="center"/>
        <w:rPr>
          <w:rFonts w:ascii="Arial Narrow" w:hAnsi="Arial Narrow"/>
          <w:b/>
          <w:sz w:val="56"/>
        </w:rPr>
      </w:pPr>
      <w:r w:rsidRPr="007A2289">
        <w:rPr>
          <w:rFonts w:ascii="Arial Narrow" w:hAnsi="Arial Narrow"/>
          <w:b/>
          <w:sz w:val="56"/>
        </w:rPr>
        <w:t>MEMOIRE DE MASTER</w:t>
      </w:r>
    </w:p>
    <w:p w14:paraId="4089EB7A" w14:textId="240B7E22" w:rsidR="007A2289" w:rsidRDefault="007A2289" w:rsidP="0096339E">
      <w:pPr>
        <w:tabs>
          <w:tab w:val="left" w:pos="1215"/>
        </w:tabs>
        <w:jc w:val="center"/>
        <w:rPr>
          <w:rFonts w:ascii="Arial Narrow" w:hAnsi="Arial Narrow"/>
          <w:b/>
          <w:sz w:val="28"/>
        </w:rPr>
      </w:pPr>
      <w:r w:rsidRPr="007A2289">
        <w:rPr>
          <w:rFonts w:ascii="Arial Narrow" w:hAnsi="Arial Narrow"/>
          <w:b/>
          <w:sz w:val="28"/>
        </w:rPr>
        <w:t>MENTION: MATHEMATIQUES</w:t>
      </w:r>
    </w:p>
    <w:p w14:paraId="67F29400" w14:textId="46CA2DEE" w:rsidR="007A2289" w:rsidRPr="007A2289" w:rsidRDefault="007A2289" w:rsidP="0096339E">
      <w:pPr>
        <w:tabs>
          <w:tab w:val="left" w:pos="1215"/>
        </w:tabs>
        <w:jc w:val="center"/>
        <w:rPr>
          <w:rFonts w:ascii="Arial Narrow" w:hAnsi="Arial Narrow"/>
          <w:b/>
          <w:sz w:val="32"/>
        </w:rPr>
      </w:pPr>
      <w:r w:rsidRPr="007A2289">
        <w:rPr>
          <w:rFonts w:ascii="Arial Narrow" w:hAnsi="Arial Narrow"/>
          <w:b/>
          <w:sz w:val="32"/>
        </w:rPr>
        <w:t>OPTION : OPTIMISATION, EDP ET ANALYSE NUMERIQUE</w:t>
      </w:r>
    </w:p>
    <w:p w14:paraId="5550D2A9" w14:textId="3607B5C9" w:rsidR="007A2289" w:rsidRPr="00330C55" w:rsidRDefault="007A2289" w:rsidP="0096339E">
      <w:pPr>
        <w:tabs>
          <w:tab w:val="left" w:pos="1215"/>
        </w:tabs>
        <w:jc w:val="center"/>
        <w:rPr>
          <w:rFonts w:ascii="Arial Narrow" w:hAnsi="Arial Narrow"/>
          <w:b/>
          <w:sz w:val="32"/>
          <w:szCs w:val="32"/>
        </w:rPr>
      </w:pPr>
      <w:r w:rsidRPr="007A2289">
        <w:rPr>
          <w:rFonts w:ascii="Arial Narrow" w:hAnsi="Arial Narrow"/>
          <w:b/>
          <w:sz w:val="32"/>
        </w:rPr>
        <w:t xml:space="preserve">SPECIALITE : </w:t>
      </w:r>
      <w:r w:rsidRPr="00330C55">
        <w:rPr>
          <w:rFonts w:ascii="Arial Narrow" w:hAnsi="Arial Narrow"/>
          <w:b/>
          <w:sz w:val="32"/>
          <w:szCs w:val="32"/>
        </w:rPr>
        <w:t>EDP ET ANALYSE NUMERIQUE</w:t>
      </w:r>
    </w:p>
    <w:p w14:paraId="61875F64" w14:textId="7CDEE717" w:rsidR="00330C55" w:rsidRPr="00330C55" w:rsidRDefault="00330C55" w:rsidP="0096339E">
      <w:pPr>
        <w:tabs>
          <w:tab w:val="left" w:pos="1215"/>
        </w:tabs>
        <w:jc w:val="center"/>
        <w:rPr>
          <w:rFonts w:ascii="Arial Narrow" w:hAnsi="Arial Narrow"/>
          <w:sz w:val="28"/>
          <w:szCs w:val="28"/>
        </w:rPr>
      </w:pPr>
      <w:r w:rsidRPr="00330C55">
        <w:rPr>
          <w:rFonts w:ascii="Arial Narrow" w:hAnsi="Arial Narrow"/>
          <w:sz w:val="28"/>
          <w:szCs w:val="28"/>
        </w:rPr>
        <w:t xml:space="preserve">PRESENTE PAR </w:t>
      </w:r>
    </w:p>
    <w:p w14:paraId="21636323" w14:textId="0E545219" w:rsidR="00330C55" w:rsidRPr="007A2289" w:rsidRDefault="00330C55" w:rsidP="0096339E">
      <w:pPr>
        <w:tabs>
          <w:tab w:val="left" w:pos="1215"/>
        </w:tabs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KOUMA ALI OUATTARA</w:t>
      </w:r>
    </w:p>
    <w:p w14:paraId="60D5A3D4" w14:textId="6041D6DB" w:rsidR="007A2289" w:rsidRPr="00330C55" w:rsidRDefault="007A2289" w:rsidP="0096339E">
      <w:pPr>
        <w:tabs>
          <w:tab w:val="left" w:pos="1215"/>
        </w:tabs>
        <w:jc w:val="center"/>
        <w:rPr>
          <w:rFonts w:ascii="Arial Narrow" w:hAnsi="Arial Narrow"/>
          <w:b/>
          <w:sz w:val="52"/>
          <w:u w:val="single"/>
        </w:rPr>
      </w:pPr>
      <w:r w:rsidRPr="00330C55">
        <w:rPr>
          <w:rFonts w:ascii="Arial Narrow" w:hAnsi="Arial Narrow"/>
          <w:b/>
          <w:sz w:val="52"/>
          <w:u w:val="single"/>
        </w:rPr>
        <w:t>THEME</w:t>
      </w:r>
      <w:r w:rsidR="00330C55">
        <w:rPr>
          <w:rFonts w:ascii="Arial Narrow" w:hAnsi="Arial Narrow"/>
          <w:b/>
          <w:sz w:val="52"/>
          <w:u w:val="single"/>
        </w:rPr>
        <w:t> :</w:t>
      </w:r>
    </w:p>
    <w:p w14:paraId="621C227A" w14:textId="508BEA6F" w:rsidR="00B64990" w:rsidRDefault="00445959" w:rsidP="0096339E">
      <w:pPr>
        <w:tabs>
          <w:tab w:val="left" w:pos="1215"/>
        </w:tabs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348EBA" wp14:editId="6F846C4E">
                <wp:simplePos x="0" y="0"/>
                <wp:positionH relativeFrom="margin">
                  <wp:posOffset>-148590</wp:posOffset>
                </wp:positionH>
                <wp:positionV relativeFrom="paragraph">
                  <wp:posOffset>102870</wp:posOffset>
                </wp:positionV>
                <wp:extent cx="6718935" cy="1095375"/>
                <wp:effectExtent l="0" t="0" r="2476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93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524EA" w14:textId="1F7FBA1C" w:rsidR="007E6348" w:rsidRPr="00330C55" w:rsidRDefault="00330C55" w:rsidP="00F419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36"/>
                                <w:szCs w:val="36"/>
                                <w:lang w:val="fr-CI"/>
                              </w:rPr>
                            </w:pPr>
                            <w:r w:rsidRPr="00330C55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36"/>
                                <w:szCs w:val="36"/>
                                <w:lang w:val="fr-CI"/>
                              </w:rPr>
                              <w:t>COMPORTEMENT ASYMPTOTIQUE DES VALEURS PROPRES DE GRANDS MODULES ASSOCIEES A UN OPERATEUR DIFFERENTIEL : APPLICATION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36"/>
                                <w:szCs w:val="36"/>
                                <w:lang w:val="fr-CI"/>
                              </w:rPr>
                              <w:t xml:space="preserve"> A </w:t>
                            </w:r>
                            <w:r w:rsidR="0066310A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36"/>
                                <w:szCs w:val="36"/>
                                <w:lang w:val="fr-CI"/>
                              </w:rPr>
                              <w:t>L’ETUDE D’UN SYSTE</w:t>
                            </w:r>
                            <w:r w:rsidRPr="00330C55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36"/>
                                <w:szCs w:val="36"/>
                                <w:lang w:val="fr-CI"/>
                              </w:rPr>
                              <w:t>ME DYNAMIQUE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48EBA" id="Rectangle à coins arrondis 3" o:spid="_x0000_s1029" style="position:absolute;left:0;text-align:left;margin-left:-11.7pt;margin-top:8.1pt;width:529.05pt;height:86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p1SkgIAAGMFAAAOAAAAZHJzL2Uyb0RvYy54bWysVM1u2zAMvg/YOwi6r7aTpj9BnSJo0WFA&#10;0QZth54VWYoFyKImKbGzp9m77MVGyY5btMUOw3yQKZH8RFIfeXHZNZrshPMKTEmLo5wSYThUymxK&#10;+v3p5ssZJT4wUzENRpR0Lzy9XHz+dNHauZhADboSjiCI8fPWlrQOwc6zzPNaNMwfgRUGlRJcwwJu&#10;3SarHGsRvdHZJM9PshZcZR1w4T2eXvdKukj4Ugoe7qX0IhBdUowtpNWldR3XbHHB5hvHbK34EAb7&#10;hygapgxeOkJds8DI1ql3UI3iDjzIcMShyUBKxUXKAbMp8jfZPNbMipQLFsfbsUz+/8Hyu93KEVWV&#10;dEqJYQ0+0QMWjZmNFuT3L8JBGU+Yc2Aq5ck0Fqy1fo5+j3blhp1HMWbfSdfEP+ZFulTk/Vhk0QXC&#10;8fDktDg7n84o4agr8vPZ9HQWUbMXd+t8+CqgIVEoqYOtqWJUqcJsd+tDb3+wQ+cYUx9FksJeixiI&#10;Ng9CYnp47yR5J2KJK+3IjiElGOfChKJX1awS/fEsx28IavRIISbAiCyV1iP2ABBJ+x67j3Wwj64i&#10;8XJ0zv8WWO88eqSbwYTRuVEG3EcAGrMabu7tD0XqSxOrFLp1Nzw9WsaTNVR7pIODvk+85TcKn+CW&#10;+bBiDhsDWwibPdzjIjW0JYVBoqQG9/Oj82iPfEUtJS02Wkn9jy1zghL9zSCTz4vj49iZaXM8O53g&#10;xr3WrF9rzLa5Any4AseK5UmM9kEfROmgecaZsIy3oooZjneXlAd32FyFfgDgVOFiuUxm2I2WhVvz&#10;aHkEj3WO7HrqnpmzAw8DUvgODk3J5m+Y2NtGTwPLbQCpEk1f6jq8AHZyotIwdeKoeL1PVi+zcfEH&#10;AAD//wMAUEsDBBQABgAIAAAAIQB8mpqQ3gAAAAsBAAAPAAAAZHJzL2Rvd25yZXYueG1sTI+xTsMw&#10;EIZ3JN7BOiS21iEpbRTiVIWqExOBpdslPuJAbEe225q3x51gu9P/6b/v6m3UEzuT86M1Ah6WGTAy&#10;vZWjGQR8vB8WJTAf0EicrCEBP+Rh29ze1FhJezFvdG7DwFKJ8RUKUCHMFee+V6TRL+1MJmWf1mkM&#10;aXUDlw4vqVxPPM+yNdc4mnRB4Uwvivrv9qQFaFnE/RfujnQo2+fjY3zdO9UJcX8Xd0/AAsXwB8NV&#10;P6lDk5w6ezLSs0nAIi9WCU3BOgd2BbJitQHWpaksN8Cbmv//ofkFAAD//wMAUEsBAi0AFAAGAAgA&#10;AAAhALaDOJL+AAAA4QEAABMAAAAAAAAAAAAAAAAAAAAAAFtDb250ZW50X1R5cGVzXS54bWxQSwEC&#10;LQAUAAYACAAAACEAOP0h/9YAAACUAQAACwAAAAAAAAAAAAAAAAAvAQAAX3JlbHMvLnJlbHNQSwEC&#10;LQAUAAYACAAAACEAeFadUpICAABjBQAADgAAAAAAAAAAAAAAAAAuAgAAZHJzL2Uyb0RvYy54bWxQ&#10;SwECLQAUAAYACAAAACEAfJqakN4AAAAL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610524EA" w14:textId="1F7FBA1C" w:rsidR="007E6348" w:rsidRPr="00330C55" w:rsidRDefault="00330C55" w:rsidP="00F41979">
                      <w:pPr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36"/>
                          <w:szCs w:val="36"/>
                          <w:lang w:val="fr-CI"/>
                        </w:rPr>
                      </w:pPr>
                      <w:r w:rsidRPr="00330C55">
                        <w:rPr>
                          <w:rFonts w:ascii="Arial Narrow" w:hAnsi="Arial Narrow"/>
                          <w:b/>
                          <w:color w:val="000000" w:themeColor="text1"/>
                          <w:sz w:val="36"/>
                          <w:szCs w:val="36"/>
                          <w:lang w:val="fr-CI"/>
                        </w:rPr>
                        <w:t>COMPORTEMENT ASYMPTOTIQUE DES VALEURS PROPRES DE GRANDS MODULES ASSOCIEES A UN OPERATEUR DIFFERENTIEL : APPLICATION</w:t>
                      </w: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36"/>
                          <w:szCs w:val="36"/>
                          <w:lang w:val="fr-CI"/>
                        </w:rPr>
                        <w:t xml:space="preserve"> A </w:t>
                      </w:r>
                      <w:r w:rsidR="0066310A">
                        <w:rPr>
                          <w:rFonts w:ascii="Arial Narrow" w:hAnsi="Arial Narrow"/>
                          <w:b/>
                          <w:color w:val="000000" w:themeColor="text1"/>
                          <w:sz w:val="36"/>
                          <w:szCs w:val="36"/>
                          <w:lang w:val="fr-CI"/>
                        </w:rPr>
                        <w:t>L’ETUDE D’UN SYSTE</w:t>
                      </w:r>
                      <w:r w:rsidRPr="00330C55">
                        <w:rPr>
                          <w:rFonts w:ascii="Arial Narrow" w:hAnsi="Arial Narrow"/>
                          <w:b/>
                          <w:color w:val="000000" w:themeColor="text1"/>
                          <w:sz w:val="36"/>
                          <w:szCs w:val="36"/>
                          <w:lang w:val="fr-CI"/>
                        </w:rPr>
                        <w:t>ME DYNAMIQUE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BCF71D" w14:textId="77777777" w:rsidR="00B64990" w:rsidRPr="00B64990" w:rsidRDefault="00B64990" w:rsidP="00B64990">
      <w:pPr>
        <w:rPr>
          <w:rFonts w:ascii="Arial Narrow" w:hAnsi="Arial Narrow"/>
          <w:sz w:val="24"/>
          <w:szCs w:val="24"/>
        </w:rPr>
      </w:pPr>
    </w:p>
    <w:p w14:paraId="3163BF69" w14:textId="77777777" w:rsidR="00B64990" w:rsidRPr="00B64990" w:rsidRDefault="00B64990" w:rsidP="00B64990">
      <w:pPr>
        <w:rPr>
          <w:rFonts w:ascii="Arial Narrow" w:hAnsi="Arial Narrow"/>
          <w:sz w:val="24"/>
          <w:szCs w:val="24"/>
        </w:rPr>
      </w:pPr>
    </w:p>
    <w:p w14:paraId="1EF28E20" w14:textId="77777777" w:rsidR="00B64990" w:rsidRPr="00B64990" w:rsidRDefault="00B64990" w:rsidP="00B64990">
      <w:pPr>
        <w:rPr>
          <w:rFonts w:ascii="Arial Narrow" w:hAnsi="Arial Narrow"/>
          <w:sz w:val="24"/>
          <w:szCs w:val="24"/>
        </w:rPr>
      </w:pPr>
    </w:p>
    <w:p w14:paraId="22AD93BF" w14:textId="5A43317F" w:rsidR="00B64990" w:rsidRDefault="00B64990" w:rsidP="00B64990">
      <w:pPr>
        <w:rPr>
          <w:rFonts w:ascii="Arial Narrow" w:hAnsi="Arial Narrow"/>
          <w:sz w:val="24"/>
          <w:szCs w:val="24"/>
        </w:rPr>
      </w:pPr>
    </w:p>
    <w:p w14:paraId="2B46446D" w14:textId="628645F3" w:rsidR="009C6856" w:rsidRPr="00D72C98" w:rsidRDefault="00330C55" w:rsidP="00330C55">
      <w:pPr>
        <w:tabs>
          <w:tab w:val="left" w:pos="4485"/>
        </w:tabs>
        <w:rPr>
          <w:rFonts w:cstheme="minorHAnsi"/>
          <w:b/>
          <w:sz w:val="18"/>
          <w:szCs w:val="18"/>
        </w:rPr>
      </w:pPr>
      <w:r w:rsidRPr="00D72C98">
        <w:rPr>
          <w:rFonts w:cstheme="minorHAnsi"/>
          <w:b/>
          <w:sz w:val="18"/>
          <w:szCs w:val="18"/>
        </w:rPr>
        <w:t>DIRECTEUR de</w:t>
      </w:r>
      <w:r w:rsidR="002D0079" w:rsidRPr="00D72C98">
        <w:rPr>
          <w:rFonts w:cstheme="minorHAnsi"/>
          <w:b/>
          <w:sz w:val="18"/>
          <w:szCs w:val="18"/>
        </w:rPr>
        <w:t xml:space="preserve"> Mém</w:t>
      </w:r>
      <w:r w:rsidR="00D72C98" w:rsidRPr="00D72C98">
        <w:rPr>
          <w:rFonts w:cstheme="minorHAnsi"/>
          <w:b/>
          <w:sz w:val="18"/>
          <w:szCs w:val="18"/>
        </w:rPr>
        <w:t>oire : M.</w:t>
      </w:r>
      <w:r w:rsidR="00727367" w:rsidRPr="00D72C98">
        <w:rPr>
          <w:rFonts w:cstheme="minorHAnsi"/>
          <w:b/>
          <w:sz w:val="18"/>
          <w:szCs w:val="18"/>
        </w:rPr>
        <w:t xml:space="preserve"> KPATA AKON ABOKON</w:t>
      </w:r>
      <w:r w:rsidRPr="00D72C98">
        <w:rPr>
          <w:rFonts w:cstheme="minorHAnsi"/>
          <w:b/>
          <w:sz w:val="18"/>
          <w:szCs w:val="18"/>
        </w:rPr>
        <w:t xml:space="preserve"> BERENGER PATRICK, </w:t>
      </w:r>
      <w:r w:rsidRPr="00D72C98">
        <w:rPr>
          <w:rFonts w:cstheme="minorHAnsi"/>
          <w:sz w:val="18"/>
          <w:szCs w:val="18"/>
        </w:rPr>
        <w:t>Maître de Conférences</w:t>
      </w:r>
      <w:r w:rsidR="00727367" w:rsidRPr="00D72C98">
        <w:rPr>
          <w:rFonts w:cstheme="minorHAnsi"/>
          <w:sz w:val="18"/>
          <w:szCs w:val="18"/>
        </w:rPr>
        <w:t>, Université Nangui Abrogoua</w:t>
      </w:r>
    </w:p>
    <w:p w14:paraId="60D160D7" w14:textId="4873F7A2" w:rsidR="00710D8A" w:rsidRPr="00D72C98" w:rsidRDefault="00330C55" w:rsidP="00330C55">
      <w:pPr>
        <w:tabs>
          <w:tab w:val="left" w:pos="4485"/>
        </w:tabs>
        <w:rPr>
          <w:rFonts w:cstheme="minorHAnsi"/>
          <w:sz w:val="18"/>
          <w:szCs w:val="18"/>
        </w:rPr>
      </w:pPr>
      <w:r w:rsidRPr="00D72C98">
        <w:rPr>
          <w:rFonts w:cstheme="minorHAnsi"/>
          <w:b/>
          <w:sz w:val="18"/>
          <w:szCs w:val="18"/>
        </w:rPr>
        <w:t xml:space="preserve">Encadrant Scientifique : </w:t>
      </w:r>
      <w:r w:rsidR="00D72C98" w:rsidRPr="00D72C98">
        <w:rPr>
          <w:rFonts w:cstheme="minorHAnsi"/>
          <w:b/>
          <w:sz w:val="18"/>
          <w:szCs w:val="18"/>
        </w:rPr>
        <w:t xml:space="preserve">M. </w:t>
      </w:r>
      <w:r w:rsidRPr="00D72C98">
        <w:rPr>
          <w:rFonts w:cstheme="minorHAnsi"/>
          <w:b/>
          <w:sz w:val="18"/>
          <w:szCs w:val="18"/>
        </w:rPr>
        <w:t xml:space="preserve">BOMISSO GOSSRIN JEAN-MARC, </w:t>
      </w:r>
      <w:r w:rsidR="003F63D0" w:rsidRPr="00D72C98">
        <w:rPr>
          <w:rFonts w:cstheme="minorHAnsi"/>
          <w:sz w:val="18"/>
          <w:szCs w:val="18"/>
        </w:rPr>
        <w:t>Maître-</w:t>
      </w:r>
      <w:r w:rsidRPr="00D72C98">
        <w:rPr>
          <w:rFonts w:cstheme="minorHAnsi"/>
          <w:sz w:val="18"/>
          <w:szCs w:val="18"/>
        </w:rPr>
        <w:t>Assistant</w:t>
      </w:r>
      <w:r w:rsidR="00727367" w:rsidRPr="00D72C98">
        <w:rPr>
          <w:rFonts w:cstheme="minorHAnsi"/>
          <w:sz w:val="18"/>
          <w:szCs w:val="18"/>
        </w:rPr>
        <w:t>, Université Nangui Abrogoua</w:t>
      </w:r>
    </w:p>
    <w:p w14:paraId="504708B1" w14:textId="4F830944" w:rsidR="00BC3BF7" w:rsidRDefault="00EF2DA2" w:rsidP="00330C55">
      <w:pPr>
        <w:pBdr>
          <w:bottom w:val="single" w:sz="12" w:space="1" w:color="auto"/>
        </w:pBdr>
        <w:tabs>
          <w:tab w:val="left" w:pos="448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</w:t>
      </w:r>
      <w:r w:rsidR="00BC3BF7">
        <w:rPr>
          <w:rFonts w:cstheme="minorHAnsi"/>
          <w:sz w:val="20"/>
          <w:szCs w:val="20"/>
        </w:rPr>
        <w:t xml:space="preserve">                     </w:t>
      </w:r>
      <w:r w:rsidR="00393BC9">
        <w:rPr>
          <w:rFonts w:cstheme="minorHAnsi"/>
          <w:sz w:val="20"/>
          <w:szCs w:val="20"/>
        </w:rPr>
        <w:t xml:space="preserve"> </w:t>
      </w:r>
      <w:r w:rsidR="005F59CB">
        <w:rPr>
          <w:rFonts w:cstheme="minorHAnsi"/>
          <w:sz w:val="20"/>
          <w:szCs w:val="20"/>
        </w:rPr>
        <w:t xml:space="preserve">       </w:t>
      </w:r>
      <w:r w:rsidR="00A7053E">
        <w:rPr>
          <w:rFonts w:cstheme="minorHAnsi"/>
          <w:sz w:val="20"/>
          <w:szCs w:val="20"/>
        </w:rPr>
        <w:t xml:space="preserve">Soutenu le  </w:t>
      </w:r>
      <w:r w:rsidR="005F59CB">
        <w:rPr>
          <w:rFonts w:cstheme="minorHAnsi"/>
          <w:b/>
          <w:sz w:val="20"/>
          <w:szCs w:val="20"/>
        </w:rPr>
        <w:t xml:space="preserve">Jeudi 03 Août </w:t>
      </w:r>
      <w:r w:rsidR="00BC3BF7" w:rsidRPr="00BC3BF7">
        <w:rPr>
          <w:rFonts w:cstheme="minorHAnsi"/>
          <w:b/>
          <w:sz w:val="20"/>
          <w:szCs w:val="20"/>
        </w:rPr>
        <w:t>2023</w:t>
      </w:r>
      <w:r w:rsidR="00BC3BF7">
        <w:rPr>
          <w:rFonts w:cstheme="minorHAnsi"/>
          <w:sz w:val="20"/>
          <w:szCs w:val="20"/>
        </w:rPr>
        <w:t xml:space="preserve"> à l’Université NANGUI ABROGOUA</w:t>
      </w:r>
    </w:p>
    <w:p w14:paraId="1F782FE0" w14:textId="2AB3BB66" w:rsidR="00710D8A" w:rsidRDefault="00BC3BF7" w:rsidP="00330C55">
      <w:pPr>
        <w:pBdr>
          <w:bottom w:val="single" w:sz="12" w:space="1" w:color="auto"/>
        </w:pBdr>
        <w:tabs>
          <w:tab w:val="left" w:pos="448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                                </w:t>
      </w:r>
      <w:r w:rsidR="007824F8">
        <w:rPr>
          <w:rFonts w:cstheme="minorHAnsi"/>
          <w:sz w:val="20"/>
          <w:szCs w:val="20"/>
        </w:rPr>
        <w:t>devant</w:t>
      </w:r>
      <w:r w:rsidR="00EF2DA2">
        <w:rPr>
          <w:rFonts w:cstheme="minorHAnsi"/>
          <w:sz w:val="20"/>
          <w:szCs w:val="20"/>
        </w:rPr>
        <w:t xml:space="preserve"> le jury composé de</w:t>
      </w:r>
    </w:p>
    <w:p w14:paraId="193ED4DF" w14:textId="6184E533" w:rsidR="00EF2DA2" w:rsidRPr="00EF2DA2" w:rsidRDefault="00EF2DA2" w:rsidP="00330C55">
      <w:pPr>
        <w:tabs>
          <w:tab w:val="left" w:pos="4485"/>
        </w:tabs>
        <w:rPr>
          <w:rFonts w:cstheme="minorHAnsi"/>
          <w:b/>
          <w:sz w:val="20"/>
          <w:szCs w:val="20"/>
        </w:rPr>
      </w:pPr>
      <w:r w:rsidRPr="003F63D0">
        <w:rPr>
          <w:rFonts w:cstheme="minorHAnsi"/>
          <w:sz w:val="20"/>
          <w:szCs w:val="20"/>
        </w:rPr>
        <w:t xml:space="preserve"> </w:t>
      </w:r>
      <w:r w:rsidR="003F63D0" w:rsidRPr="003F63D0">
        <w:rPr>
          <w:rFonts w:cstheme="minorHAnsi"/>
          <w:sz w:val="20"/>
          <w:szCs w:val="20"/>
        </w:rPr>
        <w:t>M.</w:t>
      </w:r>
      <w:r w:rsidR="003F63D0">
        <w:rPr>
          <w:rFonts w:cstheme="minorHAnsi"/>
          <w:b/>
          <w:sz w:val="20"/>
          <w:szCs w:val="20"/>
        </w:rPr>
        <w:t xml:space="preserve"> </w:t>
      </w:r>
      <w:r w:rsidR="002D0079">
        <w:rPr>
          <w:rFonts w:cstheme="minorHAnsi"/>
          <w:sz w:val="20"/>
          <w:szCs w:val="20"/>
        </w:rPr>
        <w:t>YORO GOZO</w:t>
      </w:r>
      <w:r>
        <w:rPr>
          <w:rFonts w:cstheme="minorHAnsi"/>
          <w:sz w:val="20"/>
          <w:szCs w:val="20"/>
        </w:rPr>
        <w:t xml:space="preserve">           </w:t>
      </w:r>
      <w:r w:rsidR="002D0079">
        <w:rPr>
          <w:rFonts w:cstheme="minorHAnsi"/>
          <w:sz w:val="20"/>
          <w:szCs w:val="20"/>
        </w:rPr>
        <w:t xml:space="preserve">                        </w:t>
      </w:r>
      <w:r w:rsidR="00BC3BF7">
        <w:rPr>
          <w:rFonts w:cstheme="minorHAnsi"/>
          <w:sz w:val="20"/>
          <w:szCs w:val="20"/>
        </w:rPr>
        <w:t xml:space="preserve">                          </w:t>
      </w:r>
      <w:r w:rsidR="002D0079">
        <w:rPr>
          <w:rFonts w:cstheme="minorHAnsi"/>
          <w:sz w:val="20"/>
          <w:szCs w:val="20"/>
        </w:rPr>
        <w:t xml:space="preserve"> </w:t>
      </w:r>
      <w:r w:rsidR="002D0079" w:rsidRPr="00330C55">
        <w:rPr>
          <w:rFonts w:cstheme="minorHAnsi"/>
          <w:sz w:val="20"/>
          <w:szCs w:val="20"/>
        </w:rPr>
        <w:t>Maître de Conférences</w:t>
      </w:r>
      <w:r w:rsidR="00BC3BF7">
        <w:rPr>
          <w:rFonts w:cstheme="minorHAnsi"/>
          <w:sz w:val="20"/>
          <w:szCs w:val="20"/>
        </w:rPr>
        <w:t>, UNA</w:t>
      </w:r>
      <w:r>
        <w:rPr>
          <w:rFonts w:cstheme="minorHAnsi"/>
          <w:sz w:val="20"/>
          <w:szCs w:val="20"/>
        </w:rPr>
        <w:t xml:space="preserve">                  </w:t>
      </w:r>
      <w:r w:rsidR="00727367">
        <w:rPr>
          <w:rFonts w:cstheme="minorHAnsi"/>
          <w:sz w:val="20"/>
          <w:szCs w:val="20"/>
        </w:rPr>
        <w:t xml:space="preserve">   </w:t>
      </w:r>
      <w:r w:rsidR="00BC3BF7" w:rsidRPr="00BC3BF7">
        <w:rPr>
          <w:rFonts w:cstheme="minorHAnsi"/>
          <w:sz w:val="20"/>
          <w:szCs w:val="20"/>
        </w:rPr>
        <w:t>Président</w:t>
      </w:r>
    </w:p>
    <w:p w14:paraId="78188F27" w14:textId="00780F22" w:rsidR="007A2289" w:rsidRDefault="003F63D0" w:rsidP="00EF2DA2">
      <w:pPr>
        <w:tabs>
          <w:tab w:val="left" w:pos="448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M. </w:t>
      </w:r>
      <w:r w:rsidR="002D0079" w:rsidRPr="002D0079">
        <w:rPr>
          <w:rFonts w:cstheme="minorHAnsi"/>
          <w:sz w:val="20"/>
          <w:szCs w:val="20"/>
        </w:rPr>
        <w:t xml:space="preserve">KPATA AKON ABOKON BERENGER PATRICK </w:t>
      </w:r>
      <w:r w:rsidR="002D0079">
        <w:rPr>
          <w:rFonts w:cstheme="minorHAnsi"/>
          <w:sz w:val="20"/>
          <w:szCs w:val="20"/>
        </w:rPr>
        <w:t xml:space="preserve">      </w:t>
      </w:r>
      <w:r w:rsidR="00BC3BF7">
        <w:rPr>
          <w:rFonts w:cstheme="minorHAnsi"/>
          <w:sz w:val="20"/>
          <w:szCs w:val="20"/>
        </w:rPr>
        <w:t xml:space="preserve"> </w:t>
      </w:r>
      <w:r w:rsidR="002D0079" w:rsidRPr="00330C55">
        <w:rPr>
          <w:rFonts w:cstheme="minorHAnsi"/>
          <w:sz w:val="20"/>
          <w:szCs w:val="20"/>
        </w:rPr>
        <w:t>Maître de Conférences</w:t>
      </w:r>
      <w:r w:rsidR="00BC3BF7">
        <w:rPr>
          <w:rFonts w:cstheme="minorHAnsi"/>
          <w:sz w:val="20"/>
          <w:szCs w:val="20"/>
        </w:rPr>
        <w:t>, UNA</w:t>
      </w:r>
      <w:r w:rsidR="002D0079">
        <w:rPr>
          <w:rFonts w:cstheme="minorHAnsi"/>
          <w:sz w:val="20"/>
          <w:szCs w:val="20"/>
        </w:rPr>
        <w:t xml:space="preserve">                 </w:t>
      </w:r>
      <w:r w:rsidR="00727367">
        <w:rPr>
          <w:rFonts w:cstheme="minorHAnsi"/>
          <w:sz w:val="20"/>
          <w:szCs w:val="20"/>
        </w:rPr>
        <w:t xml:space="preserve">    </w:t>
      </w:r>
      <w:r w:rsidR="00BC3BF7" w:rsidRPr="00BC3BF7">
        <w:rPr>
          <w:rFonts w:cstheme="minorHAnsi"/>
          <w:sz w:val="20"/>
          <w:szCs w:val="20"/>
        </w:rPr>
        <w:t>Directeur de mémoire</w:t>
      </w:r>
    </w:p>
    <w:p w14:paraId="4B101A1F" w14:textId="18E93BD5" w:rsidR="00F63D06" w:rsidRDefault="003F63D0" w:rsidP="00EF2DA2">
      <w:pPr>
        <w:tabs>
          <w:tab w:val="left" w:pos="448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M. </w:t>
      </w:r>
      <w:r w:rsidR="00F63D06">
        <w:rPr>
          <w:rFonts w:cstheme="minorHAnsi"/>
          <w:sz w:val="20"/>
          <w:szCs w:val="20"/>
        </w:rPr>
        <w:t xml:space="preserve">BOMISSO GOSSRIN JEAN-MARC            </w:t>
      </w:r>
      <w:r w:rsidR="005F59CB">
        <w:rPr>
          <w:rFonts w:cstheme="minorHAnsi"/>
          <w:sz w:val="20"/>
          <w:szCs w:val="20"/>
        </w:rPr>
        <w:t xml:space="preserve">                </w:t>
      </w:r>
      <w:r>
        <w:rPr>
          <w:rFonts w:cstheme="minorHAnsi"/>
          <w:sz w:val="20"/>
          <w:szCs w:val="20"/>
        </w:rPr>
        <w:t>Maître-</w:t>
      </w:r>
      <w:r w:rsidR="00F63D06">
        <w:rPr>
          <w:rFonts w:cstheme="minorHAnsi"/>
          <w:sz w:val="20"/>
          <w:szCs w:val="20"/>
        </w:rPr>
        <w:t xml:space="preserve">Assistant, UNA                            </w:t>
      </w:r>
      <w:r w:rsidR="00727367">
        <w:rPr>
          <w:rFonts w:cstheme="minorHAnsi"/>
          <w:sz w:val="20"/>
          <w:szCs w:val="20"/>
        </w:rPr>
        <w:t xml:space="preserve">     </w:t>
      </w:r>
      <w:r w:rsidR="00F63D06">
        <w:rPr>
          <w:rFonts w:cstheme="minorHAnsi"/>
          <w:sz w:val="20"/>
          <w:szCs w:val="20"/>
        </w:rPr>
        <w:t>Encadrant scientifique</w:t>
      </w:r>
    </w:p>
    <w:p w14:paraId="49CF9B0B" w14:textId="46A921DD" w:rsidR="00EF2DA2" w:rsidRPr="004919D0" w:rsidRDefault="004919D0" w:rsidP="00EF2DA2">
      <w:pPr>
        <w:tabs>
          <w:tab w:val="left" w:pos="448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3F63D0">
        <w:rPr>
          <w:rFonts w:cstheme="minorHAnsi"/>
          <w:sz w:val="20"/>
          <w:szCs w:val="20"/>
        </w:rPr>
        <w:t xml:space="preserve">M. </w:t>
      </w:r>
      <w:r>
        <w:rPr>
          <w:rFonts w:cstheme="minorHAnsi"/>
          <w:sz w:val="20"/>
          <w:szCs w:val="20"/>
        </w:rPr>
        <w:t xml:space="preserve">N’GUESSAN KOFFI                    </w:t>
      </w:r>
      <w:r w:rsidR="005F59CB">
        <w:rPr>
          <w:rFonts w:cstheme="minorHAnsi"/>
          <w:sz w:val="20"/>
          <w:szCs w:val="20"/>
        </w:rPr>
        <w:t xml:space="preserve">                               </w:t>
      </w:r>
      <w:r w:rsidRPr="00330C55">
        <w:rPr>
          <w:rFonts w:cstheme="minorHAnsi"/>
          <w:sz w:val="20"/>
          <w:szCs w:val="20"/>
        </w:rPr>
        <w:t>Maître de Conférences</w:t>
      </w:r>
      <w:r w:rsidR="00F63D06">
        <w:rPr>
          <w:rFonts w:cstheme="minorHAnsi"/>
          <w:sz w:val="20"/>
          <w:szCs w:val="20"/>
        </w:rPr>
        <w:t>, UAO</w:t>
      </w:r>
      <w:r>
        <w:rPr>
          <w:rFonts w:cstheme="minorHAnsi"/>
          <w:sz w:val="20"/>
          <w:szCs w:val="20"/>
        </w:rPr>
        <w:t xml:space="preserve">                </w:t>
      </w:r>
      <w:r w:rsidR="00727367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 xml:space="preserve"> </w:t>
      </w:r>
      <w:r w:rsidR="00BC3BF7" w:rsidRPr="00BC3BF7">
        <w:rPr>
          <w:rFonts w:cstheme="minorHAnsi"/>
          <w:sz w:val="20"/>
          <w:szCs w:val="20"/>
        </w:rPr>
        <w:t>Examinateur</w:t>
      </w:r>
      <w:r w:rsidR="002D0079">
        <w:rPr>
          <w:rFonts w:cstheme="minorHAnsi"/>
          <w:sz w:val="20"/>
          <w:szCs w:val="20"/>
        </w:rPr>
        <w:t xml:space="preserve">                   </w:t>
      </w:r>
      <w:r w:rsidR="00EF2DA2">
        <w:rPr>
          <w:rFonts w:cstheme="minorHAnsi"/>
          <w:sz w:val="20"/>
          <w:szCs w:val="20"/>
        </w:rPr>
        <w:t xml:space="preserve"> </w:t>
      </w:r>
      <w:r w:rsidR="00393BC9" w:rsidRPr="002D0079">
        <w:rPr>
          <w:rFonts w:cstheme="minorHAnsi"/>
          <w:b/>
          <w:sz w:val="20"/>
          <w:szCs w:val="20"/>
        </w:rPr>
        <w:t>___________________________________________________________________________________________________</w:t>
      </w:r>
    </w:p>
    <w:sectPr w:rsidR="00EF2DA2" w:rsidRPr="004919D0" w:rsidSect="007A2289">
      <w:pgSz w:w="11906" w:h="16838"/>
      <w:pgMar w:top="1276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89"/>
    <w:rsid w:val="00000C8C"/>
    <w:rsid w:val="00001DEE"/>
    <w:rsid w:val="00036A5C"/>
    <w:rsid w:val="00041374"/>
    <w:rsid w:val="00042805"/>
    <w:rsid w:val="0005044D"/>
    <w:rsid w:val="000626DA"/>
    <w:rsid w:val="00090B76"/>
    <w:rsid w:val="000A2250"/>
    <w:rsid w:val="000C7063"/>
    <w:rsid w:val="000F6BFF"/>
    <w:rsid w:val="00145301"/>
    <w:rsid w:val="001568A6"/>
    <w:rsid w:val="00174503"/>
    <w:rsid w:val="001A27B2"/>
    <w:rsid w:val="001B0DDB"/>
    <w:rsid w:val="001C08BE"/>
    <w:rsid w:val="001F0D8F"/>
    <w:rsid w:val="0020123D"/>
    <w:rsid w:val="00202761"/>
    <w:rsid w:val="00211B83"/>
    <w:rsid w:val="00222CF6"/>
    <w:rsid w:val="00226540"/>
    <w:rsid w:val="00234B4C"/>
    <w:rsid w:val="002465AE"/>
    <w:rsid w:val="002D0079"/>
    <w:rsid w:val="002D2E47"/>
    <w:rsid w:val="002E466C"/>
    <w:rsid w:val="002F0F53"/>
    <w:rsid w:val="002F4AF2"/>
    <w:rsid w:val="00303A99"/>
    <w:rsid w:val="00330C55"/>
    <w:rsid w:val="00353DB4"/>
    <w:rsid w:val="003555A5"/>
    <w:rsid w:val="003602E2"/>
    <w:rsid w:val="00377424"/>
    <w:rsid w:val="00387666"/>
    <w:rsid w:val="0038768F"/>
    <w:rsid w:val="00393BC9"/>
    <w:rsid w:val="003B6E08"/>
    <w:rsid w:val="003D66FE"/>
    <w:rsid w:val="003D7DC2"/>
    <w:rsid w:val="003E5690"/>
    <w:rsid w:val="003F63D0"/>
    <w:rsid w:val="00420BF4"/>
    <w:rsid w:val="0042674D"/>
    <w:rsid w:val="00445959"/>
    <w:rsid w:val="00467AAD"/>
    <w:rsid w:val="004919D0"/>
    <w:rsid w:val="004A7D71"/>
    <w:rsid w:val="004B1DBC"/>
    <w:rsid w:val="004B2CCB"/>
    <w:rsid w:val="004B7529"/>
    <w:rsid w:val="004C1376"/>
    <w:rsid w:val="004D3C25"/>
    <w:rsid w:val="004E4AC2"/>
    <w:rsid w:val="0055668E"/>
    <w:rsid w:val="005E5683"/>
    <w:rsid w:val="005F01CA"/>
    <w:rsid w:val="005F59CB"/>
    <w:rsid w:val="005F6FB4"/>
    <w:rsid w:val="00604BEE"/>
    <w:rsid w:val="00647651"/>
    <w:rsid w:val="00662A4C"/>
    <w:rsid w:val="0066310A"/>
    <w:rsid w:val="006A4399"/>
    <w:rsid w:val="006E23AD"/>
    <w:rsid w:val="00710D8A"/>
    <w:rsid w:val="007143FB"/>
    <w:rsid w:val="00727367"/>
    <w:rsid w:val="00732DB1"/>
    <w:rsid w:val="007824F8"/>
    <w:rsid w:val="00797615"/>
    <w:rsid w:val="007A0C8E"/>
    <w:rsid w:val="007A2289"/>
    <w:rsid w:val="007A4BEC"/>
    <w:rsid w:val="007E6348"/>
    <w:rsid w:val="00803D71"/>
    <w:rsid w:val="00820289"/>
    <w:rsid w:val="00841E24"/>
    <w:rsid w:val="00856C7A"/>
    <w:rsid w:val="00885858"/>
    <w:rsid w:val="008909DB"/>
    <w:rsid w:val="008A0BFE"/>
    <w:rsid w:val="008D2369"/>
    <w:rsid w:val="00904C23"/>
    <w:rsid w:val="00924AA4"/>
    <w:rsid w:val="00957032"/>
    <w:rsid w:val="0096339E"/>
    <w:rsid w:val="0096573B"/>
    <w:rsid w:val="009A3EF5"/>
    <w:rsid w:val="009A6026"/>
    <w:rsid w:val="009C6856"/>
    <w:rsid w:val="00A02D67"/>
    <w:rsid w:val="00A037CD"/>
    <w:rsid w:val="00A32770"/>
    <w:rsid w:val="00A7053E"/>
    <w:rsid w:val="00A913CC"/>
    <w:rsid w:val="00AD1FB1"/>
    <w:rsid w:val="00AD6AF0"/>
    <w:rsid w:val="00B0280F"/>
    <w:rsid w:val="00B05F8F"/>
    <w:rsid w:val="00B35018"/>
    <w:rsid w:val="00B456E7"/>
    <w:rsid w:val="00B51012"/>
    <w:rsid w:val="00B5729D"/>
    <w:rsid w:val="00B62F18"/>
    <w:rsid w:val="00B64990"/>
    <w:rsid w:val="00BC3BF7"/>
    <w:rsid w:val="00C06E81"/>
    <w:rsid w:val="00C15BEC"/>
    <w:rsid w:val="00C23AA3"/>
    <w:rsid w:val="00C26D90"/>
    <w:rsid w:val="00C568A4"/>
    <w:rsid w:val="00D01155"/>
    <w:rsid w:val="00D0591B"/>
    <w:rsid w:val="00D17820"/>
    <w:rsid w:val="00D24525"/>
    <w:rsid w:val="00D4650B"/>
    <w:rsid w:val="00D5659F"/>
    <w:rsid w:val="00D72C98"/>
    <w:rsid w:val="00DA5BCD"/>
    <w:rsid w:val="00DD01E6"/>
    <w:rsid w:val="00DD5CE8"/>
    <w:rsid w:val="00E17772"/>
    <w:rsid w:val="00E17C57"/>
    <w:rsid w:val="00E46B96"/>
    <w:rsid w:val="00E50767"/>
    <w:rsid w:val="00E80EC5"/>
    <w:rsid w:val="00EA1BB1"/>
    <w:rsid w:val="00EA606F"/>
    <w:rsid w:val="00EF2713"/>
    <w:rsid w:val="00EF2DA2"/>
    <w:rsid w:val="00F238A0"/>
    <w:rsid w:val="00F409EE"/>
    <w:rsid w:val="00F41979"/>
    <w:rsid w:val="00F63D06"/>
    <w:rsid w:val="00F83F3B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DFA3"/>
  <w15:docId w15:val="{DBFCC7CC-3C71-4444-A1D3-FD998501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289"/>
    <w:pPr>
      <w:spacing w:after="200" w:line="276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4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7DC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745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250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39"/>
    <w:rsid w:val="00B0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64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A6D2C-B4A2-419B-9C2C-AEF3804D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4294967194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KOUMA ALI OUATTARA</cp:lastModifiedBy>
  <cp:revision>16</cp:revision>
  <cp:lastPrinted>2023-08-30T08:05:00Z</cp:lastPrinted>
  <dcterms:created xsi:type="dcterms:W3CDTF">2023-07-15T10:43:00Z</dcterms:created>
  <dcterms:modified xsi:type="dcterms:W3CDTF">2024-05-07T15:46:00Z</dcterms:modified>
</cp:coreProperties>
</file>