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56"/>
          <w:lang w:eastAsia="en-US"/>
        </w:rPr>
        <w:id w:val="-1798215790"/>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874A0F">
            <w:tc>
              <w:tcPr>
                <w:tcW w:w="9266" w:type="dxa"/>
              </w:tcPr>
              <w:p w:rsidR="00874A0F" w:rsidRDefault="00DB1C95" w:rsidP="00874A0F">
                <w:pPr>
                  <w:pStyle w:val="Title"/>
                  <w:rPr>
                    <w:color w:val="EEECE1" w:themeColor="background2"/>
                    <w:sz w:val="96"/>
                    <w:szCs w:val="56"/>
                  </w:rPr>
                </w:pPr>
                <w:r w:rsidRPr="00A14C2D">
                  <w:rPr>
                    <w:color w:val="EEECE1" w:themeColor="background2"/>
                    <w:sz w:val="56"/>
                  </w:rPr>
                  <w:t>Analyzing Data from Movie Lens</w:t>
                </w:r>
              </w:p>
            </w:tc>
          </w:tr>
          <w:tr w:rsidR="00874A0F">
            <w:tc>
              <w:tcPr>
                <w:tcW w:w="0" w:type="auto"/>
                <w:vAlign w:val="bottom"/>
              </w:tcPr>
              <w:p w:rsidR="00874A0F" w:rsidRDefault="00B9551D" w:rsidP="00DB1C95">
                <w:pPr>
                  <w:pStyle w:val="Subtitle"/>
                </w:pPr>
                <w:sdt>
                  <w:sdtPr>
                    <w:rPr>
                      <w:color w:val="FFFFFF" w:themeColor="background1"/>
                    </w:rPr>
                    <w:alias w:val="Subtitle"/>
                    <w:id w:val="1194108113"/>
                    <w:placeholder>
                      <w:docPart w:val="6A464693915E46568F48EF5AB8E256FC"/>
                    </w:placeholder>
                    <w:dataBinding w:prefixMappings="xmlns:ns0='http://schemas.openxmlformats.org/package/2006/metadata/core-properties' xmlns:ns1='http://purl.org/dc/elements/1.1/'" w:xpath="/ns0:coreProperties[1]/ns1:subject[1]" w:storeItemID="{6C3C8BC8-F283-45AE-878A-BAB7291924A1}"/>
                    <w:text/>
                  </w:sdtPr>
                  <w:sdtEndPr/>
                  <w:sdtContent>
                    <w:r w:rsidR="00DB1C95">
                      <w:rPr>
                        <w:color w:val="FFFFFF" w:themeColor="background1"/>
                      </w:rPr>
                      <w:t>DS 501 – CASE II</w:t>
                    </w:r>
                  </w:sdtContent>
                </w:sdt>
              </w:p>
            </w:tc>
          </w:tr>
          <w:tr w:rsidR="00874A0F">
            <w:trPr>
              <w:trHeight w:val="1152"/>
            </w:trPr>
            <w:tc>
              <w:tcPr>
                <w:tcW w:w="0" w:type="auto"/>
                <w:vAlign w:val="bottom"/>
              </w:tcPr>
              <w:p w:rsidR="00874A0F" w:rsidRDefault="00B9551D" w:rsidP="00A14C2D">
                <w:pPr>
                  <w:rPr>
                    <w:color w:val="FFFFFF" w:themeColor="background1"/>
                  </w:rPr>
                </w:pPr>
                <w:sdt>
                  <w:sdtPr>
                    <w:rPr>
                      <w:color w:val="FFFFFF" w:themeColor="background1"/>
                    </w:rPr>
                    <w:alias w:val="Abstract"/>
                    <w:id w:val="1304881009"/>
                    <w:placeholder>
                      <w:docPart w:val="50E5ABB1A6134F21A004B2748A20B377"/>
                    </w:placeholder>
                    <w:dataBinding w:prefixMappings="xmlns:ns0='http://schemas.microsoft.com/office/2006/coverPageProps'" w:xpath="/ns0:CoverPageProperties[1]/ns0:Abstract[1]" w:storeItemID="{55AF091B-3C7A-41E3-B477-F2FDAA23CFDA}"/>
                    <w:text/>
                  </w:sdtPr>
                  <w:sdtEndPr/>
                  <w:sdtContent>
                    <w:r w:rsidR="00A14C2D">
                      <w:rPr>
                        <w:color w:val="FFFFFF" w:themeColor="background1"/>
                      </w:rPr>
                      <w:t>Data extracted from Movie Lens were analyzed, which produced some information and conjectures were produced in order to help movie industry professional for decision making proces</w:t>
                    </w:r>
                    <w:r w:rsidR="00541B72">
                      <w:rPr>
                        <w:color w:val="FFFFFF" w:themeColor="background1"/>
                      </w:rPr>
                      <w:t>s</w:t>
                    </w:r>
                    <w:r w:rsidR="00A14C2D">
                      <w:rPr>
                        <w:color w:val="FFFFFF" w:themeColor="background1"/>
                      </w:rPr>
                      <w:t>.</w:t>
                    </w:r>
                  </w:sdtContent>
                </w:sdt>
                <w:r w:rsidR="00874A0F">
                  <w:rPr>
                    <w:color w:val="FFFFFF" w:themeColor="background1"/>
                  </w:rPr>
                  <w:t xml:space="preserve"> </w:t>
                </w:r>
              </w:p>
            </w:tc>
          </w:tr>
          <w:tr w:rsidR="00874A0F">
            <w:trPr>
              <w:trHeight w:val="432"/>
            </w:trPr>
            <w:tc>
              <w:tcPr>
                <w:tcW w:w="0" w:type="auto"/>
                <w:vAlign w:val="bottom"/>
              </w:tcPr>
              <w:p w:rsidR="00874A0F" w:rsidRDefault="00874A0F">
                <w:pPr>
                  <w:rPr>
                    <w:color w:val="1F497D" w:themeColor="text2"/>
                  </w:rPr>
                </w:pPr>
              </w:p>
            </w:tc>
          </w:tr>
        </w:tbl>
        <w:p w:rsidR="00874A0F" w:rsidRDefault="00EE21C4">
          <w:r>
            <w:rPr>
              <w:noProof/>
            </w:rPr>
            <mc:AlternateContent>
              <mc:Choice Requires="wps">
                <w:drawing>
                  <wp:anchor distT="0" distB="0" distL="114300" distR="114300" simplePos="0" relativeHeight="251661312" behindDoc="0" locked="0" layoutInCell="1" allowOverlap="1" wp14:anchorId="3155DC31" wp14:editId="45ED2189">
                    <wp:simplePos x="0" y="0"/>
                    <wp:positionH relativeFrom="rightMargin">
                      <wp:posOffset>-1476375</wp:posOffset>
                    </wp:positionH>
                    <wp:positionV relativeFrom="page">
                      <wp:posOffset>5505450</wp:posOffset>
                    </wp:positionV>
                    <wp:extent cx="1781175" cy="847725"/>
                    <wp:effectExtent l="0" t="0" r="0" b="0"/>
                    <wp:wrapNone/>
                    <wp:docPr id="247" name="Rectangle 7"/>
                    <wp:cNvGraphicFramePr/>
                    <a:graphic xmlns:a="http://schemas.openxmlformats.org/drawingml/2006/main">
                      <a:graphicData uri="http://schemas.microsoft.com/office/word/2010/wordprocessingShape">
                        <wps:wsp>
                          <wps:cNvSpPr/>
                          <wps:spPr>
                            <a:xfrm>
                              <a:off x="0" y="0"/>
                              <a:ext cx="1781175" cy="847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6CCF" w:rsidRPr="00EE21C4" w:rsidRDefault="003E6CCF" w:rsidP="006F2108">
                                <w:pPr>
                                  <w:pStyle w:val="NoSpacing"/>
                                  <w:rPr>
                                    <w:b/>
                                    <w:color w:val="FFFF00"/>
                                    <w:sz w:val="28"/>
                                    <w:szCs w:val="28"/>
                                  </w:rPr>
                                </w:pPr>
                                <w:r w:rsidRPr="00EE21C4">
                                  <w:rPr>
                                    <w:b/>
                                    <w:color w:val="FFFF00"/>
                                    <w:sz w:val="28"/>
                                    <w:szCs w:val="28"/>
                                  </w:rPr>
                                  <w:t xml:space="preserve">Bir </w:t>
                                </w:r>
                                <w:proofErr w:type="spellStart"/>
                                <w:r w:rsidRPr="00EE21C4">
                                  <w:rPr>
                                    <w:b/>
                                    <w:color w:val="FFFF00"/>
                                    <w:sz w:val="28"/>
                                    <w:szCs w:val="28"/>
                                  </w:rPr>
                                  <w:t>Kafle</w:t>
                                </w:r>
                                <w:proofErr w:type="spellEnd"/>
                              </w:p>
                              <w:p w:rsidR="003E6CCF" w:rsidRPr="00EE21C4" w:rsidRDefault="003E6CCF" w:rsidP="006F2108">
                                <w:pPr>
                                  <w:pStyle w:val="NoSpacing"/>
                                  <w:rPr>
                                    <w:b/>
                                    <w:color w:val="FFFF00"/>
                                    <w:sz w:val="28"/>
                                    <w:szCs w:val="28"/>
                                  </w:rPr>
                                </w:pPr>
                                <w:r w:rsidRPr="00EE21C4">
                                  <w:rPr>
                                    <w:b/>
                                    <w:color w:val="FFFF00"/>
                                    <w:sz w:val="28"/>
                                    <w:szCs w:val="28"/>
                                  </w:rPr>
                                  <w:t xml:space="preserve">Mohammed </w:t>
                                </w:r>
                                <w:proofErr w:type="spellStart"/>
                                <w:r w:rsidRPr="00EE21C4">
                                  <w:rPr>
                                    <w:b/>
                                    <w:color w:val="FFFF00"/>
                                    <w:sz w:val="28"/>
                                    <w:szCs w:val="28"/>
                                  </w:rPr>
                                  <w:t>Ayub</w:t>
                                </w:r>
                                <w:proofErr w:type="spellEnd"/>
                              </w:p>
                              <w:p w:rsidR="003E6CCF" w:rsidRPr="00EE21C4" w:rsidRDefault="003E6CCF" w:rsidP="006F2108">
                                <w:pPr>
                                  <w:pStyle w:val="NoSpacing"/>
                                  <w:rPr>
                                    <w:b/>
                                    <w:color w:val="FFFF00"/>
                                    <w:sz w:val="28"/>
                                    <w:szCs w:val="28"/>
                                  </w:rPr>
                                </w:pPr>
                                <w:proofErr w:type="spellStart"/>
                                <w:r w:rsidRPr="00EE21C4">
                                  <w:rPr>
                                    <w:b/>
                                    <w:color w:val="FFFF00"/>
                                    <w:sz w:val="28"/>
                                    <w:szCs w:val="28"/>
                                  </w:rPr>
                                  <w:t>Suman</w:t>
                                </w:r>
                                <w:proofErr w:type="spellEnd"/>
                                <w:r w:rsidRPr="00EE21C4">
                                  <w:rPr>
                                    <w:b/>
                                    <w:color w:val="FFFF00"/>
                                    <w:sz w:val="28"/>
                                    <w:szCs w:val="28"/>
                                  </w:rPr>
                                  <w:t xml:space="preserve"> Lama</w:t>
                                </w:r>
                              </w:p>
                            </w:txbxContent>
                          </wps:txbx>
                          <wps:bodyPr wrap="square" rtlCol="0" anchor="ctr">
                            <a:noAutofit/>
                          </wps:bodyPr>
                        </wps:wsp>
                      </a:graphicData>
                    </a:graphic>
                    <wp14:sizeRelH relativeFrom="rightMargin">
                      <wp14:pctWidth>0</wp14:pctWidth>
                    </wp14:sizeRelH>
                    <wp14:sizeRelV relativeFrom="margin">
                      <wp14:pctHeight>0</wp14:pctHeight>
                    </wp14:sizeRelV>
                  </wp:anchor>
                </w:drawing>
              </mc:Choice>
              <mc:Fallback>
                <w:pict>
                  <v:rect id="Rectangle 7" o:spid="_x0000_s1026" style="position:absolute;margin-left:-116.25pt;margin-top:433.5pt;width:140.25pt;height:66.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" filled="f" stroked="f" strokeweight="2pt">
                    <v:textbox>
                      <w:txbxContent>
                        <w:p w:rsidR="003E6CCF" w:rsidRPr="00EE21C4" w:rsidRDefault="003E6CCF" w:rsidP="006F2108">
                          <w:pPr>
                            <w:pStyle w:val="NoSpacing"/>
                            <w:rPr>
                              <w:b/>
                              <w:color w:val="FFFF00"/>
                              <w:sz w:val="28"/>
                              <w:szCs w:val="28"/>
                            </w:rPr>
                          </w:pPr>
                          <w:r w:rsidRPr="00EE21C4">
                            <w:rPr>
                              <w:b/>
                              <w:color w:val="FFFF00"/>
                              <w:sz w:val="28"/>
                              <w:szCs w:val="28"/>
                            </w:rPr>
                            <w:t xml:space="preserve">Bir </w:t>
                          </w:r>
                          <w:proofErr w:type="spellStart"/>
                          <w:r w:rsidRPr="00EE21C4">
                            <w:rPr>
                              <w:b/>
                              <w:color w:val="FFFF00"/>
                              <w:sz w:val="28"/>
                              <w:szCs w:val="28"/>
                            </w:rPr>
                            <w:t>Kafle</w:t>
                          </w:r>
                          <w:proofErr w:type="spellEnd"/>
                        </w:p>
                        <w:p w:rsidR="003E6CCF" w:rsidRPr="00EE21C4" w:rsidRDefault="003E6CCF" w:rsidP="006F2108">
                          <w:pPr>
                            <w:pStyle w:val="NoSpacing"/>
                            <w:rPr>
                              <w:b/>
                              <w:color w:val="FFFF00"/>
                              <w:sz w:val="28"/>
                              <w:szCs w:val="28"/>
                            </w:rPr>
                          </w:pPr>
                          <w:r w:rsidRPr="00EE21C4">
                            <w:rPr>
                              <w:b/>
                              <w:color w:val="FFFF00"/>
                              <w:sz w:val="28"/>
                              <w:szCs w:val="28"/>
                            </w:rPr>
                            <w:t xml:space="preserve">Mohammed </w:t>
                          </w:r>
                          <w:proofErr w:type="spellStart"/>
                          <w:r w:rsidRPr="00EE21C4">
                            <w:rPr>
                              <w:b/>
                              <w:color w:val="FFFF00"/>
                              <w:sz w:val="28"/>
                              <w:szCs w:val="28"/>
                            </w:rPr>
                            <w:t>Ayub</w:t>
                          </w:r>
                          <w:proofErr w:type="spellEnd"/>
                        </w:p>
                        <w:p w:rsidR="003E6CCF" w:rsidRPr="00EE21C4" w:rsidRDefault="003E6CCF" w:rsidP="006F2108">
                          <w:pPr>
                            <w:pStyle w:val="NoSpacing"/>
                            <w:rPr>
                              <w:b/>
                              <w:color w:val="FFFF00"/>
                              <w:sz w:val="28"/>
                              <w:szCs w:val="28"/>
                            </w:rPr>
                          </w:pPr>
                          <w:proofErr w:type="spellStart"/>
                          <w:r w:rsidRPr="00EE21C4">
                            <w:rPr>
                              <w:b/>
                              <w:color w:val="FFFF00"/>
                              <w:sz w:val="28"/>
                              <w:szCs w:val="28"/>
                            </w:rPr>
                            <w:t>Suman</w:t>
                          </w:r>
                          <w:proofErr w:type="spellEnd"/>
                          <w:r w:rsidRPr="00EE21C4">
                            <w:rPr>
                              <w:b/>
                              <w:color w:val="FFFF00"/>
                              <w:sz w:val="28"/>
                              <w:szCs w:val="28"/>
                            </w:rPr>
                            <w:t xml:space="preserve"> Lama</w:t>
                          </w:r>
                        </w:p>
                      </w:txbxContent>
                    </v:textbox>
                    <w10:wrap anchorx="margin" anchory="page"/>
                  </v:rect>
                </w:pict>
              </mc:Fallback>
            </mc:AlternateContent>
          </w:r>
          <w:r w:rsidR="006F2108">
            <w:rPr>
              <w:noProof/>
            </w:rPr>
            <mc:AlternateContent>
              <mc:Choice Requires="wps">
                <w:drawing>
                  <wp:anchor distT="0" distB="0" distL="114300" distR="114300" simplePos="0" relativeHeight="251659264" behindDoc="1" locked="0" layoutInCell="1" allowOverlap="1" wp14:anchorId="32F68BE4" wp14:editId="3761786E">
                    <wp:simplePos x="0" y="0"/>
                    <wp:positionH relativeFrom="page">
                      <wp:align>center</wp:align>
                    </wp:positionH>
                    <wp:positionV relativeFrom="page">
                      <wp:posOffset>133350</wp:posOffset>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10.5pt;width:612pt;height:11in;z-index:-251657216;visibility:visible;mso-wrap-style:square;mso-width-percent:1000;mso-height-percent:1000;mso-wrap-distance-left:9pt;mso-wrap-distance-top:0;mso-wrap-distance-right:9pt;mso-wrap-distance-bottom:0;mso-position-horizontal:center;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" fillcolor="#8db3e2 [1298]" stroked="f" strokeweight="2pt">
                    <v:fill color2="#060e18 [642]" rotate="t" focusposition=".5,-52429f" focussize="" colors="0 #bec9e5;26214f #b4c1e1;1 #001a5e" focus="100%" type="gradientRadial"/>
                    <w10:wrap anchorx="page" anchory="page"/>
                  </v:rect>
                </w:pict>
              </mc:Fallback>
            </mc:AlternateContent>
          </w:r>
          <w:r w:rsidR="00874A0F">
            <w:rPr>
              <w:noProof/>
            </w:rPr>
            <mc:AlternateContent>
              <mc:Choice Requires="wps">
                <w:drawing>
                  <wp:anchor distT="0" distB="0" distL="114300" distR="114300" simplePos="0" relativeHeight="251662336" behindDoc="1" locked="0" layoutInCell="1" allowOverlap="1" wp14:anchorId="0E03E2A7" wp14:editId="461AE29B">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A0F" w:rsidRDefault="00874A0F">
                                <w:r>
                                  <w:rPr>
                                    <w:noProof/>
                                  </w:rPr>
                                  <w:drawing>
                                    <wp:inline distT="0" distB="0" distL="0" distR="0" wp14:anchorId="4F6F0445" wp14:editId="7103A773">
                                      <wp:extent cx="360045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00450" cy="3600450"/>
                                              </a:xfrm>
                                              <a:prstGeom prst="rect">
                                                <a:avLst/>
                                              </a:prstGeom>
                                              <a:noFill/>
                                              <a:ln>
                                                <a:noFill/>
                                              </a:ln>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7"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MaegIAAF4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zIPDZFe23mPg3vZLExy/bjCUGxbiPfPYEgwSmx/vcEhl&#10;0Xw7SJRsrP/1N33Cg7ywUtJi6yoafm6ZF5Sorwa0Tis6Cn4UVqNgtvrSYgrHeFMczyIcfFSjKL3V&#10;T3gQlukWmJjhuKuicRQvY7/7eFC4WC4zCIvoWLwxD46n0GkoiWKP3RPzbuBhBIVv7biPbPaKjj02&#10;88UttxGkzFxNfe27OPQbS5wpPDw46ZV4+Z9Rz8/i4jcA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NW7jGnoCAABeBQAADgAA&#10;AAAAAAAAAAAAAAAuAgAAZHJzL2Uyb0RvYy54bWxQSwECLQAUAAYACAAAACEAtlloD9sAAAAGAQAA&#10;DwAAAAAAAAAAAAAAAADUBAAAZHJzL2Rvd25yZXYueG1sUEsFBgAAAAAEAAQA8wAAANwFAAAAAA==&#10;" filled="f" stroked="f" strokeweight=".5pt">
                    <v:textbox style="mso-fit-shape-to-text:t" inset="0,0,0,0">
                      <w:txbxContent>
                        <w:p w:rsidR="00874A0F" w:rsidRDefault="00874A0F">
                          <w:r>
                            <w:rPr>
                              <w:noProof/>
                            </w:rPr>
                            <w:drawing>
                              <wp:inline distT="0" distB="0" distL="0" distR="0" wp14:anchorId="4F6F0445" wp14:editId="7103A773">
                                <wp:extent cx="360045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00450" cy="3600450"/>
                                        </a:xfrm>
                                        <a:prstGeom prst="rect">
                                          <a:avLst/>
                                        </a:prstGeom>
                                        <a:noFill/>
                                        <a:ln>
                                          <a:noFill/>
                                        </a:ln>
                                        <a:extLst/>
                                      </pic:spPr>
                                    </pic:pic>
                                  </a:graphicData>
                                </a:graphic>
                              </wp:inline>
                            </w:drawing>
                          </w:r>
                        </w:p>
                      </w:txbxContent>
                    </v:textbox>
                    <w10:wrap anchorx="margin" anchory="margin"/>
                  </v:shape>
                </w:pict>
              </mc:Fallback>
            </mc:AlternateContent>
          </w:r>
          <w:r w:rsidR="00874A0F">
            <w:rPr>
              <w:noProof/>
            </w:rPr>
            <mc:AlternateContent>
              <mc:Choice Requires="wps">
                <w:drawing>
                  <wp:anchor distT="0" distB="0" distL="114300" distR="114300" simplePos="0" relativeHeight="251660288" behindDoc="0" locked="0" layoutInCell="1" allowOverlap="1" wp14:anchorId="15B90F70" wp14:editId="7791F228">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sidR="00874A0F">
            <w:br w:type="page"/>
          </w:r>
        </w:p>
      </w:sdtContent>
    </w:sdt>
    <w:p w:rsidR="00541B72" w:rsidRPr="00A95079" w:rsidRDefault="00541B72" w:rsidP="00541B72">
      <w:pPr>
        <w:rPr>
          <w:rFonts w:asciiTheme="majorHAnsi" w:hAnsiTheme="majorHAnsi"/>
          <w:b/>
          <w:sz w:val="24"/>
          <w:szCs w:val="24"/>
        </w:rPr>
      </w:pPr>
      <w:r w:rsidRPr="00A95079">
        <w:rPr>
          <w:rFonts w:asciiTheme="majorHAnsi" w:hAnsiTheme="majorHAnsi"/>
          <w:b/>
          <w:sz w:val="24"/>
          <w:szCs w:val="24"/>
        </w:rPr>
        <w:lastRenderedPageBreak/>
        <w:t>Introduction:</w:t>
      </w:r>
    </w:p>
    <w:p w:rsidR="00541B72" w:rsidRDefault="00541B72" w:rsidP="00541B72">
      <w:pPr>
        <w:rPr>
          <w:rFonts w:asciiTheme="majorHAnsi" w:hAnsiTheme="majorHAnsi"/>
          <w:sz w:val="24"/>
          <w:szCs w:val="24"/>
        </w:rPr>
      </w:pPr>
      <w:r>
        <w:rPr>
          <w:rFonts w:asciiTheme="majorHAnsi" w:hAnsiTheme="majorHAnsi"/>
          <w:sz w:val="24"/>
          <w:szCs w:val="24"/>
        </w:rPr>
        <w:t xml:space="preserve">This report walks through </w:t>
      </w:r>
      <w:r w:rsidR="00BF11EC">
        <w:rPr>
          <w:rFonts w:asciiTheme="majorHAnsi" w:hAnsiTheme="majorHAnsi"/>
          <w:sz w:val="24"/>
          <w:szCs w:val="24"/>
        </w:rPr>
        <w:t>all the</w:t>
      </w:r>
      <w:r>
        <w:rPr>
          <w:rFonts w:asciiTheme="majorHAnsi" w:hAnsiTheme="majorHAnsi"/>
          <w:sz w:val="24"/>
          <w:szCs w:val="24"/>
        </w:rPr>
        <w:t xml:space="preserve"> stages taken </w:t>
      </w:r>
      <w:r w:rsidR="00BF11EC">
        <w:rPr>
          <w:rFonts w:asciiTheme="majorHAnsi" w:hAnsiTheme="majorHAnsi"/>
          <w:sz w:val="24"/>
          <w:szCs w:val="24"/>
        </w:rPr>
        <w:t xml:space="preserve">before coming </w:t>
      </w:r>
      <w:r>
        <w:rPr>
          <w:rFonts w:asciiTheme="majorHAnsi" w:hAnsiTheme="majorHAnsi"/>
          <w:sz w:val="24"/>
          <w:szCs w:val="24"/>
        </w:rPr>
        <w:t xml:space="preserve">into some conclusions in order to aid movie professional </w:t>
      </w:r>
      <w:r w:rsidR="00A3012B">
        <w:rPr>
          <w:rFonts w:asciiTheme="majorHAnsi" w:hAnsiTheme="majorHAnsi"/>
          <w:sz w:val="24"/>
          <w:szCs w:val="24"/>
        </w:rPr>
        <w:t>for decision making</w:t>
      </w:r>
      <w:r w:rsidR="00BF11EC">
        <w:rPr>
          <w:rFonts w:asciiTheme="majorHAnsi" w:hAnsiTheme="majorHAnsi"/>
          <w:sz w:val="24"/>
          <w:szCs w:val="24"/>
        </w:rPr>
        <w:t xml:space="preserve"> on the types of movies they should be making and investing on</w:t>
      </w:r>
      <w:r w:rsidR="00A3012B">
        <w:rPr>
          <w:rFonts w:asciiTheme="majorHAnsi" w:hAnsiTheme="majorHAnsi"/>
          <w:sz w:val="24"/>
          <w:szCs w:val="24"/>
        </w:rPr>
        <w:t xml:space="preserve">. The computing </w:t>
      </w:r>
      <w:proofErr w:type="gramStart"/>
      <w:r w:rsidR="00BF11EC">
        <w:rPr>
          <w:rFonts w:asciiTheme="majorHAnsi" w:hAnsiTheme="majorHAnsi"/>
          <w:sz w:val="24"/>
          <w:szCs w:val="24"/>
        </w:rPr>
        <w:t>tool along with</w:t>
      </w:r>
      <w:r w:rsidR="00A3012B">
        <w:rPr>
          <w:rFonts w:asciiTheme="majorHAnsi" w:hAnsiTheme="majorHAnsi"/>
          <w:sz w:val="24"/>
          <w:szCs w:val="24"/>
        </w:rPr>
        <w:t xml:space="preserve"> various </w:t>
      </w:r>
      <w:r w:rsidR="00BF11EC">
        <w:rPr>
          <w:rFonts w:asciiTheme="majorHAnsi" w:hAnsiTheme="majorHAnsi"/>
          <w:sz w:val="24"/>
          <w:szCs w:val="24"/>
        </w:rPr>
        <w:t>statistical</w:t>
      </w:r>
      <w:r w:rsidR="00A3012B">
        <w:rPr>
          <w:rFonts w:asciiTheme="majorHAnsi" w:hAnsiTheme="majorHAnsi"/>
          <w:sz w:val="24"/>
          <w:szCs w:val="24"/>
        </w:rPr>
        <w:t xml:space="preserve"> and mathematical </w:t>
      </w:r>
      <w:r w:rsidR="00BF11EC">
        <w:rPr>
          <w:rFonts w:asciiTheme="majorHAnsi" w:hAnsiTheme="majorHAnsi"/>
          <w:sz w:val="24"/>
          <w:szCs w:val="24"/>
        </w:rPr>
        <w:t>knowledge were</w:t>
      </w:r>
      <w:proofErr w:type="gramEnd"/>
      <w:r w:rsidR="00A3012B">
        <w:rPr>
          <w:rFonts w:asciiTheme="majorHAnsi" w:hAnsiTheme="majorHAnsi"/>
          <w:sz w:val="24"/>
          <w:szCs w:val="24"/>
        </w:rPr>
        <w:t xml:space="preserve"> used to analyze raw data</w:t>
      </w:r>
      <w:r w:rsidR="00BF11EC">
        <w:rPr>
          <w:rFonts w:asciiTheme="majorHAnsi" w:hAnsiTheme="majorHAnsi"/>
          <w:sz w:val="24"/>
          <w:szCs w:val="24"/>
        </w:rPr>
        <w:t>. Then,</w:t>
      </w:r>
      <w:r w:rsidRPr="00A95079">
        <w:rPr>
          <w:rFonts w:asciiTheme="majorHAnsi" w:hAnsiTheme="majorHAnsi"/>
          <w:sz w:val="24"/>
          <w:szCs w:val="24"/>
        </w:rPr>
        <w:t xml:space="preserve"> </w:t>
      </w:r>
      <w:r w:rsidR="00BF11EC">
        <w:rPr>
          <w:rFonts w:asciiTheme="majorHAnsi" w:hAnsiTheme="majorHAnsi"/>
          <w:sz w:val="24"/>
          <w:szCs w:val="24"/>
        </w:rPr>
        <w:t>the</w:t>
      </w:r>
      <w:r w:rsidR="00A3012B">
        <w:rPr>
          <w:rFonts w:asciiTheme="majorHAnsi" w:hAnsiTheme="majorHAnsi"/>
          <w:sz w:val="24"/>
          <w:szCs w:val="24"/>
        </w:rPr>
        <w:t xml:space="preserve"> information obtained from th</w:t>
      </w:r>
      <w:r w:rsidR="00BF11EC">
        <w:rPr>
          <w:rFonts w:asciiTheme="majorHAnsi" w:hAnsiTheme="majorHAnsi"/>
          <w:sz w:val="24"/>
          <w:szCs w:val="24"/>
        </w:rPr>
        <w:t>e processed data was used to suggest</w:t>
      </w:r>
      <w:r w:rsidR="00A3012B">
        <w:rPr>
          <w:rFonts w:asciiTheme="majorHAnsi" w:hAnsiTheme="majorHAnsi"/>
          <w:sz w:val="24"/>
          <w:szCs w:val="24"/>
        </w:rPr>
        <w:t xml:space="preserve"> some advices for movie business professionals.</w:t>
      </w:r>
    </w:p>
    <w:p w:rsidR="009E321D" w:rsidRDefault="009E321D" w:rsidP="00541B72">
      <w:pPr>
        <w:rPr>
          <w:rFonts w:asciiTheme="majorHAnsi" w:hAnsiTheme="majorHAnsi"/>
          <w:sz w:val="24"/>
          <w:szCs w:val="24"/>
        </w:rPr>
      </w:pPr>
      <w:r>
        <w:rPr>
          <w:rFonts w:asciiTheme="majorHAnsi" w:hAnsiTheme="majorHAnsi"/>
          <w:sz w:val="24"/>
          <w:szCs w:val="24"/>
        </w:rPr>
        <w:t xml:space="preserve">The computation tool and mathematical knowledge were not only sufficient to understand and analyze data. Some rational assumptions were made which were aided by outer research and related data. During this process some data were excluded, to better suit the need and help the process. Or, some data were neglected as suggested by mathematical analysis (for example: exclusion of outliers to </w:t>
      </w:r>
      <w:r w:rsidR="0099067B">
        <w:rPr>
          <w:rFonts w:asciiTheme="majorHAnsi" w:hAnsiTheme="majorHAnsi"/>
          <w:sz w:val="24"/>
          <w:szCs w:val="24"/>
        </w:rPr>
        <w:t xml:space="preserve">balance the bias-variance tradeoff instead of making model more flexible). </w:t>
      </w:r>
    </w:p>
    <w:p w:rsidR="004177D0" w:rsidRDefault="004177D0">
      <w:pPr>
        <w:rPr>
          <w:rFonts w:asciiTheme="majorHAnsi" w:hAnsiTheme="majorHAnsi"/>
          <w:b/>
          <w:sz w:val="24"/>
          <w:szCs w:val="24"/>
        </w:rPr>
      </w:pPr>
    </w:p>
    <w:p w:rsidR="00050B06" w:rsidRPr="009E2371" w:rsidRDefault="00050B06">
      <w:pPr>
        <w:rPr>
          <w:rFonts w:asciiTheme="majorHAnsi" w:hAnsiTheme="majorHAnsi"/>
          <w:b/>
          <w:sz w:val="24"/>
          <w:szCs w:val="24"/>
        </w:rPr>
      </w:pPr>
      <w:r w:rsidRPr="009E2371">
        <w:rPr>
          <w:rFonts w:asciiTheme="majorHAnsi" w:hAnsiTheme="majorHAnsi"/>
          <w:b/>
          <w:sz w:val="24"/>
          <w:szCs w:val="24"/>
        </w:rPr>
        <w:t>Data Collection:</w:t>
      </w:r>
    </w:p>
    <w:p w:rsidR="00050B06" w:rsidRDefault="00050B06">
      <w:pPr>
        <w:rPr>
          <w:rFonts w:asciiTheme="majorHAnsi" w:hAnsiTheme="majorHAnsi"/>
          <w:sz w:val="24"/>
          <w:szCs w:val="24"/>
        </w:rPr>
      </w:pPr>
      <w:r>
        <w:rPr>
          <w:rFonts w:asciiTheme="majorHAnsi" w:hAnsiTheme="majorHAnsi"/>
          <w:sz w:val="24"/>
          <w:szCs w:val="24"/>
        </w:rPr>
        <w:t xml:space="preserve">Data </w:t>
      </w:r>
      <w:r w:rsidR="009E2371">
        <w:rPr>
          <w:rFonts w:asciiTheme="majorHAnsi" w:hAnsiTheme="majorHAnsi"/>
          <w:sz w:val="24"/>
          <w:szCs w:val="24"/>
        </w:rPr>
        <w:t xml:space="preserve">from Movie Lens were extracted from the site. The required data were present in three different tables; users (fields : </w:t>
      </w:r>
      <w:r w:rsidR="009E2371" w:rsidRPr="009E2371">
        <w:rPr>
          <w:rFonts w:asciiTheme="majorHAnsi" w:hAnsiTheme="majorHAnsi"/>
          <w:sz w:val="24"/>
          <w:szCs w:val="24"/>
        </w:rPr>
        <w:t>'</w:t>
      </w:r>
      <w:proofErr w:type="spellStart"/>
      <w:r w:rsidR="009E2371" w:rsidRPr="009E2371">
        <w:rPr>
          <w:rFonts w:asciiTheme="majorHAnsi" w:hAnsiTheme="majorHAnsi"/>
          <w:sz w:val="24"/>
          <w:szCs w:val="24"/>
        </w:rPr>
        <w:t>user_id</w:t>
      </w:r>
      <w:proofErr w:type="spellEnd"/>
      <w:r w:rsidR="009E2371" w:rsidRPr="009E2371">
        <w:rPr>
          <w:rFonts w:asciiTheme="majorHAnsi" w:hAnsiTheme="majorHAnsi"/>
          <w:sz w:val="24"/>
          <w:szCs w:val="24"/>
        </w:rPr>
        <w:t>', 'gender', 'age', 'occupation', 'zip'</w:t>
      </w:r>
      <w:r w:rsidR="009E2371">
        <w:rPr>
          <w:rFonts w:asciiTheme="majorHAnsi" w:hAnsiTheme="majorHAnsi"/>
          <w:sz w:val="24"/>
          <w:szCs w:val="24"/>
        </w:rPr>
        <w:t xml:space="preserve">), ratings (fields: </w:t>
      </w:r>
      <w:r w:rsidR="009E2371" w:rsidRPr="009E2371">
        <w:rPr>
          <w:rFonts w:asciiTheme="majorHAnsi" w:hAnsiTheme="majorHAnsi"/>
          <w:sz w:val="24"/>
          <w:szCs w:val="24"/>
        </w:rPr>
        <w:t>'</w:t>
      </w:r>
      <w:proofErr w:type="spellStart"/>
      <w:r w:rsidR="009E2371" w:rsidRPr="009E2371">
        <w:rPr>
          <w:rFonts w:asciiTheme="majorHAnsi" w:hAnsiTheme="majorHAnsi"/>
          <w:sz w:val="24"/>
          <w:szCs w:val="24"/>
        </w:rPr>
        <w:t>user_id</w:t>
      </w:r>
      <w:proofErr w:type="spellEnd"/>
      <w:r w:rsidR="009E2371" w:rsidRPr="009E2371">
        <w:rPr>
          <w:rFonts w:asciiTheme="majorHAnsi" w:hAnsiTheme="majorHAnsi"/>
          <w:sz w:val="24"/>
          <w:szCs w:val="24"/>
        </w:rPr>
        <w:t>', '</w:t>
      </w:r>
      <w:proofErr w:type="spellStart"/>
      <w:r w:rsidR="009E2371" w:rsidRPr="009E2371">
        <w:rPr>
          <w:rFonts w:asciiTheme="majorHAnsi" w:hAnsiTheme="majorHAnsi"/>
          <w:sz w:val="24"/>
          <w:szCs w:val="24"/>
        </w:rPr>
        <w:t>movie_id</w:t>
      </w:r>
      <w:proofErr w:type="spellEnd"/>
      <w:r w:rsidR="009E2371" w:rsidRPr="009E2371">
        <w:rPr>
          <w:rFonts w:asciiTheme="majorHAnsi" w:hAnsiTheme="majorHAnsi"/>
          <w:sz w:val="24"/>
          <w:szCs w:val="24"/>
        </w:rPr>
        <w:t>', 'rating', 'timestamp'</w:t>
      </w:r>
      <w:r w:rsidR="009E2371">
        <w:rPr>
          <w:rFonts w:asciiTheme="majorHAnsi" w:hAnsiTheme="majorHAnsi"/>
          <w:sz w:val="24"/>
          <w:szCs w:val="24"/>
        </w:rPr>
        <w:t xml:space="preserve">), and movie (fields: </w:t>
      </w:r>
      <w:r w:rsidR="009E2371" w:rsidRPr="009E2371">
        <w:rPr>
          <w:rFonts w:asciiTheme="majorHAnsi" w:hAnsiTheme="majorHAnsi"/>
          <w:sz w:val="24"/>
          <w:szCs w:val="24"/>
        </w:rPr>
        <w:t>'</w:t>
      </w:r>
      <w:proofErr w:type="spellStart"/>
      <w:r w:rsidR="009E2371" w:rsidRPr="009E2371">
        <w:rPr>
          <w:rFonts w:asciiTheme="majorHAnsi" w:hAnsiTheme="majorHAnsi"/>
          <w:sz w:val="24"/>
          <w:szCs w:val="24"/>
        </w:rPr>
        <w:t>movie_id</w:t>
      </w:r>
      <w:proofErr w:type="spellEnd"/>
      <w:r w:rsidR="009E2371" w:rsidRPr="009E2371">
        <w:rPr>
          <w:rFonts w:asciiTheme="majorHAnsi" w:hAnsiTheme="majorHAnsi"/>
          <w:sz w:val="24"/>
          <w:szCs w:val="24"/>
        </w:rPr>
        <w:t>', 'title', 'genres'</w:t>
      </w:r>
      <w:r w:rsidR="009E2371">
        <w:rPr>
          <w:rFonts w:asciiTheme="majorHAnsi" w:hAnsiTheme="majorHAnsi"/>
          <w:sz w:val="24"/>
          <w:szCs w:val="24"/>
        </w:rPr>
        <w:t xml:space="preserve">).  </w:t>
      </w:r>
      <w:r w:rsidR="004177D0">
        <w:rPr>
          <w:rFonts w:asciiTheme="majorHAnsi" w:hAnsiTheme="majorHAnsi"/>
          <w:sz w:val="24"/>
          <w:szCs w:val="24"/>
        </w:rPr>
        <w:t>The format of the initially available file was changed to more suitable file format (.HDF5: Hierarchical Data File)</w:t>
      </w:r>
      <w:r w:rsidR="00BF11EC">
        <w:rPr>
          <w:rFonts w:asciiTheme="majorHAnsi" w:hAnsiTheme="majorHAnsi"/>
          <w:sz w:val="24"/>
          <w:szCs w:val="24"/>
        </w:rPr>
        <w:t xml:space="preserve"> to ease the computing</w:t>
      </w:r>
      <w:r w:rsidR="004177D0">
        <w:rPr>
          <w:rFonts w:asciiTheme="majorHAnsi" w:hAnsiTheme="majorHAnsi"/>
          <w:sz w:val="24"/>
          <w:szCs w:val="24"/>
        </w:rPr>
        <w:t xml:space="preserve">. </w:t>
      </w:r>
      <w:r w:rsidR="00BF11EC">
        <w:rPr>
          <w:rFonts w:asciiTheme="majorHAnsi" w:hAnsiTheme="majorHAnsi"/>
          <w:sz w:val="24"/>
          <w:szCs w:val="24"/>
        </w:rPr>
        <w:t>The raw data from al</w:t>
      </w:r>
      <w:r w:rsidR="009E2371">
        <w:rPr>
          <w:rFonts w:asciiTheme="majorHAnsi" w:hAnsiTheme="majorHAnsi"/>
          <w:sz w:val="24"/>
          <w:szCs w:val="24"/>
        </w:rPr>
        <w:t xml:space="preserve">l the </w:t>
      </w:r>
      <w:r w:rsidR="004177D0">
        <w:rPr>
          <w:rFonts w:asciiTheme="majorHAnsi" w:hAnsiTheme="majorHAnsi"/>
          <w:sz w:val="24"/>
          <w:szCs w:val="24"/>
        </w:rPr>
        <w:t>above three tables were merged</w:t>
      </w:r>
      <w:r w:rsidR="009E2371">
        <w:rPr>
          <w:rFonts w:asciiTheme="majorHAnsi" w:hAnsiTheme="majorHAnsi"/>
          <w:sz w:val="24"/>
          <w:szCs w:val="24"/>
        </w:rPr>
        <w:t xml:space="preserve"> to produce a single data frame which was then processed</w:t>
      </w:r>
      <w:r w:rsidR="004177D0">
        <w:rPr>
          <w:rFonts w:asciiTheme="majorHAnsi" w:hAnsiTheme="majorHAnsi"/>
          <w:sz w:val="24"/>
          <w:szCs w:val="24"/>
        </w:rPr>
        <w:t xml:space="preserve"> and analyzed</w:t>
      </w:r>
      <w:r w:rsidR="009E2371">
        <w:rPr>
          <w:rFonts w:asciiTheme="majorHAnsi" w:hAnsiTheme="majorHAnsi"/>
          <w:sz w:val="24"/>
          <w:szCs w:val="24"/>
        </w:rPr>
        <w:t xml:space="preserve">. </w:t>
      </w:r>
    </w:p>
    <w:p w:rsidR="007F6286" w:rsidRDefault="007F6286">
      <w:pPr>
        <w:rPr>
          <w:rFonts w:asciiTheme="majorHAnsi" w:hAnsiTheme="majorHAnsi"/>
          <w:b/>
          <w:sz w:val="24"/>
          <w:szCs w:val="24"/>
        </w:rPr>
      </w:pPr>
    </w:p>
    <w:p w:rsidR="0099067B" w:rsidRPr="007F6286" w:rsidRDefault="0099067B">
      <w:pPr>
        <w:rPr>
          <w:rFonts w:asciiTheme="majorHAnsi" w:hAnsiTheme="majorHAnsi"/>
          <w:b/>
          <w:sz w:val="24"/>
          <w:szCs w:val="24"/>
        </w:rPr>
      </w:pPr>
      <w:r w:rsidRPr="007F6286">
        <w:rPr>
          <w:rFonts w:asciiTheme="majorHAnsi" w:hAnsiTheme="majorHAnsi"/>
          <w:b/>
          <w:sz w:val="24"/>
          <w:szCs w:val="24"/>
        </w:rPr>
        <w:t>Tool</w:t>
      </w:r>
      <w:r w:rsidR="007F6286" w:rsidRPr="007F6286">
        <w:rPr>
          <w:rFonts w:asciiTheme="majorHAnsi" w:hAnsiTheme="majorHAnsi"/>
          <w:b/>
          <w:sz w:val="24"/>
          <w:szCs w:val="24"/>
        </w:rPr>
        <w:t>s</w:t>
      </w:r>
      <w:r w:rsidRPr="007F6286">
        <w:rPr>
          <w:rFonts w:asciiTheme="majorHAnsi" w:hAnsiTheme="majorHAnsi"/>
          <w:b/>
          <w:sz w:val="24"/>
          <w:szCs w:val="24"/>
        </w:rPr>
        <w:t xml:space="preserve"> Used:</w:t>
      </w:r>
    </w:p>
    <w:p w:rsidR="004177D0" w:rsidRDefault="009E2371">
      <w:pPr>
        <w:rPr>
          <w:rFonts w:asciiTheme="majorHAnsi" w:hAnsiTheme="majorHAnsi"/>
          <w:sz w:val="24"/>
          <w:szCs w:val="24"/>
        </w:rPr>
      </w:pPr>
      <w:r>
        <w:rPr>
          <w:rFonts w:asciiTheme="majorHAnsi" w:hAnsiTheme="majorHAnsi"/>
          <w:sz w:val="24"/>
          <w:szCs w:val="24"/>
        </w:rPr>
        <w:t xml:space="preserve">Python was the language of choice used for writing codes to process the data, because of various available packages required to process the above data. </w:t>
      </w:r>
      <w:r w:rsidR="00CD737F">
        <w:rPr>
          <w:rFonts w:asciiTheme="majorHAnsi" w:hAnsiTheme="majorHAnsi"/>
          <w:sz w:val="24"/>
          <w:szCs w:val="24"/>
        </w:rPr>
        <w:t>On the other hand, python has</w:t>
      </w:r>
      <w:r>
        <w:rPr>
          <w:rFonts w:asciiTheme="majorHAnsi" w:hAnsiTheme="majorHAnsi"/>
          <w:sz w:val="24"/>
          <w:szCs w:val="24"/>
        </w:rPr>
        <w:t xml:space="preserve"> the features of scripting, functional and object oriented</w:t>
      </w:r>
      <w:r w:rsidR="004177D0">
        <w:rPr>
          <w:rFonts w:asciiTheme="majorHAnsi" w:hAnsiTheme="majorHAnsi"/>
          <w:sz w:val="24"/>
          <w:szCs w:val="24"/>
        </w:rPr>
        <w:t xml:space="preserve"> language </w:t>
      </w:r>
      <w:r w:rsidR="00CD737F">
        <w:rPr>
          <w:rFonts w:asciiTheme="majorHAnsi" w:hAnsiTheme="majorHAnsi"/>
          <w:sz w:val="24"/>
          <w:szCs w:val="24"/>
        </w:rPr>
        <w:t xml:space="preserve">which </w:t>
      </w:r>
      <w:r w:rsidR="004177D0">
        <w:rPr>
          <w:rFonts w:asciiTheme="majorHAnsi" w:hAnsiTheme="majorHAnsi"/>
          <w:sz w:val="24"/>
          <w:szCs w:val="24"/>
        </w:rPr>
        <w:t>is very handy, and also has all the packages required for creating graphs/drawings to produce visual reports.</w:t>
      </w:r>
      <w:r w:rsidR="00CD737F">
        <w:rPr>
          <w:rFonts w:asciiTheme="majorHAnsi" w:hAnsiTheme="majorHAnsi"/>
          <w:sz w:val="24"/>
          <w:szCs w:val="24"/>
        </w:rPr>
        <w:t xml:space="preserve"> </w:t>
      </w:r>
      <w:r w:rsidR="00BF11EC">
        <w:rPr>
          <w:rFonts w:asciiTheme="majorHAnsi" w:hAnsiTheme="majorHAnsi"/>
          <w:sz w:val="24"/>
          <w:szCs w:val="24"/>
        </w:rPr>
        <w:t>Design and p</w:t>
      </w:r>
      <w:r w:rsidR="00CD737F">
        <w:rPr>
          <w:rFonts w:asciiTheme="majorHAnsi" w:hAnsiTheme="majorHAnsi"/>
          <w:sz w:val="24"/>
          <w:szCs w:val="24"/>
        </w:rPr>
        <w:t>resentation becomes more conspicuous and sophisticated cause of all these features available within the same language.</w:t>
      </w:r>
    </w:p>
    <w:p w:rsidR="004177D0" w:rsidRDefault="00BF11EC">
      <w:pPr>
        <w:rPr>
          <w:rFonts w:asciiTheme="majorHAnsi" w:hAnsiTheme="majorHAnsi"/>
          <w:sz w:val="24"/>
          <w:szCs w:val="24"/>
        </w:rPr>
      </w:pPr>
      <w:r>
        <w:rPr>
          <w:rFonts w:asciiTheme="majorHAnsi" w:hAnsiTheme="majorHAnsi"/>
          <w:sz w:val="24"/>
          <w:szCs w:val="24"/>
        </w:rPr>
        <w:t>Statistical methods have</w:t>
      </w:r>
      <w:r w:rsidR="0099067B">
        <w:rPr>
          <w:rFonts w:asciiTheme="majorHAnsi" w:hAnsiTheme="majorHAnsi"/>
          <w:sz w:val="24"/>
          <w:szCs w:val="24"/>
        </w:rPr>
        <w:t xml:space="preserve"> been used to analyze and understand the </w:t>
      </w:r>
      <w:r>
        <w:rPr>
          <w:rFonts w:asciiTheme="majorHAnsi" w:hAnsiTheme="majorHAnsi"/>
          <w:sz w:val="24"/>
          <w:szCs w:val="24"/>
        </w:rPr>
        <w:t>data;</w:t>
      </w:r>
      <w:r w:rsidR="0099067B">
        <w:rPr>
          <w:rFonts w:asciiTheme="majorHAnsi" w:hAnsiTheme="majorHAnsi"/>
          <w:sz w:val="24"/>
          <w:szCs w:val="24"/>
        </w:rPr>
        <w:t xml:space="preserve"> hence can be considered as one of the tools used. Statistical concepts played vital role in visualizing data and during </w:t>
      </w:r>
      <w:r w:rsidR="00CD737F">
        <w:rPr>
          <w:rFonts w:asciiTheme="majorHAnsi" w:hAnsiTheme="majorHAnsi"/>
          <w:sz w:val="24"/>
          <w:szCs w:val="24"/>
        </w:rPr>
        <w:t>interpretation of data. Initially</w:t>
      </w:r>
      <w:r>
        <w:rPr>
          <w:rFonts w:asciiTheme="majorHAnsi" w:hAnsiTheme="majorHAnsi"/>
          <w:sz w:val="24"/>
          <w:szCs w:val="24"/>
        </w:rPr>
        <w:t>,</w:t>
      </w:r>
      <w:r w:rsidR="00CD737F">
        <w:rPr>
          <w:rFonts w:asciiTheme="majorHAnsi" w:hAnsiTheme="majorHAnsi"/>
          <w:sz w:val="24"/>
          <w:szCs w:val="24"/>
        </w:rPr>
        <w:t xml:space="preserve"> statistical methods were used to choose data, </w:t>
      </w:r>
      <w:r w:rsidR="00CD737F">
        <w:rPr>
          <w:rFonts w:asciiTheme="majorHAnsi" w:hAnsiTheme="majorHAnsi"/>
          <w:sz w:val="24"/>
          <w:szCs w:val="24"/>
        </w:rPr>
        <w:lastRenderedPageBreak/>
        <w:t xml:space="preserve">and in the end they were used to reach a conclusion and also in some sense back the findings that were obtained. </w:t>
      </w:r>
    </w:p>
    <w:p w:rsidR="007F6286" w:rsidRDefault="007F6286">
      <w:pPr>
        <w:rPr>
          <w:rFonts w:asciiTheme="majorHAnsi" w:hAnsiTheme="majorHAnsi"/>
          <w:b/>
          <w:sz w:val="24"/>
          <w:szCs w:val="24"/>
        </w:rPr>
      </w:pPr>
    </w:p>
    <w:p w:rsidR="004177D0" w:rsidRDefault="00CD737F">
      <w:pPr>
        <w:rPr>
          <w:rFonts w:asciiTheme="majorHAnsi" w:hAnsiTheme="majorHAnsi"/>
          <w:b/>
          <w:sz w:val="24"/>
          <w:szCs w:val="24"/>
        </w:rPr>
      </w:pPr>
      <w:r>
        <w:rPr>
          <w:rFonts w:asciiTheme="majorHAnsi" w:hAnsiTheme="majorHAnsi"/>
          <w:b/>
          <w:sz w:val="24"/>
          <w:szCs w:val="24"/>
        </w:rPr>
        <w:t>Results and Findings</w:t>
      </w:r>
      <w:r w:rsidR="004177D0" w:rsidRPr="004177D0">
        <w:rPr>
          <w:rFonts w:asciiTheme="majorHAnsi" w:hAnsiTheme="majorHAnsi"/>
          <w:b/>
          <w:sz w:val="24"/>
          <w:szCs w:val="24"/>
        </w:rPr>
        <w:t>:</w:t>
      </w:r>
    </w:p>
    <w:p w:rsidR="004177D0" w:rsidRDefault="00AD4714">
      <w:pPr>
        <w:rPr>
          <w:rFonts w:asciiTheme="majorHAnsi" w:hAnsiTheme="majorHAnsi"/>
          <w:sz w:val="24"/>
          <w:szCs w:val="24"/>
        </w:rPr>
      </w:pPr>
      <w:r>
        <w:rPr>
          <w:rFonts w:asciiTheme="majorHAnsi" w:hAnsiTheme="majorHAnsi"/>
          <w:sz w:val="24"/>
          <w:szCs w:val="24"/>
        </w:rPr>
        <w:t>Various mathematical concepts, especially statistical, were used to analyze and understand the data. Several assumptions were made while analyzing and processing the data. For example; age group between 18 and 45 were used to produce conjectures and to draw conclusion as the population of US for this age category is more (36.5% of US population is between 18 and 44; US Census Data 2010). Also, this age category had the highest count than any other age category, and it would make sense to focus the group which watched more movies. On the other hand, this age group is mor</w:t>
      </w:r>
      <w:r w:rsidR="00BF11EC">
        <w:rPr>
          <w:rFonts w:asciiTheme="majorHAnsi" w:hAnsiTheme="majorHAnsi"/>
          <w:sz w:val="24"/>
          <w:szCs w:val="24"/>
        </w:rPr>
        <w:t>e outgoing and economically</w:t>
      </w:r>
      <w:r>
        <w:rPr>
          <w:rFonts w:asciiTheme="majorHAnsi" w:hAnsiTheme="majorHAnsi"/>
          <w:sz w:val="24"/>
          <w:szCs w:val="24"/>
        </w:rPr>
        <w:t xml:space="preserve"> stable- which means their view directly impacts how well a movie does. </w:t>
      </w:r>
      <w:r w:rsidR="00BF11EC">
        <w:rPr>
          <w:rFonts w:asciiTheme="majorHAnsi" w:hAnsiTheme="majorHAnsi"/>
          <w:sz w:val="24"/>
          <w:szCs w:val="24"/>
        </w:rPr>
        <w:t>Socially, this age group is also indulges more in entertainment.</w:t>
      </w:r>
    </w:p>
    <w:p w:rsidR="00F53655" w:rsidRDefault="00F53655">
      <w:pPr>
        <w:rPr>
          <w:rFonts w:asciiTheme="majorHAnsi" w:hAnsiTheme="majorHAnsi"/>
          <w:sz w:val="24"/>
          <w:szCs w:val="24"/>
        </w:rPr>
      </w:pPr>
      <w:r w:rsidRPr="00F53655">
        <w:rPr>
          <w:rFonts w:asciiTheme="majorHAnsi" w:hAnsiTheme="majorHAnsi"/>
          <w:noProof/>
          <w:sz w:val="24"/>
          <w:szCs w:val="24"/>
        </w:rPr>
        <w:drawing>
          <wp:inline distT="0" distB="0" distL="0" distR="0" wp14:anchorId="19A8D44F" wp14:editId="7CE5AC4B">
            <wp:extent cx="5943600" cy="38481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rsidR="00F53655" w:rsidRPr="00F53655" w:rsidRDefault="00F53655" w:rsidP="00F53655">
      <w:pPr>
        <w:jc w:val="center"/>
        <w:rPr>
          <w:rFonts w:asciiTheme="majorHAnsi" w:hAnsiTheme="majorHAnsi"/>
          <w:i/>
          <w:sz w:val="24"/>
          <w:szCs w:val="24"/>
        </w:rPr>
      </w:pPr>
      <w:r w:rsidRPr="00F53655">
        <w:rPr>
          <w:rFonts w:asciiTheme="majorHAnsi" w:hAnsiTheme="majorHAnsi"/>
          <w:i/>
          <w:sz w:val="24"/>
          <w:szCs w:val="24"/>
        </w:rPr>
        <w:t>Fig 1: Count and Percentage of people who rated movies from different age groups.</w:t>
      </w:r>
    </w:p>
    <w:p w:rsidR="00F53655" w:rsidRDefault="00F53655">
      <w:pPr>
        <w:rPr>
          <w:rFonts w:asciiTheme="majorHAnsi" w:hAnsiTheme="majorHAnsi"/>
          <w:sz w:val="24"/>
          <w:szCs w:val="24"/>
        </w:rPr>
      </w:pPr>
    </w:p>
    <w:p w:rsidR="006430C2" w:rsidRDefault="00FA68E8">
      <w:pPr>
        <w:rPr>
          <w:rFonts w:asciiTheme="majorHAnsi" w:hAnsiTheme="majorHAnsi"/>
          <w:sz w:val="24"/>
          <w:szCs w:val="24"/>
        </w:rPr>
      </w:pPr>
      <w:r>
        <w:rPr>
          <w:rFonts w:asciiTheme="majorHAnsi" w:hAnsiTheme="majorHAnsi"/>
          <w:sz w:val="24"/>
          <w:szCs w:val="24"/>
        </w:rPr>
        <w:lastRenderedPageBreak/>
        <w:t>Statistical concepts such as mean, median, variance, standard deviation, and correlation were used while analyzing the data. These concepts help to understand the data and summarize the data</w:t>
      </w:r>
      <w:r w:rsidR="00B65F61">
        <w:rPr>
          <w:rFonts w:asciiTheme="majorHAnsi" w:hAnsiTheme="majorHAnsi"/>
          <w:sz w:val="24"/>
          <w:szCs w:val="24"/>
        </w:rPr>
        <w:t xml:space="preserve">. The volume of the data required us to use mathematical analysis to understand and extract information from raw data. </w:t>
      </w:r>
    </w:p>
    <w:p w:rsidR="00AD4714" w:rsidRDefault="006430C2">
      <w:pPr>
        <w:rPr>
          <w:rFonts w:asciiTheme="majorHAnsi" w:hAnsiTheme="majorHAnsi"/>
          <w:sz w:val="24"/>
          <w:szCs w:val="24"/>
        </w:rPr>
      </w:pPr>
      <w:r>
        <w:rPr>
          <w:rFonts w:asciiTheme="majorHAnsi" w:hAnsiTheme="majorHAnsi"/>
          <w:sz w:val="24"/>
          <w:szCs w:val="24"/>
        </w:rPr>
        <w:t>The data was classified</w:t>
      </w:r>
      <w:r w:rsidR="00B65F61">
        <w:rPr>
          <w:rFonts w:asciiTheme="majorHAnsi" w:hAnsiTheme="majorHAnsi"/>
          <w:sz w:val="24"/>
          <w:szCs w:val="24"/>
        </w:rPr>
        <w:t xml:space="preserve"> (men vs women</w:t>
      </w:r>
      <w:r>
        <w:rPr>
          <w:rFonts w:asciiTheme="majorHAnsi" w:hAnsiTheme="majorHAnsi"/>
          <w:sz w:val="24"/>
          <w:szCs w:val="24"/>
        </w:rPr>
        <w:t xml:space="preserve">, different age groups, genres) and processed. The computed value was compared pre and post classification which helped to understand the correlation between various groups. When the outliers were removed (this was done by selecting movies with more than 200 ratings present) the movie ratings from male and female had a strong correlation. </w:t>
      </w:r>
    </w:p>
    <w:p w:rsidR="006430C2" w:rsidRDefault="006430C2">
      <w:pPr>
        <w:rPr>
          <w:rFonts w:asciiTheme="majorHAnsi" w:hAnsiTheme="majorHAnsi"/>
          <w:sz w:val="24"/>
          <w:szCs w:val="24"/>
        </w:rPr>
      </w:pPr>
    </w:p>
    <w:p w:rsidR="00FA68E8" w:rsidRPr="004177D0" w:rsidRDefault="00F53655" w:rsidP="00F53655">
      <w:pPr>
        <w:ind w:firstLine="720"/>
        <w:rPr>
          <w:rFonts w:asciiTheme="majorHAnsi" w:hAnsiTheme="majorHAnsi"/>
          <w:sz w:val="24"/>
          <w:szCs w:val="24"/>
        </w:rPr>
      </w:pPr>
      <w:r>
        <w:rPr>
          <w:rFonts w:asciiTheme="majorHAnsi" w:hAnsiTheme="majorHAnsi"/>
          <w:noProof/>
          <w:sz w:val="24"/>
          <w:szCs w:val="24"/>
        </w:rPr>
        <w:drawing>
          <wp:inline distT="0" distB="0" distL="0" distR="0" wp14:anchorId="44552905" wp14:editId="12137CDC">
            <wp:extent cx="2657475" cy="2581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vsfemale_outlier.png"/>
                    <pic:cNvPicPr/>
                  </pic:nvPicPr>
                  <pic:blipFill>
                    <a:blip r:embed="rId10">
                      <a:extLst>
                        <a:ext uri="{28A0092B-C50C-407E-A947-70E740481C1C}">
                          <a14:useLocalDpi xmlns:a14="http://schemas.microsoft.com/office/drawing/2010/main" val="0"/>
                        </a:ext>
                      </a:extLst>
                    </a:blip>
                    <a:stretch>
                      <a:fillRect/>
                    </a:stretch>
                  </pic:blipFill>
                  <pic:spPr>
                    <a:xfrm>
                      <a:off x="0" y="0"/>
                      <a:ext cx="2658081" cy="2581864"/>
                    </a:xfrm>
                    <a:prstGeom prst="rect">
                      <a:avLst/>
                    </a:prstGeom>
                  </pic:spPr>
                </pic:pic>
              </a:graphicData>
            </a:graphic>
          </wp:inline>
        </w:drawing>
      </w:r>
      <w:r w:rsidR="006430C2">
        <w:rPr>
          <w:rFonts w:asciiTheme="majorHAnsi" w:hAnsiTheme="majorHAnsi"/>
          <w:noProof/>
          <w:sz w:val="24"/>
          <w:szCs w:val="24"/>
        </w:rPr>
        <w:drawing>
          <wp:inline distT="0" distB="0" distL="0" distR="0" wp14:anchorId="10A9C7CF" wp14:editId="5C631967">
            <wp:extent cx="277177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vsfemale.png"/>
                    <pic:cNvPicPr/>
                  </pic:nvPicPr>
                  <pic:blipFill>
                    <a:blip r:embed="rId11">
                      <a:extLst>
                        <a:ext uri="{28A0092B-C50C-407E-A947-70E740481C1C}">
                          <a14:useLocalDpi xmlns:a14="http://schemas.microsoft.com/office/drawing/2010/main" val="0"/>
                        </a:ext>
                      </a:extLst>
                    </a:blip>
                    <a:stretch>
                      <a:fillRect/>
                    </a:stretch>
                  </pic:blipFill>
                  <pic:spPr>
                    <a:xfrm>
                      <a:off x="0" y="0"/>
                      <a:ext cx="2772406" cy="2581863"/>
                    </a:xfrm>
                    <a:prstGeom prst="rect">
                      <a:avLst/>
                    </a:prstGeom>
                  </pic:spPr>
                </pic:pic>
              </a:graphicData>
            </a:graphic>
          </wp:inline>
        </w:drawing>
      </w:r>
      <w:r>
        <w:rPr>
          <w:rFonts w:asciiTheme="majorHAnsi" w:hAnsiTheme="majorHAnsi"/>
          <w:sz w:val="24"/>
          <w:szCs w:val="24"/>
        </w:rPr>
        <w:t>Fig 2 a) Overall Men Vs Women Mean Ratings      b) Men/ Women Mean Ratings w/o Outlier</w:t>
      </w:r>
    </w:p>
    <w:p w:rsidR="004177D0" w:rsidRDefault="004177D0">
      <w:pPr>
        <w:rPr>
          <w:rFonts w:asciiTheme="majorHAnsi" w:hAnsiTheme="majorHAnsi"/>
          <w:sz w:val="24"/>
          <w:szCs w:val="24"/>
        </w:rPr>
      </w:pPr>
    </w:p>
    <w:p w:rsidR="004177D0" w:rsidRDefault="00F53655">
      <w:pPr>
        <w:rPr>
          <w:rFonts w:asciiTheme="majorHAnsi" w:hAnsiTheme="majorHAnsi"/>
          <w:sz w:val="24"/>
          <w:szCs w:val="24"/>
        </w:rPr>
      </w:pPr>
      <w:r>
        <w:rPr>
          <w:rFonts w:asciiTheme="majorHAnsi" w:hAnsiTheme="majorHAnsi"/>
          <w:sz w:val="24"/>
          <w:szCs w:val="24"/>
        </w:rPr>
        <w:t>From the above two figures we can deduce that the f</w:t>
      </w:r>
      <w:r w:rsidR="00BF11EC">
        <w:rPr>
          <w:rFonts w:asciiTheme="majorHAnsi" w:hAnsiTheme="majorHAnsi"/>
          <w:sz w:val="24"/>
          <w:szCs w:val="24"/>
        </w:rPr>
        <w:t>igure on the right shows that male</w:t>
      </w:r>
      <w:r>
        <w:rPr>
          <w:rFonts w:asciiTheme="majorHAnsi" w:hAnsiTheme="majorHAnsi"/>
          <w:sz w:val="24"/>
          <w:szCs w:val="24"/>
        </w:rPr>
        <w:t xml:space="preserve"> ratings are correlated with female ratings. But, the figure on the left </w:t>
      </w:r>
      <w:r w:rsidR="00BF11EC">
        <w:rPr>
          <w:rFonts w:asciiTheme="majorHAnsi" w:hAnsiTheme="majorHAnsi"/>
          <w:sz w:val="24"/>
          <w:szCs w:val="24"/>
        </w:rPr>
        <w:t>has</w:t>
      </w:r>
      <w:r>
        <w:rPr>
          <w:rFonts w:asciiTheme="majorHAnsi" w:hAnsiTheme="majorHAnsi"/>
          <w:sz w:val="24"/>
          <w:szCs w:val="24"/>
        </w:rPr>
        <w:t xml:space="preserve"> so many</w:t>
      </w:r>
      <w:r w:rsidR="00BF11EC">
        <w:rPr>
          <w:rFonts w:asciiTheme="majorHAnsi" w:hAnsiTheme="majorHAnsi"/>
          <w:sz w:val="24"/>
          <w:szCs w:val="24"/>
        </w:rPr>
        <w:t xml:space="preserve"> outlier</w:t>
      </w:r>
      <w:r>
        <w:rPr>
          <w:rFonts w:asciiTheme="majorHAnsi" w:hAnsiTheme="majorHAnsi"/>
          <w:sz w:val="24"/>
          <w:szCs w:val="24"/>
        </w:rPr>
        <w:t xml:space="preserve"> points which </w:t>
      </w:r>
      <w:r w:rsidR="00BF11EC">
        <w:rPr>
          <w:rFonts w:asciiTheme="majorHAnsi" w:hAnsiTheme="majorHAnsi"/>
          <w:sz w:val="24"/>
          <w:szCs w:val="24"/>
        </w:rPr>
        <w:t>makes difficult to</w:t>
      </w:r>
      <w:r w:rsidR="009E321D">
        <w:rPr>
          <w:rFonts w:asciiTheme="majorHAnsi" w:hAnsiTheme="majorHAnsi"/>
          <w:sz w:val="24"/>
          <w:szCs w:val="24"/>
        </w:rPr>
        <w:t xml:space="preserve"> </w:t>
      </w:r>
      <w:r w:rsidR="00BF11EC">
        <w:rPr>
          <w:rFonts w:asciiTheme="majorHAnsi" w:hAnsiTheme="majorHAnsi"/>
          <w:sz w:val="24"/>
          <w:szCs w:val="24"/>
        </w:rPr>
        <w:t>interpret and define</w:t>
      </w:r>
      <w:r w:rsidR="009E321D">
        <w:rPr>
          <w:rFonts w:asciiTheme="majorHAnsi" w:hAnsiTheme="majorHAnsi"/>
          <w:sz w:val="24"/>
          <w:szCs w:val="24"/>
        </w:rPr>
        <w:t xml:space="preserve"> the relationship. </w:t>
      </w:r>
      <w:r w:rsidR="00BF11EC">
        <w:rPr>
          <w:rFonts w:asciiTheme="majorHAnsi" w:hAnsiTheme="majorHAnsi"/>
          <w:sz w:val="24"/>
          <w:szCs w:val="24"/>
        </w:rPr>
        <w:t>If we had</w:t>
      </w:r>
      <w:r w:rsidR="009E321D">
        <w:rPr>
          <w:rFonts w:asciiTheme="majorHAnsi" w:hAnsiTheme="majorHAnsi"/>
          <w:sz w:val="24"/>
          <w:szCs w:val="24"/>
        </w:rPr>
        <w:t xml:space="preserve"> tried to include all those</w:t>
      </w:r>
      <w:r w:rsidR="00B9551D">
        <w:rPr>
          <w:rFonts w:asciiTheme="majorHAnsi" w:hAnsiTheme="majorHAnsi"/>
          <w:sz w:val="24"/>
          <w:szCs w:val="24"/>
        </w:rPr>
        <w:t xml:space="preserve"> outlying</w:t>
      </w:r>
      <w:r w:rsidR="009E321D">
        <w:rPr>
          <w:rFonts w:asciiTheme="majorHAnsi" w:hAnsiTheme="majorHAnsi"/>
          <w:sz w:val="24"/>
          <w:szCs w:val="24"/>
        </w:rPr>
        <w:t xml:space="preserve"> data points we had to come up with mor</w:t>
      </w:r>
      <w:r w:rsidR="00B9551D">
        <w:rPr>
          <w:rFonts w:asciiTheme="majorHAnsi" w:hAnsiTheme="majorHAnsi"/>
          <w:sz w:val="24"/>
          <w:szCs w:val="24"/>
        </w:rPr>
        <w:t>e flexible model, and this would</w:t>
      </w:r>
      <w:r w:rsidR="009E321D">
        <w:rPr>
          <w:rFonts w:asciiTheme="majorHAnsi" w:hAnsiTheme="majorHAnsi"/>
          <w:sz w:val="24"/>
          <w:szCs w:val="24"/>
        </w:rPr>
        <w:t xml:space="preserve"> cloud th</w:t>
      </w:r>
      <w:r w:rsidR="00B9551D">
        <w:rPr>
          <w:rFonts w:asciiTheme="majorHAnsi" w:hAnsiTheme="majorHAnsi"/>
          <w:sz w:val="24"/>
          <w:szCs w:val="24"/>
        </w:rPr>
        <w:t>e final conclusion</w:t>
      </w:r>
      <w:r w:rsidR="009E321D">
        <w:rPr>
          <w:rFonts w:asciiTheme="majorHAnsi" w:hAnsiTheme="majorHAnsi"/>
          <w:sz w:val="24"/>
          <w:szCs w:val="24"/>
        </w:rPr>
        <w:t xml:space="preserve">.  The best approach for these data points was to exclude those outliers and analyze the data. </w:t>
      </w:r>
    </w:p>
    <w:p w:rsidR="0041336D" w:rsidRDefault="0041336D">
      <w:pPr>
        <w:rPr>
          <w:rFonts w:asciiTheme="majorHAnsi" w:hAnsiTheme="majorHAnsi"/>
          <w:sz w:val="24"/>
          <w:szCs w:val="24"/>
        </w:rPr>
      </w:pPr>
      <w:r>
        <w:rPr>
          <w:rFonts w:asciiTheme="majorHAnsi" w:hAnsiTheme="majorHAnsi"/>
          <w:sz w:val="24"/>
          <w:szCs w:val="24"/>
        </w:rPr>
        <w:t xml:space="preserve">The ratings distribution for various age groups helped us to deduce that people of all age group were more likely to rate in between 3 and 5, as the percentage of people rating between 3 and 5 constituted nearly or more than 80%. </w:t>
      </w:r>
      <w:r w:rsidR="008D16A4">
        <w:rPr>
          <w:rFonts w:asciiTheme="majorHAnsi" w:hAnsiTheme="majorHAnsi"/>
          <w:sz w:val="24"/>
          <w:szCs w:val="24"/>
        </w:rPr>
        <w:t xml:space="preserve"> Also, it can be said that age group above 55 are more lenient in ratings as the percentage of people in age group above 55 who gave ratings of 4 (36.8%) and ratings of 5 (27.7%) are the highest than any other age </w:t>
      </w:r>
      <w:r w:rsidR="008D16A4">
        <w:rPr>
          <w:rFonts w:asciiTheme="majorHAnsi" w:hAnsiTheme="majorHAnsi"/>
          <w:sz w:val="24"/>
          <w:szCs w:val="24"/>
        </w:rPr>
        <w:lastRenderedPageBreak/>
        <w:t>group for the same ratings. Figure 3 illustrates provides a visual information about the Age Group and Ratings distribution and helps to justify above mentioned points.</w:t>
      </w:r>
    </w:p>
    <w:p w:rsidR="009E2371" w:rsidRDefault="00CD737F" w:rsidP="008D16A4">
      <w:pPr>
        <w:jc w:val="center"/>
        <w:rPr>
          <w:rFonts w:asciiTheme="majorHAnsi" w:hAnsiTheme="majorHAnsi"/>
          <w:sz w:val="24"/>
          <w:szCs w:val="24"/>
        </w:rPr>
      </w:pPr>
      <w:r w:rsidRPr="00CD737F">
        <w:rPr>
          <w:rFonts w:asciiTheme="majorHAnsi" w:hAnsiTheme="majorHAnsi"/>
          <w:noProof/>
          <w:sz w:val="24"/>
          <w:szCs w:val="24"/>
        </w:rPr>
        <w:drawing>
          <wp:inline distT="0" distB="0" distL="0" distR="0" wp14:anchorId="66676653" wp14:editId="27CD5EF6">
            <wp:extent cx="5538267" cy="5233181"/>
            <wp:effectExtent l="0" t="0" r="5715" b="571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38267" cy="5233181"/>
                    </a:xfrm>
                    <a:prstGeom prst="rect">
                      <a:avLst/>
                    </a:prstGeom>
                  </pic:spPr>
                </pic:pic>
              </a:graphicData>
            </a:graphic>
          </wp:inline>
        </w:drawing>
      </w:r>
    </w:p>
    <w:p w:rsidR="00CD737F" w:rsidRDefault="00CD737F" w:rsidP="0041336D">
      <w:pPr>
        <w:jc w:val="center"/>
        <w:rPr>
          <w:rFonts w:asciiTheme="majorHAnsi" w:hAnsiTheme="majorHAnsi"/>
          <w:sz w:val="24"/>
          <w:szCs w:val="24"/>
        </w:rPr>
      </w:pPr>
      <w:r>
        <w:rPr>
          <w:rFonts w:asciiTheme="majorHAnsi" w:hAnsiTheme="majorHAnsi"/>
          <w:sz w:val="24"/>
          <w:szCs w:val="24"/>
        </w:rPr>
        <w:t>Fig 3: Ratings Distribution for various age groups.</w:t>
      </w:r>
    </w:p>
    <w:p w:rsidR="002F2F7D" w:rsidRPr="002F2F7D" w:rsidRDefault="002F2F7D" w:rsidP="008D16A4">
      <w:pPr>
        <w:rPr>
          <w:rFonts w:asciiTheme="majorHAnsi" w:hAnsiTheme="majorHAnsi"/>
          <w:sz w:val="24"/>
          <w:szCs w:val="24"/>
        </w:rPr>
      </w:pPr>
    </w:p>
    <w:p w:rsidR="002F2F7D" w:rsidRDefault="002F2F7D" w:rsidP="008D16A4">
      <w:pPr>
        <w:rPr>
          <w:rFonts w:asciiTheme="majorHAnsi" w:hAnsiTheme="majorHAnsi"/>
          <w:b/>
          <w:sz w:val="24"/>
          <w:szCs w:val="24"/>
        </w:rPr>
      </w:pPr>
      <w:r>
        <w:rPr>
          <w:rFonts w:asciiTheme="majorHAnsi" w:hAnsiTheme="majorHAnsi"/>
          <w:b/>
          <w:sz w:val="24"/>
          <w:szCs w:val="24"/>
        </w:rPr>
        <w:t>Validation of Results:</w:t>
      </w:r>
    </w:p>
    <w:p w:rsidR="002F2F7D" w:rsidRDefault="002F2F7D" w:rsidP="008D16A4">
      <w:pPr>
        <w:rPr>
          <w:rFonts w:asciiTheme="majorHAnsi" w:hAnsiTheme="majorHAnsi"/>
          <w:sz w:val="24"/>
          <w:szCs w:val="24"/>
        </w:rPr>
      </w:pPr>
      <w:r>
        <w:rPr>
          <w:rFonts w:asciiTheme="majorHAnsi" w:hAnsiTheme="majorHAnsi"/>
          <w:sz w:val="24"/>
          <w:szCs w:val="24"/>
        </w:rPr>
        <w:t>According to the information obtained from the data that was processed it was found that age group between 18 and 44, are the primary consumers of movie. The data obtained from Census Bureau of US 2010 shows that age group between 18 and 44 comprises of 36.5% population. The percentage of people who rated the movie compromised mostly from age group between 18 and 44, and this validates the result and assumptions made.</w:t>
      </w:r>
    </w:p>
    <w:p w:rsidR="002F2F7D" w:rsidRPr="002F2F7D" w:rsidRDefault="002F2F7D" w:rsidP="008D16A4">
      <w:pPr>
        <w:rPr>
          <w:rFonts w:asciiTheme="majorHAnsi" w:hAnsiTheme="majorHAnsi"/>
          <w:sz w:val="24"/>
          <w:szCs w:val="24"/>
        </w:rPr>
      </w:pPr>
      <w:r>
        <w:rPr>
          <w:rFonts w:asciiTheme="majorHAnsi" w:hAnsiTheme="majorHAnsi"/>
          <w:sz w:val="24"/>
          <w:szCs w:val="24"/>
        </w:rPr>
        <w:lastRenderedPageBreak/>
        <w:t>Also, the processed data revealed that movie of comedy and drama performed well than any other movie. The results were compared with the financially successful movi</w:t>
      </w:r>
      <w:r w:rsidR="005D6BD8">
        <w:rPr>
          <w:rFonts w:asciiTheme="majorHAnsi" w:hAnsiTheme="majorHAnsi"/>
          <w:sz w:val="24"/>
          <w:szCs w:val="24"/>
        </w:rPr>
        <w:t>es at that time. Out of top 10 grossing movies of that time, 3 were comedy and 3 were drama. This validates the result obtained and proposes that meaningful information was obtained after processing of raw data.</w:t>
      </w:r>
    </w:p>
    <w:p w:rsidR="005D6BD8" w:rsidRDefault="005D6BD8" w:rsidP="008D16A4">
      <w:pPr>
        <w:rPr>
          <w:rFonts w:asciiTheme="majorHAnsi" w:hAnsiTheme="majorHAnsi"/>
          <w:b/>
          <w:sz w:val="24"/>
          <w:szCs w:val="24"/>
        </w:rPr>
      </w:pPr>
    </w:p>
    <w:p w:rsidR="008D16A4" w:rsidRPr="002F2F7D" w:rsidRDefault="002F2F7D" w:rsidP="008D16A4">
      <w:pPr>
        <w:rPr>
          <w:rFonts w:asciiTheme="majorHAnsi" w:hAnsiTheme="majorHAnsi"/>
          <w:b/>
          <w:sz w:val="24"/>
          <w:szCs w:val="24"/>
        </w:rPr>
      </w:pPr>
      <w:r w:rsidRPr="002F2F7D">
        <w:rPr>
          <w:rFonts w:asciiTheme="majorHAnsi" w:hAnsiTheme="majorHAnsi"/>
          <w:b/>
          <w:sz w:val="24"/>
          <w:szCs w:val="24"/>
        </w:rPr>
        <w:t>Business Intelligence Propositions:</w:t>
      </w:r>
    </w:p>
    <w:p w:rsidR="002F2F7D" w:rsidRDefault="005D6BD8" w:rsidP="008D16A4">
      <w:pPr>
        <w:rPr>
          <w:rFonts w:asciiTheme="majorHAnsi" w:hAnsiTheme="majorHAnsi"/>
          <w:sz w:val="24"/>
          <w:szCs w:val="24"/>
        </w:rPr>
      </w:pPr>
      <w:r>
        <w:rPr>
          <w:rFonts w:asciiTheme="majorHAnsi" w:hAnsiTheme="majorHAnsi"/>
          <w:sz w:val="24"/>
          <w:szCs w:val="24"/>
        </w:rPr>
        <w:t>As mentioned above, comedy and drama were the most popular movies. The result was obtained by using separate different data subsets. Initially, popular genre among the age group between 18 and 44, excluding other age groups was computed. The top five most popular genres for this age group were Comedy, Drama, Comedy/Drama, Comedy/Romance and Drama/Romance. Second popular genres among the age group below 18 and above 45 were computed. The top five most popular genres for these age groups were Drama, Comedy, Comedy/Romance,</w:t>
      </w:r>
      <w:r w:rsidRPr="005D6BD8">
        <w:rPr>
          <w:rFonts w:asciiTheme="majorHAnsi" w:hAnsiTheme="majorHAnsi"/>
          <w:sz w:val="24"/>
          <w:szCs w:val="24"/>
        </w:rPr>
        <w:t xml:space="preserve"> </w:t>
      </w:r>
      <w:r>
        <w:rPr>
          <w:rFonts w:asciiTheme="majorHAnsi" w:hAnsiTheme="majorHAnsi"/>
          <w:sz w:val="24"/>
          <w:szCs w:val="24"/>
        </w:rPr>
        <w:t>Comedy/Drama and Drama/Romance.</w:t>
      </w:r>
    </w:p>
    <w:p w:rsidR="005D6BD8" w:rsidRDefault="005D6BD8" w:rsidP="008D16A4">
      <w:pPr>
        <w:rPr>
          <w:rFonts w:asciiTheme="majorHAnsi" w:hAnsiTheme="majorHAnsi"/>
          <w:sz w:val="24"/>
          <w:szCs w:val="24"/>
        </w:rPr>
      </w:pPr>
      <w:r>
        <w:rPr>
          <w:rFonts w:asciiTheme="majorHAnsi" w:hAnsiTheme="majorHAnsi"/>
          <w:sz w:val="24"/>
          <w:szCs w:val="24"/>
        </w:rPr>
        <w:t xml:space="preserve">So, the proposition is movies should be </w:t>
      </w:r>
      <w:r w:rsidR="00657D05">
        <w:rPr>
          <w:rFonts w:asciiTheme="majorHAnsi" w:hAnsiTheme="majorHAnsi"/>
          <w:sz w:val="24"/>
          <w:szCs w:val="24"/>
        </w:rPr>
        <w:t xml:space="preserve">one of </w:t>
      </w:r>
      <w:r>
        <w:rPr>
          <w:rFonts w:asciiTheme="majorHAnsi" w:hAnsiTheme="majorHAnsi"/>
          <w:sz w:val="24"/>
          <w:szCs w:val="24"/>
        </w:rPr>
        <w:t>these top five genres. Since, these genres best represents the majority of the audience (age group between 18 and 44), given the fact that population of this particular age group is higher</w:t>
      </w:r>
      <w:r w:rsidR="00657D05">
        <w:rPr>
          <w:rFonts w:asciiTheme="majorHAnsi" w:hAnsiTheme="majorHAnsi"/>
          <w:sz w:val="24"/>
          <w:szCs w:val="24"/>
        </w:rPr>
        <w:t>. Also, the income distrib</w:t>
      </w:r>
      <w:r w:rsidR="00B9551D">
        <w:rPr>
          <w:rFonts w:asciiTheme="majorHAnsi" w:hAnsiTheme="majorHAnsi"/>
          <w:sz w:val="24"/>
          <w:szCs w:val="24"/>
        </w:rPr>
        <w:t xml:space="preserve">ution of this age group is </w:t>
      </w:r>
      <w:r w:rsidR="00657D05">
        <w:rPr>
          <w:rFonts w:asciiTheme="majorHAnsi" w:hAnsiTheme="majorHAnsi"/>
          <w:sz w:val="24"/>
          <w:szCs w:val="24"/>
        </w:rPr>
        <w:t>good compared with other age group</w:t>
      </w:r>
      <w:r w:rsidR="00B9551D">
        <w:rPr>
          <w:rFonts w:asciiTheme="majorHAnsi" w:hAnsiTheme="majorHAnsi"/>
          <w:sz w:val="24"/>
          <w:szCs w:val="24"/>
        </w:rPr>
        <w:t>,</w:t>
      </w:r>
      <w:r w:rsidR="00657D05">
        <w:rPr>
          <w:rFonts w:asciiTheme="majorHAnsi" w:hAnsiTheme="majorHAnsi"/>
          <w:sz w:val="24"/>
          <w:szCs w:val="24"/>
        </w:rPr>
        <w:t xml:space="preserve"> which makes this group to be the prime consumers of the movie industry. </w:t>
      </w:r>
      <w:bookmarkStart w:id="0" w:name="_GoBack"/>
      <w:bookmarkEnd w:id="0"/>
    </w:p>
    <w:p w:rsidR="00657D05" w:rsidRDefault="00657D05" w:rsidP="008D16A4">
      <w:pPr>
        <w:rPr>
          <w:rFonts w:asciiTheme="majorHAnsi" w:hAnsiTheme="majorHAnsi"/>
          <w:sz w:val="24"/>
          <w:szCs w:val="24"/>
        </w:rPr>
      </w:pPr>
    </w:p>
    <w:p w:rsidR="00657D05" w:rsidRDefault="00657D05" w:rsidP="00657D05">
      <w:pPr>
        <w:jc w:val="center"/>
        <w:rPr>
          <w:rFonts w:asciiTheme="majorHAnsi" w:hAnsiTheme="majorHAnsi"/>
          <w:sz w:val="24"/>
          <w:szCs w:val="24"/>
        </w:rPr>
      </w:pPr>
      <w:r>
        <w:rPr>
          <w:rFonts w:asciiTheme="majorHAnsi" w:hAnsiTheme="majorHAnsi"/>
          <w:noProof/>
          <w:sz w:val="24"/>
          <w:szCs w:val="24"/>
        </w:rPr>
        <w:drawing>
          <wp:inline distT="0" distB="0" distL="0" distR="0">
            <wp:extent cx="4200524"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total-money-income-distribution-by-age-2012.png"/>
                    <pic:cNvPicPr/>
                  </pic:nvPicPr>
                  <pic:blipFill>
                    <a:blip r:embed="rId13">
                      <a:extLst>
                        <a:ext uri="{28A0092B-C50C-407E-A947-70E740481C1C}">
                          <a14:useLocalDpi xmlns:a14="http://schemas.microsoft.com/office/drawing/2010/main" val="0"/>
                        </a:ext>
                      </a:extLst>
                    </a:blip>
                    <a:stretch>
                      <a:fillRect/>
                    </a:stretch>
                  </pic:blipFill>
                  <pic:spPr>
                    <a:xfrm>
                      <a:off x="0" y="0"/>
                      <a:ext cx="4201763" cy="3115594"/>
                    </a:xfrm>
                    <a:prstGeom prst="rect">
                      <a:avLst/>
                    </a:prstGeom>
                  </pic:spPr>
                </pic:pic>
              </a:graphicData>
            </a:graphic>
          </wp:inline>
        </w:drawing>
      </w:r>
    </w:p>
    <w:p w:rsidR="00657D05" w:rsidRDefault="00657D05" w:rsidP="00657D05">
      <w:pPr>
        <w:jc w:val="center"/>
        <w:rPr>
          <w:rFonts w:asciiTheme="majorHAnsi" w:hAnsiTheme="majorHAnsi"/>
          <w:sz w:val="24"/>
          <w:szCs w:val="24"/>
        </w:rPr>
      </w:pPr>
      <w:r>
        <w:rPr>
          <w:rFonts w:asciiTheme="majorHAnsi" w:hAnsiTheme="majorHAnsi"/>
          <w:sz w:val="24"/>
          <w:szCs w:val="24"/>
        </w:rPr>
        <w:lastRenderedPageBreak/>
        <w:t>Fig 4: US Income Distribution for various age groups.</w:t>
      </w:r>
    </w:p>
    <w:p w:rsidR="00657D05" w:rsidRDefault="00657D05" w:rsidP="00657D05">
      <w:pPr>
        <w:jc w:val="center"/>
        <w:rPr>
          <w:rFonts w:asciiTheme="majorHAnsi" w:hAnsiTheme="majorHAnsi"/>
          <w:sz w:val="24"/>
          <w:szCs w:val="24"/>
        </w:rPr>
      </w:pPr>
    </w:p>
    <w:p w:rsidR="00657D05" w:rsidRDefault="00657D05" w:rsidP="00657D05">
      <w:pPr>
        <w:rPr>
          <w:rFonts w:asciiTheme="majorHAnsi" w:hAnsiTheme="majorHAnsi"/>
          <w:sz w:val="24"/>
          <w:szCs w:val="24"/>
        </w:rPr>
      </w:pPr>
      <w:r w:rsidRPr="00A95079">
        <w:rPr>
          <w:rFonts w:asciiTheme="majorHAnsi" w:hAnsiTheme="majorHAnsi"/>
          <w:b/>
          <w:sz w:val="24"/>
          <w:szCs w:val="24"/>
        </w:rPr>
        <w:t>Conclusion</w:t>
      </w:r>
      <w:r w:rsidRPr="00A95079">
        <w:rPr>
          <w:rFonts w:asciiTheme="majorHAnsi" w:hAnsiTheme="majorHAnsi"/>
          <w:sz w:val="24"/>
          <w:szCs w:val="24"/>
        </w:rPr>
        <w:t>:</w:t>
      </w:r>
      <w:r>
        <w:rPr>
          <w:rFonts w:asciiTheme="majorHAnsi" w:hAnsiTheme="majorHAnsi"/>
          <w:sz w:val="24"/>
          <w:szCs w:val="24"/>
        </w:rPr>
        <w:t xml:space="preserve"> </w:t>
      </w:r>
    </w:p>
    <w:p w:rsidR="00657D05" w:rsidRDefault="00657D05" w:rsidP="00657D05">
      <w:pPr>
        <w:rPr>
          <w:rFonts w:asciiTheme="majorHAnsi" w:hAnsiTheme="majorHAnsi"/>
          <w:sz w:val="24"/>
          <w:szCs w:val="24"/>
        </w:rPr>
      </w:pPr>
      <w:r>
        <w:rPr>
          <w:rFonts w:asciiTheme="majorHAnsi" w:hAnsiTheme="majorHAnsi"/>
          <w:sz w:val="24"/>
          <w:szCs w:val="24"/>
        </w:rPr>
        <w:t xml:space="preserve">The raw data available from Movie Lens were difficult to comprehend initially, but with the help of computing tool and mathematical knowledge, information were generated from raw data.  The informative data were then used to draw the figures and tables so that data could be easily grasped by any user. </w:t>
      </w:r>
    </w:p>
    <w:p w:rsidR="00657D05" w:rsidRPr="00A95079" w:rsidRDefault="003E6CCF" w:rsidP="00657D05">
      <w:pPr>
        <w:rPr>
          <w:rFonts w:asciiTheme="majorHAnsi" w:hAnsiTheme="majorHAnsi"/>
          <w:sz w:val="24"/>
          <w:szCs w:val="24"/>
        </w:rPr>
      </w:pPr>
      <w:r>
        <w:rPr>
          <w:rFonts w:asciiTheme="majorHAnsi" w:hAnsiTheme="majorHAnsi"/>
          <w:sz w:val="24"/>
          <w:szCs w:val="24"/>
        </w:rPr>
        <w:t>Through this case study it helped to implement mathematical concepts in processing/selection of data and also refining and finally aided to back the results that were obtained</w:t>
      </w:r>
      <w:r w:rsidR="00657D05">
        <w:rPr>
          <w:rFonts w:asciiTheme="majorHAnsi" w:hAnsiTheme="majorHAnsi"/>
          <w:sz w:val="24"/>
          <w:szCs w:val="24"/>
        </w:rPr>
        <w:t xml:space="preserve">. </w:t>
      </w:r>
      <w:r>
        <w:rPr>
          <w:rFonts w:asciiTheme="majorHAnsi" w:hAnsiTheme="majorHAnsi"/>
          <w:sz w:val="24"/>
          <w:szCs w:val="24"/>
        </w:rPr>
        <w:t xml:space="preserve">Overall, the project was helpful in understanding the importance of computing tools and mathematical skills and concepts to process the data. </w:t>
      </w:r>
    </w:p>
    <w:p w:rsidR="00657D05" w:rsidRDefault="00657D05" w:rsidP="00657D05">
      <w:pPr>
        <w:rPr>
          <w:rFonts w:asciiTheme="majorHAnsi" w:hAnsiTheme="majorHAnsi"/>
          <w:sz w:val="24"/>
          <w:szCs w:val="24"/>
        </w:rPr>
      </w:pPr>
    </w:p>
    <w:p w:rsidR="00657D05" w:rsidRDefault="00657D05" w:rsidP="00657D05">
      <w:pPr>
        <w:rPr>
          <w:rFonts w:asciiTheme="majorHAnsi" w:hAnsiTheme="majorHAnsi"/>
          <w:sz w:val="24"/>
          <w:szCs w:val="24"/>
        </w:rPr>
      </w:pPr>
    </w:p>
    <w:p w:rsidR="003E6CCF" w:rsidRDefault="003E6CCF" w:rsidP="00657D05">
      <w:pPr>
        <w:rPr>
          <w:rFonts w:asciiTheme="majorHAnsi" w:hAnsiTheme="majorHAnsi"/>
          <w:sz w:val="24"/>
          <w:szCs w:val="24"/>
        </w:rPr>
      </w:pPr>
    </w:p>
    <w:p w:rsidR="003E6CCF" w:rsidRDefault="003E6CCF" w:rsidP="003E6CCF">
      <w:pPr>
        <w:rPr>
          <w:rFonts w:asciiTheme="majorHAnsi" w:hAnsiTheme="majorHAnsi"/>
          <w:sz w:val="24"/>
          <w:szCs w:val="24"/>
        </w:rPr>
      </w:pPr>
      <w:r w:rsidRPr="00A95079">
        <w:rPr>
          <w:rFonts w:asciiTheme="majorHAnsi" w:hAnsiTheme="majorHAnsi"/>
          <w:b/>
          <w:sz w:val="24"/>
          <w:szCs w:val="24"/>
        </w:rPr>
        <w:t>Appendix</w:t>
      </w:r>
      <w:r w:rsidR="002913A7">
        <w:rPr>
          <w:rFonts w:asciiTheme="majorHAnsi" w:hAnsiTheme="majorHAnsi"/>
          <w:b/>
          <w:sz w:val="24"/>
          <w:szCs w:val="24"/>
        </w:rPr>
        <w:t>/Citations</w:t>
      </w:r>
      <w:r w:rsidRPr="00A95079">
        <w:rPr>
          <w:rFonts w:asciiTheme="majorHAnsi" w:hAnsiTheme="majorHAnsi"/>
          <w:sz w:val="24"/>
          <w:szCs w:val="24"/>
        </w:rPr>
        <w:t>:</w:t>
      </w:r>
    </w:p>
    <w:p w:rsidR="003E6CCF" w:rsidRDefault="003E6CCF" w:rsidP="003E6CCF">
      <w:pPr>
        <w:pStyle w:val="ListParagraph"/>
        <w:numPr>
          <w:ilvl w:val="0"/>
          <w:numId w:val="1"/>
        </w:numPr>
        <w:rPr>
          <w:rFonts w:asciiTheme="majorHAnsi" w:hAnsiTheme="majorHAnsi"/>
          <w:sz w:val="24"/>
          <w:szCs w:val="24"/>
        </w:rPr>
      </w:pPr>
      <w:r>
        <w:rPr>
          <w:rFonts w:asciiTheme="majorHAnsi" w:hAnsiTheme="majorHAnsi"/>
          <w:sz w:val="24"/>
          <w:szCs w:val="24"/>
        </w:rPr>
        <w:t>Code Attached</w:t>
      </w:r>
    </w:p>
    <w:p w:rsidR="003E6CCF" w:rsidRDefault="003E6CCF" w:rsidP="003E6CCF">
      <w:pPr>
        <w:pStyle w:val="ListParagraph"/>
        <w:numPr>
          <w:ilvl w:val="0"/>
          <w:numId w:val="1"/>
        </w:numPr>
        <w:rPr>
          <w:rFonts w:asciiTheme="majorHAnsi" w:hAnsiTheme="majorHAnsi"/>
          <w:sz w:val="24"/>
          <w:szCs w:val="24"/>
        </w:rPr>
      </w:pPr>
      <w:r>
        <w:rPr>
          <w:rFonts w:asciiTheme="majorHAnsi" w:hAnsiTheme="majorHAnsi"/>
          <w:sz w:val="24"/>
          <w:szCs w:val="24"/>
        </w:rPr>
        <w:t>Table Attached</w:t>
      </w:r>
    </w:p>
    <w:p w:rsidR="003E6CCF" w:rsidRDefault="003E6CCF" w:rsidP="003E6CCF">
      <w:pPr>
        <w:pStyle w:val="ListParagraph"/>
        <w:numPr>
          <w:ilvl w:val="0"/>
          <w:numId w:val="1"/>
        </w:numPr>
        <w:rPr>
          <w:rFonts w:asciiTheme="majorHAnsi" w:hAnsiTheme="majorHAnsi"/>
          <w:sz w:val="24"/>
          <w:szCs w:val="24"/>
        </w:rPr>
      </w:pPr>
      <w:r>
        <w:rPr>
          <w:rFonts w:asciiTheme="majorHAnsi" w:hAnsiTheme="majorHAnsi"/>
          <w:sz w:val="24"/>
          <w:szCs w:val="24"/>
        </w:rPr>
        <w:t xml:space="preserve">DS -501 Slides link: </w:t>
      </w:r>
    </w:p>
    <w:p w:rsidR="003E6CCF" w:rsidRDefault="003E6CCF" w:rsidP="003E6CCF">
      <w:pPr>
        <w:pStyle w:val="ListParagraph"/>
        <w:rPr>
          <w:rFonts w:asciiTheme="majorHAnsi" w:hAnsiTheme="majorHAnsi"/>
          <w:sz w:val="24"/>
          <w:szCs w:val="24"/>
        </w:rPr>
      </w:pPr>
      <w:r>
        <w:rPr>
          <w:rFonts w:asciiTheme="majorHAnsi" w:hAnsiTheme="majorHAnsi"/>
          <w:sz w:val="24"/>
          <w:szCs w:val="24"/>
        </w:rPr>
        <w:t xml:space="preserve"> </w:t>
      </w:r>
      <w:hyperlink r:id="rId14" w:history="1">
        <w:r w:rsidRPr="005A55FB">
          <w:rPr>
            <w:rStyle w:val="Hyperlink"/>
            <w:rFonts w:asciiTheme="majorHAnsi" w:hAnsiTheme="majorHAnsi"/>
            <w:sz w:val="24"/>
            <w:szCs w:val="24"/>
          </w:rPr>
          <w:t>http://users.wpi.edu/~xkong/course/ds501/f14e/index.html</w:t>
        </w:r>
      </w:hyperlink>
    </w:p>
    <w:p w:rsidR="003E6CCF" w:rsidRDefault="003E6CCF" w:rsidP="003E6CCF">
      <w:pPr>
        <w:pStyle w:val="ListParagraph"/>
        <w:rPr>
          <w:rFonts w:asciiTheme="majorHAnsi" w:hAnsiTheme="majorHAnsi"/>
          <w:sz w:val="24"/>
          <w:szCs w:val="24"/>
        </w:rPr>
      </w:pPr>
    </w:p>
    <w:p w:rsidR="003E6CCF" w:rsidRDefault="003E6CCF" w:rsidP="003E6CCF">
      <w:pPr>
        <w:pStyle w:val="ListParagraph"/>
        <w:numPr>
          <w:ilvl w:val="0"/>
          <w:numId w:val="1"/>
        </w:numPr>
        <w:rPr>
          <w:rFonts w:asciiTheme="majorHAnsi" w:hAnsiTheme="majorHAnsi"/>
          <w:sz w:val="24"/>
          <w:szCs w:val="24"/>
        </w:rPr>
      </w:pPr>
      <w:r>
        <w:rPr>
          <w:rFonts w:asciiTheme="majorHAnsi" w:hAnsiTheme="majorHAnsi"/>
          <w:sz w:val="24"/>
          <w:szCs w:val="24"/>
        </w:rPr>
        <w:t xml:space="preserve">Python for Data Analysis: Wes McKinney, Edition: 2012 </w:t>
      </w:r>
    </w:p>
    <w:p w:rsidR="003E6CCF" w:rsidRDefault="003E6CCF" w:rsidP="003E6CCF">
      <w:pPr>
        <w:pStyle w:val="ListParagraph"/>
        <w:rPr>
          <w:rFonts w:asciiTheme="majorHAnsi" w:hAnsiTheme="majorHAnsi"/>
          <w:sz w:val="24"/>
          <w:szCs w:val="24"/>
        </w:rPr>
      </w:pPr>
    </w:p>
    <w:p w:rsidR="003E6CCF" w:rsidRDefault="003E6CCF" w:rsidP="003E6CCF">
      <w:pPr>
        <w:pStyle w:val="ListParagraph"/>
        <w:numPr>
          <w:ilvl w:val="0"/>
          <w:numId w:val="1"/>
        </w:numPr>
        <w:rPr>
          <w:rFonts w:asciiTheme="majorHAnsi" w:hAnsiTheme="majorHAnsi"/>
          <w:sz w:val="24"/>
          <w:szCs w:val="24"/>
        </w:rPr>
      </w:pPr>
      <w:r>
        <w:rPr>
          <w:rFonts w:asciiTheme="majorHAnsi" w:hAnsiTheme="majorHAnsi"/>
          <w:sz w:val="24"/>
          <w:szCs w:val="24"/>
        </w:rPr>
        <w:t>Python Documentation</w:t>
      </w:r>
    </w:p>
    <w:p w:rsidR="003E6CCF" w:rsidRDefault="00B9551D" w:rsidP="003E6CCF">
      <w:pPr>
        <w:ind w:firstLine="720"/>
        <w:rPr>
          <w:rStyle w:val="Hyperlink"/>
          <w:rFonts w:asciiTheme="majorHAnsi" w:hAnsiTheme="majorHAnsi"/>
          <w:sz w:val="24"/>
          <w:szCs w:val="24"/>
        </w:rPr>
      </w:pPr>
      <w:hyperlink r:id="rId15" w:history="1">
        <w:r w:rsidR="003E6CCF" w:rsidRPr="005A55FB">
          <w:rPr>
            <w:rStyle w:val="Hyperlink"/>
            <w:rFonts w:asciiTheme="majorHAnsi" w:hAnsiTheme="majorHAnsi"/>
            <w:sz w:val="24"/>
            <w:szCs w:val="24"/>
          </w:rPr>
          <w:t>https://docs.python.org/2/</w:t>
        </w:r>
      </w:hyperlink>
    </w:p>
    <w:p w:rsidR="003E6CCF" w:rsidRPr="003E6CCF" w:rsidRDefault="003E6CCF" w:rsidP="003E6CCF">
      <w:pPr>
        <w:pStyle w:val="ListParagraph"/>
        <w:numPr>
          <w:ilvl w:val="0"/>
          <w:numId w:val="1"/>
        </w:numPr>
        <w:rPr>
          <w:rFonts w:asciiTheme="majorHAnsi" w:hAnsiTheme="majorHAnsi"/>
          <w:sz w:val="24"/>
          <w:szCs w:val="24"/>
        </w:rPr>
      </w:pPr>
      <w:r>
        <w:rPr>
          <w:rFonts w:ascii="Helvetica" w:hAnsi="Helvetica" w:cs="Helvetica"/>
          <w:color w:val="000000"/>
          <w:sz w:val="21"/>
          <w:szCs w:val="21"/>
          <w:shd w:val="clear" w:color="auto" w:fill="FFFFFF"/>
        </w:rPr>
        <w:t xml:space="preserve">Pandas </w:t>
      </w:r>
    </w:p>
    <w:p w:rsidR="003E6CCF" w:rsidRDefault="00B9551D" w:rsidP="003E6CCF">
      <w:pPr>
        <w:pStyle w:val="ListParagraph"/>
        <w:rPr>
          <w:rFonts w:ascii="Helvetica" w:hAnsi="Helvetica" w:cs="Helvetica"/>
          <w:color w:val="000000"/>
          <w:sz w:val="21"/>
          <w:szCs w:val="21"/>
          <w:shd w:val="clear" w:color="auto" w:fill="FFFFFF"/>
        </w:rPr>
      </w:pPr>
      <w:hyperlink r:id="rId16" w:history="1">
        <w:r w:rsidR="003E6CCF" w:rsidRPr="00F45FA2">
          <w:rPr>
            <w:rStyle w:val="Hyperlink"/>
            <w:rFonts w:ascii="Helvetica" w:hAnsi="Helvetica" w:cs="Helvetica"/>
            <w:sz w:val="21"/>
            <w:szCs w:val="21"/>
            <w:shd w:val="clear" w:color="auto" w:fill="FFFFFF"/>
          </w:rPr>
          <w:t>www.pandas.pydata.org</w:t>
        </w:r>
      </w:hyperlink>
    </w:p>
    <w:p w:rsidR="003E6CCF" w:rsidRDefault="003E6CCF" w:rsidP="003E6CCF">
      <w:pPr>
        <w:pStyle w:val="ListParagraph"/>
        <w:rPr>
          <w:rFonts w:ascii="Helvetica" w:hAnsi="Helvetica" w:cs="Helvetica"/>
          <w:color w:val="000000"/>
          <w:sz w:val="21"/>
          <w:szCs w:val="21"/>
          <w:shd w:val="clear" w:color="auto" w:fill="FFFFFF"/>
        </w:rPr>
      </w:pPr>
    </w:p>
    <w:p w:rsidR="003E6CCF" w:rsidRDefault="003E6CCF" w:rsidP="003E6CCF">
      <w:pPr>
        <w:pStyle w:val="ListParagraph"/>
        <w:numPr>
          <w:ilvl w:val="0"/>
          <w:numId w:val="1"/>
        </w:numPr>
        <w:shd w:val="clear" w:color="auto" w:fill="FFFFFF"/>
        <w:spacing w:before="100" w:beforeAutospacing="1" w:after="100" w:afterAutospacing="1" w:line="300" w:lineRule="atLeast"/>
        <w:ind w:right="480"/>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Matplotlib</w:t>
      </w:r>
      <w:proofErr w:type="spellEnd"/>
      <w:r>
        <w:rPr>
          <w:rFonts w:ascii="Helvetica" w:eastAsia="Times New Roman" w:hAnsi="Helvetica" w:cs="Helvetica"/>
          <w:color w:val="000000"/>
          <w:sz w:val="21"/>
          <w:szCs w:val="21"/>
        </w:rPr>
        <w:t xml:space="preserve"> </w:t>
      </w:r>
    </w:p>
    <w:p w:rsidR="003E6CCF" w:rsidRDefault="00B9551D" w:rsidP="003E6CCF">
      <w:pPr>
        <w:pStyle w:val="ListParagraph"/>
        <w:shd w:val="clear" w:color="auto" w:fill="FFFFFF"/>
        <w:spacing w:before="100" w:beforeAutospacing="1" w:after="100" w:afterAutospacing="1" w:line="300" w:lineRule="atLeast"/>
        <w:ind w:right="480"/>
        <w:rPr>
          <w:rFonts w:ascii="Helvetica" w:eastAsia="Times New Roman" w:hAnsi="Helvetica" w:cs="Helvetica"/>
          <w:color w:val="000000"/>
          <w:sz w:val="21"/>
          <w:szCs w:val="21"/>
        </w:rPr>
      </w:pPr>
      <w:hyperlink r:id="rId17" w:history="1">
        <w:r w:rsidR="003E6CCF" w:rsidRPr="00F45FA2">
          <w:rPr>
            <w:rStyle w:val="Hyperlink"/>
            <w:rFonts w:ascii="Helvetica" w:eastAsia="Times New Roman" w:hAnsi="Helvetica" w:cs="Helvetica"/>
            <w:sz w:val="21"/>
            <w:szCs w:val="21"/>
          </w:rPr>
          <w:t>www.matplotlib.org</w:t>
        </w:r>
      </w:hyperlink>
    </w:p>
    <w:p w:rsidR="003E6CCF" w:rsidRPr="003E6CCF" w:rsidRDefault="003E6CCF" w:rsidP="003E6CCF">
      <w:pPr>
        <w:pStyle w:val="ListParagraph"/>
        <w:shd w:val="clear" w:color="auto" w:fill="FFFFFF"/>
        <w:spacing w:before="100" w:beforeAutospacing="1" w:after="100" w:afterAutospacing="1" w:line="300" w:lineRule="atLeast"/>
        <w:ind w:right="480"/>
        <w:rPr>
          <w:rFonts w:ascii="Helvetica" w:eastAsia="Times New Roman" w:hAnsi="Helvetica" w:cs="Helvetica"/>
          <w:color w:val="000000"/>
          <w:sz w:val="21"/>
          <w:szCs w:val="21"/>
        </w:rPr>
      </w:pPr>
    </w:p>
    <w:p w:rsidR="003E6CCF" w:rsidRPr="003E6CCF" w:rsidRDefault="003E6CCF" w:rsidP="003E6CCF">
      <w:pPr>
        <w:pStyle w:val="ListParagraph"/>
        <w:rPr>
          <w:rFonts w:asciiTheme="majorHAnsi" w:hAnsiTheme="majorHAnsi"/>
          <w:sz w:val="24"/>
          <w:szCs w:val="24"/>
        </w:rPr>
      </w:pPr>
    </w:p>
    <w:sectPr w:rsidR="003E6CCF" w:rsidRPr="003E6CCF" w:rsidSect="00874A0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C1820"/>
    <w:multiLevelType w:val="hybridMultilevel"/>
    <w:tmpl w:val="6A325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01438"/>
    <w:multiLevelType w:val="multilevel"/>
    <w:tmpl w:val="C40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A0F"/>
    <w:rsid w:val="00050B06"/>
    <w:rsid w:val="002913A7"/>
    <w:rsid w:val="002F2F7D"/>
    <w:rsid w:val="003C7C7B"/>
    <w:rsid w:val="003E6CCF"/>
    <w:rsid w:val="0041336D"/>
    <w:rsid w:val="004177D0"/>
    <w:rsid w:val="00541B72"/>
    <w:rsid w:val="005D6BD8"/>
    <w:rsid w:val="006430C2"/>
    <w:rsid w:val="00657D05"/>
    <w:rsid w:val="006F2108"/>
    <w:rsid w:val="007F6286"/>
    <w:rsid w:val="00874A0F"/>
    <w:rsid w:val="008D16A4"/>
    <w:rsid w:val="0099067B"/>
    <w:rsid w:val="009E2371"/>
    <w:rsid w:val="009E321D"/>
    <w:rsid w:val="00A14C2D"/>
    <w:rsid w:val="00A3012B"/>
    <w:rsid w:val="00AD4714"/>
    <w:rsid w:val="00B65F61"/>
    <w:rsid w:val="00B9551D"/>
    <w:rsid w:val="00BF11EC"/>
    <w:rsid w:val="00C318EB"/>
    <w:rsid w:val="00CD737F"/>
    <w:rsid w:val="00DB1C95"/>
    <w:rsid w:val="00EE21C4"/>
    <w:rsid w:val="00F53655"/>
    <w:rsid w:val="00FA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74A0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74A0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74A0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74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A0F"/>
    <w:rPr>
      <w:rFonts w:ascii="Tahoma" w:hAnsi="Tahoma" w:cs="Tahoma"/>
      <w:sz w:val="16"/>
      <w:szCs w:val="16"/>
    </w:rPr>
  </w:style>
  <w:style w:type="paragraph" w:styleId="ListParagraph">
    <w:name w:val="List Paragraph"/>
    <w:basedOn w:val="Normal"/>
    <w:uiPriority w:val="34"/>
    <w:qFormat/>
    <w:rsid w:val="003E6CCF"/>
    <w:pPr>
      <w:ind w:left="720"/>
      <w:contextualSpacing/>
    </w:pPr>
  </w:style>
  <w:style w:type="character" w:styleId="Hyperlink">
    <w:name w:val="Hyperlink"/>
    <w:basedOn w:val="DefaultParagraphFont"/>
    <w:uiPriority w:val="99"/>
    <w:unhideWhenUsed/>
    <w:rsid w:val="003E6CCF"/>
    <w:rPr>
      <w:color w:val="0000FF" w:themeColor="hyperlink"/>
      <w:u w:val="single"/>
    </w:rPr>
  </w:style>
  <w:style w:type="paragraph" w:styleId="NoSpacing">
    <w:name w:val="No Spacing"/>
    <w:uiPriority w:val="1"/>
    <w:qFormat/>
    <w:rsid w:val="006F2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74A0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74A0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74A0F"/>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74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A0F"/>
    <w:rPr>
      <w:rFonts w:ascii="Tahoma" w:hAnsi="Tahoma" w:cs="Tahoma"/>
      <w:sz w:val="16"/>
      <w:szCs w:val="16"/>
    </w:rPr>
  </w:style>
  <w:style w:type="paragraph" w:styleId="ListParagraph">
    <w:name w:val="List Paragraph"/>
    <w:basedOn w:val="Normal"/>
    <w:uiPriority w:val="34"/>
    <w:qFormat/>
    <w:rsid w:val="003E6CCF"/>
    <w:pPr>
      <w:ind w:left="720"/>
      <w:contextualSpacing/>
    </w:pPr>
  </w:style>
  <w:style w:type="character" w:styleId="Hyperlink">
    <w:name w:val="Hyperlink"/>
    <w:basedOn w:val="DefaultParagraphFont"/>
    <w:uiPriority w:val="99"/>
    <w:unhideWhenUsed/>
    <w:rsid w:val="003E6CCF"/>
    <w:rPr>
      <w:color w:val="0000FF" w:themeColor="hyperlink"/>
      <w:u w:val="single"/>
    </w:rPr>
  </w:style>
  <w:style w:type="paragraph" w:styleId="NoSpacing">
    <w:name w:val="No Spacing"/>
    <w:uiPriority w:val="1"/>
    <w:qFormat/>
    <w:rsid w:val="006F21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5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www.matplotlib.org" TargetMode="External"/><Relationship Id="rId2" Type="http://schemas.openxmlformats.org/officeDocument/2006/relationships/numbering" Target="numbering.xml"/><Relationship Id="rId16" Type="http://schemas.openxmlformats.org/officeDocument/2006/relationships/hyperlink" Target="http://www.pandas.py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ocs.python.org/2/"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users.wpi.edu/~xkong/course/ds501/f14e/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464693915E46568F48EF5AB8E256FC"/>
        <w:category>
          <w:name w:val="General"/>
          <w:gallery w:val="placeholder"/>
        </w:category>
        <w:types>
          <w:type w:val="bbPlcHdr"/>
        </w:types>
        <w:behaviors>
          <w:behavior w:val="content"/>
        </w:behaviors>
        <w:guid w:val="{0ADA03D9-AE8F-43DD-AB30-72DD306D20BD}"/>
      </w:docPartPr>
      <w:docPartBody>
        <w:p w:rsidR="00612183" w:rsidRDefault="00803828" w:rsidP="00803828">
          <w:pPr>
            <w:pStyle w:val="6A464693915E46568F48EF5AB8E256FC"/>
          </w:pPr>
          <w:r>
            <w:rPr>
              <w:rFonts w:asciiTheme="majorHAnsi" w:hAnsiTheme="majorHAns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828"/>
    <w:rsid w:val="00612183"/>
    <w:rsid w:val="00803828"/>
    <w:rsid w:val="009D26DF"/>
    <w:rsid w:val="00AD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B50461F1741B694667E17D6FDBF9D">
    <w:name w:val="CCEB50461F1741B694667E17D6FDBF9D"/>
    <w:rsid w:val="00803828"/>
  </w:style>
  <w:style w:type="paragraph" w:customStyle="1" w:styleId="6A464693915E46568F48EF5AB8E256FC">
    <w:name w:val="6A464693915E46568F48EF5AB8E256FC"/>
    <w:rsid w:val="00803828"/>
  </w:style>
  <w:style w:type="paragraph" w:customStyle="1" w:styleId="50E5ABB1A6134F21A004B2748A20B377">
    <w:name w:val="50E5ABB1A6134F21A004B2748A20B377"/>
    <w:rsid w:val="008038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EB50461F1741B694667E17D6FDBF9D">
    <w:name w:val="CCEB50461F1741B694667E17D6FDBF9D"/>
    <w:rsid w:val="00803828"/>
  </w:style>
  <w:style w:type="paragraph" w:customStyle="1" w:styleId="6A464693915E46568F48EF5AB8E256FC">
    <w:name w:val="6A464693915E46568F48EF5AB8E256FC"/>
    <w:rsid w:val="00803828"/>
  </w:style>
  <w:style w:type="paragraph" w:customStyle="1" w:styleId="50E5ABB1A6134F21A004B2748A20B377">
    <w:name w:val="50E5ABB1A6134F21A004B2748A20B377"/>
    <w:rsid w:val="00803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 extracted from Movie Lens were analyzed, which produced some information and conjectures were produced in order to help movie industry professional for decision making process.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MANHEIM</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DS 501 – CASE II</dc:subject>
  <dc:creator>Kafley, Bir (MAN-Corporate-CON)</dc:creator>
  <cp:lastModifiedBy>Kafley, Bir (MAN-Corporate-CON)</cp:lastModifiedBy>
  <cp:revision>6</cp:revision>
  <dcterms:created xsi:type="dcterms:W3CDTF">2014-10-13T00:03:00Z</dcterms:created>
  <dcterms:modified xsi:type="dcterms:W3CDTF">2014-10-13T16:43:00Z</dcterms:modified>
</cp:coreProperties>
</file>