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BILAL AHMED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23"/>
          <w:szCs w:val="23"/>
        </w:rPr>
        <w:t xml:space="preserve">Senior .NET Developer | ASP.NET Core &amp; FinTech Software Engineer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Karachi, Pakistan  •  +92 333 3442076  •  </w:t>
      </w:r>
      <w:hyperlink w:history="1" r:id="rIdmcjru-wd6amwvpwacj4t6">
        <w:r>
          <w:rPr>
            <w:rStyle w:val="Hyperlink"/>
            <w:rFonts w:ascii="Calibri" w:cs="Calibri" w:eastAsia="Calibri" w:hAnsi="Calibri"/>
            <w:color w:val="1E3A8A"/>
            <w:sz w:val="19"/>
            <w:szCs w:val="19"/>
            <w:u w:val="single"/>
          </w:rPr>
          <w:t xml:space="preserve">bilalxdeveloper99@gmail.com</w:t>
        </w:r>
      </w:hyperlink>
      <w:r>
        <w:rPr>
          <w:rFonts w:ascii="Calibri" w:cs="Calibri" w:eastAsia="Calibri" w:hAnsi="Calibri"/>
          <w:color w:val="475569"/>
          <w:sz w:val="19"/>
          <w:szCs w:val="19"/>
        </w:rPr>
        <w:t xml:space="preserve">  •  </w:t>
      </w:r>
      <w:hyperlink w:history="1" r:id="rIdhcjestyfohibsfcltw9ds">
        <w:r>
          <w:rPr>
            <w:rStyle w:val="Hyperlink"/>
            <w:rFonts w:ascii="Calibri" w:cs="Calibri" w:eastAsia="Calibri" w:hAnsi="Calibri"/>
            <w:color w:val="1E3A8A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75569"/>
          <w:sz w:val="19"/>
          <w:szCs w:val="19"/>
        </w:rPr>
        <w:t xml:space="preserve">  •  </w:t>
      </w:r>
      <w:hyperlink w:history="1" r:id="rIdjscgnugaepextx9vkiz-s">
        <w:r>
          <w:rPr>
            <w:rStyle w:val="Hyperlink"/>
            <w:rFonts w:ascii="Calibri" w:cs="Calibri" w:eastAsia="Calibri" w:hAnsi="Calibri"/>
            <w:color w:val="1E3A8A"/>
            <w:sz w:val="19"/>
            <w:szCs w:val="19"/>
            <w:u w:val="single"/>
          </w:rPr>
          <w:t xml:space="preserve">Live Portfolio</w:t>
        </w:r>
      </w:hyperlink>
      <w:r>
        <w:rPr>
          <w:rFonts w:ascii="Calibri" w:cs="Calibri" w:eastAsia="Calibri" w:hAnsi="Calibri"/>
          <w:color w:val="475569"/>
          <w:sz w:val="19"/>
          <w:szCs w:val="19"/>
        </w:rPr>
        <w:t xml:space="preserve">  •  </w:t>
      </w:r>
      <w:hyperlink w:history="1" r:id="rIdfislrvflv6jfnqjaugay-">
        <w:r>
          <w:rPr>
            <w:rStyle w:val="Hyperlink"/>
            <w:rFonts w:ascii="Calibri" w:cs="Calibri" w:eastAsia="Calibri" w:hAnsi="Calibri"/>
            <w:color w:val="1E3A8A"/>
            <w:sz w:val="19"/>
            <w:szCs w:val="19"/>
            <w:u w:val="single"/>
          </w:rPr>
          <w:t xml:space="preserve">GitHub</w:t>
        </w:r>
      </w:hyperlink>
    </w:p>
    <w:p>
      <w:pPr>
        <w:pStyle w:val="Heading2"/>
        <w:pBdr>
          <w:bottom w:val="single" w:color="1E3A8A" w:sz="1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PROFESSIONAL SUMMARY</w:t>
      </w:r>
    </w:p>
    <w:p>
      <w:pPr>
        <w:spacing w:after="120" w:before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Results-driven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Senior .NET Developer &amp; FinTech Software Engineer </w:t>
      </w:r>
      <w:r>
        <w:rPr>
          <w:rFonts w:ascii="Calibri" w:cs="Calibri" w:eastAsia="Calibri" w:hAnsi="Calibri"/>
          <w:sz w:val="20"/>
          <w:szCs w:val="20"/>
        </w:rPr>
        <w:t xml:space="preserve">with 3+ years of experience designing, modernizing, and scaling high-performance enterprise systems and stock brokerage back-office platforms. Specialized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ASP.NET Core (.NET 8), C#, Entity Framework Core, SignalR, Microservices, and high-throughput SQL Server </w:t>
      </w:r>
      <w:r>
        <w:rPr>
          <w:rFonts w:ascii="Calibri" w:cs="Calibri" w:eastAsia="Calibri" w:hAnsi="Calibri"/>
          <w:sz w:val="20"/>
          <w:szCs w:val="20"/>
        </w:rPr>
        <w:t xml:space="preserve">optimization (stored procedures, indexing, execution plans). Proven track record in engineering mission-critical financial calculation engines (FIFO Average Price, Capital Gains Tax, CDC/NCCPL settlements), real-time market watch feeds, and Azure cloud CI/CD deployments. Adept at Clean Architecture, SOLID design principles, and collaborative Agile/Scrum delivery.</w:t>
      </w:r>
    </w:p>
    <w:p>
      <w:pPr>
        <w:pStyle w:val="Heading2"/>
        <w:pBdr>
          <w:bottom w:val="single" w:color="1E3A8A" w:sz="1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Backend &amp; Frameworks: </w:t>
      </w:r>
      <w:r>
        <w:rPr>
          <w:rFonts w:ascii="Calibri" w:cs="Calibri" w:eastAsia="Calibri" w:hAnsi="Calibri"/>
          <w:sz w:val="20"/>
          <w:szCs w:val="20"/>
        </w:rPr>
        <w:t xml:space="preserve">C#, ASP.NET Core (.NET 8/7/6), ASP.NET MVC, Web API, Web Forms, Entity Framework Core, LINQ, Dapper, SignalR, Microservices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Database &amp; Tuning: </w:t>
      </w:r>
      <w:r>
        <w:rPr>
          <w:rFonts w:ascii="Calibri" w:cs="Calibri" w:eastAsia="Calibri" w:hAnsi="Calibri"/>
          <w:sz w:val="20"/>
          <w:szCs w:val="20"/>
        </w:rPr>
        <w:t xml:space="preserve">MS SQL Server, PostgreSQL, MySQL, Complex Stored Procedures, T-SQL, Query Optimization, Indexing, Execution Plans, Triggers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Frontend &amp; Web: </w:t>
      </w:r>
      <w:r>
        <w:rPr>
          <w:rFonts w:ascii="Calibri" w:cs="Calibri" w:eastAsia="Calibri" w:hAnsi="Calibri"/>
          <w:sz w:val="20"/>
          <w:szCs w:val="20"/>
        </w:rPr>
        <w:t xml:space="preserve">Angular, React.js, JavaScript (ES6+), TypeScript, HTML5, CSS3, Bootstrap 5, AJAX, JSON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Architecture &amp; APIs: </w:t>
      </w:r>
      <w:r>
        <w:rPr>
          <w:rFonts w:ascii="Calibri" w:cs="Calibri" w:eastAsia="Calibri" w:hAnsi="Calibri"/>
          <w:sz w:val="20"/>
          <w:szCs w:val="20"/>
        </w:rPr>
        <w:t xml:space="preserve">RESTful Web APIs, SOAP Web Services, JWT Authentication, Clean Architecture, Repository Pattern, SOLID Principles, DI</w:t>
      </w:r>
    </w:p>
    <w:p>
      <w:pPr>
        <w:spacing w:after="12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Cloud, Tools &amp; DevOps: </w:t>
      </w:r>
      <w:r>
        <w:rPr>
          <w:rFonts w:ascii="Calibri" w:cs="Calibri" w:eastAsia="Calibri" w:hAnsi="Calibri"/>
          <w:sz w:val="20"/>
          <w:szCs w:val="20"/>
        </w:rPr>
        <w:t xml:space="preserve">Microsoft Azure (App Services), Git, GitHub, IIS Server, CI/CD Pipelines, Visual Studio 2022, SSMS, Crystal Reports</w:t>
      </w:r>
    </w:p>
    <w:p>
      <w:pPr>
        <w:pStyle w:val="Heading2"/>
        <w:pBdr>
          <w:bottom w:val="single" w:color="1E3A8A" w:sz="1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PROFESSIONAL EXPERIENCE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Software Developer (.NET Developer)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Catalyst IT Solutions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(Mar 2025 – Present | Karachi, Pakistan)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High-Availability FinTech Architecture: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 and maintain high-volume financial brokerage back-office applications using ASP.NET Core 8, C#, and Entity Framework Core, maintaining 99.9% production uptime.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Database Latency Reduction: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Refactored high-concurrency SQL Server stored procedures and executed indexing optimizations, slashing query execution latency by 35% on high-traffic financial ledgers.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Real-Time SignalR Streaming: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real-time market data feed module using ASP.NET Core SignalR, distributing sub-second live price updates to concurrent brokerage trader terminals.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Financial &amp; Payment Integrations: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secure REST &amp; SOAP APIs with JWT authentication connecting national clearing entities (CDC / NCCPL) and commercial banking gateways.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agile engineering teams to automate build and deployment workflows to Microsoft Azure via automated CI/CD pipelines.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Associate Software Developer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Out2Sol IT Services &amp; Consulting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(Oct 2023 – Feb 2025 | Karachi, Pakistan)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Enterprise Web Applications: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and enhanced line-of-business software platforms using ASP.NET MVC, C#, LINQ, and SQL Server for financial, healthcare, and insurance clients.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Database Procedures &amp; Analytics: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50+ optimized SQL Server stored procedures, triggers, and views for automated audit reporting, financial ledgers, and executive dashboards.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Performance Optimization: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and resolved transaction deadlocks and query bottlenecks, improving API throughput by 25% across high-volume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UI &amp; Reporting: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interactive Angular and Bootstrap user interfaces; configured automated Crystal Reports for daily statutory compliance statements.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ERP Operations Specialist (Data Systems)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Alkaram Textile Mills Pvt Ltd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(Apr 2022 – Aug 2023 | Karachi, Pakistan)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Data Reconciliation: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automated data migration and verification workflows from spreadsheet records to relational databases with 99.8% record accuracy.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Inventory &amp; Schema Auditing: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Monitored inventory lifecycle workflows, providing domain data schemas and operational requirements for ERP modernization.</w:t>
      </w:r>
    </w:p>
    <w:p>
      <w:pPr>
        <w:pStyle w:val="Heading2"/>
        <w:pBdr>
          <w:bottom w:val="single" w:color="1E3A8A" w:sz="1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KEY ENTERPRISE &amp; FINTECH 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Financial Backoffice Management System (GEM)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ASP.NET Core, MVC, SQL Server, REST/SOAP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(Brokerage Platform)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Brokerage Operations: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maintained core modules for Order Execution, Client Portfolio Management, Risk Assessment, End-of-Day (EOD) Batch Processing, and CDC Clearing reconciliation.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Automated Reporting: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automated Crystal Reports workflows for daily client settlements and regulatory audits, reducing manual reconciliation effort by 15+ hours weekly.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FIFO Average Price &amp; CGT Tax Calculation Engine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C#, ASP.NET Core, SQL Server Stored Procedures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(FinTech Algorithm)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Algorithmic Calculation: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First-In-First-Out (FIFO) share inventory calculation engine to dynamically calculate real-time average buy prices across multiple order executions.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Capital Gains Tax (CGT):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realized and unrealized CGT tax calculations adhering strictly to stock exchange statutory regulations and financial audit rules.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Real-Time Market Watch System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ASP.NET Core SignalR, WebSockets, JavaScript, SQL Server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(Live Trading Tool)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Tick Streaming: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low-latency push notification pipeline delivering live tick-by-tick stock quotes, volumes, and price fluctuations to multi-client brokerage dashboards.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Crescent Steel ERP Management System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ASP.NET Core, C#, MS SQL Server, REST API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(Enterprise ERP)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Split Share Automation: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corporate actions module automating stock splits, instantaneously reallocating share quantities and adjusting shareholder ledgers with zero discrepancy.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Digital Account Opening &amp; Insurance Agent Portal | 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ASP.NET Core, Web API, EF Core, SQL Server, Angular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(KYC &amp; Onboarding)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Digital Onboarding: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customer KYC and digital onboarding workflow, reducing customer account opening turnaround time by 40%.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Policy Lifecycle: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policy issuance workflows, automated debit/credit voucher generation, and sales agent commission distribution.</w:t>
      </w:r>
    </w:p>
    <w:p>
      <w:pPr>
        <w:pStyle w:val="Heading2"/>
        <w:pBdr>
          <w:bottom w:val="single" w:color="1E3A8A" w:sz="1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EDUCATION &amp; CREDENTIALS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Bachelor of Science in Computer Science (BSCS)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 — Virtual University of Pakistan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(2026 – In Progress)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Higher Diploma in Software Engineering (HDSE)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 — Aptech Computer Education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(2021 – 2024 | Grade A)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Intermediate in Computer Science (ICS)</w:t>
      </w: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 — Modern Sciences College, Karachi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    (2019 – 2021 | Grade A)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cjru-wd6amwvpwacj4t6" Type="http://schemas.openxmlformats.org/officeDocument/2006/relationships/hyperlink" Target="mailto:bilalxdeveloper99@gmail.com" TargetMode="External"/><Relationship Id="rIdhcjestyfohibsfcltw9ds" Type="http://schemas.openxmlformats.org/officeDocument/2006/relationships/hyperlink" Target="https://linkedin.com/in/bilal-ahmed-2572a4244" TargetMode="External"/><Relationship Id="rIdjscgnugaepextx9vkiz-s" Type="http://schemas.openxmlformats.org/officeDocument/2006/relationships/hyperlink" Target="https://bkahmad25.github.io/MyPortfolio" TargetMode="External"/><Relationship Id="rIdfislrvflv6jfnqjaugay-" Type="http://schemas.openxmlformats.org/officeDocument/2006/relationships/hyperlink" Target="https://github.com/bkahmad2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2026-10-29T08:13:54.204Z</dcterms:created>
  <dcterms:modified xsi:type="dcterms:W3CDTF">2026-10-29T08:13:54.206Z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