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FC7C7" w14:textId="1430D79A" w:rsidR="00FA203B" w:rsidRDefault="00C15487" w:rsidP="00C15487">
      <w:pPr>
        <w:jc w:val="center"/>
        <w:rPr>
          <w:rFonts w:asciiTheme="majorHAnsi" w:hAnsiTheme="majorHAnsi" w:cstheme="majorHAnsi"/>
          <w:sz w:val="28"/>
          <w:szCs w:val="28"/>
          <w:lang w:val="en-US"/>
        </w:rPr>
      </w:pPr>
      <w:r>
        <w:rPr>
          <w:rFonts w:asciiTheme="majorHAnsi" w:hAnsiTheme="majorHAnsi" w:cstheme="majorHAnsi"/>
          <w:sz w:val="28"/>
          <w:szCs w:val="28"/>
          <w:lang w:val="en-US"/>
        </w:rPr>
        <w:t>Quá trình thực hiện</w:t>
      </w:r>
    </w:p>
    <w:p w14:paraId="35588D39" w14:textId="2638CC18" w:rsidR="00C15487" w:rsidRDefault="00C15487" w:rsidP="00C15487">
      <w:pPr>
        <w:rPr>
          <w:rFonts w:asciiTheme="majorHAnsi" w:hAnsiTheme="majorHAnsi" w:cstheme="majorHAnsi"/>
          <w:sz w:val="28"/>
          <w:szCs w:val="28"/>
          <w:lang w:val="en-US"/>
        </w:rPr>
      </w:pPr>
      <w:r>
        <w:rPr>
          <w:rFonts w:asciiTheme="majorHAnsi" w:hAnsiTheme="majorHAnsi" w:cstheme="majorHAnsi"/>
          <w:sz w:val="28"/>
          <w:szCs w:val="28"/>
          <w:lang w:val="en-US"/>
        </w:rPr>
        <w:t>C#:</w:t>
      </w:r>
    </w:p>
    <w:p w14:paraId="01D22873" w14:textId="47E711DA" w:rsidR="00C15487" w:rsidRDefault="00C15487" w:rsidP="00C15487">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Xây dựng CSDL</w:t>
      </w:r>
    </w:p>
    <w:p w14:paraId="79DB5795" w14:textId="7F27601C" w:rsidR="00C15487" w:rsidRDefault="00C15487" w:rsidP="00C15487">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Thiết kế giao diện với winform</w:t>
      </w:r>
    </w:p>
    <w:p w14:paraId="0299E0C5" w14:textId="0DC311A0" w:rsidR="00C15487" w:rsidRDefault="00C15487" w:rsidP="00C15487">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Viết kết nối với cơ sở dữ liệu</w:t>
      </w:r>
    </w:p>
    <w:p w14:paraId="6A2A93FE" w14:textId="3C44EF02" w:rsidR="00C15487" w:rsidRDefault="00C15487" w:rsidP="00C15487">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Thực hiện</w:t>
      </w:r>
      <w:r w:rsidR="00D322FC">
        <w:rPr>
          <w:rFonts w:asciiTheme="majorHAnsi" w:hAnsiTheme="majorHAnsi" w:cstheme="majorHAnsi"/>
          <w:sz w:val="28"/>
          <w:szCs w:val="28"/>
          <w:lang w:val="en-US"/>
        </w:rPr>
        <w:t xml:space="preserve"> lệnh</w:t>
      </w:r>
      <w:r>
        <w:rPr>
          <w:rFonts w:asciiTheme="majorHAnsi" w:hAnsiTheme="majorHAnsi" w:cstheme="majorHAnsi"/>
          <w:sz w:val="28"/>
          <w:szCs w:val="28"/>
          <w:lang w:val="en-US"/>
        </w:rPr>
        <w:t xml:space="preserve"> truy vấn</w:t>
      </w:r>
    </w:p>
    <w:p w14:paraId="66A4E970" w14:textId="0C67C77F" w:rsidR="00D322FC" w:rsidRDefault="00D322FC" w:rsidP="00C15487">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Viết lệnh để khi click vào nút Thống kê</w:t>
      </w:r>
      <w:r w:rsidR="001A644C">
        <w:rPr>
          <w:rFonts w:asciiTheme="majorHAnsi" w:hAnsiTheme="majorHAnsi" w:cstheme="majorHAnsi"/>
          <w:sz w:val="28"/>
          <w:szCs w:val="28"/>
          <w:lang w:val="en-US"/>
        </w:rPr>
        <w:t xml:space="preserve"> sẽ lọc ra thông tin giữa ngày đầu và ngày cuối được nhập vào từ giao diện</w:t>
      </w:r>
    </w:p>
    <w:p w14:paraId="7469E223" w14:textId="5B00BDF9" w:rsidR="00D322FC" w:rsidRDefault="00D322FC" w:rsidP="00C15487">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Dữ liệu được truy vấn sẽ được đổ vào datagridview</w:t>
      </w:r>
    </w:p>
    <w:p w14:paraId="7EB6F382" w14:textId="77777777" w:rsidR="001A644C" w:rsidRDefault="001A644C" w:rsidP="001A644C">
      <w:pPr>
        <w:rPr>
          <w:rFonts w:asciiTheme="majorHAnsi" w:hAnsiTheme="majorHAnsi" w:cstheme="majorHAnsi"/>
          <w:sz w:val="28"/>
          <w:szCs w:val="28"/>
          <w:lang w:val="en-US"/>
        </w:rPr>
      </w:pPr>
    </w:p>
    <w:p w14:paraId="57203494" w14:textId="33816CE0" w:rsidR="001A644C" w:rsidRDefault="001A644C" w:rsidP="001A644C">
      <w:pPr>
        <w:rPr>
          <w:rFonts w:asciiTheme="majorHAnsi" w:hAnsiTheme="majorHAnsi" w:cstheme="majorHAnsi"/>
          <w:sz w:val="28"/>
          <w:szCs w:val="28"/>
          <w:lang w:val="en-US"/>
        </w:rPr>
      </w:pPr>
      <w:r>
        <w:rPr>
          <w:rFonts w:asciiTheme="majorHAnsi" w:hAnsiTheme="majorHAnsi" w:cstheme="majorHAnsi"/>
          <w:sz w:val="28"/>
          <w:szCs w:val="28"/>
          <w:lang w:val="en-US"/>
        </w:rPr>
        <w:t>PHP Laravel</w:t>
      </w:r>
    </w:p>
    <w:p w14:paraId="6F2B064A" w14:textId="387F9FB3" w:rsidR="001A644C" w:rsidRDefault="001A644C" w:rsidP="001A644C">
      <w:pPr>
        <w:rPr>
          <w:rFonts w:asciiTheme="majorHAnsi" w:hAnsiTheme="majorHAnsi" w:cstheme="majorHAnsi"/>
          <w:sz w:val="28"/>
          <w:szCs w:val="28"/>
          <w:lang w:val="en-US"/>
        </w:rPr>
      </w:pPr>
      <w:r>
        <w:rPr>
          <w:rFonts w:asciiTheme="majorHAnsi" w:hAnsiTheme="majorHAnsi" w:cstheme="majorHAnsi"/>
          <w:sz w:val="28"/>
          <w:szCs w:val="28"/>
          <w:lang w:val="en-US"/>
        </w:rPr>
        <w:t>Sử dụng PHP 8.4 và Laravel 12</w:t>
      </w:r>
    </w:p>
    <w:p w14:paraId="1023FB6E" w14:textId="4DE51887" w:rsidR="001A644C" w:rsidRDefault="007520E5"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Tạo project mới với laravel</w:t>
      </w:r>
    </w:p>
    <w:p w14:paraId="14639906" w14:textId="7AD4F4AC" w:rsidR="007520E5" w:rsidRDefault="007520E5"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Tạo model</w:t>
      </w:r>
      <w:r w:rsidR="00AC2413">
        <w:rPr>
          <w:rFonts w:asciiTheme="majorHAnsi" w:hAnsiTheme="majorHAnsi" w:cstheme="majorHAnsi"/>
          <w:sz w:val="28"/>
          <w:szCs w:val="28"/>
          <w:lang w:val="en-US"/>
        </w:rPr>
        <w:t xml:space="preserve">, </w:t>
      </w:r>
      <w:r>
        <w:rPr>
          <w:rFonts w:asciiTheme="majorHAnsi" w:hAnsiTheme="majorHAnsi" w:cstheme="majorHAnsi"/>
          <w:sz w:val="28"/>
          <w:szCs w:val="28"/>
          <w:lang w:val="en-US"/>
        </w:rPr>
        <w:t>migrate</w:t>
      </w:r>
      <w:r w:rsidR="00AC2413">
        <w:rPr>
          <w:rFonts w:asciiTheme="majorHAnsi" w:hAnsiTheme="majorHAnsi" w:cstheme="majorHAnsi"/>
          <w:sz w:val="28"/>
          <w:szCs w:val="28"/>
          <w:lang w:val="en-US"/>
        </w:rPr>
        <w:t>, controller, view</w:t>
      </w:r>
    </w:p>
    <w:p w14:paraId="1398CCB9" w14:textId="4DEDD4A7" w:rsidR="007520E5" w:rsidRDefault="007520E5"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Dùng migrate để tạo CSDL và bảng được liên kết với Laragon (MySQL)</w:t>
      </w:r>
    </w:p>
    <w:p w14:paraId="09CC509B" w14:textId="53C63C31" w:rsidR="007520E5" w:rsidRDefault="007520E5"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Insert dữ liệu vào các bảng </w:t>
      </w:r>
      <w:r w:rsidR="00DE5E26">
        <w:rPr>
          <w:rFonts w:asciiTheme="majorHAnsi" w:hAnsiTheme="majorHAnsi" w:cstheme="majorHAnsi"/>
          <w:sz w:val="28"/>
          <w:szCs w:val="28"/>
          <w:lang w:val="en-US"/>
        </w:rPr>
        <w:t>qua nền tảng được tích hợp trong laragon – HeidiSQL Portable</w:t>
      </w:r>
    </w:p>
    <w:p w14:paraId="5422C03A" w14:textId="4983FFB8" w:rsidR="00DE5E26" w:rsidRDefault="00DE5E26"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Khai báo các phần tử có trong bảng vào model để </w:t>
      </w:r>
      <w:r w:rsidR="00FE06BD">
        <w:rPr>
          <w:rFonts w:asciiTheme="majorHAnsi" w:hAnsiTheme="majorHAnsi" w:cstheme="majorHAnsi"/>
          <w:sz w:val="28"/>
          <w:szCs w:val="28"/>
          <w:lang w:val="en-US"/>
        </w:rPr>
        <w:t xml:space="preserve">cho phép dữ liệu trong bảng được phép gán </w:t>
      </w:r>
    </w:p>
    <w:p w14:paraId="6676B63A" w14:textId="2D303D99" w:rsidR="00FE06BD" w:rsidRDefault="00FE06BD"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Định nghĩa các hàm cần dùng có trong controller để xử lý dữ liệu</w:t>
      </w:r>
      <w:r w:rsidR="00AC2413">
        <w:rPr>
          <w:rFonts w:asciiTheme="majorHAnsi" w:hAnsiTheme="majorHAnsi" w:cstheme="majorHAnsi"/>
          <w:sz w:val="28"/>
          <w:szCs w:val="28"/>
          <w:lang w:val="en-US"/>
        </w:rPr>
        <w:t xml:space="preserve"> và logic truy vấn</w:t>
      </w:r>
      <w:r>
        <w:rPr>
          <w:rFonts w:asciiTheme="majorHAnsi" w:hAnsiTheme="majorHAnsi" w:cstheme="majorHAnsi"/>
          <w:sz w:val="28"/>
          <w:szCs w:val="28"/>
          <w:lang w:val="en-US"/>
        </w:rPr>
        <w:t xml:space="preserve"> đổ lên giao diện</w:t>
      </w:r>
    </w:p>
    <w:p w14:paraId="6EF22FA9" w14:textId="2017538A" w:rsidR="00FE06BD" w:rsidRDefault="00FE06BD"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Khởi tạo các Routes phù hợp ( có thể định nghĩa chung như Resource, hoặc có thể gọi từng phương thức ra </w:t>
      </w:r>
    </w:p>
    <w:p w14:paraId="42D9A5A5" w14:textId="719F915D" w:rsidR="00FE06BD" w:rsidRDefault="00FE06BD"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Viết giao diện với Bootstrap</w:t>
      </w:r>
    </w:p>
    <w:p w14:paraId="244784A1" w14:textId="630D83CB" w:rsidR="00FE06BD" w:rsidRDefault="00FE06BD" w:rsidP="001A644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Ở các vị trí có đường dẫn hoặc nút có gán link đường dẫn có thể truyền đường dẫn bằng 2 cách</w:t>
      </w:r>
    </w:p>
    <w:p w14:paraId="67B8FB1F" w14:textId="78CB4A59" w:rsidR="00FE06BD" w:rsidRDefault="00FE06BD" w:rsidP="00FE06B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Truyền đường dẫn trực tiếp qua URL</w:t>
      </w:r>
    </w:p>
    <w:p w14:paraId="6161C831" w14:textId="0B5BADC0" w:rsidR="00FE06BD" w:rsidRDefault="00FE06BD" w:rsidP="00AC2413">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Truyền thông qua route rồi dẫn đến controller rồi qua xử lý trả về view</w:t>
      </w:r>
    </w:p>
    <w:p w14:paraId="4D26B45F" w14:textId="6498BCDE" w:rsidR="00AC2413" w:rsidRPr="00AC2413" w:rsidRDefault="00AC2413" w:rsidP="00AC2413">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Sau khi người dùng nhập hoặc chọn ngày đầu và ngày cuối rồi nhấn thống kê, trang web sẽ truy cập trực tiếp đến đường dẫn /thong-ke với phương thức POST, sau đó hàm có tên là ketqua trong controller sẽ được gọi đến và thực hiện, đầu ra sẽ được đổ dữ liệu vào view ketqua với các tên biến được báo trong controller. Khi ra view sẽ được sử dụng foreach để có thể hiển thị hết lần lượt các trường dữ liệu của các hàng dữ liệu</w:t>
      </w:r>
    </w:p>
    <w:sectPr w:rsidR="00AC2413" w:rsidRPr="00AC2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12D9B"/>
    <w:multiLevelType w:val="hybridMultilevel"/>
    <w:tmpl w:val="4A00376E"/>
    <w:lvl w:ilvl="0" w:tplc="684C9B8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805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87"/>
    <w:rsid w:val="001A644C"/>
    <w:rsid w:val="007520E5"/>
    <w:rsid w:val="00AC2413"/>
    <w:rsid w:val="00AC7B01"/>
    <w:rsid w:val="00C15487"/>
    <w:rsid w:val="00D322FC"/>
    <w:rsid w:val="00D330C6"/>
    <w:rsid w:val="00DE5E26"/>
    <w:rsid w:val="00F85333"/>
    <w:rsid w:val="00FA203B"/>
    <w:rsid w:val="00FE06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2BE9"/>
  <w15:chartTrackingRefBased/>
  <w15:docId w15:val="{21226214-918C-4C65-920B-DDDA7A1B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487"/>
    <w:rPr>
      <w:rFonts w:eastAsiaTheme="majorEastAsia" w:cstheme="majorBidi"/>
      <w:color w:val="272727" w:themeColor="text1" w:themeTint="D8"/>
    </w:rPr>
  </w:style>
  <w:style w:type="paragraph" w:styleId="Title">
    <w:name w:val="Title"/>
    <w:basedOn w:val="Normal"/>
    <w:next w:val="Normal"/>
    <w:link w:val="TitleChar"/>
    <w:uiPriority w:val="10"/>
    <w:qFormat/>
    <w:rsid w:val="00C15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487"/>
    <w:pPr>
      <w:spacing w:before="160"/>
      <w:jc w:val="center"/>
    </w:pPr>
    <w:rPr>
      <w:i/>
      <w:iCs/>
      <w:color w:val="404040" w:themeColor="text1" w:themeTint="BF"/>
    </w:rPr>
  </w:style>
  <w:style w:type="character" w:customStyle="1" w:styleId="QuoteChar">
    <w:name w:val="Quote Char"/>
    <w:basedOn w:val="DefaultParagraphFont"/>
    <w:link w:val="Quote"/>
    <w:uiPriority w:val="29"/>
    <w:rsid w:val="00C15487"/>
    <w:rPr>
      <w:i/>
      <w:iCs/>
      <w:color w:val="404040" w:themeColor="text1" w:themeTint="BF"/>
    </w:rPr>
  </w:style>
  <w:style w:type="paragraph" w:styleId="ListParagraph">
    <w:name w:val="List Paragraph"/>
    <w:basedOn w:val="Normal"/>
    <w:uiPriority w:val="34"/>
    <w:qFormat/>
    <w:rsid w:val="00C15487"/>
    <w:pPr>
      <w:ind w:left="720"/>
      <w:contextualSpacing/>
    </w:pPr>
  </w:style>
  <w:style w:type="character" w:styleId="IntenseEmphasis">
    <w:name w:val="Intense Emphasis"/>
    <w:basedOn w:val="DefaultParagraphFont"/>
    <w:uiPriority w:val="21"/>
    <w:qFormat/>
    <w:rsid w:val="00C15487"/>
    <w:rPr>
      <w:i/>
      <w:iCs/>
      <w:color w:val="0F4761" w:themeColor="accent1" w:themeShade="BF"/>
    </w:rPr>
  </w:style>
  <w:style w:type="paragraph" w:styleId="IntenseQuote">
    <w:name w:val="Intense Quote"/>
    <w:basedOn w:val="Normal"/>
    <w:next w:val="Normal"/>
    <w:link w:val="IntenseQuoteChar"/>
    <w:uiPriority w:val="30"/>
    <w:qFormat/>
    <w:rsid w:val="00C15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487"/>
    <w:rPr>
      <w:i/>
      <w:iCs/>
      <w:color w:val="0F4761" w:themeColor="accent1" w:themeShade="BF"/>
    </w:rPr>
  </w:style>
  <w:style w:type="character" w:styleId="IntenseReference">
    <w:name w:val="Intense Reference"/>
    <w:basedOn w:val="DefaultParagraphFont"/>
    <w:uiPriority w:val="32"/>
    <w:qFormat/>
    <w:rsid w:val="00C15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Bùi Khắc</dc:creator>
  <cp:keywords/>
  <dc:description/>
  <cp:lastModifiedBy>Huy Bùi Khắc</cp:lastModifiedBy>
  <cp:revision>1</cp:revision>
  <dcterms:created xsi:type="dcterms:W3CDTF">2025-05-04T14:42:00Z</dcterms:created>
  <dcterms:modified xsi:type="dcterms:W3CDTF">2025-05-04T15:53:00Z</dcterms:modified>
</cp:coreProperties>
</file>