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d91dtukdb6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 — Discovery &amp; Assessment (Understand the Current Environment)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migrating anything, administrators first analyze the Microsoft environment.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kcdn3c3bt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admins check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Number of users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Mailbox sizes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 aliases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Distribution groups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Shared mailboxes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Calendar data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Contacts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 storage (OneDrive / SharePoint)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Systems involved: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Microsoft Exchange (email)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Microsoft Outlook (email client)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Microsoft OneDrive (user files)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Microsoft SharePoint (team files)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i02lsun9r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discovery result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company: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Employees: 200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Mailboxes: 200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Shared mailboxes: 20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Distribution groups: 15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Average mailbox size: 5 GB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information helps plan migration time and tools.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x23bq4jt8eq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 — Google Workspace Environment Setup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Now the target platform is prepared.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Platform: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Google Workspace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tiybc073l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 in this phase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Google Workspace tenant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Verify company domain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Configure admin roles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user accounts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groups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Admins work inside: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Google Admin Console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domain setup: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company.com → Google Workspace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Users created: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john@company.com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sarah@company.com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finance@company.com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43uas14kugl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3 — Identity Synchronization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Most companies already have on-premises identity systems.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Microsoft Active Directory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Instead of manually creating users in Google, admins sync them using: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Google Cloud Directory Sync</w:t>
        <w:br w:type="textWrapping"/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liuqepjhh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Sync architecture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Active Directory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↓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Google Cloud Directory Sync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↓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Google Workspace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5wel69sgf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gets synced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Groups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Contacts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Organizational Units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ensures user accounts match both systems.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ee8yc314y7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4 — Migration Planning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actual migration, administrators decide how data will move.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cyecq3slq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types to migrate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Calendar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Contacts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Files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Migration tools: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Google Workspace Migration for Microsoft Exchange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Google Workspace Migrate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Google Workspace Data Migration Service</w:t>
        <w:br w:type="textWrapping"/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pxwcs54k9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Migration strategies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amcagovvfgt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Big Bang Migration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users migrate at once.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Friday night migration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Monday users start using Gmail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zkhe2y98bu6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Phased Migration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Users migrate in batches.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Week 1 → HR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Week 2 → Finance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Week 3 → Engineering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Large companies prefer phased migration.</w:t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ck7aooz934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5 — Test Migration (Pilot)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migrating everyone, admins test with a small user group.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test users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migration verifies: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Emails migrated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Calendar events correct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Contacts imported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Attachments working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email flow after migration: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Exchange → Migration Tool → Gmail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 used: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Gmail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98eeablc0mb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6 — Data Migration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Now the actual data transfer happens.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ewev5lhv6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gets migrated</w:t>
      </w:r>
    </w:p>
    <w:tbl>
      <w:tblPr>
        <w:tblStyle w:val="Table1"/>
        <w:tblW w:w="3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1865"/>
        <w:tblGridChange w:id="0">
          <w:tblGrid>
            <w:gridCol w:w="1190"/>
            <w:gridCol w:w="18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Gmail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Calendars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Calendar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Contacts</w:t>
            </w:r>
          </w:p>
        </w:tc>
      </w:tr>
    </w:tbl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 used:</w:t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Google Calendar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Google Contacts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migration process: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Exchange mailbox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↓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Migration Tool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↓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Google Workspace mailbox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Migration tools copy: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Inbox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Sent items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Folders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Attachments</w:t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c8kbj767rad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7 — MX Record Cutover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is the most important step.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 delivery is switched to Google.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Admins update DNS records.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change: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Before: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MX → Microsoft Exchange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After: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MX → Google Workspace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this: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new emails go to Gmail instead of Exchange.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04xe2pk0a2c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8 — User Transition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Now employees start using Google tools instead of Microsoft tools.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transition:</w:t>
      </w:r>
    </w:p>
    <w:tbl>
      <w:tblPr>
        <w:tblStyle w:val="Table2"/>
        <w:tblW w:w="3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1865"/>
        <w:tblGridChange w:id="0">
          <w:tblGrid>
            <w:gridCol w:w="2105"/>
            <w:gridCol w:w="18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Outlook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Gmail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Exchange Calendar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Calendar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OneDrive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Drive</w:t>
            </w:r>
          </w:p>
        </w:tc>
      </w:tr>
    </w:tbl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 used: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Google Drive</w:t>
        <w:br w:type="textWrapping"/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Admins usually provide training sessions for users.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8o6iihl3nrk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9 — Post Migration Tasks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migration is finished, admins verify everything.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Checklist: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Emails received correctly</w:t>
        <w:br w:type="textWrapping"/>
        <w:t xml:space="preserve"> ✔ Calendar events correct</w:t>
        <w:br w:type="textWrapping"/>
        <w:t xml:space="preserve"> ✔ Groups working</w:t>
        <w:br w:type="textWrapping"/>
        <w:t xml:space="preserve"> ✔ Mobile devices configured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Admins also configure security.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9F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2-Step Verification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Device management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 security</w:t>
        <w:br w:type="textWrapping"/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Tools: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Google Admin Console</w:t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cwger303txh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10 — Decommission Microsoft Environment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Once everything works, the old system is retired.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Systems removed: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Microsoft Exchange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Old email servers</w:t>
        <w:br w:type="textWrapping"/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saves license and infrastructure costs.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