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Burak</w:t>
      </w:r>
      <w:r>
        <w:t xml:space="preserve"> </w:t>
      </w:r>
      <w:r>
        <w:t xml:space="preserve">Kalafat</w:t>
      </w:r>
      <w:r>
        <w:t xml:space="preserve"> </w:t>
      </w:r>
      <w:r>
        <w:t xml:space="preserve">-</w:t>
      </w:r>
      <w:r>
        <w:t xml:space="preserve"> </w:t>
      </w:r>
      <w:r>
        <w:t xml:space="preserve">CV</w:t>
      </w:r>
    </w:p>
    <w:p>
      <w:pPr>
        <w:pStyle w:val="Author"/>
      </w:pPr>
      <w:r>
        <w:t xml:space="preserve">Burak</w:t>
      </w:r>
      <w:r>
        <w:t xml:space="preserve"> </w:t>
      </w:r>
      <w:r>
        <w:t xml:space="preserve">Kalafat</w:t>
      </w:r>
    </w:p>
    <w:bookmarkStart w:id="34" w:name="burak-kalafat"/>
    <w:p>
      <w:pPr>
        <w:pStyle w:val="Heading1"/>
      </w:pPr>
      <w:r>
        <w:t xml:space="preserve">BURAK KALAFAT</w:t>
      </w:r>
    </w:p>
    <w:bookmarkStart w:id="20" w:name="expert-software-engineer"/>
    <w:p>
      <w:pPr>
        <w:pStyle w:val="Heading2"/>
      </w:pPr>
      <w:r>
        <w:t xml:space="preserve">Expert Software Engineer</w:t>
      </w:r>
    </w:p>
    <w:p>
      <w:pPr>
        <w:pStyle w:val="FirstParagraph"/>
      </w:pPr>
      <w:r>
        <w:rPr>
          <w:bCs/>
          <w:b/>
        </w:rPr>
        <w:t xml:space="preserve">Email:</w:t>
      </w:r>
      <w:r>
        <w:t xml:space="preserve"> </w:t>
      </w:r>
      <w:r>
        <w:t xml:space="preserve">burakkalafat89@gmail.com</w:t>
      </w:r>
      <w:r>
        <w:br/>
      </w:r>
      <w:r>
        <w:rPr>
          <w:bCs/>
          <w:b/>
        </w:rPr>
        <w:t xml:space="preserve">Phone:</w:t>
      </w:r>
      <w:r>
        <w:t xml:space="preserve"> </w:t>
      </w:r>
      <w:r>
        <w:t xml:space="preserve">+905403506161</w:t>
      </w:r>
      <w:r>
        <w:br/>
      </w:r>
      <w:r>
        <w:rPr>
          <w:bCs/>
          <w:b/>
        </w:rPr>
        <w:t xml:space="preserve">GitHub:</w:t>
      </w:r>
      <w:r>
        <w:t xml:space="preserve"> </w:t>
      </w:r>
      <w:r>
        <w:t xml:space="preserve">https://github.com/bkalafat</w:t>
      </w:r>
      <w:r>
        <w:br/>
      </w:r>
      <w:r>
        <w:rPr>
          <w:bCs/>
          <w:b/>
        </w:rPr>
        <w:t xml:space="preserve">LinkedIn:</w:t>
      </w:r>
      <w:r>
        <w:t xml:space="preserve"> </w:t>
      </w:r>
      <w:r>
        <w:t xml:space="preserve">https://www.linkedin.com/in/bkalafat/</w:t>
      </w:r>
    </w:p>
    <w:p>
      <w:r>
        <w:pict>
          <v:rect style="width:0;height:1.5pt" o:hralign="center" o:hrstd="t" o:hr="t"/>
        </w:pict>
      </w:r>
    </w:p>
    <w:bookmarkEnd w:id="20"/>
    <w:bookmarkStart w:id="21" w:name="career-profile"/>
    <w:p>
      <w:pPr>
        <w:pStyle w:val="Heading2"/>
      </w:pPr>
      <w:r>
        <w:t xml:space="preserve">Career Profile</w:t>
      </w:r>
    </w:p>
    <w:p>
      <w:pPr>
        <w:pStyle w:val="FirstParagraph"/>
      </w:pPr>
      <w:r>
        <w:rPr>
          <w:bCs/>
          <w:b/>
        </w:rPr>
        <w:t xml:space="preserve">Expert Software Engineer</w:t>
      </w:r>
      <w:r>
        <w:t xml:space="preserve"> </w:t>
      </w:r>
      <w:r>
        <w:t xml:space="preserve">with 12+ years of experience specializing in large-scale legacy modernization, clean architecture, and high-performance backend systems within the financial sector. Proven technical leader adept at mentoring teams, conducting code reviews, and driving architectural decisions.</w:t>
      </w:r>
    </w:p>
    <w:p>
      <w:pPr>
        <w:pStyle w:val="BodyText"/>
      </w:pPr>
      <w:r>
        <w:rPr>
          <w:bCs/>
          <w:b/>
        </w:rPr>
        <w:t xml:space="preserve">GitHub Copilot Enterprise champion</w:t>
      </w:r>
      <w:r>
        <w:t xml:space="preserve"> </w:t>
      </w:r>
      <w:r>
        <w:t xml:space="preserve">with specialized expertise in AI-assisted development, delivering organization-wide training and achieving</w:t>
      </w:r>
      <w:r>
        <w:t xml:space="preserve"> </w:t>
      </w:r>
      <w:r>
        <w:rPr>
          <w:bCs/>
          <w:b/>
        </w:rPr>
        <w:t xml:space="preserve">6-8× acceleration</w:t>
      </w:r>
      <w:r>
        <w:t xml:space="preserve"> </w:t>
      </w:r>
      <w:r>
        <w:t xml:space="preserve">on a</w:t>
      </w:r>
      <w:r>
        <w:t xml:space="preserve"> </w:t>
      </w:r>
      <w:r>
        <w:rPr>
          <w:bCs/>
          <w:b/>
        </w:rPr>
        <w:t xml:space="preserve">60,000-line COBOL-to-microservices migration</w:t>
      </w:r>
      <w:r>
        <w:t xml:space="preserve"> </w:t>
      </w:r>
      <w:r>
        <w:t xml:space="preserve">within 3 months. Expert in Spec-Driven Development (SDD) and prompt engineering for enterprise-scale modernization.</w:t>
      </w:r>
    </w:p>
    <w:p>
      <w:pPr>
        <w:pStyle w:val="BodyText"/>
      </w:pPr>
      <w:r>
        <w:t xml:space="preserve">Demonstrated impact through</w:t>
      </w:r>
      <w:r>
        <w:t xml:space="preserve"> </w:t>
      </w:r>
      <w:r>
        <w:rPr>
          <w:bCs/>
          <w:b/>
        </w:rPr>
        <w:t xml:space="preserve">performance optimization</w:t>
      </w:r>
      <w:r>
        <w:t xml:space="preserve"> </w:t>
      </w:r>
      <w:r>
        <w:t xml:space="preserve">(5-6× concurrent user capacity increase),</w:t>
      </w:r>
      <w:r>
        <w:t xml:space="preserve"> </w:t>
      </w:r>
      <w:r>
        <w:rPr>
          <w:bCs/>
          <w:b/>
        </w:rPr>
        <w:t xml:space="preserve">technical leadership</w:t>
      </w:r>
      <w:r>
        <w:t xml:space="preserve"> </w:t>
      </w:r>
      <w:r>
        <w:t xml:space="preserve">(code review ownership, team mentorship), and</w:t>
      </w:r>
      <w:r>
        <w:t xml:space="preserve"> </w:t>
      </w:r>
      <w:r>
        <w:rPr>
          <w:bCs/>
          <w:b/>
        </w:rPr>
        <w:t xml:space="preserve">architectural excellence</w:t>
      </w:r>
      <w:r>
        <w:t xml:space="preserve"> </w:t>
      </w:r>
      <w:r>
        <w:t xml:space="preserve">(Clean Architecture, design patterns, asynchronous programming).</w:t>
      </w:r>
    </w:p>
    <w:p>
      <w:r>
        <w:pict>
          <v:rect style="width:0;height:1.5pt" o:hralign="center" o:hrstd="t" o:hr="t"/>
        </w:pict>
      </w:r>
    </w:p>
    <w:bookmarkEnd w:id="21"/>
    <w:bookmarkStart w:id="28" w:name="work-experience"/>
    <w:p>
      <w:pPr>
        <w:pStyle w:val="Heading2"/>
      </w:pPr>
      <w:r>
        <w:t xml:space="preserve">Work Experience</w:t>
      </w:r>
    </w:p>
    <w:bookmarkStart w:id="22" w:name="expert-.net-developer-innovance-remote"/>
    <w:p>
      <w:pPr>
        <w:pStyle w:val="Heading3"/>
      </w:pPr>
      <w:r>
        <w:t xml:space="preserve">Expert .NET Developer | Innovance (Remote)</w:t>
      </w:r>
    </w:p>
    <w:p>
      <w:pPr>
        <w:pStyle w:val="FirstParagraph"/>
      </w:pPr>
      <w:r>
        <w:rPr>
          <w:bCs/>
          <w:b/>
        </w:rPr>
        <w:t xml:space="preserve">May 2024 - Present</w:t>
      </w:r>
      <w:r>
        <w:t xml:space="preserve"> </w:t>
      </w:r>
      <w:r>
        <w:t xml:space="preserve">| Istanbul</w:t>
      </w:r>
    </w:p>
    <w:p>
      <w:pPr>
        <w:pStyle w:val="BodyText"/>
      </w:pPr>
      <w:r>
        <w:t xml:space="preserve">Lead technical modernization initiatives across major financial institutions, serving as technical advisor and GitHub Copilot champion:</w:t>
      </w:r>
    </w:p>
    <w:p>
      <w:pPr>
        <w:pStyle w:val="BodyText"/>
      </w:pPr>
      <w:r>
        <w:rPr>
          <w:bCs/>
          <w:b/>
        </w:rPr>
        <w:t xml:space="preserve">Akbank - Merchant Payment System Modernization</w:t>
      </w:r>
      <w:r>
        <w:t xml:space="preserve">:</w:t>
      </w:r>
      <w:r>
        <w:t xml:space="preserve"> </w:t>
      </w:r>
      <w:r>
        <w:t xml:space="preserve">- Modernized</w:t>
      </w:r>
      <w:r>
        <w:t xml:space="preserve"> </w:t>
      </w:r>
      <w:r>
        <w:rPr>
          <w:bCs/>
          <w:b/>
        </w:rPr>
        <w:t xml:space="preserve">60,000 lines</w:t>
      </w:r>
      <w:r>
        <w:t xml:space="preserve"> </w:t>
      </w:r>
      <w:r>
        <w:t xml:space="preserve">of legacy COBOL mainframe code to modern C# and Java microservices in</w:t>
      </w:r>
      <w:r>
        <w:t xml:space="preserve"> </w:t>
      </w:r>
      <w:r>
        <w:rPr>
          <w:bCs/>
          <w:b/>
        </w:rPr>
        <w:t xml:space="preserve">3 months</w:t>
      </w:r>
      <w:r>
        <w:t xml:space="preserve">, achieving</w:t>
      </w:r>
      <w:r>
        <w:t xml:space="preserve"> </w:t>
      </w:r>
      <w:r>
        <w:rPr>
          <w:bCs/>
          <w:b/>
        </w:rPr>
        <w:t xml:space="preserve">6-8× acceleration</w:t>
      </w:r>
      <w:r>
        <w:t xml:space="preserve"> </w:t>
      </w:r>
      <w:r>
        <w:t xml:space="preserve">through AI-assisted development</w:t>
      </w:r>
      <w:r>
        <w:t xml:space="preserve"> </w:t>
      </w:r>
      <w:r>
        <w:t xml:space="preserve">- Provided technical leadership through architectural guidance, coding standards establishment, and team mentorship on Clean Architecture principles</w:t>
      </w:r>
      <w:r>
        <w:t xml:space="preserve"> </w:t>
      </w:r>
      <w:r>
        <w:t xml:space="preserve">- Delivered</w:t>
      </w:r>
      <w:r>
        <w:t xml:space="preserve"> </w:t>
      </w:r>
      <w:r>
        <w:rPr>
          <w:bCs/>
          <w:b/>
        </w:rPr>
        <w:t xml:space="preserve">3 company-wide presentations</w:t>
      </w:r>
      <w:r>
        <w:t xml:space="preserve"> </w:t>
      </w:r>
      <w:r>
        <w:t xml:space="preserve">on GitHub Copilot Enterprise adoption to management, establishing AI-assisted development best practices organization-wide</w:t>
      </w:r>
      <w:r>
        <w:t xml:space="preserve"> </w:t>
      </w:r>
      <w:r>
        <w:t xml:space="preserve">- Implemented Spec-Driven Development (SDD) methodology using GitHub Copilot Ask/Edit modes, eliminating hallucinations and ensuring zero scope drift</w:t>
      </w:r>
      <w:r>
        <w:t xml:space="preserve"> </w:t>
      </w:r>
      <w:r>
        <w:t xml:space="preserve">- Applied Repository, Unit of Work, Facade, and Strategy design patterns to ensure maintainable, testable codebase</w:t>
      </w:r>
    </w:p>
    <w:p>
      <w:pPr>
        <w:pStyle w:val="BodyText"/>
      </w:pPr>
      <w:r>
        <w:rPr>
          <w:bCs/>
          <w:b/>
        </w:rPr>
        <w:t xml:space="preserve">Turkiye Finans - Internet and Mobile Banking Backend</w:t>
      </w:r>
      <w:r>
        <w:t xml:space="preserve">:</w:t>
      </w:r>
      <w:r>
        <w:t xml:space="preserve"> </w:t>
      </w:r>
      <w:r>
        <w:t xml:space="preserve">- Developed robust banking backend systems using MVC, WCF, and MSSQL with comprehensive unit testing coverage</w:t>
      </w:r>
    </w:p>
    <w:p>
      <w:pPr>
        <w:pStyle w:val="BodyText"/>
      </w:pPr>
      <w:r>
        <w:rPr>
          <w:iCs/>
          <w:i/>
        </w:rPr>
        <w:t xml:space="preserve">Technologies: C#, .NET Core, Java, MVC, WCF, MSSQL, GitHub Copilot Enterprise, Prompt Engineering, Design Patterns, GitHub Actions, Azure DevOps</w:t>
      </w:r>
    </w:p>
    <w:p>
      <w:r>
        <w:pict>
          <v:rect style="width:0;height:1.5pt" o:hralign="center" o:hrstd="t" o:hr="t"/>
        </w:pict>
      </w:r>
    </w:p>
    <w:bookmarkEnd w:id="22"/>
    <w:bookmarkStart w:id="23" w:name="X4fe275cafc96112b9ae9bb0336667b68ed88583"/>
    <w:p>
      <w:pPr>
        <w:pStyle w:val="Heading3"/>
      </w:pPr>
      <w:r>
        <w:t xml:space="preserve">Senior .NET Developer | InsightSoftware (Remote)</w:t>
      </w:r>
    </w:p>
    <w:p>
      <w:pPr>
        <w:pStyle w:val="FirstParagraph"/>
      </w:pPr>
      <w:r>
        <w:rPr>
          <w:bCs/>
          <w:b/>
        </w:rPr>
        <w:t xml:space="preserve">September 2022 - April 2024</w:t>
      </w:r>
      <w:r>
        <w:t xml:space="preserve"> </w:t>
      </w:r>
      <w:r>
        <w:t xml:space="preserve">| North Carolina</w:t>
      </w:r>
    </w:p>
    <w:p>
      <w:pPr>
        <w:numPr>
          <w:ilvl w:val="0"/>
          <w:numId w:val="1001"/>
        </w:numPr>
        <w:pStyle w:val="Compact"/>
      </w:pPr>
      <w:r>
        <w:t xml:space="preserve">Contributed to architecture, design, and implementation of backend-focused features using C#</w:t>
      </w:r>
    </w:p>
    <w:p>
      <w:pPr>
        <w:numPr>
          <w:ilvl w:val="0"/>
          <w:numId w:val="1001"/>
        </w:numPr>
        <w:pStyle w:val="Compact"/>
      </w:pPr>
      <w:r>
        <w:t xml:space="preserve">Collaborated within an international, remote-first environment</w:t>
      </w:r>
    </w:p>
    <w:p>
      <w:pPr>
        <w:numPr>
          <w:ilvl w:val="0"/>
          <w:numId w:val="1001"/>
        </w:numPr>
        <w:pStyle w:val="Compact"/>
      </w:pPr>
      <w:r>
        <w:t xml:space="preserve">Delivered scalable, maintainable solutions</w:t>
      </w:r>
    </w:p>
    <w:p>
      <w:pPr>
        <w:pStyle w:val="FirstParagraph"/>
      </w:pPr>
      <w:r>
        <w:rPr>
          <w:iCs/>
          <w:i/>
        </w:rPr>
        <w:t xml:space="preserve">Technologies: C#, .NET Core, Backend Architecture</w:t>
      </w:r>
    </w:p>
    <w:p>
      <w:r>
        <w:pict>
          <v:rect style="width:0;height:1.5pt" o:hralign="center" o:hrstd="t" o:hr="t"/>
        </w:pict>
      </w:r>
    </w:p>
    <w:bookmarkEnd w:id="23"/>
    <w:bookmarkStart w:id="24" w:name="senior-.net-developer-obss"/>
    <w:p>
      <w:pPr>
        <w:pStyle w:val="Heading3"/>
      </w:pPr>
      <w:r>
        <w:t xml:space="preserve">Senior .NET Developer | OBSS</w:t>
      </w:r>
    </w:p>
    <w:p>
      <w:pPr>
        <w:pStyle w:val="FirstParagraph"/>
      </w:pPr>
      <w:r>
        <w:rPr>
          <w:bCs/>
          <w:b/>
        </w:rPr>
        <w:t xml:space="preserve">September 2017 - September 2022</w:t>
      </w:r>
      <w:r>
        <w:t xml:space="preserve"> </w:t>
      </w:r>
      <w:r>
        <w:t xml:space="preserve">| Istanbul</w:t>
      </w:r>
    </w:p>
    <w:p>
      <w:pPr>
        <w:pStyle w:val="BodyText"/>
      </w:pPr>
      <w:r>
        <w:t xml:space="preserve">Led technical modernization and architecture initiatives across major Turkish banks with code review responsibilities and team mentorship:</w:t>
      </w:r>
    </w:p>
    <w:p>
      <w:pPr>
        <w:pStyle w:val="BodyText"/>
      </w:pPr>
      <w:r>
        <w:rPr>
          <w:bCs/>
          <w:b/>
        </w:rPr>
        <w:t xml:space="preserve">Halkbank - Mobile Banking Backend Transformation</w:t>
      </w:r>
      <w:r>
        <w:t xml:space="preserve">:</w:t>
      </w:r>
      <w:r>
        <w:t xml:space="preserve"> </w:t>
      </w:r>
      <w:r>
        <w:t xml:space="preserve">- Architected and led migration from legacy .NET Framework to Clean Architecture using .NET Core microservices</w:t>
      </w:r>
      <w:r>
        <w:t xml:space="preserve"> </w:t>
      </w:r>
      <w:r>
        <w:t xml:space="preserve">- Increased concurrent user capacity</w:t>
      </w:r>
      <w:r>
        <w:t xml:space="preserve"> </w:t>
      </w:r>
      <w:r>
        <w:rPr>
          <w:bCs/>
          <w:b/>
        </w:rPr>
        <w:t xml:space="preserve">5-6× per server</w:t>
      </w:r>
      <w:r>
        <w:t xml:space="preserve"> </w:t>
      </w:r>
      <w:r>
        <w:t xml:space="preserve">through asynchronous programming patterns and thread optimization strategies</w:t>
      </w:r>
      <w:r>
        <w:t xml:space="preserve"> </w:t>
      </w:r>
      <w:r>
        <w:t xml:space="preserve">- Developed scalable REST APIs with EF Core and MSSQL, deployed via Azure DevOps CI/CD pipelines</w:t>
      </w:r>
      <w:r>
        <w:t xml:space="preserve"> </w:t>
      </w:r>
      <w:r>
        <w:t xml:space="preserve">- Implemented Repository and Unit of Work patterns for maintainable data access layer</w:t>
      </w:r>
    </w:p>
    <w:p>
      <w:pPr>
        <w:pStyle w:val="BodyText"/>
      </w:pPr>
      <w:r>
        <w:rPr>
          <w:bCs/>
          <w:b/>
        </w:rPr>
        <w:t xml:space="preserve">Turkiye Finans - Technical Leadership and Code Review</w:t>
      </w:r>
      <w:r>
        <w:t xml:space="preserve">:</w:t>
      </w:r>
      <w:r>
        <w:t xml:space="preserve"> </w:t>
      </w:r>
      <w:r>
        <w:t xml:space="preserve">- Owned code review process for development team, ensuring code quality, best practices, and architectural compliance</w:t>
      </w:r>
      <w:r>
        <w:t xml:space="preserve"> </w:t>
      </w:r>
      <w:r>
        <w:t xml:space="preserve">- Mentored development team through regular code reviews and architectural guidance sessions</w:t>
      </w:r>
      <w:r>
        <w:t xml:space="preserve"> </w:t>
      </w:r>
      <w:r>
        <w:t xml:space="preserve">- Developed enterprise-level corporate customer solutions using WinForms and WCF services</w:t>
      </w:r>
      <w:r>
        <w:t xml:space="preserve"> </w:t>
      </w:r>
      <w:r>
        <w:t xml:space="preserve">- Established coding standards and review guidelines, improving code quality and reducing bug rates</w:t>
      </w:r>
    </w:p>
    <w:p>
      <w:pPr>
        <w:pStyle w:val="BodyText"/>
      </w:pPr>
      <w:r>
        <w:rPr>
          <w:bCs/>
          <w:b/>
        </w:rPr>
        <w:t xml:space="preserve">Akbank - Payment System Full-Stack Development</w:t>
      </w:r>
      <w:r>
        <w:t xml:space="preserve">:</w:t>
      </w:r>
      <w:r>
        <w:t xml:space="preserve"> </w:t>
      </w:r>
      <w:r>
        <w:t xml:space="preserve">- Led Payment System campaign as Full-Stack Developer using TypeScript, Knockout.js, C#, and Java Spring</w:t>
      </w:r>
      <w:r>
        <w:t xml:space="preserve"> </w:t>
      </w:r>
      <w:r>
        <w:t xml:space="preserve">- Integrated frontend and backend systems with Oracle 12c database, ensuring transactional consistency</w:t>
      </w:r>
    </w:p>
    <w:p>
      <w:pPr>
        <w:pStyle w:val="BodyText"/>
      </w:pPr>
      <w:r>
        <w:rPr>
          <w:iCs/>
          <w:i/>
        </w:rPr>
        <w:t xml:space="preserve">Technologies: .NET Core, REST APIs, EF Core, MSSQL, Clean Architecture, Asynchronous Programming, TypeScript, Knockout.js, Java Spring, Oracle 12c, Azure DevOps, Design Patterns</w:t>
      </w:r>
    </w:p>
    <w:p>
      <w:r>
        <w:pict>
          <v:rect style="width:0;height:1.5pt" o:hralign="center" o:hrstd="t" o:hr="t"/>
        </w:pict>
      </w:r>
    </w:p>
    <w:bookmarkEnd w:id="24"/>
    <w:bookmarkStart w:id="25" w:name="java-developer-tubitak"/>
    <w:p>
      <w:pPr>
        <w:pStyle w:val="Heading3"/>
      </w:pPr>
      <w:r>
        <w:t xml:space="preserve">Java Developer | TUBITAK</w:t>
      </w:r>
    </w:p>
    <w:p>
      <w:pPr>
        <w:pStyle w:val="FirstParagraph"/>
      </w:pPr>
      <w:r>
        <w:rPr>
          <w:bCs/>
          <w:b/>
        </w:rPr>
        <w:t xml:space="preserve">January 2017 - September 2017</w:t>
      </w:r>
      <w:r>
        <w:t xml:space="preserve"> </w:t>
      </w:r>
      <w:r>
        <w:t xml:space="preserve">| Kocaeli</w:t>
      </w:r>
    </w:p>
    <w:p>
      <w:pPr>
        <w:numPr>
          <w:ilvl w:val="0"/>
          <w:numId w:val="1002"/>
        </w:numPr>
        <w:pStyle w:val="Compact"/>
      </w:pPr>
      <w:r>
        <w:t xml:space="preserve">Utilized Java and APDU protocols to write high-level security EAC SAC data to smartcard passport chips</w:t>
      </w:r>
    </w:p>
    <w:p>
      <w:pPr>
        <w:numPr>
          <w:ilvl w:val="0"/>
          <w:numId w:val="1002"/>
        </w:numPr>
        <w:pStyle w:val="Compact"/>
      </w:pPr>
      <w:r>
        <w:t xml:space="preserve">Contributed to secure government identification systems</w:t>
      </w:r>
    </w:p>
    <w:p>
      <w:pPr>
        <w:pStyle w:val="FirstParagraph"/>
      </w:pPr>
      <w:r>
        <w:rPr>
          <w:iCs/>
          <w:i/>
        </w:rPr>
        <w:t xml:space="preserve">Technologies: Java, APDU, Smartcard Technology</w:t>
      </w:r>
    </w:p>
    <w:p>
      <w:r>
        <w:pict>
          <v:rect style="width:0;height:1.5pt" o:hralign="center" o:hrstd="t" o:hr="t"/>
        </w:pict>
      </w:r>
    </w:p>
    <w:bookmarkEnd w:id="25"/>
    <w:bookmarkStart w:id="26" w:name="net-developer-vakıfbank"/>
    <w:p>
      <w:pPr>
        <w:pStyle w:val="Heading3"/>
      </w:pPr>
      <w:r>
        <w:t xml:space="preserve">.NET Developer | VakıfBank</w:t>
      </w:r>
    </w:p>
    <w:p>
      <w:pPr>
        <w:pStyle w:val="FirstParagraph"/>
      </w:pPr>
      <w:r>
        <w:rPr>
          <w:bCs/>
          <w:b/>
        </w:rPr>
        <w:t xml:space="preserve">August 2013 - February 2017</w:t>
      </w:r>
      <w:r>
        <w:t xml:space="preserve"> </w:t>
      </w:r>
      <w:r>
        <w:t xml:space="preserve">| Istanbul</w:t>
      </w:r>
    </w:p>
    <w:p>
      <w:pPr>
        <w:numPr>
          <w:ilvl w:val="0"/>
          <w:numId w:val="1003"/>
        </w:numPr>
        <w:pStyle w:val="Compact"/>
      </w:pPr>
      <w:r>
        <w:t xml:space="preserve">Transformed legacy systems to service-oriented architectures for CRM and Collections teams</w:t>
      </w:r>
    </w:p>
    <w:p>
      <w:pPr>
        <w:numPr>
          <w:ilvl w:val="0"/>
          <w:numId w:val="1003"/>
        </w:numPr>
        <w:pStyle w:val="Compact"/>
      </w:pPr>
      <w:r>
        <w:t xml:space="preserve">Implemented MVVM pattern with WPF and WCF services</w:t>
      </w:r>
    </w:p>
    <w:p>
      <w:pPr>
        <w:numPr>
          <w:ilvl w:val="0"/>
          <w:numId w:val="1003"/>
        </w:numPr>
        <w:pStyle w:val="Compact"/>
      </w:pPr>
      <w:r>
        <w:t xml:space="preserve">Developed database solutions using Oracle 11g and PL/SQL</w:t>
      </w:r>
    </w:p>
    <w:p>
      <w:pPr>
        <w:pStyle w:val="FirstParagraph"/>
      </w:pPr>
      <w:r>
        <w:rPr>
          <w:iCs/>
          <w:i/>
        </w:rPr>
        <w:t xml:space="preserve">Technologies: .NET, MVVM, WPF, WCF, Oracle 11g, PL/SQL</w:t>
      </w:r>
    </w:p>
    <w:p>
      <w:r>
        <w:pict>
          <v:rect style="width:0;height:1.5pt" o:hralign="center" o:hrstd="t" o:hr="t"/>
        </w:pict>
      </w:r>
    </w:p>
    <w:bookmarkEnd w:id="26"/>
    <w:bookmarkStart w:id="27" w:name="part-time-.net-developer-veripark"/>
    <w:p>
      <w:pPr>
        <w:pStyle w:val="Heading3"/>
      </w:pPr>
      <w:r>
        <w:t xml:space="preserve">Part-Time .NET Developer | VeriPark</w:t>
      </w:r>
    </w:p>
    <w:p>
      <w:pPr>
        <w:pStyle w:val="FirstParagraph"/>
      </w:pPr>
      <w:r>
        <w:rPr>
          <w:bCs/>
          <w:b/>
        </w:rPr>
        <w:t xml:space="preserve">December 2012 - June 2013</w:t>
      </w:r>
      <w:r>
        <w:t xml:space="preserve"> </w:t>
      </w:r>
      <w:r>
        <w:t xml:space="preserve">| Izmir</w:t>
      </w:r>
    </w:p>
    <w:p>
      <w:pPr>
        <w:numPr>
          <w:ilvl w:val="0"/>
          <w:numId w:val="1004"/>
        </w:numPr>
        <w:pStyle w:val="Compact"/>
      </w:pPr>
      <w:r>
        <w:t xml:space="preserve">Developed custom widgets using ASP.NET for Turkcell SharePoint environment</w:t>
      </w:r>
    </w:p>
    <w:p>
      <w:pPr>
        <w:numPr>
          <w:ilvl w:val="0"/>
          <w:numId w:val="1004"/>
        </w:numPr>
        <w:pStyle w:val="Compact"/>
      </w:pPr>
      <w:r>
        <w:t xml:space="preserve">Contributed part-time while completing university studies</w:t>
      </w:r>
    </w:p>
    <w:p>
      <w:pPr>
        <w:pStyle w:val="FirstParagraph"/>
      </w:pPr>
      <w:r>
        <w:rPr>
          <w:iCs/>
          <w:i/>
        </w:rPr>
        <w:t xml:space="preserve">Technologies: ASP.NET, SharePoint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BSc in Computer Engineering</w:t>
      </w:r>
      <w:r>
        <w:br/>
      </w:r>
      <w:r>
        <w:t xml:space="preserve">Ege University | 2008 - 2013</w:t>
      </w:r>
    </w:p>
    <w:p>
      <w:r>
        <w:pict>
          <v:rect style="width:0;height:1.5pt" o:hralign="center" o:hrstd="t" o:hr="t"/>
        </w:pict>
      </w:r>
    </w:p>
    <w:bookmarkEnd w:id="29"/>
    <w:bookmarkStart w:id="30" w:name="certifications"/>
    <w:p>
      <w:pPr>
        <w:pStyle w:val="Heading2"/>
      </w:pPr>
      <w:r>
        <w:t xml:space="preserve">Certifications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Introduction to GitHub Copilot</w:t>
      </w:r>
      <w:r>
        <w:t xml:space="preserve"> </w:t>
      </w:r>
      <w:r>
        <w:t xml:space="preserve">- Microsoft Learn (2024)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Build Microservices with .NET and Amazon Web Services</w:t>
      </w:r>
      <w:r>
        <w:t xml:space="preserve"> </w:t>
      </w:r>
      <w:r>
        <w:t xml:space="preserve">- Udemy (2024)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React Nanodegree Program</w:t>
      </w:r>
      <w:r>
        <w:t xml:space="preserve"> </w:t>
      </w:r>
      <w:r>
        <w:t xml:space="preserve">- Udacity (2020)</w:t>
      </w:r>
    </w:p>
    <w:p>
      <w:r>
        <w:pict>
          <v:rect style="width:0;height:1.5pt" o:hralign="center" o:hrstd="t" o:hr="t"/>
        </w:pict>
      </w:r>
    </w:p>
    <w:bookmarkEnd w:id="30"/>
    <w:bookmarkStart w:id="31" w:name="skills-proficiency"/>
    <w:p>
      <w:pPr>
        <w:pStyle w:val="Heading2"/>
      </w:pPr>
      <w:r>
        <w:t xml:space="preserve">Skills &amp; Proficiency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C# and .NET Core Microservices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GitHub Copilot Enterprise and AI-Assisted Development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Clean Architecture and Design Patterns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REST APIs and Asynchronous Programming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EF Core and Database Design (MSSQL, Oracle)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Azure DevOps and GitHub Actions CI/CD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Unit Testing and E2E Testing (Playwright)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TypeScript, JavaScript and Java Spring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Technical Leadership and Code Review</w:t>
      </w:r>
      <w:r>
        <w:t xml:space="preserve"> </w:t>
      </w:r>
      <w:r>
        <w:t xml:space="preserve">- Advanced</w:t>
      </w:r>
    </w:p>
    <w:p>
      <w:r>
        <w:pict>
          <v:rect style="width:0;height:1.5pt" o:hralign="center" o:hrstd="t" o:hr="t"/>
        </w:pict>
      </w:r>
    </w:p>
    <w:bookmarkEnd w:id="31"/>
    <w:bookmarkStart w:id="32" w:name="languages"/>
    <w:p>
      <w:pPr>
        <w:pStyle w:val="Heading2"/>
      </w:pPr>
      <w:r>
        <w:t xml:space="preserve">Languages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Turkish</w:t>
      </w:r>
      <w:r>
        <w:t xml:space="preserve"> </w:t>
      </w:r>
      <w:r>
        <w:t xml:space="preserve">- Native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English</w:t>
      </w:r>
      <w:r>
        <w:t xml:space="preserve"> </w:t>
      </w:r>
      <w:r>
        <w:t xml:space="preserve">- Professional</w:t>
      </w:r>
    </w:p>
    <w:p>
      <w:r>
        <w:pict>
          <v:rect style="width:0;height:1.5pt" o:hralign="center" o:hrstd="t" o:hr="t"/>
        </w:pict>
      </w:r>
    </w:p>
    <w:bookmarkEnd w:id="32"/>
    <w:bookmarkStart w:id="33" w:name="interests"/>
    <w:p>
      <w:pPr>
        <w:pStyle w:val="Heading2"/>
      </w:pPr>
      <w:r>
        <w:t xml:space="preserve">Interests</w:t>
      </w:r>
    </w:p>
    <w:p>
      <w:pPr>
        <w:pStyle w:val="FirstParagraph"/>
      </w:pPr>
      <w:r>
        <w:t xml:space="preserve">Chess, LLM &amp; RAG-based Enterprise Solutions, AI-Powered Customer Service Systems, Travel &amp; Exploring Cultures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References available upon request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Burak Kalafat - CV</dc:title>
  <dc:creator>Burak Kalafat</dc:creator>
  <cp:keywords/>
  <dcterms:created xsi:type="dcterms:W3CDTF">2025-10-08T00:14:52Z</dcterms:created>
  <dcterms:modified xsi:type="dcterms:W3CDTF">2025-10-08T00:14:52Z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