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E86D" w14:textId="77777777" w:rsidR="005858EF" w:rsidRDefault="00000000">
      <w:pPr>
        <w:spacing w:before="240" w:after="240"/>
        <w:rPr>
          <w:b/>
          <w:sz w:val="26"/>
          <w:szCs w:val="26"/>
          <w:u w:val="single"/>
        </w:rPr>
      </w:pPr>
      <w:r>
        <w:rPr>
          <w:b/>
          <w:u w:val="single"/>
        </w:rPr>
        <w:t xml:space="preserve"> </w:t>
      </w:r>
      <w:r>
        <w:rPr>
          <w:b/>
          <w:sz w:val="26"/>
          <w:szCs w:val="26"/>
          <w:u w:val="single"/>
        </w:rPr>
        <w:t xml:space="preserve">Assignment </w:t>
      </w:r>
      <w:proofErr w:type="gramStart"/>
      <w:r>
        <w:rPr>
          <w:b/>
          <w:sz w:val="26"/>
          <w:szCs w:val="26"/>
          <w:u w:val="single"/>
        </w:rPr>
        <w:t>3  -</w:t>
      </w:r>
      <w:proofErr w:type="gramEnd"/>
      <w:r>
        <w:rPr>
          <w:b/>
          <w:sz w:val="26"/>
          <w:szCs w:val="26"/>
          <w:u w:val="single"/>
        </w:rPr>
        <w:t xml:space="preserve"> Basic Design Patterns -  CSE 564</w:t>
      </w:r>
    </w:p>
    <w:p w14:paraId="5CFD9E9F" w14:textId="77777777" w:rsidR="005858EF" w:rsidRDefault="00000000">
      <w:pPr>
        <w:spacing w:before="240" w:after="240"/>
        <w:rPr>
          <w:b/>
        </w:rPr>
      </w:pPr>
      <w:proofErr w:type="gramStart"/>
      <w:r>
        <w:rPr>
          <w:b/>
        </w:rPr>
        <w:t>Team mates</w:t>
      </w:r>
      <w:proofErr w:type="gramEnd"/>
      <w:r>
        <w:rPr>
          <w:b/>
        </w:rPr>
        <w:t xml:space="preserve">: </w:t>
      </w:r>
      <w:proofErr w:type="spellStart"/>
      <w:r>
        <w:rPr>
          <w:b/>
        </w:rPr>
        <w:t>Haritej</w:t>
      </w:r>
      <w:proofErr w:type="spellEnd"/>
      <w:r>
        <w:rPr>
          <w:b/>
        </w:rPr>
        <w:t xml:space="preserve"> Lakshmi Narayan, Bhavana Priya Kanumuri</w:t>
      </w:r>
    </w:p>
    <w:p w14:paraId="08BB31E0" w14:textId="31B4C618" w:rsidR="005858EF" w:rsidRDefault="00000000">
      <w:pPr>
        <w:spacing w:before="240" w:after="240"/>
        <w:rPr>
          <w:noProof/>
        </w:rPr>
      </w:pPr>
      <w:r>
        <w:rPr>
          <w:b/>
          <w:u w:val="single"/>
        </w:rPr>
        <w:t>Class Diagram:</w:t>
      </w:r>
      <w:r w:rsidR="00EB6E01" w:rsidRPr="00EB6E01">
        <w:t xml:space="preserve"> </w:t>
      </w:r>
    </w:p>
    <w:p w14:paraId="7F204B6D" w14:textId="4DD715BB" w:rsidR="00EB6E01" w:rsidRDefault="00EB6E01">
      <w:pPr>
        <w:spacing w:before="240" w:after="240"/>
      </w:pPr>
      <w:r>
        <w:rPr>
          <w:noProof/>
        </w:rPr>
        <w:drawing>
          <wp:inline distT="0" distB="0" distL="0" distR="0" wp14:anchorId="2008F414" wp14:editId="1587C299">
            <wp:extent cx="5943600" cy="37052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1075185F" w14:textId="77777777" w:rsidR="005858EF" w:rsidRDefault="00000000">
      <w:pPr>
        <w:spacing w:before="240" w:after="240"/>
        <w:rPr>
          <w:b/>
        </w:rPr>
      </w:pPr>
      <w:r>
        <w:rPr>
          <w:b/>
        </w:rPr>
        <w:t xml:space="preserve">Class diagram legend: </w:t>
      </w:r>
    </w:p>
    <w:p w14:paraId="7734BE9D" w14:textId="77777777" w:rsidR="005858EF" w:rsidRDefault="00000000">
      <w:r>
        <w:t>Purple - decorator pattern</w:t>
      </w:r>
    </w:p>
    <w:p w14:paraId="3D817F87" w14:textId="77777777" w:rsidR="005858EF" w:rsidRDefault="00000000">
      <w:r>
        <w:t>Orange - singleton pattern</w:t>
      </w:r>
    </w:p>
    <w:p w14:paraId="2C062680" w14:textId="77777777" w:rsidR="005858EF" w:rsidRDefault="00000000">
      <w:r>
        <w:t>Brown - singleton + observer pattern (observer concrete class)</w:t>
      </w:r>
    </w:p>
    <w:p w14:paraId="02FFC8C8" w14:textId="77777777" w:rsidR="005858EF" w:rsidRDefault="00000000">
      <w:r>
        <w:t xml:space="preserve">Pink </w:t>
      </w:r>
      <w:proofErr w:type="gramStart"/>
      <w:r>
        <w:t>-  singleton</w:t>
      </w:r>
      <w:proofErr w:type="gramEnd"/>
      <w:r>
        <w:t xml:space="preserve"> + observer pattern (observable concrete class)</w:t>
      </w:r>
    </w:p>
    <w:p w14:paraId="29C650B0" w14:textId="77777777" w:rsidR="005858EF" w:rsidRDefault="00000000">
      <w:r>
        <w:t>Green - observer and observable classes</w:t>
      </w:r>
    </w:p>
    <w:p w14:paraId="381233FA" w14:textId="77777777" w:rsidR="005858EF" w:rsidRDefault="00000000">
      <w:r>
        <w:t>Yellow - other classes/interfaces</w:t>
      </w:r>
    </w:p>
    <w:p w14:paraId="2D60C59A" w14:textId="77777777" w:rsidR="005858EF" w:rsidRDefault="00000000">
      <w:pPr>
        <w:spacing w:before="240" w:after="240"/>
        <w:rPr>
          <w:b/>
          <w:u w:val="single"/>
        </w:rPr>
      </w:pPr>
      <w:r>
        <w:rPr>
          <w:b/>
          <w:u w:val="single"/>
        </w:rPr>
        <w:t>Patterns implemented:</w:t>
      </w:r>
    </w:p>
    <w:p w14:paraId="74897F3B" w14:textId="77777777" w:rsidR="005858EF" w:rsidRDefault="00000000">
      <w:pPr>
        <w:spacing w:before="240" w:after="240"/>
        <w:rPr>
          <w:b/>
        </w:rPr>
      </w:pPr>
      <w:r>
        <w:rPr>
          <w:b/>
        </w:rPr>
        <w:t>1.</w:t>
      </w:r>
      <w:r>
        <w:rPr>
          <w:b/>
          <w:sz w:val="14"/>
          <w:szCs w:val="14"/>
        </w:rPr>
        <w:t xml:space="preserve">       </w:t>
      </w:r>
      <w:r>
        <w:rPr>
          <w:b/>
        </w:rPr>
        <w:t>Decorator Pattern:</w:t>
      </w:r>
    </w:p>
    <w:p w14:paraId="59E2F5EA" w14:textId="77777777" w:rsidR="005858EF" w:rsidRDefault="00000000">
      <w:pPr>
        <w:spacing w:before="240" w:after="240"/>
      </w:pPr>
      <w:r>
        <w:t>Drawable is the top interface which is realized by the Line class (base class of the decorator pattern) and the Decorator class. Dots and Bar classes are the decorators that can be added to the line graph. Dots and Bar inherit from the Decorator class.</w:t>
      </w:r>
    </w:p>
    <w:p w14:paraId="7300F908" w14:textId="77777777" w:rsidR="005858EF" w:rsidRDefault="00000000">
      <w:pPr>
        <w:spacing w:before="240" w:after="240"/>
      </w:pPr>
      <w:r>
        <w:t xml:space="preserve"> </w:t>
      </w:r>
    </w:p>
    <w:p w14:paraId="075E9EBF" w14:textId="77777777" w:rsidR="005858EF" w:rsidRDefault="00000000">
      <w:pPr>
        <w:spacing w:before="240" w:after="240"/>
      </w:pPr>
      <w:r>
        <w:rPr>
          <w:b/>
        </w:rPr>
        <w:lastRenderedPageBreak/>
        <w:t>2.</w:t>
      </w:r>
      <w:r>
        <w:rPr>
          <w:b/>
          <w:sz w:val="14"/>
          <w:szCs w:val="14"/>
        </w:rPr>
        <w:t xml:space="preserve">       </w:t>
      </w:r>
      <w:r>
        <w:rPr>
          <w:b/>
        </w:rPr>
        <w:t>Singleton Pattern</w:t>
      </w:r>
      <w:r>
        <w:t xml:space="preserve">: </w:t>
      </w:r>
    </w:p>
    <w:p w14:paraId="53FCBC29" w14:textId="77777777" w:rsidR="005858EF" w:rsidRDefault="00000000">
      <w:pPr>
        <w:spacing w:before="240" w:after="240"/>
      </w:pPr>
      <w:r>
        <w:t xml:space="preserve">The </w:t>
      </w:r>
      <w:proofErr w:type="spellStart"/>
      <w:r>
        <w:t>AverageEvaluator</w:t>
      </w:r>
      <w:proofErr w:type="spellEnd"/>
      <w:r>
        <w:t xml:space="preserve">, </w:t>
      </w:r>
      <w:proofErr w:type="spellStart"/>
      <w:r>
        <w:t>PlotPanel</w:t>
      </w:r>
      <w:proofErr w:type="spellEnd"/>
      <w:r>
        <w:t xml:space="preserve"> and </w:t>
      </w:r>
      <w:proofErr w:type="spellStart"/>
      <w:r>
        <w:t>RandomNumberGenerator</w:t>
      </w:r>
      <w:proofErr w:type="spellEnd"/>
      <w:r>
        <w:t xml:space="preserve"> are all singleton classes that create new instances of their respective classes when called. Drawable has an association with </w:t>
      </w:r>
      <w:proofErr w:type="spellStart"/>
      <w:r>
        <w:t>AverageEvaluator</w:t>
      </w:r>
      <w:proofErr w:type="spellEnd"/>
      <w:r>
        <w:t xml:space="preserve"> due to </w:t>
      </w:r>
      <w:proofErr w:type="spellStart"/>
      <w:r>
        <w:t>AverageEvaluator’s</w:t>
      </w:r>
      <w:proofErr w:type="spellEnd"/>
      <w:r>
        <w:t xml:space="preserve"> method being used in Line, Dots </w:t>
      </w:r>
      <w:proofErr w:type="gramStart"/>
      <w:r>
        <w:t>and  Bar</w:t>
      </w:r>
      <w:proofErr w:type="gramEnd"/>
      <w:r>
        <w:t xml:space="preserve"> classes.</w:t>
      </w:r>
    </w:p>
    <w:p w14:paraId="21CB4245" w14:textId="77777777" w:rsidR="005858EF" w:rsidRDefault="00000000">
      <w:pPr>
        <w:spacing w:before="240" w:after="240"/>
      </w:pPr>
      <w:proofErr w:type="spellStart"/>
      <w:r>
        <w:t>PlotPanel</w:t>
      </w:r>
      <w:proofErr w:type="spellEnd"/>
      <w:r>
        <w:t xml:space="preserve"> creates instances of itself - dot panel, line panel, bar panel.</w:t>
      </w:r>
    </w:p>
    <w:p w14:paraId="0DBA0E96" w14:textId="77777777" w:rsidR="005858EF" w:rsidRDefault="00000000">
      <w:pPr>
        <w:spacing w:before="240" w:after="240"/>
        <w:rPr>
          <w:b/>
        </w:rPr>
      </w:pPr>
      <w:r>
        <w:rPr>
          <w:b/>
        </w:rPr>
        <w:t>3.</w:t>
      </w:r>
      <w:r>
        <w:rPr>
          <w:b/>
          <w:sz w:val="14"/>
          <w:szCs w:val="14"/>
        </w:rPr>
        <w:t xml:space="preserve">       </w:t>
      </w:r>
      <w:r>
        <w:rPr>
          <w:b/>
        </w:rPr>
        <w:t xml:space="preserve">Observer Pattern: </w:t>
      </w:r>
    </w:p>
    <w:p w14:paraId="35CE48D7" w14:textId="77777777" w:rsidR="005858EF" w:rsidRDefault="00000000">
      <w:pPr>
        <w:spacing w:before="240" w:after="240"/>
      </w:pPr>
      <w:r>
        <w:t xml:space="preserve">The </w:t>
      </w:r>
      <w:proofErr w:type="spellStart"/>
      <w:r>
        <w:t>PlotPanel</w:t>
      </w:r>
      <w:proofErr w:type="spellEnd"/>
      <w:r>
        <w:t xml:space="preserve"> is the concrete class and realizes from the Observer class. It observes the data flow from </w:t>
      </w:r>
      <w:proofErr w:type="spellStart"/>
      <w:r>
        <w:t>RandomNumberGenerator</w:t>
      </w:r>
      <w:proofErr w:type="spellEnd"/>
      <w:r>
        <w:t xml:space="preserve">. The </w:t>
      </w:r>
      <w:proofErr w:type="spellStart"/>
      <w:r>
        <w:t>RandomNumberGenerator</w:t>
      </w:r>
      <w:proofErr w:type="spellEnd"/>
      <w:r>
        <w:t xml:space="preserve"> is the concrete class and extends from the Observable class. It generates the random numbers that are plotted on the graphs in the panels. This data is observed by the Observer class and the </w:t>
      </w:r>
      <w:proofErr w:type="spellStart"/>
      <w:r>
        <w:t>PlotPanel</w:t>
      </w:r>
      <w:proofErr w:type="spellEnd"/>
      <w:r>
        <w:t xml:space="preserve"> eventually. </w:t>
      </w:r>
    </w:p>
    <w:p w14:paraId="45CD2A5C" w14:textId="77777777" w:rsidR="005858EF" w:rsidRDefault="005858EF">
      <w:pPr>
        <w:spacing w:before="240" w:after="240"/>
      </w:pPr>
    </w:p>
    <w:p w14:paraId="6ADEE57C" w14:textId="77777777" w:rsidR="005858EF" w:rsidRDefault="005858EF">
      <w:pPr>
        <w:spacing w:before="240" w:after="240"/>
      </w:pPr>
    </w:p>
    <w:p w14:paraId="0416ACA1" w14:textId="77777777" w:rsidR="005858EF" w:rsidRDefault="005858EF">
      <w:pPr>
        <w:spacing w:before="240" w:after="240"/>
      </w:pPr>
    </w:p>
    <w:p w14:paraId="74E94339" w14:textId="77777777" w:rsidR="005858EF" w:rsidRDefault="005858EF"/>
    <w:sectPr w:rsidR="00585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EF"/>
    <w:rsid w:val="005858EF"/>
    <w:rsid w:val="00EB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39F"/>
  <w15:docId w15:val="{70ECA3F1-F5C3-416E-B142-EB5CAB3F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Bhavana Priya Kanumuri (Student)</cp:lastModifiedBy>
  <cp:revision>2</cp:revision>
  <dcterms:created xsi:type="dcterms:W3CDTF">2022-11-08T06:51:00Z</dcterms:created>
  <dcterms:modified xsi:type="dcterms:W3CDTF">2022-11-08T06:51:00Z</dcterms:modified>
</cp:coreProperties>
</file>