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DCC2B" w14:textId="547B7197" w:rsidR="009F383E" w:rsidRPr="00476E38" w:rsidRDefault="005A5025" w:rsidP="009F383E">
      <w:pPr>
        <w:jc w:val="center"/>
        <w:rPr>
          <w:b/>
          <w:sz w:val="28"/>
          <w:szCs w:val="28"/>
          <w:lang w:val="es-ES_tradnl"/>
        </w:rPr>
      </w:pPr>
      <w:r w:rsidRPr="00476E38">
        <w:rPr>
          <w:b/>
          <w:sz w:val="28"/>
          <w:szCs w:val="28"/>
          <w:lang w:val="es-ES_tradnl"/>
        </w:rPr>
        <w:t>Como exportar</w:t>
      </w:r>
      <w:r w:rsidR="00416EF4" w:rsidRPr="00476E38">
        <w:rPr>
          <w:b/>
          <w:sz w:val="28"/>
          <w:szCs w:val="28"/>
          <w:lang w:val="es-ES_tradnl"/>
        </w:rPr>
        <w:t xml:space="preserve"> y compartir</w:t>
      </w:r>
      <w:r w:rsidRPr="00476E38">
        <w:rPr>
          <w:b/>
          <w:sz w:val="28"/>
          <w:szCs w:val="28"/>
          <w:lang w:val="es-ES_tradnl"/>
        </w:rPr>
        <w:t xml:space="preserve"> nuestros datos</w:t>
      </w:r>
    </w:p>
    <w:p w14:paraId="1BFE7759" w14:textId="77777777" w:rsidR="009F383E" w:rsidRPr="00476E38" w:rsidRDefault="009F383E" w:rsidP="009F383E">
      <w:pPr>
        <w:jc w:val="center"/>
        <w:rPr>
          <w:b/>
          <w:lang w:val="es-ES_tradnl"/>
        </w:rPr>
      </w:pPr>
    </w:p>
    <w:p w14:paraId="0C355033" w14:textId="77777777" w:rsidR="009F383E" w:rsidRPr="00476E38" w:rsidRDefault="009F383E" w:rsidP="009F383E">
      <w:pPr>
        <w:rPr>
          <w:b/>
          <w:lang w:val="es-ES_tradnl"/>
        </w:rPr>
      </w:pPr>
      <w:r w:rsidRPr="00476E38">
        <w:rPr>
          <w:b/>
          <w:lang w:val="es-ES_tradnl"/>
        </w:rPr>
        <w:t>Exportación de Datos (Nativo)</w:t>
      </w:r>
    </w:p>
    <w:p w14:paraId="74527736" w14:textId="77777777" w:rsidR="009F383E" w:rsidRPr="00476E38" w:rsidRDefault="009F383E" w:rsidP="009F383E">
      <w:pPr>
        <w:rPr>
          <w:b/>
          <w:lang w:val="es-ES_tradnl"/>
        </w:rPr>
      </w:pPr>
    </w:p>
    <w:p w14:paraId="1AB445C9" w14:textId="77777777" w:rsidR="009F383E" w:rsidRPr="00476E38" w:rsidRDefault="009F383E" w:rsidP="009F383E">
      <w:pPr>
        <w:rPr>
          <w:lang w:val="es-ES_tradnl"/>
        </w:rPr>
      </w:pPr>
      <w:r w:rsidRPr="00476E38">
        <w:rPr>
          <w:lang w:val="es-ES_tradnl"/>
        </w:rPr>
        <w:t xml:space="preserve">El programa ELAN incluye una variedad de métodos para exportar sus datos lingüísticos. Las opciones se puede ver por la línea del menú [File &gt; </w:t>
      </w:r>
      <w:proofErr w:type="spellStart"/>
      <w:r w:rsidRPr="00476E38">
        <w:rPr>
          <w:lang w:val="es-ES_tradnl"/>
        </w:rPr>
        <w:t>Export</w:t>
      </w:r>
      <w:proofErr w:type="spellEnd"/>
      <w:r w:rsidRPr="00476E38">
        <w:rPr>
          <w:lang w:val="es-ES_tradnl"/>
        </w:rPr>
        <w:t xml:space="preserve"> as] o sea, </w:t>
      </w:r>
      <w:r w:rsidRPr="00476E38">
        <w:rPr>
          <w:i/>
          <w:lang w:val="es-ES_tradnl"/>
        </w:rPr>
        <w:t>[Carpeta &gt; Exportar como]</w:t>
      </w:r>
      <w:r w:rsidRPr="00476E38">
        <w:rPr>
          <w:lang w:val="es-ES_tradnl"/>
        </w:rPr>
        <w:t>.  Enfocamos en las opciones más útiles.</w:t>
      </w:r>
    </w:p>
    <w:p w14:paraId="10E5EA8B" w14:textId="77777777" w:rsidR="009F383E" w:rsidRPr="00476E38" w:rsidRDefault="009F383E" w:rsidP="009F383E">
      <w:pPr>
        <w:rPr>
          <w:lang w:val="es-ES_tradnl"/>
        </w:rPr>
      </w:pPr>
    </w:p>
    <w:p w14:paraId="5F6384A6" w14:textId="77777777" w:rsidR="009F383E" w:rsidRPr="00476E38" w:rsidRDefault="009F383E" w:rsidP="009F383E">
      <w:pPr>
        <w:rPr>
          <w:lang w:val="es-ES_tradnl"/>
        </w:rPr>
      </w:pPr>
      <w:r w:rsidRPr="00476E38">
        <w:rPr>
          <w:noProof/>
        </w:rPr>
        <w:drawing>
          <wp:anchor distT="0" distB="0" distL="114300" distR="114300" simplePos="0" relativeHeight="251658240" behindDoc="0" locked="0" layoutInCell="1" allowOverlap="1" wp14:anchorId="30ADF8D4" wp14:editId="1D2FA52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510155" cy="3880485"/>
            <wp:effectExtent l="0" t="0" r="4445" b="5715"/>
            <wp:wrapSquare wrapText="bothSides"/>
            <wp:docPr id="1" name="Picture 1" descr="Macintosh HD:Users:balamkej:Desktop:Screen Shot 2018-07-06 at 11.56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lamkej:Desktop:Screen Shot 2018-07-06 at 11.56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85823" w14:textId="23441D93" w:rsidR="00E376AB" w:rsidRPr="00476E38" w:rsidRDefault="008621D2" w:rsidP="00EE375E">
      <w:pPr>
        <w:pStyle w:val="ListParagraph"/>
        <w:rPr>
          <w:b/>
          <w:lang w:val="es-ES_tradnl"/>
        </w:rPr>
      </w:pPr>
      <w:proofErr w:type="spellStart"/>
      <w:r w:rsidRPr="00476E38">
        <w:rPr>
          <w:b/>
          <w:lang w:val="es-ES_tradnl"/>
        </w:rPr>
        <w:t>Traditional</w:t>
      </w:r>
      <w:proofErr w:type="spellEnd"/>
      <w:r w:rsidRPr="00476E38">
        <w:rPr>
          <w:b/>
          <w:lang w:val="es-ES_tradnl"/>
        </w:rPr>
        <w:t xml:space="preserve"> </w:t>
      </w:r>
      <w:proofErr w:type="spellStart"/>
      <w:r w:rsidRPr="00476E38">
        <w:rPr>
          <w:b/>
          <w:lang w:val="es-ES_tradnl"/>
        </w:rPr>
        <w:t>Transcript</w:t>
      </w:r>
      <w:proofErr w:type="spellEnd"/>
      <w:r w:rsidRPr="00476E38">
        <w:rPr>
          <w:b/>
          <w:lang w:val="es-ES_tradnl"/>
        </w:rPr>
        <w:t xml:space="preserve"> Text (</w:t>
      </w:r>
      <w:r w:rsidRPr="00476E38">
        <w:rPr>
          <w:b/>
          <w:i/>
          <w:lang w:val="es-ES_tradnl"/>
        </w:rPr>
        <w:t>Texto “Transcripción Tradicional”</w:t>
      </w:r>
      <w:r w:rsidRPr="00476E38">
        <w:rPr>
          <w:b/>
          <w:lang w:val="es-ES_tradnl"/>
        </w:rPr>
        <w:t xml:space="preserve">) </w:t>
      </w:r>
    </w:p>
    <w:p w14:paraId="70FA3710" w14:textId="77777777" w:rsidR="008621D2" w:rsidRPr="00476E38" w:rsidRDefault="00E376AB" w:rsidP="00B37339">
      <w:pPr>
        <w:pStyle w:val="ListParagraph"/>
        <w:rPr>
          <w:lang w:val="es-ES_tradnl"/>
        </w:rPr>
      </w:pPr>
      <w:r w:rsidRPr="00476E38">
        <w:rPr>
          <w:lang w:val="es-ES_tradnl"/>
        </w:rPr>
        <w:t>Produce un documento del formato .</w:t>
      </w:r>
      <w:proofErr w:type="spellStart"/>
      <w:r w:rsidRPr="00476E38">
        <w:rPr>
          <w:lang w:val="es-ES_tradnl"/>
        </w:rPr>
        <w:t>txt</w:t>
      </w:r>
      <w:proofErr w:type="spellEnd"/>
      <w:r w:rsidRPr="00476E38">
        <w:rPr>
          <w:lang w:val="es-ES_tradnl"/>
        </w:rPr>
        <w:t xml:space="preserve"> en cual cada región marcada el ELAN aparecen en su propia línea agrupada con su anotaciones.</w:t>
      </w:r>
      <w:r w:rsidR="008621D2" w:rsidRPr="00476E38">
        <w:rPr>
          <w:vanish/>
          <w:lang w:val="es-ES_tradnl"/>
        </w:rPr>
        <w:t xml:space="preserve"> Tra</w:t>
      </w:r>
    </w:p>
    <w:p w14:paraId="4A1F66DC" w14:textId="77777777" w:rsidR="008621D2" w:rsidRPr="00476E38" w:rsidRDefault="008621D2" w:rsidP="00B37339">
      <w:pPr>
        <w:pStyle w:val="ListParagraph"/>
        <w:rPr>
          <w:b/>
          <w:lang w:val="es-ES_tradnl"/>
        </w:rPr>
      </w:pPr>
    </w:p>
    <w:p w14:paraId="428AD05B" w14:textId="1E463BB6" w:rsidR="00E376AB" w:rsidRPr="00476E38" w:rsidRDefault="00B37339" w:rsidP="00EE375E">
      <w:pPr>
        <w:pStyle w:val="ListParagraph"/>
        <w:rPr>
          <w:b/>
          <w:lang w:val="es-ES_tradnl"/>
        </w:rPr>
      </w:pPr>
      <w:r w:rsidRPr="00476E38">
        <w:rPr>
          <w:b/>
          <w:lang w:val="es-ES_tradnl"/>
        </w:rPr>
        <w:t>HTML</w:t>
      </w:r>
    </w:p>
    <w:p w14:paraId="62681A62" w14:textId="77777777" w:rsidR="00E376AB" w:rsidRPr="00476E38" w:rsidRDefault="00E376AB" w:rsidP="00B37339">
      <w:pPr>
        <w:pStyle w:val="ListParagraph"/>
        <w:rPr>
          <w:lang w:val="es-ES_tradnl"/>
        </w:rPr>
      </w:pPr>
      <w:r w:rsidRPr="00476E38">
        <w:rPr>
          <w:lang w:val="es-ES_tradnl"/>
        </w:rPr>
        <w:t>Produce un documento del formato .</w:t>
      </w:r>
      <w:proofErr w:type="spellStart"/>
      <w:r w:rsidRPr="00476E38">
        <w:rPr>
          <w:lang w:val="es-ES_tradnl"/>
        </w:rPr>
        <w:t>html</w:t>
      </w:r>
      <w:proofErr w:type="spellEnd"/>
      <w:r w:rsidRPr="00476E38">
        <w:rPr>
          <w:lang w:val="es-ES_tradnl"/>
        </w:rPr>
        <w:t xml:space="preserve">  en cual cada región marcada en ELAN y sus anotaciones aparecen en una tabla. </w:t>
      </w:r>
    </w:p>
    <w:p w14:paraId="4EC90DF3" w14:textId="77777777" w:rsidR="008621D2" w:rsidRPr="00476E38" w:rsidRDefault="008621D2" w:rsidP="008621D2">
      <w:pPr>
        <w:rPr>
          <w:lang w:val="es-ES_tradnl"/>
        </w:rPr>
      </w:pPr>
    </w:p>
    <w:p w14:paraId="47839097" w14:textId="49CF5071" w:rsidR="008621D2" w:rsidRPr="00476E38" w:rsidRDefault="008621D2" w:rsidP="008621D2">
      <w:pPr>
        <w:rPr>
          <w:lang w:val="es-ES_tradnl"/>
        </w:rPr>
      </w:pPr>
      <w:proofErr w:type="spellStart"/>
      <w:r w:rsidRPr="00476E38">
        <w:rPr>
          <w:b/>
          <w:lang w:val="es-ES_tradnl"/>
        </w:rPr>
        <w:t>List</w:t>
      </w:r>
      <w:proofErr w:type="spellEnd"/>
      <w:r w:rsidRPr="00476E38">
        <w:rPr>
          <w:b/>
          <w:lang w:val="es-ES_tradnl"/>
        </w:rPr>
        <w:t xml:space="preserve"> of </w:t>
      </w:r>
      <w:proofErr w:type="spellStart"/>
      <w:r w:rsidRPr="00476E38">
        <w:rPr>
          <w:b/>
          <w:lang w:val="es-ES_tradnl"/>
        </w:rPr>
        <w:t>words</w:t>
      </w:r>
      <w:proofErr w:type="spellEnd"/>
      <w:r w:rsidRPr="00476E38">
        <w:rPr>
          <w:b/>
          <w:lang w:val="es-ES_tradnl"/>
        </w:rPr>
        <w:t xml:space="preserve"> (</w:t>
      </w:r>
      <w:r w:rsidRPr="00476E38">
        <w:rPr>
          <w:b/>
          <w:i/>
          <w:lang w:val="es-ES_tradnl"/>
        </w:rPr>
        <w:t>Lista de palabras</w:t>
      </w:r>
      <w:r w:rsidRPr="00476E38">
        <w:rPr>
          <w:b/>
          <w:lang w:val="es-ES_tradnl"/>
        </w:rPr>
        <w:t>)</w:t>
      </w:r>
    </w:p>
    <w:p w14:paraId="1D4ECEE5" w14:textId="77777777" w:rsidR="00E376AB" w:rsidRPr="00476E38" w:rsidRDefault="00E376AB" w:rsidP="008621D2">
      <w:pPr>
        <w:rPr>
          <w:lang w:val="es-ES_tradnl"/>
        </w:rPr>
      </w:pPr>
      <w:r w:rsidRPr="00476E38">
        <w:rPr>
          <w:lang w:val="es-ES_tradnl"/>
        </w:rPr>
        <w:t>Es lo que dice. Produce un documento del formato .</w:t>
      </w:r>
      <w:proofErr w:type="spellStart"/>
      <w:r w:rsidRPr="00476E38">
        <w:rPr>
          <w:lang w:val="es-ES_tradnl"/>
        </w:rPr>
        <w:t>txt</w:t>
      </w:r>
      <w:proofErr w:type="spellEnd"/>
      <w:r w:rsidRPr="00476E38">
        <w:rPr>
          <w:lang w:val="es-ES_tradnl"/>
        </w:rPr>
        <w:t xml:space="preserve"> en cual cada palabra en el texto </w:t>
      </w:r>
      <w:r w:rsidR="000C1390" w:rsidRPr="00476E38">
        <w:rPr>
          <w:lang w:val="es-ES_tradnl"/>
        </w:rPr>
        <w:t xml:space="preserve">aparece en su propia línea. </w:t>
      </w:r>
    </w:p>
    <w:p w14:paraId="7363D917" w14:textId="77777777" w:rsidR="00E376AB" w:rsidRPr="00476E38" w:rsidRDefault="00E376AB" w:rsidP="008621D2">
      <w:pPr>
        <w:rPr>
          <w:lang w:val="es-ES_tradnl"/>
        </w:rPr>
      </w:pPr>
    </w:p>
    <w:p w14:paraId="588C4682" w14:textId="77777777" w:rsidR="000C1390" w:rsidRPr="00476E38" w:rsidRDefault="000C1390" w:rsidP="008621D2">
      <w:pPr>
        <w:pStyle w:val="ListParagraph"/>
        <w:rPr>
          <w:b/>
          <w:lang w:val="es-ES_tradnl"/>
        </w:rPr>
      </w:pPr>
    </w:p>
    <w:p w14:paraId="13A7648E" w14:textId="515BCCDE" w:rsidR="000C1390" w:rsidRPr="00476E38" w:rsidRDefault="00B37339" w:rsidP="000C1390">
      <w:pPr>
        <w:pStyle w:val="ListParagraph"/>
        <w:ind w:left="0"/>
        <w:rPr>
          <w:b/>
          <w:lang w:val="es-ES_tradnl"/>
        </w:rPr>
      </w:pPr>
      <w:r w:rsidRPr="00476E38">
        <w:rPr>
          <w:b/>
          <w:lang w:val="es-ES_tradnl"/>
        </w:rPr>
        <w:t>Interlinear Text (</w:t>
      </w:r>
      <w:r w:rsidRPr="00476E38">
        <w:rPr>
          <w:b/>
          <w:i/>
          <w:lang w:val="es-ES_tradnl"/>
        </w:rPr>
        <w:t>Texto Entrelineado</w:t>
      </w:r>
      <w:r w:rsidRPr="00476E38">
        <w:rPr>
          <w:b/>
          <w:lang w:val="es-ES_tradnl"/>
        </w:rPr>
        <w:t>)</w:t>
      </w:r>
    </w:p>
    <w:p w14:paraId="17C96073" w14:textId="47A4228A" w:rsidR="000C1390" w:rsidRPr="00476E38" w:rsidRDefault="000C1390" w:rsidP="000C1390">
      <w:pPr>
        <w:pStyle w:val="ListParagraph"/>
        <w:ind w:left="0"/>
        <w:rPr>
          <w:lang w:val="es-ES_tradnl"/>
        </w:rPr>
      </w:pPr>
      <w:r w:rsidRPr="00476E38">
        <w:rPr>
          <w:lang w:val="es-ES_tradnl"/>
        </w:rPr>
        <w:t>Produce un documento del formato .</w:t>
      </w:r>
      <w:proofErr w:type="spellStart"/>
      <w:r w:rsidRPr="00476E38">
        <w:rPr>
          <w:lang w:val="es-ES_tradnl"/>
        </w:rPr>
        <w:t>txt</w:t>
      </w:r>
      <w:proofErr w:type="spellEnd"/>
      <w:r w:rsidRPr="00476E38">
        <w:rPr>
          <w:lang w:val="es-ES_tradnl"/>
        </w:rPr>
        <w:t xml:space="preserve">  similar a lo que se produce por </w:t>
      </w:r>
      <w:r w:rsidRPr="00476E38">
        <w:rPr>
          <w:i/>
          <w:lang w:val="es-ES_tradnl"/>
        </w:rPr>
        <w:t>Texto “Transcripción Tradicional”…</w:t>
      </w:r>
      <w:r w:rsidRPr="00476E38">
        <w:rPr>
          <w:lang w:val="es-ES_tradnl"/>
        </w:rPr>
        <w:t xml:space="preserve">la diferencia es que cada palabra y su anotación se agrupan por el </w:t>
      </w:r>
      <w:r w:rsidR="006556B3" w:rsidRPr="00476E38">
        <w:rPr>
          <w:lang w:val="es-ES_tradnl"/>
        </w:rPr>
        <w:t xml:space="preserve">la tecla de </w:t>
      </w:r>
      <w:proofErr w:type="spellStart"/>
      <w:r w:rsidRPr="00476E38">
        <w:rPr>
          <w:lang w:val="es-ES_tradnl"/>
        </w:rPr>
        <w:t>tab</w:t>
      </w:r>
      <w:r w:rsidR="006556B3" w:rsidRPr="00476E38">
        <w:rPr>
          <w:lang w:val="es-ES_tradnl"/>
        </w:rPr>
        <w:t>ulacón</w:t>
      </w:r>
      <w:proofErr w:type="spellEnd"/>
      <w:r w:rsidR="006556B3" w:rsidRPr="00476E38">
        <w:rPr>
          <w:lang w:val="es-ES_tradnl"/>
        </w:rPr>
        <w:t xml:space="preserve"> (“</w:t>
      </w:r>
      <w:proofErr w:type="spellStart"/>
      <w:r w:rsidR="006556B3" w:rsidRPr="00476E38">
        <w:rPr>
          <w:lang w:val="es-ES_tradnl"/>
        </w:rPr>
        <w:t>tab</w:t>
      </w:r>
      <w:proofErr w:type="spellEnd"/>
      <w:r w:rsidR="006556B3" w:rsidRPr="00476E38">
        <w:rPr>
          <w:lang w:val="es-ES_tradnl"/>
        </w:rPr>
        <w:t>”)</w:t>
      </w:r>
      <w:r w:rsidRPr="00476E38">
        <w:rPr>
          <w:lang w:val="es-ES_tradnl"/>
        </w:rPr>
        <w:t>.</w:t>
      </w:r>
    </w:p>
    <w:p w14:paraId="2385CC7C" w14:textId="77777777" w:rsidR="000C1390" w:rsidRPr="00476E38" w:rsidRDefault="00B37339" w:rsidP="000C1390">
      <w:pPr>
        <w:pStyle w:val="ListParagraph"/>
        <w:ind w:left="0"/>
        <w:rPr>
          <w:b/>
          <w:lang w:val="es-ES_tradnl"/>
        </w:rPr>
      </w:pPr>
      <w:r w:rsidRPr="00476E38">
        <w:rPr>
          <w:b/>
          <w:lang w:val="es-ES_tradnl"/>
        </w:rPr>
        <w:t xml:space="preserve"> </w:t>
      </w:r>
    </w:p>
    <w:p w14:paraId="5F026712" w14:textId="77777777" w:rsidR="009F383E" w:rsidRPr="00476E38" w:rsidRDefault="00B37339" w:rsidP="009F383E">
      <w:pPr>
        <w:rPr>
          <w:b/>
          <w:lang w:val="es-ES_tradnl"/>
        </w:rPr>
      </w:pPr>
      <w:proofErr w:type="spellStart"/>
      <w:r w:rsidRPr="00476E38">
        <w:rPr>
          <w:b/>
          <w:lang w:val="es-ES_tradnl"/>
        </w:rPr>
        <w:t>Praat</w:t>
      </w:r>
      <w:proofErr w:type="spellEnd"/>
      <w:r w:rsidR="008621D2" w:rsidRPr="00476E38">
        <w:rPr>
          <w:b/>
          <w:lang w:val="es-ES_tradnl"/>
        </w:rPr>
        <w:t xml:space="preserve"> </w:t>
      </w:r>
      <w:proofErr w:type="spellStart"/>
      <w:r w:rsidR="008621D2" w:rsidRPr="00476E38">
        <w:rPr>
          <w:b/>
          <w:lang w:val="es-ES_tradnl"/>
        </w:rPr>
        <w:t>TextGrid</w:t>
      </w:r>
      <w:proofErr w:type="spellEnd"/>
    </w:p>
    <w:p w14:paraId="39BD9B20" w14:textId="0798D767" w:rsidR="00112557" w:rsidRPr="00476E38" w:rsidRDefault="00112557" w:rsidP="009F383E">
      <w:pPr>
        <w:rPr>
          <w:lang w:val="es-ES_tradnl"/>
        </w:rPr>
      </w:pPr>
      <w:r w:rsidRPr="00476E38">
        <w:rPr>
          <w:lang w:val="es-ES_tradnl"/>
        </w:rPr>
        <w:t xml:space="preserve">Produce un documento en un formato especial para el uso en un programa para el análisis fonético. Este es un formato especializado, pero lo mencionamos porque hicimos un taller sobre </w:t>
      </w:r>
      <w:proofErr w:type="spellStart"/>
      <w:r w:rsidRPr="00476E38">
        <w:rPr>
          <w:lang w:val="es-ES_tradnl"/>
        </w:rPr>
        <w:t>Praat</w:t>
      </w:r>
      <w:proofErr w:type="spellEnd"/>
      <w:r w:rsidRPr="00476E38">
        <w:rPr>
          <w:lang w:val="es-ES_tradnl"/>
        </w:rPr>
        <w:t xml:space="preserve"> y la fonética hace dos años. </w:t>
      </w:r>
    </w:p>
    <w:p w14:paraId="7A38F5F4" w14:textId="77777777" w:rsidR="00B37339" w:rsidRPr="00476E38" w:rsidRDefault="00B37339" w:rsidP="009F383E">
      <w:pPr>
        <w:rPr>
          <w:b/>
          <w:lang w:val="es-ES_tradnl"/>
        </w:rPr>
      </w:pPr>
    </w:p>
    <w:p w14:paraId="7640785D" w14:textId="77777777" w:rsidR="00B37339" w:rsidRPr="00476E38" w:rsidRDefault="00B37339" w:rsidP="009F383E">
      <w:pPr>
        <w:rPr>
          <w:b/>
          <w:lang w:val="es-ES_tradnl"/>
        </w:rPr>
      </w:pPr>
      <w:proofErr w:type="spellStart"/>
      <w:r w:rsidRPr="00476E38">
        <w:rPr>
          <w:b/>
          <w:lang w:val="es-ES_tradnl"/>
        </w:rPr>
        <w:t>Subtitles</w:t>
      </w:r>
      <w:proofErr w:type="spellEnd"/>
      <w:r w:rsidRPr="00476E38">
        <w:rPr>
          <w:b/>
          <w:lang w:val="es-ES_tradnl"/>
        </w:rPr>
        <w:t xml:space="preserve"> Text (Texto para Subtítulos)</w:t>
      </w:r>
    </w:p>
    <w:p w14:paraId="22568930" w14:textId="5CE0E230" w:rsidR="009F383E" w:rsidRPr="00476E38" w:rsidRDefault="005F483D" w:rsidP="009F383E">
      <w:pPr>
        <w:rPr>
          <w:lang w:val="es-ES_tradnl"/>
        </w:rPr>
      </w:pPr>
      <w:r w:rsidRPr="00476E38">
        <w:rPr>
          <w:lang w:val="es-ES_tradnl"/>
        </w:rPr>
        <w:t>Este también es un formato especializado, y un poco extraño, que se llama .</w:t>
      </w:r>
      <w:proofErr w:type="spellStart"/>
      <w:r w:rsidRPr="00476E38">
        <w:rPr>
          <w:lang w:val="es-ES_tradnl"/>
        </w:rPr>
        <w:t>srt</w:t>
      </w:r>
      <w:proofErr w:type="spellEnd"/>
      <w:r w:rsidRPr="00476E38">
        <w:rPr>
          <w:lang w:val="es-ES_tradnl"/>
        </w:rPr>
        <w:t>, pero es algo que uno puede usar si quisiera crear videos para distribución con subtítulos. Si ponga el .</w:t>
      </w:r>
      <w:proofErr w:type="spellStart"/>
      <w:r w:rsidRPr="00476E38">
        <w:rPr>
          <w:lang w:val="es-ES_tradnl"/>
        </w:rPr>
        <w:t>srt</w:t>
      </w:r>
      <w:proofErr w:type="spellEnd"/>
      <w:r w:rsidRPr="00476E38">
        <w:rPr>
          <w:lang w:val="es-ES_tradnl"/>
        </w:rPr>
        <w:t xml:space="preserve"> en la misma carpeta de un video con el mismo nombre, la mayoría de los reproductores de video mostrará el video con los subtítulos generados.</w:t>
      </w:r>
    </w:p>
    <w:p w14:paraId="6CD9C496" w14:textId="77777777" w:rsidR="009F383E" w:rsidRPr="00476E38" w:rsidRDefault="009F383E" w:rsidP="009F383E">
      <w:pPr>
        <w:rPr>
          <w:b/>
          <w:lang w:val="es-ES_tradnl"/>
        </w:rPr>
      </w:pPr>
    </w:p>
    <w:p w14:paraId="795799A3" w14:textId="77777777" w:rsidR="009F383E" w:rsidRPr="00476E38" w:rsidRDefault="009F383E" w:rsidP="009F383E">
      <w:pPr>
        <w:rPr>
          <w:b/>
          <w:lang w:val="es-ES_tradnl"/>
        </w:rPr>
      </w:pPr>
    </w:p>
    <w:p w14:paraId="318DB04B" w14:textId="7B0274CB" w:rsidR="00EB419D" w:rsidRPr="00476E38" w:rsidRDefault="00EB419D" w:rsidP="00EB419D">
      <w:pPr>
        <w:rPr>
          <w:b/>
          <w:lang w:val="es-ES_tradnl"/>
        </w:rPr>
      </w:pPr>
      <w:r w:rsidRPr="00476E38">
        <w:rPr>
          <w:b/>
          <w:lang w:val="es-ES_tradnl"/>
        </w:rPr>
        <w:lastRenderedPageBreak/>
        <w:t>Exportación de Datos (XML)</w:t>
      </w:r>
    </w:p>
    <w:p w14:paraId="284786E2" w14:textId="77777777" w:rsidR="00EB419D" w:rsidRPr="00476E38" w:rsidRDefault="00EB419D" w:rsidP="00EB419D">
      <w:pPr>
        <w:rPr>
          <w:b/>
          <w:lang w:val="es-ES_tradnl"/>
        </w:rPr>
      </w:pPr>
    </w:p>
    <w:p w14:paraId="2106E4E1" w14:textId="30B86E09" w:rsidR="008B6442" w:rsidRPr="00476E38" w:rsidRDefault="0079585A" w:rsidP="009F383E">
      <w:pPr>
        <w:rPr>
          <w:lang w:val="es-ES_tradnl"/>
        </w:rPr>
      </w:pPr>
      <w:r w:rsidRPr="00476E38">
        <w:rPr>
          <w:lang w:val="es-ES_tradnl"/>
        </w:rPr>
        <w:t>Hemos visto que ELAN incluye métodos de para exportar los datos para varios usos. Per</w:t>
      </w:r>
      <w:r w:rsidR="008B6442" w:rsidRPr="00476E38">
        <w:rPr>
          <w:lang w:val="es-ES_tradnl"/>
        </w:rPr>
        <w:t>o el archivo mismo</w:t>
      </w:r>
      <w:r w:rsidRPr="00476E38">
        <w:rPr>
          <w:lang w:val="es-ES_tradnl"/>
        </w:rPr>
        <w:t xml:space="preserve"> </w:t>
      </w:r>
      <w:r w:rsidR="008B6442" w:rsidRPr="00476E38">
        <w:rPr>
          <w:lang w:val="es-ES_tradnl"/>
        </w:rPr>
        <w:t xml:space="preserve">de ELAN tiene un formato portable y extensible que se llama XML. XML es bueno para </w:t>
      </w:r>
      <w:r w:rsidR="00F61417" w:rsidRPr="00476E38">
        <w:rPr>
          <w:lang w:val="es-ES_tradnl"/>
        </w:rPr>
        <w:t>dos razones:</w:t>
      </w:r>
    </w:p>
    <w:p w14:paraId="022BD4A7" w14:textId="77777777" w:rsidR="008B6442" w:rsidRPr="00476E38" w:rsidRDefault="008B6442" w:rsidP="009F383E">
      <w:pPr>
        <w:rPr>
          <w:lang w:val="es-ES_tradnl"/>
        </w:rPr>
      </w:pPr>
    </w:p>
    <w:p w14:paraId="7DA4ACFF" w14:textId="2E621840" w:rsidR="00EB419D" w:rsidRPr="00476E38" w:rsidRDefault="008B6442" w:rsidP="008B6442">
      <w:pPr>
        <w:pStyle w:val="ListParagraph"/>
        <w:numPr>
          <w:ilvl w:val="0"/>
          <w:numId w:val="2"/>
        </w:numPr>
        <w:rPr>
          <w:lang w:val="es-ES_tradnl"/>
        </w:rPr>
      </w:pPr>
      <w:r w:rsidRPr="00476E38">
        <w:rPr>
          <w:lang w:val="es-ES_tradnl"/>
        </w:rPr>
        <w:t>Es un formato texto, o sea, se puede leer por humanos y computadoras sin un programa especial. Por ejemplo, si en el futuro, el programa se vuelve difunto, podemos acceder a nuestros datos.</w:t>
      </w:r>
      <w:r w:rsidR="00F61417" w:rsidRPr="00476E38">
        <w:rPr>
          <w:lang w:val="es-ES_tradnl"/>
        </w:rPr>
        <w:br/>
      </w:r>
    </w:p>
    <w:p w14:paraId="0034E7DD" w14:textId="05416E77" w:rsidR="008B6442" w:rsidRPr="00476E38" w:rsidRDefault="00E8707F" w:rsidP="008B6442">
      <w:pPr>
        <w:pStyle w:val="ListParagraph"/>
        <w:numPr>
          <w:ilvl w:val="0"/>
          <w:numId w:val="2"/>
        </w:numPr>
        <w:rPr>
          <w:lang w:val="es-ES_tradnl"/>
        </w:rPr>
      </w:pPr>
      <w:r w:rsidRPr="00476E38">
        <w:rPr>
          <w:lang w:val="es-ES_tradnl"/>
        </w:rPr>
        <w:t>Para aquellos que pueden progra</w:t>
      </w:r>
      <w:r w:rsidR="00F61417" w:rsidRPr="00476E38">
        <w:rPr>
          <w:lang w:val="es-ES_tradnl"/>
        </w:rPr>
        <w:t xml:space="preserve">mar, es simple de escribir programas que usan los datos contenidos en un archivo XML </w:t>
      </w:r>
      <w:r w:rsidR="00F61417" w:rsidRPr="00476E38">
        <w:rPr>
          <w:lang w:val="es-ES_tradnl"/>
        </w:rPr>
        <w:br/>
      </w:r>
    </w:p>
    <w:p w14:paraId="62B60A42" w14:textId="77777777" w:rsidR="00F61417" w:rsidRPr="00476E38" w:rsidRDefault="00F61417" w:rsidP="00F61417">
      <w:pPr>
        <w:rPr>
          <w:lang w:val="es-ES_tradnl"/>
        </w:rPr>
      </w:pPr>
      <w:r w:rsidRPr="00476E38">
        <w:rPr>
          <w:lang w:val="es-ES_tradnl"/>
        </w:rPr>
        <w:t>Lingüistas y programadores ya ha creado métodos de transformar los archivos ELAN en otros formatos---por ejemplo, páginas web (HTML) avanzada. Vamos a explorar un opción hoy.</w:t>
      </w:r>
    </w:p>
    <w:p w14:paraId="322AFFCD" w14:textId="77777777" w:rsidR="00F61417" w:rsidRPr="00476E38" w:rsidRDefault="00F61417" w:rsidP="00F61417">
      <w:pPr>
        <w:rPr>
          <w:lang w:val="es-ES_tradnl"/>
        </w:rPr>
      </w:pPr>
    </w:p>
    <w:p w14:paraId="4A832E32" w14:textId="77777777" w:rsidR="00F82E02" w:rsidRPr="00476E38" w:rsidRDefault="00F003FC" w:rsidP="00F82E02">
      <w:pPr>
        <w:rPr>
          <w:b/>
          <w:lang w:val="es-ES_tradnl"/>
        </w:rPr>
      </w:pPr>
      <w:hyperlink r:id="rId7" w:history="1">
        <w:r w:rsidR="00F82E02" w:rsidRPr="00476E38">
          <w:rPr>
            <w:b/>
            <w:lang w:val="es-ES_tradnl"/>
          </w:rPr>
          <w:t>ELAN Text-</w:t>
        </w:r>
        <w:proofErr w:type="spellStart"/>
        <w:r w:rsidR="00F82E02" w:rsidRPr="00476E38">
          <w:rPr>
            <w:b/>
            <w:lang w:val="es-ES_tradnl"/>
          </w:rPr>
          <w:t>Sync</w:t>
        </w:r>
        <w:proofErr w:type="spellEnd"/>
        <w:r w:rsidR="00F82E02" w:rsidRPr="00476E38">
          <w:rPr>
            <w:b/>
            <w:lang w:val="es-ES_tradnl"/>
          </w:rPr>
          <w:t xml:space="preserve"> </w:t>
        </w:r>
        <w:proofErr w:type="spellStart"/>
        <w:r w:rsidR="00F82E02" w:rsidRPr="00476E38">
          <w:rPr>
            <w:b/>
            <w:lang w:val="es-ES_tradnl"/>
          </w:rPr>
          <w:t>Tool</w:t>
        </w:r>
        <w:proofErr w:type="spellEnd"/>
      </w:hyperlink>
    </w:p>
    <w:p w14:paraId="25901400" w14:textId="77777777" w:rsidR="00F82E02" w:rsidRPr="00476E38" w:rsidRDefault="00F82E02" w:rsidP="00F61417">
      <w:pPr>
        <w:rPr>
          <w:lang w:val="es-ES_tradnl"/>
        </w:rPr>
      </w:pPr>
    </w:p>
    <w:p w14:paraId="364B4752" w14:textId="77777777" w:rsidR="00CD3772" w:rsidRPr="00476E38" w:rsidRDefault="00F82E02" w:rsidP="00F61417">
      <w:pPr>
        <w:rPr>
          <w:lang w:val="es-ES_tradnl"/>
        </w:rPr>
      </w:pPr>
      <w:r w:rsidRPr="00476E38">
        <w:rPr>
          <w:lang w:val="es-ES_tradnl"/>
        </w:rPr>
        <w:t>La idea del “ELAN Text-</w:t>
      </w:r>
      <w:proofErr w:type="spellStart"/>
      <w:r w:rsidRPr="00476E38">
        <w:rPr>
          <w:lang w:val="es-ES_tradnl"/>
        </w:rPr>
        <w:t>Sync</w:t>
      </w:r>
      <w:proofErr w:type="spellEnd"/>
      <w:r w:rsidRPr="00476E38">
        <w:rPr>
          <w:lang w:val="es-ES_tradnl"/>
        </w:rPr>
        <w:t xml:space="preserve"> </w:t>
      </w:r>
      <w:proofErr w:type="spellStart"/>
      <w:r w:rsidRPr="00476E38">
        <w:rPr>
          <w:lang w:val="es-ES_tradnl"/>
        </w:rPr>
        <w:t>Tool</w:t>
      </w:r>
      <w:proofErr w:type="spellEnd"/>
      <w:r w:rsidRPr="00476E38">
        <w:rPr>
          <w:lang w:val="es-ES_tradnl"/>
        </w:rPr>
        <w:t xml:space="preserve">” es que vamos a </w:t>
      </w:r>
      <w:r w:rsidR="002F7FAD" w:rsidRPr="00476E38">
        <w:rPr>
          <w:lang w:val="es-ES_tradnl"/>
        </w:rPr>
        <w:t>convertir el archivo ELAN a un archivo HTML. Con este nuevo archivo, podemos presentar nuestros datos lingüísticos en un</w:t>
      </w:r>
      <w:r w:rsidR="00CD3772" w:rsidRPr="00476E38">
        <w:rPr>
          <w:lang w:val="es-ES_tradnl"/>
        </w:rPr>
        <w:t xml:space="preserve">a manera más amistosa. </w:t>
      </w:r>
    </w:p>
    <w:p w14:paraId="58413339" w14:textId="77777777" w:rsidR="00CD3772" w:rsidRPr="00476E38" w:rsidRDefault="00CD3772" w:rsidP="00F61417">
      <w:pPr>
        <w:rPr>
          <w:lang w:val="es-ES_tradnl"/>
        </w:rPr>
      </w:pPr>
    </w:p>
    <w:p w14:paraId="1DF564B1" w14:textId="77777777" w:rsidR="00CD3772" w:rsidRPr="00476E38" w:rsidRDefault="00CD3772" w:rsidP="00F61417">
      <w:pPr>
        <w:rPr>
          <w:lang w:val="es-ES_tradnl"/>
        </w:rPr>
      </w:pPr>
      <w:r w:rsidRPr="00476E38">
        <w:rPr>
          <w:lang w:val="es-ES_tradnl"/>
        </w:rPr>
        <w:t>H</w:t>
      </w:r>
      <w:r w:rsidR="002F7FAD" w:rsidRPr="00476E38">
        <w:rPr>
          <w:lang w:val="es-ES_tradnl"/>
        </w:rPr>
        <w:t xml:space="preserve">ay dos </w:t>
      </w:r>
      <w:r w:rsidRPr="00476E38">
        <w:rPr>
          <w:lang w:val="es-ES_tradnl"/>
        </w:rPr>
        <w:t>métodos de hacer el conversión, pero antes de mostrarlos, necesitamos confirmar que nuestros archivos cumplen dos requisitos:</w:t>
      </w:r>
    </w:p>
    <w:p w14:paraId="17545D7C" w14:textId="77777777" w:rsidR="00CD3772" w:rsidRPr="00476E38" w:rsidRDefault="00CD3772" w:rsidP="00F61417">
      <w:pPr>
        <w:rPr>
          <w:lang w:val="es-ES_tradnl"/>
        </w:rPr>
      </w:pPr>
    </w:p>
    <w:p w14:paraId="7303E43C" w14:textId="2E0DE374" w:rsidR="00CD3772" w:rsidRPr="00476E38" w:rsidRDefault="00CD3772" w:rsidP="00FE05DD">
      <w:pPr>
        <w:pStyle w:val="ListParagraph"/>
        <w:numPr>
          <w:ilvl w:val="0"/>
          <w:numId w:val="4"/>
        </w:numPr>
        <w:rPr>
          <w:lang w:val="es-ES_tradnl"/>
        </w:rPr>
      </w:pPr>
      <w:r w:rsidRPr="00476E38">
        <w:rPr>
          <w:lang w:val="es-ES_tradnl"/>
        </w:rPr>
        <w:t>Cada ELAN &lt;TIER&gt;</w:t>
      </w:r>
      <w:r w:rsidR="00FE05DD" w:rsidRPr="00476E38">
        <w:rPr>
          <w:lang w:val="es-ES_tradnl"/>
        </w:rPr>
        <w:t xml:space="preserve"> que queremos ver en el página de web</w:t>
      </w:r>
      <w:r w:rsidRPr="00476E38">
        <w:rPr>
          <w:lang w:val="es-ES_tradnl"/>
        </w:rPr>
        <w:t xml:space="preserve"> requiere un LINGUISTIC_TYPE_REF de “</w:t>
      </w:r>
      <w:proofErr w:type="spellStart"/>
      <w:r w:rsidRPr="00476E38">
        <w:rPr>
          <w:lang w:val="es-ES_tradnl"/>
        </w:rPr>
        <w:t>transcription</w:t>
      </w:r>
      <w:proofErr w:type="spellEnd"/>
      <w:r w:rsidRPr="00476E38">
        <w:rPr>
          <w:lang w:val="es-ES_tradnl"/>
        </w:rPr>
        <w:t>” o “</w:t>
      </w:r>
      <w:proofErr w:type="spellStart"/>
      <w:r w:rsidRPr="00476E38">
        <w:rPr>
          <w:lang w:val="es-ES_tradnl"/>
        </w:rPr>
        <w:t>gloss</w:t>
      </w:r>
      <w:proofErr w:type="spellEnd"/>
      <w:r w:rsidRPr="00476E38">
        <w:rPr>
          <w:lang w:val="es-ES_tradnl"/>
        </w:rPr>
        <w:t>”</w:t>
      </w:r>
      <w:r w:rsidR="00FE05DD" w:rsidRPr="00476E38">
        <w:rPr>
          <w:lang w:val="es-ES_tradnl"/>
        </w:rPr>
        <w:br/>
      </w:r>
    </w:p>
    <w:p w14:paraId="11D2E9CE" w14:textId="3B1EF79C" w:rsidR="00FE05DD" w:rsidRPr="00476E38" w:rsidRDefault="00FE05DD" w:rsidP="00FE05DD">
      <w:pPr>
        <w:pStyle w:val="ListParagraph"/>
        <w:numPr>
          <w:ilvl w:val="1"/>
          <w:numId w:val="4"/>
        </w:numPr>
        <w:rPr>
          <w:lang w:val="es-ES_tradnl"/>
        </w:rPr>
      </w:pPr>
      <w:r w:rsidRPr="00476E38">
        <w:rPr>
          <w:lang w:val="es-ES_tradnl"/>
        </w:rPr>
        <w:t xml:space="preserve">Se puede confirmar por el menú TIER &gt; CHANGE TIER ATTRIBUTES. En la pantalla que aparece, confirmamos que el TIER TYPE de los </w:t>
      </w:r>
      <w:proofErr w:type="spellStart"/>
      <w:r w:rsidRPr="00476E38">
        <w:rPr>
          <w:lang w:val="es-ES_tradnl"/>
        </w:rPr>
        <w:t>tiers</w:t>
      </w:r>
      <w:proofErr w:type="spellEnd"/>
      <w:r w:rsidRPr="00476E38">
        <w:rPr>
          <w:lang w:val="es-ES_tradnl"/>
        </w:rPr>
        <w:t xml:space="preserve"> que nos interesan dicen “</w:t>
      </w:r>
      <w:proofErr w:type="spellStart"/>
      <w:r w:rsidRPr="00476E38">
        <w:rPr>
          <w:lang w:val="es-ES_tradnl"/>
        </w:rPr>
        <w:t>transcription</w:t>
      </w:r>
      <w:proofErr w:type="spellEnd"/>
      <w:r w:rsidRPr="00476E38">
        <w:rPr>
          <w:lang w:val="es-ES_tradnl"/>
        </w:rPr>
        <w:t>” o “</w:t>
      </w:r>
      <w:proofErr w:type="spellStart"/>
      <w:r w:rsidRPr="00476E38">
        <w:rPr>
          <w:lang w:val="es-ES_tradnl"/>
        </w:rPr>
        <w:t>gloss</w:t>
      </w:r>
      <w:proofErr w:type="spellEnd"/>
      <w:r w:rsidRPr="00476E38">
        <w:rPr>
          <w:lang w:val="es-ES_tradnl"/>
        </w:rPr>
        <w:t>”</w:t>
      </w:r>
      <w:r w:rsidRPr="00476E38">
        <w:rPr>
          <w:lang w:val="es-ES_tradnl"/>
        </w:rPr>
        <w:br/>
      </w:r>
    </w:p>
    <w:p w14:paraId="54440EB3" w14:textId="3207406D" w:rsidR="00FE05DD" w:rsidRPr="00476E38" w:rsidRDefault="00FE05DD" w:rsidP="00FE05DD">
      <w:pPr>
        <w:pStyle w:val="ListParagraph"/>
        <w:numPr>
          <w:ilvl w:val="1"/>
          <w:numId w:val="4"/>
        </w:numPr>
        <w:rPr>
          <w:lang w:val="es-ES_tradnl"/>
        </w:rPr>
      </w:pPr>
      <w:r w:rsidRPr="00476E38">
        <w:rPr>
          <w:lang w:val="es-ES_tradnl"/>
        </w:rPr>
        <w:t>Si no existe la opción, podemos crearlo en el menú TYPE &gt; ADD NEW TIER TYPE. En la pantalla que aparece, podemos crear un nuevo TIER TYPE con el nombre “</w:t>
      </w:r>
      <w:proofErr w:type="spellStart"/>
      <w:r w:rsidRPr="00476E38">
        <w:rPr>
          <w:lang w:val="es-ES_tradnl"/>
        </w:rPr>
        <w:t>transcription</w:t>
      </w:r>
      <w:proofErr w:type="spellEnd"/>
      <w:r w:rsidRPr="00476E38">
        <w:rPr>
          <w:lang w:val="es-ES_tradnl"/>
        </w:rPr>
        <w:t>” o “</w:t>
      </w:r>
      <w:proofErr w:type="spellStart"/>
      <w:r w:rsidRPr="00476E38">
        <w:rPr>
          <w:lang w:val="es-ES_tradnl"/>
        </w:rPr>
        <w:t>gloss</w:t>
      </w:r>
      <w:proofErr w:type="spellEnd"/>
      <w:r w:rsidRPr="00476E38">
        <w:rPr>
          <w:lang w:val="es-ES_tradnl"/>
        </w:rPr>
        <w:t>”</w:t>
      </w:r>
      <w:r w:rsidRPr="00476E38">
        <w:rPr>
          <w:lang w:val="es-ES_tradnl"/>
        </w:rPr>
        <w:br/>
      </w:r>
    </w:p>
    <w:p w14:paraId="133D2E9C" w14:textId="2883C12C" w:rsidR="00FE05DD" w:rsidRPr="00476E38" w:rsidRDefault="00FE05DD" w:rsidP="00FE05DD">
      <w:pPr>
        <w:pStyle w:val="ListParagraph"/>
        <w:numPr>
          <w:ilvl w:val="0"/>
          <w:numId w:val="4"/>
        </w:numPr>
        <w:rPr>
          <w:lang w:val="es-ES_tradnl"/>
        </w:rPr>
      </w:pPr>
      <w:r w:rsidRPr="00476E38">
        <w:rPr>
          <w:lang w:val="es-ES_tradnl"/>
        </w:rPr>
        <w:t>Necesitamos asegurar que en el archivo ELAN, podemos encontrar una línea con la siguiente info</w:t>
      </w:r>
      <w:r w:rsidR="00F003FC">
        <w:rPr>
          <w:lang w:val="es-ES_tradnl"/>
        </w:rPr>
        <w:t xml:space="preserve">rmación. La parte en rojo es la locación </w:t>
      </w:r>
      <w:r w:rsidRPr="00476E38">
        <w:rPr>
          <w:lang w:val="es-ES_tradnl"/>
        </w:rPr>
        <w:t>de su archive multimedia (mp3 o mp4).</w:t>
      </w:r>
      <w:r w:rsidRPr="00476E38">
        <w:rPr>
          <w:lang w:val="es-ES_tradnl"/>
        </w:rPr>
        <w:br/>
      </w:r>
    </w:p>
    <w:p w14:paraId="76810F3D" w14:textId="2D31DCA8" w:rsidR="00FE05DD" w:rsidRPr="00476E38" w:rsidRDefault="00FE05DD" w:rsidP="00FE05DD">
      <w:pPr>
        <w:pStyle w:val="ListParagraph"/>
        <w:jc w:val="center"/>
        <w:rPr>
          <w:lang w:val="es-ES_tradnl"/>
        </w:rPr>
      </w:pPr>
      <w:r w:rsidRPr="00476E38">
        <w:rPr>
          <w:rFonts w:ascii="Lucida Console" w:hAnsi="Lucida Console" w:cs="Lucida Console"/>
          <w:color w:val="000000"/>
          <w:sz w:val="16"/>
          <w:szCs w:val="16"/>
          <w:lang w:val="es-ES_tradnl"/>
        </w:rPr>
        <w:t>&lt;MEDIA_DESCRIPTOR MEDIA_URL="file:///C</w:t>
      </w:r>
      <w:r w:rsidRPr="00F003FC">
        <w:rPr>
          <w:rFonts w:ascii="Lucida Console" w:hAnsi="Lucida Console" w:cs="Lucida Console"/>
          <w:sz w:val="16"/>
          <w:szCs w:val="16"/>
          <w:lang w:val="es-ES_tradnl"/>
        </w:rPr>
        <w:t>:</w:t>
      </w:r>
      <w:r w:rsidRPr="00F003FC">
        <w:rPr>
          <w:rFonts w:ascii="Lucida Console" w:hAnsi="Lucida Console" w:cs="Lucida Console"/>
          <w:color w:val="FF0000"/>
          <w:sz w:val="16"/>
          <w:szCs w:val="16"/>
          <w:lang w:val="es-ES_tradnl"/>
        </w:rPr>
        <w:t>/audio/example_audio.mp3</w:t>
      </w:r>
      <w:r w:rsidRPr="00476E38">
        <w:rPr>
          <w:rFonts w:ascii="Lucida Console" w:hAnsi="Lucida Console" w:cs="Lucida Console"/>
          <w:color w:val="000000"/>
          <w:sz w:val="16"/>
          <w:szCs w:val="16"/>
          <w:lang w:val="es-ES_tradnl"/>
        </w:rPr>
        <w:t>" MIME_TYPE="audio/mp3"/&gt;</w:t>
      </w:r>
    </w:p>
    <w:p w14:paraId="2B757209" w14:textId="5BF9025C" w:rsidR="00F82E02" w:rsidRDefault="00F82E02" w:rsidP="00FE05DD">
      <w:pPr>
        <w:ind w:left="470"/>
        <w:rPr>
          <w:lang w:val="es-ES_tradnl"/>
        </w:rPr>
      </w:pPr>
      <w:bookmarkStart w:id="0" w:name="_GoBack"/>
      <w:bookmarkEnd w:id="0"/>
    </w:p>
    <w:p w14:paraId="299A3AA7" w14:textId="2F1FDB04" w:rsidR="00F003FC" w:rsidRPr="00476E38" w:rsidRDefault="00F003FC" w:rsidP="00F003FC">
      <w:pPr>
        <w:pStyle w:val="ListParagraph"/>
        <w:jc w:val="center"/>
        <w:rPr>
          <w:lang w:val="es-ES_tradnl"/>
        </w:rPr>
      </w:pPr>
      <w:r w:rsidRPr="00476E38">
        <w:rPr>
          <w:rFonts w:ascii="Lucida Console" w:hAnsi="Lucida Console" w:cs="Lucida Console"/>
          <w:color w:val="000000"/>
          <w:sz w:val="16"/>
          <w:szCs w:val="16"/>
          <w:lang w:val="es-ES_tradnl"/>
        </w:rPr>
        <w:t>&lt;MEDIA_DESCRIPTOR MEDIA_URL="file:///C</w:t>
      </w:r>
      <w:r w:rsidRPr="00F003FC">
        <w:rPr>
          <w:rFonts w:ascii="Lucida Console" w:hAnsi="Lucida Console" w:cs="Lucida Console"/>
          <w:sz w:val="16"/>
          <w:szCs w:val="16"/>
          <w:lang w:val="es-ES_tradnl"/>
        </w:rPr>
        <w:t>:</w:t>
      </w:r>
      <w:r>
        <w:rPr>
          <w:rFonts w:ascii="Lucida Console" w:hAnsi="Lucida Console" w:cs="Lucida Console"/>
          <w:color w:val="FF0000"/>
          <w:sz w:val="16"/>
          <w:szCs w:val="16"/>
          <w:lang w:val="es-ES_tradnl"/>
        </w:rPr>
        <w:t>/video</w:t>
      </w:r>
      <w:r w:rsidRPr="00F003FC">
        <w:rPr>
          <w:rFonts w:ascii="Lucida Console" w:hAnsi="Lucida Console" w:cs="Lucida Console"/>
          <w:color w:val="FF0000"/>
          <w:sz w:val="16"/>
          <w:szCs w:val="16"/>
          <w:lang w:val="es-ES_tradnl"/>
        </w:rPr>
        <w:t>/</w:t>
      </w:r>
      <w:r>
        <w:rPr>
          <w:rFonts w:ascii="Lucida Console" w:hAnsi="Lucida Console" w:cs="Lucida Console"/>
          <w:color w:val="FF0000"/>
          <w:sz w:val="16"/>
          <w:szCs w:val="16"/>
          <w:lang w:val="es-ES_tradnl"/>
        </w:rPr>
        <w:t>example_video</w:t>
      </w:r>
      <w:r w:rsidRPr="00F003FC">
        <w:rPr>
          <w:rFonts w:ascii="Lucida Console" w:hAnsi="Lucida Console" w:cs="Lucida Console"/>
          <w:color w:val="FF0000"/>
          <w:sz w:val="16"/>
          <w:szCs w:val="16"/>
          <w:lang w:val="es-ES_tradnl"/>
        </w:rPr>
        <w:t>.mp</w:t>
      </w:r>
      <w:r>
        <w:rPr>
          <w:rFonts w:ascii="Lucida Console" w:hAnsi="Lucida Console" w:cs="Lucida Console"/>
          <w:color w:val="FF0000"/>
          <w:sz w:val="16"/>
          <w:szCs w:val="16"/>
          <w:lang w:val="es-ES_tradnl"/>
        </w:rPr>
        <w:t>4</w:t>
      </w:r>
      <w:r>
        <w:rPr>
          <w:rFonts w:ascii="Lucida Console" w:hAnsi="Lucida Console" w:cs="Lucida Console"/>
          <w:color w:val="000000"/>
          <w:sz w:val="16"/>
          <w:szCs w:val="16"/>
          <w:lang w:val="es-ES_tradnl"/>
        </w:rPr>
        <w:t>" MIME_TYPE="video/mp4</w:t>
      </w:r>
      <w:r w:rsidRPr="00476E38">
        <w:rPr>
          <w:rFonts w:ascii="Lucida Console" w:hAnsi="Lucida Console" w:cs="Lucida Console"/>
          <w:color w:val="000000"/>
          <w:sz w:val="16"/>
          <w:szCs w:val="16"/>
          <w:lang w:val="es-ES_tradnl"/>
        </w:rPr>
        <w:t>"/&gt;</w:t>
      </w:r>
    </w:p>
    <w:p w14:paraId="1CCE18CD" w14:textId="77777777" w:rsidR="00F003FC" w:rsidRPr="00476E38" w:rsidRDefault="00F003FC" w:rsidP="00FE05DD">
      <w:pPr>
        <w:ind w:left="470"/>
        <w:rPr>
          <w:lang w:val="es-ES_tradnl"/>
        </w:rPr>
      </w:pPr>
    </w:p>
    <w:p w14:paraId="3F309205" w14:textId="0BFF8BD8" w:rsidR="002F7FAD" w:rsidRPr="00476E38" w:rsidRDefault="008878A3" w:rsidP="00F61417">
      <w:pPr>
        <w:rPr>
          <w:lang w:val="es-ES_tradnl"/>
        </w:rPr>
      </w:pPr>
      <w:r w:rsidRPr="00476E38">
        <w:rPr>
          <w:lang w:val="es-ES_tradnl"/>
        </w:rPr>
        <w:t>Si nuestro archivo ELAN tiene estos dos propiedades, podemos continuar con la conversión.</w:t>
      </w:r>
    </w:p>
    <w:p w14:paraId="617EB87B" w14:textId="77777777" w:rsidR="008878A3" w:rsidRPr="00476E38" w:rsidRDefault="008878A3" w:rsidP="00F61417">
      <w:pPr>
        <w:rPr>
          <w:lang w:val="es-ES_tradnl"/>
        </w:rPr>
      </w:pPr>
    </w:p>
    <w:p w14:paraId="66AA857D" w14:textId="63DB69A8" w:rsidR="002F7FAD" w:rsidRPr="00476E38" w:rsidRDefault="002F7FAD" w:rsidP="00F61417">
      <w:pPr>
        <w:rPr>
          <w:b/>
          <w:lang w:val="es-ES_tradnl"/>
        </w:rPr>
      </w:pPr>
      <w:r w:rsidRPr="00476E38">
        <w:rPr>
          <w:b/>
          <w:lang w:val="es-ES_tradnl"/>
        </w:rPr>
        <w:t>Conversión Simple</w:t>
      </w:r>
    </w:p>
    <w:p w14:paraId="57184E53" w14:textId="12FB4C73" w:rsidR="00ED31E9" w:rsidRPr="00476E38" w:rsidRDefault="00ED31E9" w:rsidP="00ED31E9">
      <w:pPr>
        <w:rPr>
          <w:lang w:val="es-ES_tradnl"/>
        </w:rPr>
      </w:pPr>
      <w:r w:rsidRPr="00476E38">
        <w:rPr>
          <w:lang w:val="es-ES_tradnl"/>
        </w:rPr>
        <w:t xml:space="preserve">Primero necesitas </w:t>
      </w:r>
      <w:proofErr w:type="spellStart"/>
      <w:r w:rsidRPr="00476E38">
        <w:rPr>
          <w:lang w:val="es-ES_tradnl"/>
        </w:rPr>
        <w:t>descagar</w:t>
      </w:r>
      <w:proofErr w:type="spellEnd"/>
      <w:r w:rsidRPr="00476E38">
        <w:rPr>
          <w:lang w:val="es-ES_tradnl"/>
        </w:rPr>
        <w:t xml:space="preserve"> el “ELAN Text-</w:t>
      </w:r>
      <w:proofErr w:type="spellStart"/>
      <w:r w:rsidRPr="00476E38">
        <w:rPr>
          <w:lang w:val="es-ES_tradnl"/>
        </w:rPr>
        <w:t>Sync</w:t>
      </w:r>
      <w:proofErr w:type="spellEnd"/>
      <w:r w:rsidRPr="00476E38">
        <w:rPr>
          <w:lang w:val="es-ES_tradnl"/>
        </w:rPr>
        <w:t xml:space="preserve"> </w:t>
      </w:r>
      <w:proofErr w:type="spellStart"/>
      <w:r w:rsidRPr="00476E38">
        <w:rPr>
          <w:lang w:val="es-ES_tradnl"/>
        </w:rPr>
        <w:t>Tool</w:t>
      </w:r>
      <w:proofErr w:type="spellEnd"/>
      <w:r w:rsidRPr="00476E38">
        <w:rPr>
          <w:lang w:val="es-ES_tradnl"/>
        </w:rPr>
        <w:t xml:space="preserve">” del siguiente enlace. </w:t>
      </w:r>
    </w:p>
    <w:p w14:paraId="5A81BB0A" w14:textId="77777777" w:rsidR="00ED31E9" w:rsidRPr="00476E38" w:rsidRDefault="00ED31E9" w:rsidP="00ED31E9">
      <w:pPr>
        <w:rPr>
          <w:lang w:val="es-ES_tradnl"/>
        </w:rPr>
      </w:pPr>
    </w:p>
    <w:p w14:paraId="3DF15642" w14:textId="77777777" w:rsidR="00ED31E9" w:rsidRPr="00476E38" w:rsidRDefault="00ED31E9" w:rsidP="00ED31E9">
      <w:pPr>
        <w:rPr>
          <w:lang w:val="es-ES_tradnl"/>
        </w:rPr>
      </w:pPr>
      <w:r w:rsidRPr="00476E38">
        <w:rPr>
          <w:lang w:val="es-ES_tradnl"/>
        </w:rPr>
        <w:t>http://community.village.virginia.edu/etst/download.php</w:t>
      </w:r>
    </w:p>
    <w:p w14:paraId="5335EED5" w14:textId="77777777" w:rsidR="00ED31E9" w:rsidRPr="00476E38" w:rsidRDefault="00ED31E9" w:rsidP="00F61417">
      <w:pPr>
        <w:rPr>
          <w:b/>
          <w:lang w:val="es-ES_tradnl"/>
        </w:rPr>
      </w:pPr>
    </w:p>
    <w:p w14:paraId="4DB09957" w14:textId="606EB9AE" w:rsidR="00ED31E9" w:rsidRPr="00476E38" w:rsidRDefault="00ED31E9" w:rsidP="00F61417">
      <w:pPr>
        <w:rPr>
          <w:b/>
          <w:lang w:val="es-ES_tradnl"/>
        </w:rPr>
      </w:pPr>
      <w:r w:rsidRPr="00476E38">
        <w:rPr>
          <w:lang w:val="es-ES_tradnl"/>
        </w:rPr>
        <w:t>El “</w:t>
      </w:r>
      <w:proofErr w:type="spellStart"/>
      <w:r w:rsidRPr="00476E38">
        <w:rPr>
          <w:lang w:val="es-ES_tradnl"/>
        </w:rPr>
        <w:t>Tool</w:t>
      </w:r>
      <w:proofErr w:type="spellEnd"/>
      <w:r w:rsidRPr="00476E38">
        <w:rPr>
          <w:lang w:val="es-ES_tradnl"/>
        </w:rPr>
        <w:t>” tiene la estructura de un página del web. Hay dos carpetas importantes. Primero, la carpeta “</w:t>
      </w:r>
      <w:proofErr w:type="spellStart"/>
      <w:r w:rsidRPr="00476E38">
        <w:rPr>
          <w:lang w:val="es-ES_tradnl"/>
        </w:rPr>
        <w:t>elan_files</w:t>
      </w:r>
      <w:proofErr w:type="spellEnd"/>
      <w:r w:rsidRPr="00476E38">
        <w:rPr>
          <w:lang w:val="es-ES_tradnl"/>
        </w:rPr>
        <w:t>” es donde pongamos nuestros archivos ELAN. En la carpeta “</w:t>
      </w:r>
      <w:proofErr w:type="spellStart"/>
      <w:r w:rsidRPr="00476E38">
        <w:rPr>
          <w:lang w:val="es-ES_tradnl"/>
        </w:rPr>
        <w:t>media_files</w:t>
      </w:r>
      <w:proofErr w:type="spellEnd"/>
      <w:r w:rsidRPr="00476E38">
        <w:rPr>
          <w:lang w:val="es-ES_tradnl"/>
        </w:rPr>
        <w:t>” pongamos los archivos audio o video que son asociados con los archivos ELAN.</w:t>
      </w:r>
      <w:r w:rsidR="00C50FD7" w:rsidRPr="00476E38">
        <w:rPr>
          <w:lang w:val="es-ES_tradnl"/>
        </w:rPr>
        <w:t xml:space="preserve"> Es importante que lleva la misma nombre. Finalmente, pongamos en la carpeta principal, el archivo HTML que convertimos del archivo ELAN.</w:t>
      </w:r>
    </w:p>
    <w:p w14:paraId="0AF775FA" w14:textId="77777777" w:rsidR="00ED31E9" w:rsidRPr="00476E38" w:rsidRDefault="00ED31E9" w:rsidP="00F61417">
      <w:pPr>
        <w:rPr>
          <w:b/>
          <w:lang w:val="es-ES_tradnl"/>
        </w:rPr>
      </w:pPr>
    </w:p>
    <w:p w14:paraId="10B0A246" w14:textId="65A0540E" w:rsidR="002F7FAD" w:rsidRPr="00476E38" w:rsidRDefault="002F7FAD" w:rsidP="00F61417">
      <w:pPr>
        <w:rPr>
          <w:lang w:val="es-ES_tradnl"/>
        </w:rPr>
      </w:pPr>
      <w:r w:rsidRPr="00476E38">
        <w:rPr>
          <w:lang w:val="es-ES_tradnl"/>
        </w:rPr>
        <w:t>El equipo que escribieron el “ELAN Text-</w:t>
      </w:r>
      <w:proofErr w:type="spellStart"/>
      <w:r w:rsidRPr="00476E38">
        <w:rPr>
          <w:lang w:val="es-ES_tradnl"/>
        </w:rPr>
        <w:t>Sync</w:t>
      </w:r>
      <w:proofErr w:type="spellEnd"/>
      <w:r w:rsidRPr="00476E38">
        <w:rPr>
          <w:lang w:val="es-ES_tradnl"/>
        </w:rPr>
        <w:t xml:space="preserve"> </w:t>
      </w:r>
      <w:proofErr w:type="spellStart"/>
      <w:r w:rsidRPr="00476E38">
        <w:rPr>
          <w:lang w:val="es-ES_tradnl"/>
        </w:rPr>
        <w:t>Tool</w:t>
      </w:r>
      <w:proofErr w:type="spellEnd"/>
      <w:r w:rsidRPr="00476E38">
        <w:rPr>
          <w:lang w:val="es-ES_tradnl"/>
        </w:rPr>
        <w:t>” tiene una página del web que puede hacer la conversión para ti.</w:t>
      </w:r>
    </w:p>
    <w:p w14:paraId="3B9A59D7" w14:textId="77777777" w:rsidR="00F82E02" w:rsidRPr="00476E38" w:rsidRDefault="00F82E02" w:rsidP="00F61417">
      <w:pPr>
        <w:rPr>
          <w:lang w:val="es-ES_tradnl"/>
        </w:rPr>
      </w:pPr>
    </w:p>
    <w:p w14:paraId="78C5FB43" w14:textId="4E047D8B" w:rsidR="00ED31E9" w:rsidRPr="00476E38" w:rsidRDefault="00F003FC" w:rsidP="00F61417">
      <w:pPr>
        <w:rPr>
          <w:lang w:val="es-ES_tradnl"/>
        </w:rPr>
      </w:pPr>
      <w:hyperlink r:id="rId8" w:history="1">
        <w:r w:rsidR="00C50FD7" w:rsidRPr="00476E38">
          <w:rPr>
            <w:rStyle w:val="Hyperlink"/>
            <w:lang w:val="es-ES_tradnl"/>
          </w:rPr>
          <w:t>http://community.village.virginia.edu/etst/upload.php</w:t>
        </w:r>
      </w:hyperlink>
      <w:r w:rsidR="00F61417" w:rsidRPr="00476E38">
        <w:rPr>
          <w:lang w:val="es-ES_tradnl"/>
        </w:rPr>
        <w:t xml:space="preserve"> </w:t>
      </w:r>
    </w:p>
    <w:p w14:paraId="4AB22C58" w14:textId="77777777" w:rsidR="00C50FD7" w:rsidRPr="00476E38" w:rsidRDefault="00C50FD7" w:rsidP="00F61417">
      <w:pPr>
        <w:rPr>
          <w:lang w:val="es-ES_tradnl"/>
        </w:rPr>
      </w:pPr>
    </w:p>
    <w:p w14:paraId="12D62B0B" w14:textId="29774C54" w:rsidR="00C50FD7" w:rsidRPr="00476E38" w:rsidRDefault="00CD3772" w:rsidP="00F61417">
      <w:pPr>
        <w:rPr>
          <w:lang w:val="es-ES_tradnl"/>
        </w:rPr>
      </w:pPr>
      <w:r w:rsidRPr="00476E38">
        <w:rPr>
          <w:lang w:val="es-ES_tradnl"/>
        </w:rPr>
        <w:t>Solo pongamos</w:t>
      </w:r>
      <w:r w:rsidR="002C1624" w:rsidRPr="00476E38">
        <w:rPr>
          <w:lang w:val="es-ES_tradnl"/>
        </w:rPr>
        <w:t xml:space="preserve"> el archivo que resulta en la carpeta principal.</w:t>
      </w:r>
    </w:p>
    <w:p w14:paraId="305C1AA4" w14:textId="77777777" w:rsidR="00C50FD7" w:rsidRPr="00476E38" w:rsidRDefault="00C50FD7" w:rsidP="00F61417">
      <w:pPr>
        <w:rPr>
          <w:lang w:val="es-ES_tradnl"/>
        </w:rPr>
      </w:pPr>
    </w:p>
    <w:p w14:paraId="70CF19EC" w14:textId="77777777" w:rsidR="00FF7E70" w:rsidRPr="00476E38" w:rsidRDefault="00FF7E70" w:rsidP="00F61417">
      <w:pPr>
        <w:rPr>
          <w:lang w:val="es-ES_tradnl"/>
        </w:rPr>
      </w:pPr>
    </w:p>
    <w:p w14:paraId="1D510D26" w14:textId="45F86802" w:rsidR="00C50FD7" w:rsidRPr="00476E38" w:rsidRDefault="00C50FD7" w:rsidP="00F61417">
      <w:pPr>
        <w:rPr>
          <w:b/>
          <w:lang w:val="es-ES_tradnl"/>
        </w:rPr>
      </w:pPr>
      <w:r w:rsidRPr="00476E38">
        <w:rPr>
          <w:b/>
          <w:lang w:val="es-ES_tradnl"/>
        </w:rPr>
        <w:t xml:space="preserve">Conversión </w:t>
      </w:r>
      <w:r w:rsidR="002F4DD0" w:rsidRPr="00476E38">
        <w:rPr>
          <w:b/>
          <w:lang w:val="es-ES_tradnl"/>
        </w:rPr>
        <w:t>Avanzada</w:t>
      </w:r>
    </w:p>
    <w:p w14:paraId="54226DFE" w14:textId="34FBC28C" w:rsidR="00FF7E70" w:rsidRPr="00476E38" w:rsidRDefault="00FF7E70" w:rsidP="00F61417">
      <w:pPr>
        <w:rPr>
          <w:lang w:val="es-ES_tradnl"/>
        </w:rPr>
      </w:pPr>
      <w:r w:rsidRPr="00476E38">
        <w:rPr>
          <w:lang w:val="es-ES_tradnl"/>
        </w:rPr>
        <w:t>Si no queremos ser dependientes de nadie ni de su página web, podemos hacer la conversión por nosotros mismos. Pero, necesitamos tener el lenguaje de programación P</w:t>
      </w:r>
      <w:r w:rsidR="00476E38" w:rsidRPr="00476E38">
        <w:rPr>
          <w:lang w:val="es-ES_tradnl"/>
        </w:rPr>
        <w:t xml:space="preserve">HP instalado. Ya está en muchas computadores. </w:t>
      </w:r>
    </w:p>
    <w:p w14:paraId="30332413" w14:textId="77777777" w:rsidR="00476E38" w:rsidRPr="00476E38" w:rsidRDefault="00476E38" w:rsidP="00F61417">
      <w:pPr>
        <w:rPr>
          <w:lang w:val="es-ES_tradnl"/>
        </w:rPr>
      </w:pPr>
    </w:p>
    <w:p w14:paraId="0D244D36" w14:textId="58087836" w:rsidR="00476E38" w:rsidRPr="00476E38" w:rsidRDefault="00476E38" w:rsidP="00F61417">
      <w:pPr>
        <w:rPr>
          <w:lang w:val="es-ES_tradnl"/>
        </w:rPr>
      </w:pPr>
      <w:r w:rsidRPr="00476E38">
        <w:rPr>
          <w:lang w:val="es-ES_tradnl"/>
        </w:rPr>
        <w:t>Primero, el en archivo “</w:t>
      </w:r>
      <w:proofErr w:type="spellStart"/>
      <w:r w:rsidRPr="00476E38">
        <w:rPr>
          <w:lang w:val="es-ES_tradnl"/>
        </w:rPr>
        <w:t>txt_sync.php</w:t>
      </w:r>
      <w:proofErr w:type="spellEnd"/>
      <w:r w:rsidRPr="00476E38">
        <w:rPr>
          <w:lang w:val="es-ES_tradnl"/>
        </w:rPr>
        <w:t>”</w:t>
      </w:r>
      <w:r>
        <w:rPr>
          <w:lang w:val="es-ES_tradnl"/>
        </w:rPr>
        <w:t xml:space="preserve"> ca</w:t>
      </w:r>
      <w:r w:rsidRPr="00476E38">
        <w:rPr>
          <w:lang w:val="es-ES_tradnl"/>
        </w:rPr>
        <w:t xml:space="preserve">mbiamos las partes en </w:t>
      </w:r>
      <w:r>
        <w:rPr>
          <w:lang w:val="es-ES_tradnl"/>
        </w:rPr>
        <w:t>rojo para reflejar los nombres de nuestros archivos.</w:t>
      </w:r>
    </w:p>
    <w:p w14:paraId="6388AB66" w14:textId="77777777" w:rsidR="00476E38" w:rsidRPr="00476E38" w:rsidRDefault="00476E38" w:rsidP="00F61417">
      <w:pPr>
        <w:rPr>
          <w:lang w:val="es-ES_tradnl"/>
        </w:rPr>
      </w:pPr>
    </w:p>
    <w:p w14:paraId="40056894" w14:textId="77777777" w:rsidR="00476E38" w:rsidRPr="00476E38" w:rsidRDefault="00476E38" w:rsidP="00476E38">
      <w:pPr>
        <w:rPr>
          <w:lang w:val="es-ES_tradnl"/>
        </w:rPr>
      </w:pPr>
      <w:r w:rsidRPr="00476E38">
        <w:rPr>
          <w:lang w:val="es-ES_tradnl"/>
        </w:rPr>
        <w:t>&lt;?</w:t>
      </w:r>
      <w:proofErr w:type="spellStart"/>
      <w:r w:rsidRPr="00476E38">
        <w:rPr>
          <w:lang w:val="es-ES_tradnl"/>
        </w:rPr>
        <w:t>php</w:t>
      </w:r>
      <w:proofErr w:type="spellEnd"/>
    </w:p>
    <w:p w14:paraId="2A89D9F2" w14:textId="77777777" w:rsidR="00476E38" w:rsidRPr="00476E38" w:rsidRDefault="00476E38" w:rsidP="00476E38">
      <w:pPr>
        <w:rPr>
          <w:lang w:val="es-ES_tradnl"/>
        </w:rPr>
      </w:pPr>
    </w:p>
    <w:p w14:paraId="057AED23" w14:textId="04AFB392" w:rsidR="00476E38" w:rsidRPr="00476E38" w:rsidRDefault="00476E38" w:rsidP="00476E38">
      <w:pPr>
        <w:rPr>
          <w:lang w:val="es-ES_tradnl"/>
        </w:rPr>
      </w:pPr>
      <w:r w:rsidRPr="00476E38">
        <w:rPr>
          <w:lang w:val="es-ES_tradnl"/>
        </w:rPr>
        <w:tab/>
        <w:t>$</w:t>
      </w:r>
      <w:proofErr w:type="spellStart"/>
      <w:r w:rsidRPr="00476E38">
        <w:rPr>
          <w:lang w:val="es-ES_tradnl"/>
        </w:rPr>
        <w:t>media_file</w:t>
      </w:r>
      <w:proofErr w:type="spellEnd"/>
      <w:r w:rsidRPr="00476E38">
        <w:rPr>
          <w:lang w:val="es-ES_tradnl"/>
        </w:rPr>
        <w:t xml:space="preserve"> = "</w:t>
      </w:r>
      <w:r w:rsidRPr="00476E38">
        <w:rPr>
          <w:color w:val="FF0000"/>
          <w:lang w:val="es-ES_tradnl"/>
        </w:rPr>
        <w:t>example_audio.mp3</w:t>
      </w:r>
      <w:r w:rsidRPr="00476E38">
        <w:rPr>
          <w:lang w:val="es-ES_tradnl"/>
        </w:rPr>
        <w:t xml:space="preserve">"; </w:t>
      </w:r>
    </w:p>
    <w:p w14:paraId="57E8117C" w14:textId="77777777" w:rsidR="00476E38" w:rsidRPr="00476E38" w:rsidRDefault="00476E38" w:rsidP="00476E38">
      <w:pPr>
        <w:rPr>
          <w:lang w:val="es-ES_tradnl"/>
        </w:rPr>
      </w:pPr>
      <w:r w:rsidRPr="00476E38">
        <w:rPr>
          <w:lang w:val="es-ES_tradnl"/>
        </w:rPr>
        <w:tab/>
        <w:t>$</w:t>
      </w:r>
      <w:proofErr w:type="spellStart"/>
      <w:r w:rsidRPr="00476E38">
        <w:rPr>
          <w:lang w:val="es-ES_tradnl"/>
        </w:rPr>
        <w:t>eaf_file</w:t>
      </w:r>
      <w:proofErr w:type="spellEnd"/>
      <w:r w:rsidRPr="00476E38">
        <w:rPr>
          <w:lang w:val="es-ES_tradnl"/>
        </w:rPr>
        <w:t xml:space="preserve"> = "</w:t>
      </w:r>
      <w:proofErr w:type="spellStart"/>
      <w:r w:rsidRPr="00476E38">
        <w:rPr>
          <w:color w:val="FF0000"/>
          <w:lang w:val="es-ES_tradnl"/>
        </w:rPr>
        <w:t>example_elan.eaf</w:t>
      </w:r>
      <w:proofErr w:type="spellEnd"/>
      <w:r w:rsidRPr="00476E38">
        <w:rPr>
          <w:lang w:val="es-ES_tradnl"/>
        </w:rPr>
        <w:t>";</w:t>
      </w:r>
    </w:p>
    <w:p w14:paraId="7CF39D9B" w14:textId="01704661" w:rsidR="00476E38" w:rsidRPr="00476E38" w:rsidRDefault="00476E38" w:rsidP="00476E38">
      <w:pPr>
        <w:rPr>
          <w:lang w:val="es-ES_tradnl"/>
        </w:rPr>
      </w:pPr>
      <w:r w:rsidRPr="00476E38">
        <w:rPr>
          <w:lang w:val="es-ES_tradnl"/>
        </w:rPr>
        <w:tab/>
        <w:t>$</w:t>
      </w:r>
      <w:proofErr w:type="spellStart"/>
      <w:r w:rsidRPr="00476E38">
        <w:rPr>
          <w:lang w:val="es-ES_tradnl"/>
        </w:rPr>
        <w:t>player_title</w:t>
      </w:r>
      <w:proofErr w:type="spellEnd"/>
      <w:r w:rsidRPr="00476E38">
        <w:rPr>
          <w:lang w:val="es-ES_tradnl"/>
        </w:rPr>
        <w:t xml:space="preserve"> = "</w:t>
      </w:r>
      <w:proofErr w:type="spellStart"/>
      <w:r w:rsidRPr="00476E38">
        <w:rPr>
          <w:color w:val="FF0000"/>
          <w:lang w:val="es-ES_tradnl"/>
        </w:rPr>
        <w:t>Example</w:t>
      </w:r>
      <w:proofErr w:type="spellEnd"/>
      <w:r w:rsidRPr="00476E38">
        <w:rPr>
          <w:color w:val="FF0000"/>
          <w:lang w:val="es-ES_tradnl"/>
        </w:rPr>
        <w:t xml:space="preserve"> </w:t>
      </w:r>
      <w:proofErr w:type="spellStart"/>
      <w:r w:rsidRPr="00476E38">
        <w:rPr>
          <w:color w:val="FF0000"/>
          <w:lang w:val="es-ES_tradnl"/>
        </w:rPr>
        <w:t>Title</w:t>
      </w:r>
      <w:proofErr w:type="spellEnd"/>
      <w:r w:rsidRPr="00476E38">
        <w:rPr>
          <w:lang w:val="es-ES_tradnl"/>
        </w:rPr>
        <w:t>";</w:t>
      </w:r>
    </w:p>
    <w:p w14:paraId="28F2422A" w14:textId="77777777" w:rsidR="00476E38" w:rsidRPr="00476E38" w:rsidRDefault="00476E38" w:rsidP="00476E38">
      <w:pPr>
        <w:rPr>
          <w:lang w:val="es-ES_tradnl"/>
        </w:rPr>
      </w:pPr>
    </w:p>
    <w:p w14:paraId="260FC827" w14:textId="70E10CA9" w:rsidR="00476E38" w:rsidRPr="00476E38" w:rsidRDefault="00476E38" w:rsidP="00476E38">
      <w:pPr>
        <w:rPr>
          <w:lang w:val="es-ES_tradnl"/>
        </w:rPr>
      </w:pPr>
      <w:r w:rsidRPr="00476E38">
        <w:rPr>
          <w:lang w:val="es-ES_tradnl"/>
        </w:rPr>
        <w:t>?&gt;</w:t>
      </w:r>
    </w:p>
    <w:p w14:paraId="4D2BD824" w14:textId="77777777" w:rsidR="00476E38" w:rsidRDefault="00476E38" w:rsidP="00F61417">
      <w:pPr>
        <w:rPr>
          <w:lang w:val="es-ES_tradnl"/>
        </w:rPr>
      </w:pPr>
    </w:p>
    <w:p w14:paraId="76A6C930" w14:textId="36737E67" w:rsidR="00476E38" w:rsidRDefault="00476E38" w:rsidP="00F61417">
      <w:pPr>
        <w:rPr>
          <w:lang w:val="es-ES_tradnl"/>
        </w:rPr>
      </w:pPr>
      <w:r>
        <w:rPr>
          <w:lang w:val="es-ES_tradnl"/>
        </w:rPr>
        <w:t xml:space="preserve">Después, ejecutamos el siguiente comando, que produce el mismo archivo HTML que se produce por el método de conversión simple. </w:t>
      </w:r>
    </w:p>
    <w:p w14:paraId="57F89631" w14:textId="77777777" w:rsidR="00476E38" w:rsidRPr="00476E38" w:rsidRDefault="00476E38" w:rsidP="00F61417">
      <w:pPr>
        <w:rPr>
          <w:lang w:val="es-ES_tradnl"/>
        </w:rPr>
      </w:pPr>
    </w:p>
    <w:p w14:paraId="39633FF0" w14:textId="1A55D02B" w:rsidR="00476E38" w:rsidRPr="00476E38" w:rsidRDefault="00476E38" w:rsidP="00F61417">
      <w:pPr>
        <w:rPr>
          <w:lang w:val="es-ES_tradnl"/>
        </w:rPr>
      </w:pPr>
      <w:proofErr w:type="spellStart"/>
      <w:r w:rsidRPr="00476E38">
        <w:rPr>
          <w:lang w:val="es-ES_tradnl"/>
        </w:rPr>
        <w:t>php</w:t>
      </w:r>
      <w:proofErr w:type="spellEnd"/>
      <w:r w:rsidRPr="00476E38">
        <w:rPr>
          <w:lang w:val="es-ES_tradnl"/>
        </w:rPr>
        <w:t xml:space="preserve"> -f </w:t>
      </w:r>
      <w:proofErr w:type="spellStart"/>
      <w:r w:rsidRPr="00476E38">
        <w:rPr>
          <w:lang w:val="es-ES_tradnl"/>
        </w:rPr>
        <w:t>txt_sync.php</w:t>
      </w:r>
      <w:proofErr w:type="spellEnd"/>
      <w:r w:rsidRPr="00476E38">
        <w:rPr>
          <w:lang w:val="es-ES_tradnl"/>
        </w:rPr>
        <w:t xml:space="preserve"> &gt; </w:t>
      </w:r>
      <w:r w:rsidRPr="00476E38">
        <w:rPr>
          <w:color w:val="FF0000"/>
          <w:lang w:val="es-ES_tradnl"/>
        </w:rPr>
        <w:t>example_elan.html</w:t>
      </w:r>
    </w:p>
    <w:sectPr w:rsidR="00476E38" w:rsidRPr="00476E38" w:rsidSect="00A00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97B"/>
    <w:multiLevelType w:val="hybridMultilevel"/>
    <w:tmpl w:val="4E2677F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1BB06751"/>
    <w:multiLevelType w:val="hybridMultilevel"/>
    <w:tmpl w:val="BEA2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84DB1"/>
    <w:multiLevelType w:val="hybridMultilevel"/>
    <w:tmpl w:val="8AA0B6F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762E1CAA"/>
    <w:multiLevelType w:val="hybridMultilevel"/>
    <w:tmpl w:val="C072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92"/>
    <w:rsid w:val="000C1390"/>
    <w:rsid w:val="00112557"/>
    <w:rsid w:val="001D1468"/>
    <w:rsid w:val="00210292"/>
    <w:rsid w:val="002C1624"/>
    <w:rsid w:val="002F4DD0"/>
    <w:rsid w:val="002F7FAD"/>
    <w:rsid w:val="00416EF4"/>
    <w:rsid w:val="00476E38"/>
    <w:rsid w:val="005A5025"/>
    <w:rsid w:val="005F483D"/>
    <w:rsid w:val="006556B3"/>
    <w:rsid w:val="0079585A"/>
    <w:rsid w:val="008621D2"/>
    <w:rsid w:val="008878A3"/>
    <w:rsid w:val="008B6442"/>
    <w:rsid w:val="009F383E"/>
    <w:rsid w:val="00A00EA6"/>
    <w:rsid w:val="00B37339"/>
    <w:rsid w:val="00C50FD7"/>
    <w:rsid w:val="00CD3772"/>
    <w:rsid w:val="00E376AB"/>
    <w:rsid w:val="00E8707F"/>
    <w:rsid w:val="00EB419D"/>
    <w:rsid w:val="00ED31E9"/>
    <w:rsid w:val="00EE375E"/>
    <w:rsid w:val="00F003FC"/>
    <w:rsid w:val="00F00DA3"/>
    <w:rsid w:val="00F61417"/>
    <w:rsid w:val="00F82E02"/>
    <w:rsid w:val="00FE05DD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62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E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3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2E0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E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E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3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2E0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ommunity.village.virginia.edu/etst/" TargetMode="External"/><Relationship Id="rId8" Type="http://schemas.openxmlformats.org/officeDocument/2006/relationships/hyperlink" Target="http://community.village.virginia.edu/etst/upload.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771</Words>
  <Characters>4395</Characters>
  <Application>Microsoft Macintosh Word</Application>
  <DocSecurity>0</DocSecurity>
  <Lines>36</Lines>
  <Paragraphs>10</Paragraphs>
  <ScaleCrop>false</ScaleCrop>
  <Company>University of Arizona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Robert Henderson</cp:lastModifiedBy>
  <cp:revision>15</cp:revision>
  <dcterms:created xsi:type="dcterms:W3CDTF">2018-07-06T17:20:00Z</dcterms:created>
  <dcterms:modified xsi:type="dcterms:W3CDTF">2018-07-17T18:11:00Z</dcterms:modified>
</cp:coreProperties>
</file>