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Team Involvement in Demonstration " w:id="1"/>
      <w:bookmarkEnd w:id="1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Demonstration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 September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SWTID-2026-9230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LegalEase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Team Involvement in Demonstration: " w:id="2"/>
      <w:bookmarkEnd w:id="2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Demonstration:</w:t>
      </w:r>
    </w:p>
    <w:p>
      <w:pPr>
        <w:pStyle w:val="BodyText"/>
        <w:spacing w:line="292" w:lineRule="auto" w:before="66"/>
        <w:ind w:left="540" w:right="101"/>
      </w:pPr>
      <w:r>
        <w:rPr/>
        <w:t>This document records the active participation and roles of each team member during the project demonstration.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contributes</w:t>
      </w:r>
      <w:r>
        <w:rPr>
          <w:spacing w:val="-4"/>
        </w:rPr>
        <w:t> </w:t>
      </w:r>
      <w:r>
        <w:rPr/>
        <w:t>meaningfully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responsibilities are distributed fairly and clearly.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700"/>
        <w:gridCol w:w="1980"/>
        <w:gridCol w:w="1980"/>
        <w:gridCol w:w="210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>
            <w:pPr>
              <w:pStyle w:val="TableParagraph"/>
              <w:spacing w:line="278" w:lineRule="auto" w:before="122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>
            <w:pPr>
              <w:pStyle w:val="TableParagraph"/>
              <w:spacing w:line="278" w:lineRule="auto" w:before="122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1980" w:type="dxa"/>
          </w:tcPr>
          <w:p>
            <w:r>
              <w:t>Keerthana Balaji</w:t>
            </w:r>
          </w:p>
        </w:tc>
        <w:tc>
          <w:tcPr>
            <w:tcW w:w="1700" w:type="dxa"/>
          </w:tcPr>
          <w:p>
            <w:r>
              <w:t>Team Lead</w:t>
            </w:r>
          </w:p>
        </w:tc>
        <w:tc>
          <w:tcPr>
            <w:tcW w:w="1980" w:type="dxa"/>
          </w:tcPr>
          <w:p>
            <w:r>
              <w:t>Introduction, coordination, conclusion</w:t>
            </w:r>
          </w:p>
        </w:tc>
        <w:tc>
          <w:tcPr>
            <w:tcW w:w="1980" w:type="dxa"/>
          </w:tcPr>
          <w:p>
            <w:r>
              <w:t>Project overview and demo coordination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1980" w:type="dxa"/>
          </w:tcPr>
          <w:p>
            <w:r>
              <w:t>Pooja Sri G</w:t>
            </w:r>
          </w:p>
        </w:tc>
        <w:tc>
          <w:tcPr>
            <w:tcW w:w="1700" w:type="dxa"/>
          </w:tcPr>
          <w:p>
            <w:r>
              <w:t>Team Member</w:t>
            </w:r>
          </w:p>
        </w:tc>
        <w:tc>
          <w:tcPr>
            <w:tcW w:w="1980" w:type="dxa"/>
          </w:tcPr>
          <w:p>
            <w:r>
              <w:t>Architecture and backend</w:t>
            </w:r>
          </w:p>
        </w:tc>
        <w:tc>
          <w:tcPr>
            <w:tcW w:w="1980" w:type="dxa"/>
          </w:tcPr>
          <w:p>
            <w:r>
              <w:t>Explained FastAPI/backend workflow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1980" w:type="dxa"/>
          </w:tcPr>
          <w:p>
            <w:r>
              <w:t>Poornima V</w:t>
            </w:r>
          </w:p>
        </w:tc>
        <w:tc>
          <w:tcPr>
            <w:tcW w:w="1700" w:type="dxa"/>
          </w:tcPr>
          <w:p>
            <w:r>
              <w:t>Team Member</w:t>
            </w:r>
          </w:p>
        </w:tc>
        <w:tc>
          <w:tcPr>
            <w:tcW w:w="1980" w:type="dxa"/>
          </w:tcPr>
          <w:p>
            <w:r>
              <w:t>Document generation</w:t>
            </w:r>
          </w:p>
        </w:tc>
        <w:tc>
          <w:tcPr>
            <w:tcW w:w="1980" w:type="dxa"/>
          </w:tcPr>
          <w:p>
            <w:r>
              <w:t>Demonstrated document type selection and AI drafting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4</w:t>
            </w:r>
          </w:p>
        </w:tc>
        <w:tc>
          <w:tcPr>
            <w:tcW w:w="1980" w:type="dxa"/>
          </w:tcPr>
          <w:p>
            <w:r>
              <w:t>Vishnu Priya S</w:t>
            </w:r>
          </w:p>
        </w:tc>
        <w:tc>
          <w:tcPr>
            <w:tcW w:w="1700" w:type="dxa"/>
          </w:tcPr>
          <w:p>
            <w:r>
              <w:t>Team Member</w:t>
            </w:r>
          </w:p>
        </w:tc>
        <w:tc>
          <w:tcPr>
            <w:tcW w:w="1980" w:type="dxa"/>
          </w:tcPr>
          <w:p>
            <w:r>
              <w:t>Editing and export</w:t>
            </w:r>
          </w:p>
        </w:tc>
        <w:tc>
          <w:tcPr>
            <w:tcW w:w="1980" w:type="dxa"/>
          </w:tcPr>
          <w:p>
            <w:r>
              <w:t>Demonstrated editing and TXT/DOCX/PDF export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5</w:t>
            </w:r>
          </w:p>
        </w:tc>
        <w:tc>
          <w:tcPr>
            <w:tcW w:w="1980" w:type="dxa"/>
          </w:tcPr>
          <w:p>
            <w:r>
              <w:t>Team member names not provided</w:t>
            </w:r>
          </w:p>
        </w:tc>
        <w:tc>
          <w:tcPr>
            <w:tcW w:w="1700" w:type="dxa"/>
          </w:tcPr>
          <w:p>
            <w:r>
              <w:t>Testing / Q&amp;A</w:t>
            </w:r>
          </w:p>
        </w:tc>
        <w:tc>
          <w:tcPr>
            <w:tcW w:w="1980" w:type="dxa"/>
          </w:tcPr>
          <w:p>
            <w:r>
              <w:t>Testing and conclusion</w:t>
            </w:r>
          </w:p>
        </w:tc>
        <w:tc>
          <w:tcPr>
            <w:tcW w:w="1980" w:type="dxa"/>
          </w:tcPr>
          <w:p>
            <w:r>
              <w:t>Explained limitations and answered questions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Team Coordination Notes: " w:id="3"/>
      <w:bookmarkEnd w:id="3"/>
      <w:r>
        <w:rPr>
          <w:b w:val="0"/>
        </w:rPr>
      </w:r>
      <w:r>
        <w:rPr>
          <w:spacing w:val="-2"/>
        </w:rPr>
        <w:t>Team</w:t>
      </w:r>
      <w:r>
        <w:rPr/>
        <w:t> </w:t>
      </w:r>
      <w:r>
        <w:rPr>
          <w:spacing w:val="-2"/>
        </w:rPr>
        <w:t>Coordination</w:t>
      </w:r>
      <w:r>
        <w:rPr/>
        <w:t> </w:t>
      </w:r>
      <w:r>
        <w:rPr>
          <w:spacing w:val="-2"/>
        </w:rPr>
        <w:t>Notes: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6900"/>
      </w:tblGrid>
      <w:tr>
        <w:trPr>
          <w:trHeight w:val="540" w:hRule="atLeast"/>
        </w:trPr>
        <w:tc>
          <w:tcPr>
            <w:tcW w:w="3420" w:type="dxa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539" w:hRule="atLeast"/>
        </w:trPr>
        <w:tc>
          <w:tcPr>
            <w:tcW w:w="3420" w:type="dxa"/>
          </w:tcPr>
          <w:p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>
            <w:r>
              <w:t>Keerthana Balaji</w:t>
            </w:r>
          </w:p>
        </w:tc>
      </w:tr>
      <w:tr>
        <w:trPr>
          <w:trHeight w:val="520" w:hRule="atLeast"/>
        </w:trPr>
        <w:tc>
          <w:tcPr>
            <w:tcW w:w="342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>
            <w:r>
              <w:t>5/5</w:t>
            </w:r>
          </w:p>
        </w:tc>
      </w:tr>
      <w:tr>
        <w:trPr>
          <w:trHeight w:val="539" w:hRule="atLeast"/>
        </w:trPr>
        <w:tc>
          <w:tcPr>
            <w:tcW w:w="3420" w:type="dxa"/>
          </w:tcPr>
          <w:p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>
            <w:r>
              <w:t>Minor setup/API connectivity issues may occur</w:t>
            </w:r>
          </w:p>
        </w:tc>
      </w:tr>
      <w:tr>
        <w:trPr>
          <w:trHeight w:val="540" w:hRule="atLeast"/>
        </w:trPr>
        <w:tc>
          <w:tcPr>
            <w:tcW w:w="3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>
            <w:r>
              <w:t>Checked configuration, environment variables, and demonstrated the working local flow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terms:created xsi:type="dcterms:W3CDTF">2026-09-28T16:12:34Z</dcterms:created>
  <dcterms:modified xsi:type="dcterms:W3CDTF">2026-09-28T16:12:34Z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