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23" w:rsidRDefault="0045098E" w:rsidP="0045098E">
      <w:pPr>
        <w:pStyle w:val="ListParagraph"/>
        <w:numPr>
          <w:ilvl w:val="0"/>
          <w:numId w:val="1"/>
        </w:numPr>
      </w:pPr>
      <w:r>
        <w:t xml:space="preserve">Download windows </w:t>
      </w:r>
      <w:proofErr w:type="spellStart"/>
      <w:r>
        <w:t>github</w:t>
      </w:r>
      <w:proofErr w:type="spellEnd"/>
      <w:r>
        <w:t xml:space="preserve"> desktop app</w:t>
      </w:r>
    </w:p>
    <w:p w:rsidR="0045098E" w:rsidRDefault="0045098E" w:rsidP="0045098E">
      <w:pPr>
        <w:pStyle w:val="ListParagraph"/>
        <w:numPr>
          <w:ilvl w:val="0"/>
          <w:numId w:val="1"/>
        </w:numPr>
      </w:pPr>
      <w:r>
        <w:t>(make sure you’re signed in on the app)</w:t>
      </w:r>
    </w:p>
    <w:p w:rsidR="0045098E" w:rsidRDefault="0045098E" w:rsidP="0045098E">
      <w:pPr>
        <w:pStyle w:val="ListParagraph"/>
        <w:numPr>
          <w:ilvl w:val="0"/>
          <w:numId w:val="1"/>
        </w:numPr>
      </w:pPr>
      <w:r>
        <w:t>Click the plus sign on top left</w:t>
      </w:r>
    </w:p>
    <w:p w:rsidR="0045098E" w:rsidRDefault="0045098E" w:rsidP="0045098E">
      <w:pPr>
        <w:pStyle w:val="ListParagraph"/>
        <w:numPr>
          <w:ilvl w:val="0"/>
          <w:numId w:val="1"/>
        </w:numPr>
      </w:pPr>
      <w:r>
        <w:t>Click clone software-engineering</w:t>
      </w:r>
    </w:p>
    <w:p w:rsidR="0045098E" w:rsidRDefault="0045098E" w:rsidP="0045098E">
      <w:pPr>
        <w:pStyle w:val="ListParagraph"/>
        <w:numPr>
          <w:ilvl w:val="0"/>
          <w:numId w:val="1"/>
        </w:numPr>
      </w:pPr>
      <w:r>
        <w:t xml:space="preserve">Navigate to </w:t>
      </w:r>
      <w:r w:rsidRPr="0045098E">
        <w:t>C:\xampp\htdocs</w:t>
      </w:r>
    </w:p>
    <w:p w:rsidR="0045098E" w:rsidRDefault="0045098E" w:rsidP="0045098E">
      <w:pPr>
        <w:pStyle w:val="ListParagraph"/>
        <w:numPr>
          <w:ilvl w:val="0"/>
          <w:numId w:val="1"/>
        </w:numPr>
      </w:pPr>
      <w:r>
        <w:t>Click ok</w:t>
      </w:r>
    </w:p>
    <w:p w:rsidR="0045098E" w:rsidRDefault="0045098E" w:rsidP="0045098E">
      <w:pPr>
        <w:pStyle w:val="ListParagraph"/>
        <w:numPr>
          <w:ilvl w:val="0"/>
          <w:numId w:val="1"/>
        </w:numPr>
      </w:pPr>
      <w:r>
        <w:t xml:space="preserve">Now everything should be located in </w:t>
      </w:r>
      <w:r w:rsidRPr="0045098E">
        <w:t>C:\xampp\htdocs\software-engineering</w:t>
      </w:r>
      <w:r>
        <w:t xml:space="preserve"> and to get to the site you would go to </w:t>
      </w:r>
      <w:hyperlink r:id="rId5" w:history="1">
        <w:r w:rsidRPr="00462787">
          <w:rPr>
            <w:rStyle w:val="Hyperlink"/>
          </w:rPr>
          <w:t>http://localhost/software-engineering/website/</w:t>
        </w:r>
      </w:hyperlink>
      <w:r>
        <w:t xml:space="preserve"> (I would save this as a bookmark in your browser)</w:t>
      </w:r>
    </w:p>
    <w:p w:rsidR="0045098E" w:rsidRDefault="0045098E" w:rsidP="0045098E">
      <w:pPr>
        <w:pStyle w:val="ListParagraph"/>
      </w:pPr>
    </w:p>
    <w:p w:rsidR="0045098E" w:rsidRDefault="0045098E" w:rsidP="0045098E">
      <w:pPr>
        <w:pStyle w:val="ListParagraph"/>
        <w:numPr>
          <w:ilvl w:val="0"/>
          <w:numId w:val="1"/>
        </w:numPr>
      </w:pPr>
      <w:r>
        <w:t xml:space="preserve">Now anytime you make a change in the software-engineering folder </w:t>
      </w:r>
      <w:proofErr w:type="spellStart"/>
      <w:r>
        <w:t>github</w:t>
      </w:r>
      <w:proofErr w:type="spellEnd"/>
      <w:r>
        <w:t xml:space="preserve"> will recognize this change</w:t>
      </w:r>
    </w:p>
    <w:p w:rsidR="0045098E" w:rsidRDefault="0045098E" w:rsidP="0045098E">
      <w:pPr>
        <w:pStyle w:val="ListParagraph"/>
        <w:numPr>
          <w:ilvl w:val="0"/>
          <w:numId w:val="1"/>
        </w:numPr>
      </w:pPr>
      <w:r>
        <w:t xml:space="preserve">To commit these changes to the </w:t>
      </w:r>
      <w:proofErr w:type="spellStart"/>
      <w:r>
        <w:t>github</w:t>
      </w:r>
      <w:proofErr w:type="spellEnd"/>
      <w:r>
        <w:t xml:space="preserve"> you would go to the desktop app, click changes at the top center of the page, now any changes you have made will be listed</w:t>
      </w:r>
    </w:p>
    <w:p w:rsidR="0045098E" w:rsidRDefault="0045098E" w:rsidP="0045098E">
      <w:pPr>
        <w:pStyle w:val="ListParagraph"/>
        <w:numPr>
          <w:ilvl w:val="0"/>
          <w:numId w:val="1"/>
        </w:numPr>
      </w:pPr>
      <w:r>
        <w:t>Make sure all changes listed are ones you want to publish. Now at the bottom of the changes enter into “Summary” a description of the changes you have made</w:t>
      </w:r>
    </w:p>
    <w:p w:rsidR="0045098E" w:rsidRDefault="0045098E" w:rsidP="0045098E">
      <w:pPr>
        <w:pStyle w:val="ListParagraph"/>
        <w:numPr>
          <w:ilvl w:val="0"/>
          <w:numId w:val="1"/>
        </w:numPr>
      </w:pPr>
      <w:r>
        <w:t>Click commit to master at the bottom</w:t>
      </w:r>
    </w:p>
    <w:p w:rsidR="0045098E" w:rsidRDefault="0045098E" w:rsidP="0045098E">
      <w:pPr>
        <w:pStyle w:val="ListParagraph"/>
        <w:numPr>
          <w:ilvl w:val="0"/>
          <w:numId w:val="1"/>
        </w:numPr>
      </w:pPr>
      <w:r>
        <w:t>Click sync in upper right corner</w:t>
      </w:r>
    </w:p>
    <w:p w:rsidR="0045098E" w:rsidRDefault="0045098E" w:rsidP="0045098E"/>
    <w:p w:rsidR="0045098E" w:rsidRDefault="0045098E" w:rsidP="0045098E"/>
    <w:p w:rsidR="0045098E" w:rsidRDefault="0045098E" w:rsidP="0045098E">
      <w:r>
        <w:t>Now we will both be in sync with each other’s changes. Before you start to work always hit the sync button, as this will pull into your folder all of the changes I have made so we are both working with the exact same files. When you are done making changes always upload them (steps 8-12) so that I can pull them into my folder also.</w:t>
      </w:r>
      <w:bookmarkStart w:id="0" w:name="_GoBack"/>
      <w:bookmarkEnd w:id="0"/>
    </w:p>
    <w:sectPr w:rsidR="0045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71288"/>
    <w:multiLevelType w:val="hybridMultilevel"/>
    <w:tmpl w:val="2FD67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8E"/>
    <w:rsid w:val="00293ECF"/>
    <w:rsid w:val="002C658F"/>
    <w:rsid w:val="0045098E"/>
    <w:rsid w:val="004E7B23"/>
    <w:rsid w:val="009B4742"/>
    <w:rsid w:val="00AC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7AE3"/>
  <w15:chartTrackingRefBased/>
  <w15:docId w15:val="{63FD1041-9367-413B-B3F9-55431576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98E"/>
    <w:pPr>
      <w:ind w:left="720"/>
      <w:contextualSpacing/>
    </w:pPr>
  </w:style>
  <w:style w:type="character" w:styleId="Hyperlink">
    <w:name w:val="Hyperlink"/>
    <w:basedOn w:val="DefaultParagraphFont"/>
    <w:uiPriority w:val="99"/>
    <w:unhideWhenUsed/>
    <w:rsid w:val="0045098E"/>
    <w:rPr>
      <w:color w:val="0563C1" w:themeColor="hyperlink"/>
      <w:u w:val="single"/>
    </w:rPr>
  </w:style>
  <w:style w:type="character" w:styleId="Mention">
    <w:name w:val="Mention"/>
    <w:basedOn w:val="DefaultParagraphFont"/>
    <w:uiPriority w:val="99"/>
    <w:semiHidden/>
    <w:unhideWhenUsed/>
    <w:rsid w:val="0045098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software-engineering/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dc:creator>
  <cp:keywords/>
  <dc:description/>
  <cp:lastModifiedBy>Brooke</cp:lastModifiedBy>
  <cp:revision>1</cp:revision>
  <dcterms:created xsi:type="dcterms:W3CDTF">2017-03-27T17:45:00Z</dcterms:created>
  <dcterms:modified xsi:type="dcterms:W3CDTF">2017-03-27T17:55:00Z</dcterms:modified>
</cp:coreProperties>
</file>