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70" w:rsidRPr="00BC16F2" w:rsidRDefault="00F942D9" w:rsidP="00BC16F2">
      <w:pPr>
        <w:jc w:val="center"/>
        <w:rPr>
          <w:b/>
        </w:rPr>
      </w:pPr>
      <w:bookmarkStart w:id="0" w:name="_GoBack"/>
      <w:bookmarkEnd w:id="0"/>
      <w:r w:rsidRPr="00BC16F2">
        <w:rPr>
          <w:b/>
        </w:rPr>
        <w:t>Bank Account Application Requirements</w:t>
      </w:r>
    </w:p>
    <w:p w:rsidR="00F942D9" w:rsidRDefault="00F942D9"/>
    <w:p w:rsidR="00F942D9" w:rsidRDefault="00F942D9">
      <w:r>
        <w:t>Create a bank account application that keeps track of customers and their associated accounts. A customer should be able to create a new account or access an existing account</w:t>
      </w:r>
      <w:r w:rsidR="00F05E42">
        <w:t>. The customer should have</w:t>
      </w:r>
      <w:r>
        <w:t xml:space="preserve"> the options of a checki</w:t>
      </w:r>
      <w:r w:rsidR="00F05E42">
        <w:t>ng account or a savings account and can have multiple accounts of either type. Each account should have a unique account number.</w:t>
      </w:r>
      <w:r>
        <w:t xml:space="preserve"> The customer should be able to deposit or withdraw (provided there are sufficient funds) from existing accounts. </w:t>
      </w:r>
      <w:r w:rsidR="00F05E42">
        <w:t xml:space="preserve">An account will keep track of the customer’s current balance. </w:t>
      </w:r>
    </w:p>
    <w:p w:rsidR="00BE3EA5" w:rsidRDefault="00BE3EA5"/>
    <w:p w:rsidR="006F099A" w:rsidRDefault="00F05E42">
      <w:r>
        <w:t xml:space="preserve">A checking account can either have an initial deposit or not—the customer can choose when creating a new checking account. </w:t>
      </w:r>
      <w:r w:rsidR="006F099A">
        <w:t xml:space="preserve">If a </w:t>
      </w:r>
      <w:r>
        <w:t>checking account</w:t>
      </w:r>
      <w:r w:rsidR="006F099A">
        <w:t xml:space="preserve"> balance is below $10,000 when a deposit is made, then the deposits</w:t>
      </w:r>
      <w:r>
        <w:t xml:space="preserve"> will have an interest rate of 2% </w:t>
      </w:r>
      <w:r w:rsidR="006F099A">
        <w:t>added to them; if the balance is $10,000 or more, an interest rate of 5% will be added to the deposits.</w:t>
      </w:r>
    </w:p>
    <w:p w:rsidR="00BE3EA5" w:rsidRDefault="00BE3EA5"/>
    <w:p w:rsidR="00F05E42" w:rsidRDefault="006F099A">
      <w:r>
        <w:t xml:space="preserve">A savings account requires an initial deposit of $100 to be opened. </w:t>
      </w:r>
      <w:r>
        <w:t xml:space="preserve">If a </w:t>
      </w:r>
      <w:r>
        <w:t>sav</w:t>
      </w:r>
      <w:r>
        <w:t>ing</w:t>
      </w:r>
      <w:r>
        <w:t>s</w:t>
      </w:r>
      <w:r>
        <w:t xml:space="preserve"> account balance is below $10,000 when a deposit is made, then the deposits will have an interest rate of </w:t>
      </w:r>
      <w:r>
        <w:t>4</w:t>
      </w:r>
      <w:r>
        <w:t xml:space="preserve">% added to them; if the balance is $10,000 or more, an interest rate of </w:t>
      </w:r>
      <w:r>
        <w:t>7</w:t>
      </w:r>
      <w:r>
        <w:t>% will be added to the deposits.</w:t>
      </w:r>
    </w:p>
    <w:p w:rsidR="00BE3EA5" w:rsidRDefault="00BE3EA5"/>
    <w:p w:rsidR="006F099A" w:rsidRDefault="006F099A">
      <w:r>
        <w:t xml:space="preserve">Whenever a deposit or withdrawal is made, the </w:t>
      </w:r>
      <w:r w:rsidR="00CF372E">
        <w:t xml:space="preserve">details of the transaction should be displayed (amount of deposit and interest rate and updated balance, amount of withdrawal and updated balance). </w:t>
      </w:r>
      <w:r>
        <w:t xml:space="preserve">If a withdrawal amount is greater than an account’s balance, then the customer is notified </w:t>
      </w:r>
      <w:r w:rsidR="00CF372E">
        <w:t xml:space="preserve">of insufficient funds </w:t>
      </w:r>
      <w:r>
        <w:t>and no withdrawal takes place.</w:t>
      </w:r>
      <w:r w:rsidR="00CF372E">
        <w:t xml:space="preserve"> </w:t>
      </w:r>
    </w:p>
    <w:p w:rsidR="00BE3EA5" w:rsidRDefault="00BE3EA5"/>
    <w:p w:rsidR="00CF372E" w:rsidRDefault="00CF372E">
      <w:r>
        <w:t xml:space="preserve">The application should have a menu system that asks the customer to select the option of opening a new account, accessing an existing account, or exiting the system. </w:t>
      </w:r>
    </w:p>
    <w:p w:rsidR="00BE3EA5" w:rsidRDefault="00BE3EA5"/>
    <w:p w:rsidR="00BE3EA5" w:rsidRDefault="00CF372E">
      <w:r>
        <w:t>If opening a new account, customers are asked if they are new or returning customers. If a new customer, then the menu asks for</w:t>
      </w:r>
      <w:r w:rsidR="00BE3EA5">
        <w:t xml:space="preserve"> first name, last name, and a 4-</w:t>
      </w:r>
      <w:r>
        <w:t>digit PIN. The program creates a new customer an</w:t>
      </w:r>
      <w:r w:rsidR="00BE3EA5">
        <w:t>d the customer is added to the b</w:t>
      </w:r>
      <w:r>
        <w:t>ank</w:t>
      </w:r>
      <w:r w:rsidR="00896173">
        <w:t>, with the customer being accessed from a bank via their PIN</w:t>
      </w:r>
      <w:r>
        <w:t xml:space="preserve">. </w:t>
      </w:r>
      <w:r w:rsidR="00BE3EA5">
        <w:t>If the customer is not new, then the customer is asked to enter a PIN. The menu then gives the option of opening a checking or savings account. A checking account is given the option of an initial deposit or not. A savings account informs the customer of a $100 initial deposit requirement. After an account is created, the details (account type, number, balance, and interest rate) are displayed, and the customer is returned to the main menu.</w:t>
      </w:r>
    </w:p>
    <w:p w:rsidR="00BE3EA5" w:rsidRDefault="00BE3EA5"/>
    <w:p w:rsidR="00CF372E" w:rsidRDefault="00BE3EA5">
      <w:r>
        <w:t xml:space="preserve">If accessing an existing account, the customer is </w:t>
      </w:r>
      <w:r w:rsidR="00684B17">
        <w:t xml:space="preserve">asked for a PIN (if incorrect, then invalid PIN message is displayed) and then asked which account they would like to access (checking or savings). The customer is shown a list of any accounts of the selected type they have, and asked which account, by account number, they want to access. The customer is </w:t>
      </w:r>
      <w:r>
        <w:t xml:space="preserve">given the option of selecting to make a deposit, make a withdrawal, or to see account balance. </w:t>
      </w:r>
      <w:r w:rsidR="00684B17">
        <w:t>After the transaction, the customer is returned to the main menu.</w:t>
      </w:r>
    </w:p>
    <w:sectPr w:rsidR="00CF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D9"/>
    <w:rsid w:val="00100770"/>
    <w:rsid w:val="00684B17"/>
    <w:rsid w:val="006F099A"/>
    <w:rsid w:val="00896173"/>
    <w:rsid w:val="00BC16F2"/>
    <w:rsid w:val="00BE3EA5"/>
    <w:rsid w:val="00CF372E"/>
    <w:rsid w:val="00F05E42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35C2"/>
  <w15:chartTrackingRefBased/>
  <w15:docId w15:val="{0DF50359-AC44-4637-A323-29F1142A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Mesarosh, Karl Edward</dc:creator>
  <cp:keywords/>
  <dc:description/>
  <cp:lastModifiedBy>Mesarosh, Karl Edward</cp:lastModifiedBy>
  <cp:revision>2</cp:revision>
  <cp:lastPrinted>2017-03-13T12:52:00Z</cp:lastPrinted>
  <dcterms:created xsi:type="dcterms:W3CDTF">2017-03-13T11:46:00Z</dcterms:created>
  <dcterms:modified xsi:type="dcterms:W3CDTF">2017-03-13T12:53:00Z</dcterms:modified>
</cp:coreProperties>
</file>