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0BF0C6A0"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3B5DD4">
        <w:rPr>
          <w:rFonts w:ascii="Consolas" w:hAnsi="Consolas" w:cs="Consolas"/>
          <w:b/>
          <w:sz w:val="24"/>
          <w:szCs w:val="20"/>
          <w:highlight w:val="magenta"/>
        </w:rPr>
        <w:t xml:space="preserve"> 11/</w:t>
      </w:r>
      <w:r w:rsidR="00B438B5">
        <w:rPr>
          <w:rFonts w:ascii="Consolas" w:hAnsi="Consolas" w:cs="Consolas"/>
          <w:b/>
          <w:sz w:val="24"/>
          <w:szCs w:val="20"/>
          <w:highlight w:val="magenta"/>
        </w:rPr>
        <w:t>16</w:t>
      </w:r>
      <w:r w:rsidR="003B5DD4">
        <w:rPr>
          <w:rFonts w:ascii="Consolas" w:hAnsi="Consolas" w:cs="Consolas"/>
          <w:b/>
          <w:sz w:val="24"/>
          <w:szCs w:val="20"/>
          <w:highlight w:val="magenta"/>
        </w:rPr>
        <w:t>/18</w:t>
      </w:r>
      <w:r w:rsidRPr="00431D87">
        <w:rPr>
          <w:rFonts w:ascii="Consolas" w:hAnsi="Consolas" w:cs="Consolas"/>
          <w:b/>
          <w:sz w:val="24"/>
          <w:szCs w:val="20"/>
        </w:rPr>
        <w:t xml:space="preserve">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40E6828A" w:rsidR="00B57D4B" w:rsidRDefault="00D32270">
      <w:pPr>
        <w:rPr>
          <w:b/>
          <w:sz w:val="28"/>
        </w:rPr>
      </w:pPr>
      <w:r w:rsidRPr="00431D87">
        <w:rPr>
          <w:b/>
          <w:sz w:val="28"/>
          <w:highlight w:val="yellow"/>
        </w:rPr>
        <w:t>Task 01:</w:t>
      </w:r>
      <w:r w:rsidRPr="00431D87">
        <w:rPr>
          <w:b/>
          <w:sz w:val="28"/>
        </w:rPr>
        <w:t xml:space="preserve"> </w:t>
      </w:r>
    </w:p>
    <w:p w14:paraId="662AB408" w14:textId="0F499730" w:rsidR="00E00135" w:rsidRDefault="00E00135">
      <w:pPr>
        <w:rPr>
          <w:b/>
          <w:sz w:val="28"/>
        </w:rPr>
      </w:pPr>
    </w:p>
    <w:p w14:paraId="22288260" w14:textId="7FFFBFEE" w:rsidR="00431D87" w:rsidRDefault="00E00135">
      <w:pPr>
        <w:rPr>
          <w:sz w:val="24"/>
          <w:szCs w:val="24"/>
        </w:rPr>
      </w:pPr>
      <w:r>
        <w:rPr>
          <w:sz w:val="24"/>
          <w:szCs w:val="24"/>
        </w:rPr>
        <w:t xml:space="preserve">The purpose of this task is to import the example code provided within Resource Explorer. The project is called “empty” and this project is used to implement the </w:t>
      </w:r>
      <w:r w:rsidR="008171A0">
        <w:rPr>
          <w:sz w:val="24"/>
          <w:szCs w:val="24"/>
        </w:rPr>
        <w:t xml:space="preserve">GUI Composer on TI. </w:t>
      </w:r>
    </w:p>
    <w:p w14:paraId="11731BD4" w14:textId="77777777" w:rsidR="008171A0" w:rsidRPr="00E00135" w:rsidRDefault="008171A0">
      <w:pPr>
        <w:rPr>
          <w:sz w:val="24"/>
          <w:szCs w:val="24"/>
        </w:rPr>
      </w:pPr>
    </w:p>
    <w:p w14:paraId="3E099B3A" w14:textId="4F2BB408" w:rsidR="003B5DD4" w:rsidRDefault="00B438B5" w:rsidP="005F1403">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578468C3" wp14:editId="2AC4FD0E">
            <wp:extent cx="4691063" cy="41098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t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2292" cy="4110946"/>
                    </a:xfrm>
                    <a:prstGeom prst="rect">
                      <a:avLst/>
                    </a:prstGeom>
                  </pic:spPr>
                </pic:pic>
              </a:graphicData>
            </a:graphic>
          </wp:inline>
        </w:drawing>
      </w:r>
    </w:p>
    <w:p w14:paraId="5AA6826D" w14:textId="77777777" w:rsidR="00E00135" w:rsidRDefault="00E00135" w:rsidP="005F1403">
      <w:pPr>
        <w:autoSpaceDE w:val="0"/>
        <w:autoSpaceDN w:val="0"/>
        <w:adjustRightInd w:val="0"/>
        <w:spacing w:after="0" w:line="240" w:lineRule="auto"/>
        <w:rPr>
          <w:rFonts w:ascii="Consolas" w:hAnsi="Consolas" w:cs="Consolas"/>
          <w:sz w:val="20"/>
          <w:szCs w:val="20"/>
        </w:rPr>
      </w:pPr>
    </w:p>
    <w:p w14:paraId="1FD48415" w14:textId="36DBDF8A" w:rsidR="00E00135" w:rsidRDefault="00E00135" w:rsidP="005F1403">
      <w:pPr>
        <w:autoSpaceDE w:val="0"/>
        <w:autoSpaceDN w:val="0"/>
        <w:adjustRightInd w:val="0"/>
        <w:spacing w:after="0" w:line="240" w:lineRule="auto"/>
        <w:rPr>
          <w:rFonts w:ascii="Consolas" w:hAnsi="Consolas" w:cs="Consolas"/>
          <w:sz w:val="20"/>
          <w:szCs w:val="20"/>
        </w:rPr>
      </w:pPr>
    </w:p>
    <w:p w14:paraId="1DA75C91" w14:textId="77777777" w:rsidR="00E00135" w:rsidRDefault="00E00135" w:rsidP="005F1403">
      <w:pPr>
        <w:autoSpaceDE w:val="0"/>
        <w:autoSpaceDN w:val="0"/>
        <w:adjustRightInd w:val="0"/>
        <w:spacing w:after="0" w:line="240" w:lineRule="auto"/>
        <w:rPr>
          <w:rFonts w:ascii="Consolas" w:hAnsi="Consolas" w:cs="Consolas"/>
          <w:sz w:val="20"/>
          <w:szCs w:val="20"/>
        </w:rPr>
      </w:pPr>
    </w:p>
    <w:p w14:paraId="2C1B76AB" w14:textId="3896F786" w:rsidR="00E00135" w:rsidRDefault="00E00135" w:rsidP="005F140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Provided Code: </w:t>
      </w:r>
    </w:p>
    <w:p w14:paraId="12A2A926" w14:textId="053FC5A4" w:rsidR="00E00135" w:rsidRDefault="00E00135" w:rsidP="005F1403">
      <w:pPr>
        <w:autoSpaceDE w:val="0"/>
        <w:autoSpaceDN w:val="0"/>
        <w:adjustRightInd w:val="0"/>
        <w:spacing w:after="0" w:line="240" w:lineRule="auto"/>
        <w:rPr>
          <w:rFonts w:ascii="Consolas" w:hAnsi="Consolas" w:cs="Consolas"/>
          <w:sz w:val="20"/>
          <w:szCs w:val="20"/>
        </w:rPr>
      </w:pPr>
    </w:p>
    <w:p w14:paraId="0BAB66C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4993D40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Copyright (c) 2015-2017, Texas Instruments Incorporated</w:t>
      </w:r>
    </w:p>
    <w:p w14:paraId="4739558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All rights reserved.</w:t>
      </w:r>
    </w:p>
    <w:p w14:paraId="7D91E43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60EE091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Redistribution and use in source and binary forms, with or without</w:t>
      </w:r>
    </w:p>
    <w:p w14:paraId="26DEDCC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modification, are permitted provided that the following conditions</w:t>
      </w:r>
    </w:p>
    <w:p w14:paraId="4EC8344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are met:</w:t>
      </w:r>
    </w:p>
    <w:p w14:paraId="71896E6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405DB95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gramStart"/>
      <w:r w:rsidRPr="00E00135">
        <w:rPr>
          <w:rFonts w:ascii="Consolas" w:hAnsi="Consolas" w:cs="Consolas"/>
          <w:sz w:val="20"/>
          <w:szCs w:val="20"/>
        </w:rPr>
        <w:t>*  Redistributions</w:t>
      </w:r>
      <w:proofErr w:type="gramEnd"/>
      <w:r w:rsidRPr="00E00135">
        <w:rPr>
          <w:rFonts w:ascii="Consolas" w:hAnsi="Consolas" w:cs="Consolas"/>
          <w:sz w:val="20"/>
          <w:szCs w:val="20"/>
        </w:rPr>
        <w:t xml:space="preserve"> of source code must retain the above copyright</w:t>
      </w:r>
    </w:p>
    <w:p w14:paraId="669B25F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lastRenderedPageBreak/>
        <w:t xml:space="preserve"> *    notice, this list of conditions and the following disclaimer.</w:t>
      </w:r>
    </w:p>
    <w:p w14:paraId="690CC19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296B623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gramStart"/>
      <w:r w:rsidRPr="00E00135">
        <w:rPr>
          <w:rFonts w:ascii="Consolas" w:hAnsi="Consolas" w:cs="Consolas"/>
          <w:sz w:val="20"/>
          <w:szCs w:val="20"/>
        </w:rPr>
        <w:t>*  Redistributions</w:t>
      </w:r>
      <w:proofErr w:type="gramEnd"/>
      <w:r w:rsidRPr="00E00135">
        <w:rPr>
          <w:rFonts w:ascii="Consolas" w:hAnsi="Consolas" w:cs="Consolas"/>
          <w:sz w:val="20"/>
          <w:szCs w:val="20"/>
        </w:rPr>
        <w:t xml:space="preserve"> in binary form must reproduce the above copyright</w:t>
      </w:r>
    </w:p>
    <w:p w14:paraId="17A2F5A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notice, this list of conditions and the following disclaimer in the</w:t>
      </w:r>
    </w:p>
    <w:p w14:paraId="61B7BBB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documentation and/or other materials provided with the distribution.</w:t>
      </w:r>
    </w:p>
    <w:p w14:paraId="60A8914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3DDB178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gramStart"/>
      <w:r w:rsidRPr="00E00135">
        <w:rPr>
          <w:rFonts w:ascii="Consolas" w:hAnsi="Consolas" w:cs="Consolas"/>
          <w:sz w:val="20"/>
          <w:szCs w:val="20"/>
        </w:rPr>
        <w:t>*  Neither</w:t>
      </w:r>
      <w:proofErr w:type="gramEnd"/>
      <w:r w:rsidRPr="00E00135">
        <w:rPr>
          <w:rFonts w:ascii="Consolas" w:hAnsi="Consolas" w:cs="Consolas"/>
          <w:sz w:val="20"/>
          <w:szCs w:val="20"/>
        </w:rPr>
        <w:t xml:space="preserve"> the name of Texas Instruments Incorporated nor the names of</w:t>
      </w:r>
    </w:p>
    <w:p w14:paraId="1923819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its contributors may be used to endorse or promote products derived</w:t>
      </w:r>
    </w:p>
    <w:p w14:paraId="022F8A5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from this software without specific prior written permission.</w:t>
      </w:r>
    </w:p>
    <w:p w14:paraId="74DB41E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1A7C6FB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THIS SOFTWARE IS PROVIDED BY THE COPYRIGHT HOLDERS AND CONTRIBUTORS "AS IS"</w:t>
      </w:r>
    </w:p>
    <w:p w14:paraId="32D6E22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AND ANY EXPRESS OR IMPLIED WARRANTIES, INCLUDING, BUT NOT LIMITED TO,</w:t>
      </w:r>
    </w:p>
    <w:p w14:paraId="78AEB2C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THE IMPLIED WARRANTIES OF MERCHANTABILITY AND FITNESS FOR A PARTICULAR</w:t>
      </w:r>
    </w:p>
    <w:p w14:paraId="610C85F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PURPOSE ARE DISCLAIMED. IN NO EVENT SHALL THE COPYRIGHT OWNER OR</w:t>
      </w:r>
    </w:p>
    <w:p w14:paraId="387CCF5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CONTRIBUTORS BE LIABLE FOR ANY DIRECT, INDIRECT, INCIDENTAL, SPECIAL,</w:t>
      </w:r>
    </w:p>
    <w:p w14:paraId="272C132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EXEMPLARY, OR CONSEQUENTIAL DAMAGES (INCLUDING, BUT NOT LIMITED TO,</w:t>
      </w:r>
    </w:p>
    <w:p w14:paraId="60E890D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PROCUREMENT OF SUBSTITUTE GOODS OR SERVICES; LOSS OF USE, DATA, OR PROFITS;</w:t>
      </w:r>
    </w:p>
    <w:p w14:paraId="550A8796"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OR BUSINESS INTERRUPTION) HOWEVER CAUSED AND ON ANY THEORY OF LIABILITY,</w:t>
      </w:r>
    </w:p>
    <w:p w14:paraId="100077C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WHETHER IN CONTRACT, STRICT LIABILITY, OR TORT (INCLUDING NEGLIGENCE OR</w:t>
      </w:r>
    </w:p>
    <w:p w14:paraId="7CFF276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OTHERWISE) ARISING IN ANY WAY OUT OF THE USE OF THIS SOFTWARE,</w:t>
      </w:r>
    </w:p>
    <w:p w14:paraId="6396FFF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EVEN IF ADVISED OF THE POSSIBILITY OF SUCH DAMAGE.</w:t>
      </w:r>
    </w:p>
    <w:p w14:paraId="32E6A27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54F2784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74FC401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0C336A1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 </w:t>
      </w:r>
      <w:proofErr w:type="spellStart"/>
      <w:r w:rsidRPr="00E00135">
        <w:rPr>
          <w:rFonts w:ascii="Consolas" w:hAnsi="Consolas" w:cs="Consolas"/>
          <w:sz w:val="20"/>
          <w:szCs w:val="20"/>
        </w:rPr>
        <w:t>empty.c</w:t>
      </w:r>
      <w:proofErr w:type="spellEnd"/>
      <w:r w:rsidRPr="00E00135">
        <w:rPr>
          <w:rFonts w:ascii="Consolas" w:hAnsi="Consolas" w:cs="Consolas"/>
          <w:sz w:val="20"/>
          <w:szCs w:val="20"/>
        </w:rPr>
        <w:t xml:space="preserve"> ========</w:t>
      </w:r>
    </w:p>
    <w:p w14:paraId="2B7A46A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0CF655E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61497C5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For </w:t>
      </w:r>
      <w:proofErr w:type="spellStart"/>
      <w:proofErr w:type="gramStart"/>
      <w:r w:rsidRPr="00E00135">
        <w:rPr>
          <w:rFonts w:ascii="Consolas" w:hAnsi="Consolas" w:cs="Consolas"/>
          <w:sz w:val="20"/>
          <w:szCs w:val="20"/>
        </w:rPr>
        <w:t>usleep</w:t>
      </w:r>
      <w:proofErr w:type="spellEnd"/>
      <w:r w:rsidRPr="00E00135">
        <w:rPr>
          <w:rFonts w:ascii="Consolas" w:hAnsi="Consolas" w:cs="Consolas"/>
          <w:sz w:val="20"/>
          <w:szCs w:val="20"/>
        </w:rPr>
        <w:t>(</w:t>
      </w:r>
      <w:proofErr w:type="gramEnd"/>
      <w:r w:rsidRPr="00E00135">
        <w:rPr>
          <w:rFonts w:ascii="Consolas" w:hAnsi="Consolas" w:cs="Consolas"/>
          <w:sz w:val="20"/>
          <w:szCs w:val="20"/>
        </w:rPr>
        <w:t>) */</w:t>
      </w:r>
    </w:p>
    <w:p w14:paraId="5B3318A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unistd.h</w:t>
      </w:r>
      <w:proofErr w:type="spellEnd"/>
      <w:r w:rsidRPr="00E00135">
        <w:rPr>
          <w:rFonts w:ascii="Consolas" w:hAnsi="Consolas" w:cs="Consolas"/>
          <w:sz w:val="20"/>
          <w:szCs w:val="20"/>
        </w:rPr>
        <w:t>&gt;</w:t>
      </w:r>
    </w:p>
    <w:p w14:paraId="52448CD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stdint.h</w:t>
      </w:r>
      <w:proofErr w:type="spellEnd"/>
      <w:r w:rsidRPr="00E00135">
        <w:rPr>
          <w:rFonts w:ascii="Consolas" w:hAnsi="Consolas" w:cs="Consolas"/>
          <w:sz w:val="20"/>
          <w:szCs w:val="20"/>
        </w:rPr>
        <w:t>&gt;</w:t>
      </w:r>
    </w:p>
    <w:p w14:paraId="2ADCD2D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stddef.h</w:t>
      </w:r>
      <w:proofErr w:type="spellEnd"/>
      <w:r w:rsidRPr="00E00135">
        <w:rPr>
          <w:rFonts w:ascii="Consolas" w:hAnsi="Consolas" w:cs="Consolas"/>
          <w:sz w:val="20"/>
          <w:szCs w:val="20"/>
        </w:rPr>
        <w:t>&gt;</w:t>
      </w:r>
    </w:p>
    <w:p w14:paraId="7491C37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1705B1DC"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Driver Header files */</w:t>
      </w:r>
    </w:p>
    <w:p w14:paraId="50850CC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GPIO.h</w:t>
      </w:r>
      <w:proofErr w:type="spellEnd"/>
      <w:r w:rsidRPr="00E00135">
        <w:rPr>
          <w:rFonts w:ascii="Consolas" w:hAnsi="Consolas" w:cs="Consolas"/>
          <w:sz w:val="20"/>
          <w:szCs w:val="20"/>
        </w:rPr>
        <w:t>&gt;</w:t>
      </w:r>
    </w:p>
    <w:p w14:paraId="1B480F8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/drivers/I2C.h&gt;</w:t>
      </w:r>
    </w:p>
    <w:p w14:paraId="3689653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SDSPI.h</w:t>
      </w:r>
      <w:proofErr w:type="spellEnd"/>
      <w:r w:rsidRPr="00E00135">
        <w:rPr>
          <w:rFonts w:ascii="Consolas" w:hAnsi="Consolas" w:cs="Consolas"/>
          <w:sz w:val="20"/>
          <w:szCs w:val="20"/>
        </w:rPr>
        <w:t>&gt;</w:t>
      </w:r>
    </w:p>
    <w:p w14:paraId="4FFCFCB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SPI.h</w:t>
      </w:r>
      <w:proofErr w:type="spellEnd"/>
      <w:r w:rsidRPr="00E00135">
        <w:rPr>
          <w:rFonts w:ascii="Consolas" w:hAnsi="Consolas" w:cs="Consolas"/>
          <w:sz w:val="20"/>
          <w:szCs w:val="20"/>
        </w:rPr>
        <w:t>&gt;</w:t>
      </w:r>
    </w:p>
    <w:p w14:paraId="3778F85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UART.h</w:t>
      </w:r>
      <w:proofErr w:type="spellEnd"/>
      <w:r w:rsidRPr="00E00135">
        <w:rPr>
          <w:rFonts w:ascii="Consolas" w:hAnsi="Consolas" w:cs="Consolas"/>
          <w:sz w:val="20"/>
          <w:szCs w:val="20"/>
        </w:rPr>
        <w:t>&gt;</w:t>
      </w:r>
    </w:p>
    <w:p w14:paraId="36DBE9F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Watchdog.h</w:t>
      </w:r>
      <w:proofErr w:type="spellEnd"/>
      <w:r w:rsidRPr="00E00135">
        <w:rPr>
          <w:rFonts w:ascii="Consolas" w:hAnsi="Consolas" w:cs="Consolas"/>
          <w:sz w:val="20"/>
          <w:szCs w:val="20"/>
        </w:rPr>
        <w:t>&gt;</w:t>
      </w:r>
    </w:p>
    <w:p w14:paraId="2DAC543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4727C2D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Board Header file */</w:t>
      </w:r>
    </w:p>
    <w:p w14:paraId="5B6B359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w:t>
      </w:r>
      <w:proofErr w:type="spellStart"/>
      <w:r w:rsidRPr="00E00135">
        <w:rPr>
          <w:rFonts w:ascii="Consolas" w:hAnsi="Consolas" w:cs="Consolas"/>
          <w:sz w:val="20"/>
          <w:szCs w:val="20"/>
        </w:rPr>
        <w:t>Board.h</w:t>
      </w:r>
      <w:proofErr w:type="spellEnd"/>
      <w:r w:rsidRPr="00E00135">
        <w:rPr>
          <w:rFonts w:ascii="Consolas" w:hAnsi="Consolas" w:cs="Consolas"/>
          <w:sz w:val="20"/>
          <w:szCs w:val="20"/>
        </w:rPr>
        <w:t>"</w:t>
      </w:r>
    </w:p>
    <w:p w14:paraId="3AF36FC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2814905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37F2526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 </w:t>
      </w:r>
      <w:proofErr w:type="spellStart"/>
      <w:r w:rsidRPr="00E00135">
        <w:rPr>
          <w:rFonts w:ascii="Consolas" w:hAnsi="Consolas" w:cs="Consolas"/>
          <w:sz w:val="20"/>
          <w:szCs w:val="20"/>
        </w:rPr>
        <w:t>mainThread</w:t>
      </w:r>
      <w:proofErr w:type="spellEnd"/>
      <w:r w:rsidRPr="00E00135">
        <w:rPr>
          <w:rFonts w:ascii="Consolas" w:hAnsi="Consolas" w:cs="Consolas"/>
          <w:sz w:val="20"/>
          <w:szCs w:val="20"/>
        </w:rPr>
        <w:t xml:space="preserve"> ========</w:t>
      </w:r>
    </w:p>
    <w:p w14:paraId="664F98AC"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16A0F03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void *</w:t>
      </w:r>
      <w:proofErr w:type="spellStart"/>
      <w:proofErr w:type="gramStart"/>
      <w:r w:rsidRPr="00E00135">
        <w:rPr>
          <w:rFonts w:ascii="Consolas" w:hAnsi="Consolas" w:cs="Consolas"/>
          <w:sz w:val="20"/>
          <w:szCs w:val="20"/>
        </w:rPr>
        <w:t>mainThread</w:t>
      </w:r>
      <w:proofErr w:type="spellEnd"/>
      <w:r w:rsidRPr="00E00135">
        <w:rPr>
          <w:rFonts w:ascii="Consolas" w:hAnsi="Consolas" w:cs="Consolas"/>
          <w:sz w:val="20"/>
          <w:szCs w:val="20"/>
        </w:rPr>
        <w:t>(</w:t>
      </w:r>
      <w:proofErr w:type="gramEnd"/>
      <w:r w:rsidRPr="00E00135">
        <w:rPr>
          <w:rFonts w:ascii="Consolas" w:hAnsi="Consolas" w:cs="Consolas"/>
          <w:sz w:val="20"/>
          <w:szCs w:val="20"/>
        </w:rPr>
        <w:t>void *arg0)</w:t>
      </w:r>
    </w:p>
    <w:p w14:paraId="372CB09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487EA02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1 second delay */</w:t>
      </w:r>
    </w:p>
    <w:p w14:paraId="3CD33DE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uint32_t time = 1;</w:t>
      </w:r>
    </w:p>
    <w:p w14:paraId="0EFAAE2C"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41F88D0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Call driver </w:t>
      </w:r>
      <w:proofErr w:type="spellStart"/>
      <w:r w:rsidRPr="00E00135">
        <w:rPr>
          <w:rFonts w:ascii="Consolas" w:hAnsi="Consolas" w:cs="Consolas"/>
          <w:sz w:val="20"/>
          <w:szCs w:val="20"/>
        </w:rPr>
        <w:t>init</w:t>
      </w:r>
      <w:proofErr w:type="spellEnd"/>
      <w:r w:rsidRPr="00E00135">
        <w:rPr>
          <w:rFonts w:ascii="Consolas" w:hAnsi="Consolas" w:cs="Consolas"/>
          <w:sz w:val="20"/>
          <w:szCs w:val="20"/>
        </w:rPr>
        <w:t xml:space="preserve"> functions */</w:t>
      </w:r>
    </w:p>
    <w:p w14:paraId="7746099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54EC03A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I2C_</w:t>
      </w:r>
      <w:proofErr w:type="gramStart"/>
      <w:r w:rsidRPr="00E00135">
        <w:rPr>
          <w:rFonts w:ascii="Consolas" w:hAnsi="Consolas" w:cs="Consolas"/>
          <w:sz w:val="20"/>
          <w:szCs w:val="20"/>
        </w:rPr>
        <w:t>init(</w:t>
      </w:r>
      <w:proofErr w:type="gramEnd"/>
      <w:r w:rsidRPr="00E00135">
        <w:rPr>
          <w:rFonts w:ascii="Consolas" w:hAnsi="Consolas" w:cs="Consolas"/>
          <w:sz w:val="20"/>
          <w:szCs w:val="20"/>
        </w:rPr>
        <w:t>);</w:t>
      </w:r>
    </w:p>
    <w:p w14:paraId="7D56323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spellStart"/>
      <w:r w:rsidRPr="00E00135">
        <w:rPr>
          <w:rFonts w:ascii="Consolas" w:hAnsi="Consolas" w:cs="Consolas"/>
          <w:sz w:val="20"/>
          <w:szCs w:val="20"/>
        </w:rPr>
        <w:t>SDSPI_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6ED0E8B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lastRenderedPageBreak/>
        <w:t xml:space="preserve">    // </w:t>
      </w:r>
      <w:proofErr w:type="spellStart"/>
      <w:r w:rsidRPr="00E00135">
        <w:rPr>
          <w:rFonts w:ascii="Consolas" w:hAnsi="Consolas" w:cs="Consolas"/>
          <w:sz w:val="20"/>
          <w:szCs w:val="20"/>
        </w:rPr>
        <w:t>SPI_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5F7D20E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spellStart"/>
      <w:r w:rsidRPr="00E00135">
        <w:rPr>
          <w:rFonts w:ascii="Consolas" w:hAnsi="Consolas" w:cs="Consolas"/>
          <w:sz w:val="20"/>
          <w:szCs w:val="20"/>
        </w:rPr>
        <w:t>UART_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5E63349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spellStart"/>
      <w:r w:rsidRPr="00E00135">
        <w:rPr>
          <w:rFonts w:ascii="Consolas" w:hAnsi="Consolas" w:cs="Consolas"/>
          <w:sz w:val="20"/>
          <w:szCs w:val="20"/>
        </w:rPr>
        <w:t>Watchdog_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1EE4C74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49BD49B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Configure the LED pin */</w:t>
      </w:r>
    </w:p>
    <w:p w14:paraId="7DC15B9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setConfig</w:t>
      </w:r>
      <w:proofErr w:type="spellEnd"/>
      <w:r w:rsidRPr="00E00135">
        <w:rPr>
          <w:rFonts w:ascii="Consolas" w:hAnsi="Consolas" w:cs="Consolas"/>
          <w:sz w:val="20"/>
          <w:szCs w:val="20"/>
        </w:rPr>
        <w:t>(</w:t>
      </w:r>
      <w:proofErr w:type="gramEnd"/>
      <w:r w:rsidRPr="00E00135">
        <w:rPr>
          <w:rFonts w:ascii="Consolas" w:hAnsi="Consolas" w:cs="Consolas"/>
          <w:sz w:val="20"/>
          <w:szCs w:val="20"/>
        </w:rPr>
        <w:t>Board_GPIO_LED0, GPIO_CFG_OUT_STD | GPIO_CFG_OUT_LOW);</w:t>
      </w:r>
    </w:p>
    <w:p w14:paraId="7DE3FB4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2E2BFF5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Turn on user LED */</w:t>
      </w:r>
    </w:p>
    <w:p w14:paraId="68F005D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write</w:t>
      </w:r>
      <w:proofErr w:type="spellEnd"/>
      <w:r w:rsidRPr="00E00135">
        <w:rPr>
          <w:rFonts w:ascii="Consolas" w:hAnsi="Consolas" w:cs="Consolas"/>
          <w:sz w:val="20"/>
          <w:szCs w:val="20"/>
        </w:rPr>
        <w:t>(</w:t>
      </w:r>
      <w:proofErr w:type="gramEnd"/>
      <w:r w:rsidRPr="00E00135">
        <w:rPr>
          <w:rFonts w:ascii="Consolas" w:hAnsi="Consolas" w:cs="Consolas"/>
          <w:sz w:val="20"/>
          <w:szCs w:val="20"/>
        </w:rPr>
        <w:t xml:space="preserve">Board_GPIO_LED0, </w:t>
      </w:r>
      <w:proofErr w:type="spellStart"/>
      <w:r w:rsidRPr="00E00135">
        <w:rPr>
          <w:rFonts w:ascii="Consolas" w:hAnsi="Consolas" w:cs="Consolas"/>
          <w:sz w:val="20"/>
          <w:szCs w:val="20"/>
        </w:rPr>
        <w:t>Board_GPIO_LED_ON</w:t>
      </w:r>
      <w:proofErr w:type="spellEnd"/>
      <w:r w:rsidRPr="00E00135">
        <w:rPr>
          <w:rFonts w:ascii="Consolas" w:hAnsi="Consolas" w:cs="Consolas"/>
          <w:sz w:val="20"/>
          <w:szCs w:val="20"/>
        </w:rPr>
        <w:t>);</w:t>
      </w:r>
    </w:p>
    <w:p w14:paraId="5B1C393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64CC748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while (1) {</w:t>
      </w:r>
    </w:p>
    <w:p w14:paraId="129E848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sleep(time);</w:t>
      </w:r>
    </w:p>
    <w:p w14:paraId="664F1F0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toggle</w:t>
      </w:r>
      <w:proofErr w:type="spellEnd"/>
      <w:r w:rsidRPr="00E00135">
        <w:rPr>
          <w:rFonts w:ascii="Consolas" w:hAnsi="Consolas" w:cs="Consolas"/>
          <w:sz w:val="20"/>
          <w:szCs w:val="20"/>
        </w:rPr>
        <w:t>(</w:t>
      </w:r>
      <w:proofErr w:type="gramEnd"/>
      <w:r w:rsidRPr="00E00135">
        <w:rPr>
          <w:rFonts w:ascii="Consolas" w:hAnsi="Consolas" w:cs="Consolas"/>
          <w:sz w:val="20"/>
          <w:szCs w:val="20"/>
        </w:rPr>
        <w:t>Board_GPIO_LED0);</w:t>
      </w:r>
    </w:p>
    <w:p w14:paraId="0467717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7A8DC5D8" w14:textId="07FF4BFE" w:rsid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6812F6AF" w14:textId="3A8E863E" w:rsidR="008171A0" w:rsidRDefault="008171A0" w:rsidP="00E00135">
      <w:pPr>
        <w:autoSpaceDE w:val="0"/>
        <w:autoSpaceDN w:val="0"/>
        <w:adjustRightInd w:val="0"/>
        <w:spacing w:after="0" w:line="240" w:lineRule="auto"/>
        <w:rPr>
          <w:rFonts w:ascii="Consolas" w:hAnsi="Consolas" w:cs="Consolas"/>
          <w:sz w:val="20"/>
          <w:szCs w:val="20"/>
        </w:rPr>
      </w:pPr>
    </w:p>
    <w:p w14:paraId="12AD29D3" w14:textId="5CA8145B" w:rsidR="008171A0" w:rsidRDefault="008171A0" w:rsidP="008171A0">
      <w:pPr>
        <w:rPr>
          <w:b/>
          <w:sz w:val="28"/>
        </w:rPr>
      </w:pPr>
      <w:r w:rsidRPr="00431D87">
        <w:rPr>
          <w:b/>
          <w:sz w:val="28"/>
          <w:highlight w:val="yellow"/>
        </w:rPr>
        <w:t>Task 0</w:t>
      </w:r>
      <w:r>
        <w:rPr>
          <w:b/>
          <w:sz w:val="28"/>
          <w:highlight w:val="yellow"/>
        </w:rPr>
        <w:t>2</w:t>
      </w:r>
      <w:r w:rsidR="00E435F8">
        <w:rPr>
          <w:b/>
          <w:sz w:val="28"/>
          <w:highlight w:val="yellow"/>
        </w:rPr>
        <w:t>, 03, and 04</w:t>
      </w:r>
      <w:r w:rsidRPr="00431D87">
        <w:rPr>
          <w:b/>
          <w:sz w:val="28"/>
          <w:highlight w:val="yellow"/>
        </w:rPr>
        <w:t>:</w:t>
      </w:r>
      <w:r w:rsidRPr="00431D87">
        <w:rPr>
          <w:b/>
          <w:sz w:val="28"/>
        </w:rPr>
        <w:t xml:space="preserve"> </w:t>
      </w:r>
    </w:p>
    <w:p w14:paraId="58A4D37C" w14:textId="19FFC385" w:rsidR="004B6825" w:rsidRDefault="00C57E90" w:rsidP="008171A0">
      <w:pPr>
        <w:rPr>
          <w:sz w:val="24"/>
          <w:szCs w:val="24"/>
        </w:rPr>
      </w:pPr>
      <w:r>
        <w:rPr>
          <w:sz w:val="24"/>
          <w:szCs w:val="24"/>
        </w:rPr>
        <w:t xml:space="preserve">Task 02: </w:t>
      </w:r>
      <w:r w:rsidR="008171A0">
        <w:rPr>
          <w:sz w:val="24"/>
          <w:szCs w:val="24"/>
        </w:rPr>
        <w:t xml:space="preserve">The purpose of this task </w:t>
      </w:r>
      <w:r w:rsidR="006C7A5D">
        <w:rPr>
          <w:sz w:val="24"/>
          <w:szCs w:val="24"/>
        </w:rPr>
        <w:t xml:space="preserve">is to modify the existing project that was imported in the previous task. Its purpose is to turn on an LED only when the ADC value has met the threshold value. This can be done within the GUI Composer. </w:t>
      </w:r>
    </w:p>
    <w:p w14:paraId="5A76E516" w14:textId="3721C339" w:rsidR="004B6825" w:rsidRDefault="004B6825" w:rsidP="004B6825">
      <w:pPr>
        <w:jc w:val="center"/>
        <w:rPr>
          <w:sz w:val="24"/>
          <w:szCs w:val="24"/>
        </w:rPr>
      </w:pPr>
      <w:r>
        <w:rPr>
          <w:noProof/>
          <w:sz w:val="24"/>
          <w:szCs w:val="24"/>
        </w:rPr>
        <w:drawing>
          <wp:inline distT="0" distB="0" distL="0" distR="0" wp14:anchorId="0B2C15D4" wp14:editId="62043ED1">
            <wp:extent cx="4286250" cy="34459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8013" cy="3447361"/>
                    </a:xfrm>
                    <a:prstGeom prst="rect">
                      <a:avLst/>
                    </a:prstGeom>
                  </pic:spPr>
                </pic:pic>
              </a:graphicData>
            </a:graphic>
          </wp:inline>
        </w:drawing>
      </w:r>
    </w:p>
    <w:p w14:paraId="254B2538" w14:textId="07BFB94F" w:rsidR="00E435F8" w:rsidRDefault="00C57E90" w:rsidP="00C57E90">
      <w:pPr>
        <w:rPr>
          <w:sz w:val="24"/>
          <w:szCs w:val="24"/>
        </w:rPr>
      </w:pPr>
      <w:r>
        <w:rPr>
          <w:sz w:val="24"/>
          <w:szCs w:val="24"/>
        </w:rPr>
        <w:t xml:space="preserve">Task 03: The purpose of this task is to modify the code to add a serial UART transmission to report specific ADC readings. We can do this by adding </w:t>
      </w:r>
      <w:proofErr w:type="spellStart"/>
      <w:r>
        <w:rPr>
          <w:sz w:val="24"/>
          <w:szCs w:val="24"/>
        </w:rPr>
        <w:t>Display.h</w:t>
      </w:r>
      <w:proofErr w:type="spellEnd"/>
      <w:r>
        <w:rPr>
          <w:sz w:val="24"/>
          <w:szCs w:val="24"/>
        </w:rPr>
        <w:t xml:space="preserve"> using the API guide. </w:t>
      </w:r>
    </w:p>
    <w:p w14:paraId="5C7B6775" w14:textId="6134CEE8" w:rsidR="00C57E90" w:rsidRDefault="00C57E90" w:rsidP="00C57E90">
      <w:pPr>
        <w:rPr>
          <w:sz w:val="24"/>
          <w:szCs w:val="24"/>
        </w:rPr>
      </w:pPr>
      <w:r>
        <w:rPr>
          <w:noProof/>
          <w:sz w:val="24"/>
          <w:szCs w:val="24"/>
        </w:rPr>
        <w:lastRenderedPageBreak/>
        <w:drawing>
          <wp:inline distT="0" distB="0" distL="0" distR="0" wp14:anchorId="1193E1E1" wp14:editId="3324F741">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41F297DC" w14:textId="590EE004" w:rsidR="00C57E90" w:rsidRDefault="00C57E90" w:rsidP="00C57E90">
      <w:pPr>
        <w:rPr>
          <w:sz w:val="24"/>
          <w:szCs w:val="24"/>
        </w:rPr>
      </w:pPr>
    </w:p>
    <w:p w14:paraId="2AB4E414" w14:textId="584F156F" w:rsidR="00C57E90" w:rsidRDefault="00C57E90" w:rsidP="00C57E90">
      <w:pPr>
        <w:rPr>
          <w:sz w:val="24"/>
          <w:szCs w:val="24"/>
        </w:rPr>
      </w:pPr>
      <w:r>
        <w:rPr>
          <w:sz w:val="24"/>
          <w:szCs w:val="24"/>
        </w:rPr>
        <w:t xml:space="preserve">Task 04: Lastly, in this task we would like to include the GPIO interrupts to the final program. This is important in using GPIO inputs and outputs in regards to the GUI Composer. </w:t>
      </w:r>
    </w:p>
    <w:p w14:paraId="6CF6160B" w14:textId="37B89237" w:rsidR="00C57E90" w:rsidRDefault="00C57E90" w:rsidP="00C57E90">
      <w:pPr>
        <w:rPr>
          <w:sz w:val="24"/>
          <w:szCs w:val="24"/>
        </w:rPr>
      </w:pPr>
    </w:p>
    <w:p w14:paraId="3ECE2950" w14:textId="3DD481D3" w:rsidR="00C57E90" w:rsidRDefault="00C57E90" w:rsidP="00C57E90">
      <w:pPr>
        <w:rPr>
          <w:sz w:val="24"/>
          <w:szCs w:val="24"/>
        </w:rPr>
      </w:pPr>
      <w:r>
        <w:rPr>
          <w:noProof/>
          <w:sz w:val="24"/>
          <w:szCs w:val="24"/>
        </w:rPr>
        <w:drawing>
          <wp:inline distT="0" distB="0" distL="0" distR="0" wp14:anchorId="1C8548FB" wp14:editId="79B59F0F">
            <wp:extent cx="3281363" cy="2290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4.JPG"/>
                    <pic:cNvPicPr/>
                  </pic:nvPicPr>
                  <pic:blipFill>
                    <a:blip r:embed="rId9">
                      <a:extLst>
                        <a:ext uri="{28A0092B-C50C-407E-A947-70E740481C1C}">
                          <a14:useLocalDpi xmlns:a14="http://schemas.microsoft.com/office/drawing/2010/main" val="0"/>
                        </a:ext>
                      </a:extLst>
                    </a:blip>
                    <a:stretch>
                      <a:fillRect/>
                    </a:stretch>
                  </pic:blipFill>
                  <pic:spPr>
                    <a:xfrm>
                      <a:off x="0" y="0"/>
                      <a:ext cx="3281363" cy="2290763"/>
                    </a:xfrm>
                    <a:prstGeom prst="rect">
                      <a:avLst/>
                    </a:prstGeom>
                  </pic:spPr>
                </pic:pic>
              </a:graphicData>
            </a:graphic>
          </wp:inline>
        </w:drawing>
      </w:r>
    </w:p>
    <w:p w14:paraId="090F72F4" w14:textId="09316E8A" w:rsidR="00C57E90" w:rsidRDefault="00C57E90" w:rsidP="00C57E90">
      <w:pPr>
        <w:rPr>
          <w:sz w:val="24"/>
          <w:szCs w:val="24"/>
        </w:rPr>
      </w:pPr>
      <w:bookmarkStart w:id="0" w:name="_GoBack"/>
      <w:bookmarkEnd w:id="0"/>
    </w:p>
    <w:p w14:paraId="486A628C" w14:textId="77777777" w:rsidR="00C57E90" w:rsidRDefault="00C57E90" w:rsidP="00C57E90">
      <w:pPr>
        <w:rPr>
          <w:sz w:val="24"/>
          <w:szCs w:val="24"/>
        </w:rPr>
      </w:pPr>
    </w:p>
    <w:p w14:paraId="74596660" w14:textId="24B968EA" w:rsidR="00E435F8" w:rsidRDefault="00E435F8" w:rsidP="004B6825">
      <w:pPr>
        <w:jc w:val="center"/>
        <w:rPr>
          <w:sz w:val="24"/>
          <w:szCs w:val="24"/>
        </w:rPr>
      </w:pPr>
    </w:p>
    <w:p w14:paraId="4FB907EA" w14:textId="1B4EE325" w:rsidR="00E435F8" w:rsidRDefault="00E435F8" w:rsidP="00E435F8">
      <w:pPr>
        <w:rPr>
          <w:sz w:val="24"/>
          <w:szCs w:val="24"/>
        </w:rPr>
      </w:pPr>
      <w:r>
        <w:rPr>
          <w:sz w:val="24"/>
          <w:szCs w:val="24"/>
        </w:rPr>
        <w:t xml:space="preserve">Modified Code: </w:t>
      </w:r>
    </w:p>
    <w:p w14:paraId="09D3811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20C926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empty.c</w:t>
      </w:r>
      <w:proofErr w:type="spellEnd"/>
      <w:r>
        <w:rPr>
          <w:rFonts w:ascii="Consolas" w:hAnsi="Consolas" w:cs="Consolas"/>
          <w:color w:val="3F7F5F"/>
          <w:sz w:val="20"/>
          <w:szCs w:val="20"/>
        </w:rPr>
        <w:t xml:space="preserve"> ========</w:t>
      </w:r>
    </w:p>
    <w:p w14:paraId="0758FF4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C458D9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w:t>
      </w:r>
      <w:proofErr w:type="spellStart"/>
      <w:proofErr w:type="gramStart"/>
      <w:r>
        <w:rPr>
          <w:rFonts w:ascii="Consolas" w:hAnsi="Consolas" w:cs="Consolas"/>
          <w:color w:val="3F7F5F"/>
          <w:sz w:val="20"/>
          <w:szCs w:val="20"/>
          <w:u w:val="single"/>
        </w:rPr>
        <w:t>usleep</w:t>
      </w:r>
      <w:proofErr w:type="spellEnd"/>
      <w:r>
        <w:rPr>
          <w:rFonts w:ascii="Consolas" w:hAnsi="Consolas" w:cs="Consolas"/>
          <w:color w:val="3F7F5F"/>
          <w:sz w:val="20"/>
          <w:szCs w:val="20"/>
        </w:rPr>
        <w:t>(</w:t>
      </w:r>
      <w:proofErr w:type="gramEnd"/>
      <w:r>
        <w:rPr>
          <w:rFonts w:ascii="Consolas" w:hAnsi="Consolas" w:cs="Consolas"/>
          <w:color w:val="3F7F5F"/>
          <w:sz w:val="20"/>
          <w:szCs w:val="20"/>
        </w:rPr>
        <w:t>) */</w:t>
      </w:r>
    </w:p>
    <w:p w14:paraId="1356F64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unistd.h</w:t>
      </w:r>
      <w:proofErr w:type="spellEnd"/>
      <w:r>
        <w:rPr>
          <w:rFonts w:ascii="Consolas" w:hAnsi="Consolas" w:cs="Consolas"/>
          <w:color w:val="2A00FF"/>
          <w:sz w:val="20"/>
          <w:szCs w:val="20"/>
        </w:rPr>
        <w:t>&gt;</w:t>
      </w:r>
    </w:p>
    <w:p w14:paraId="0A32389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3B1C0F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stddef.h</w:t>
      </w:r>
      <w:proofErr w:type="spellEnd"/>
      <w:r>
        <w:rPr>
          <w:rFonts w:ascii="Consolas" w:hAnsi="Consolas" w:cs="Consolas"/>
          <w:color w:val="2A00FF"/>
          <w:sz w:val="20"/>
          <w:szCs w:val="20"/>
        </w:rPr>
        <w:t>&gt;</w:t>
      </w:r>
    </w:p>
    <w:p w14:paraId="154386F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Driver Header files */</w:t>
      </w:r>
    </w:p>
    <w:p w14:paraId="5A9E5C8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&gt;</w:t>
      </w:r>
    </w:p>
    <w:p w14:paraId="0851290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&gt;</w:t>
      </w:r>
    </w:p>
    <w:p w14:paraId="2C9F8D9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/display/</w:t>
      </w:r>
      <w:proofErr w:type="spellStart"/>
      <w:r>
        <w:rPr>
          <w:rFonts w:ascii="Consolas" w:hAnsi="Consolas" w:cs="Consolas"/>
          <w:color w:val="2A00FF"/>
          <w:sz w:val="20"/>
          <w:szCs w:val="20"/>
        </w:rPr>
        <w:t>Display.h</w:t>
      </w:r>
      <w:proofErr w:type="spellEnd"/>
      <w:r>
        <w:rPr>
          <w:rFonts w:ascii="Consolas" w:hAnsi="Consolas" w:cs="Consolas"/>
          <w:color w:val="2A00FF"/>
          <w:sz w:val="20"/>
          <w:szCs w:val="20"/>
        </w:rPr>
        <w:t>&gt;</w:t>
      </w:r>
    </w:p>
    <w:p w14:paraId="0006CAF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/drivers/I2C.h&gt;</w:t>
      </w:r>
    </w:p>
    <w:p w14:paraId="1FA5570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SDSPI.h</w:t>
      </w:r>
      <w:proofErr w:type="spellEnd"/>
      <w:r>
        <w:rPr>
          <w:rFonts w:ascii="Consolas" w:hAnsi="Consolas" w:cs="Consolas"/>
          <w:color w:val="3F7F5F"/>
          <w:sz w:val="20"/>
          <w:szCs w:val="20"/>
        </w:rPr>
        <w:t>&gt;</w:t>
      </w:r>
    </w:p>
    <w:p w14:paraId="25084D3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SPI.h</w:t>
      </w:r>
      <w:proofErr w:type="spellEnd"/>
      <w:r>
        <w:rPr>
          <w:rFonts w:ascii="Consolas" w:hAnsi="Consolas" w:cs="Consolas"/>
          <w:color w:val="3F7F5F"/>
          <w:sz w:val="20"/>
          <w:szCs w:val="20"/>
        </w:rPr>
        <w:t>&gt;</w:t>
      </w:r>
    </w:p>
    <w:p w14:paraId="4A87C5E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UART.h</w:t>
      </w:r>
      <w:proofErr w:type="spellEnd"/>
      <w:r>
        <w:rPr>
          <w:rFonts w:ascii="Consolas" w:hAnsi="Consolas" w:cs="Consolas"/>
          <w:color w:val="3F7F5F"/>
          <w:sz w:val="20"/>
          <w:szCs w:val="20"/>
        </w:rPr>
        <w:t>&gt;</w:t>
      </w:r>
    </w:p>
    <w:p w14:paraId="55C0C16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Watchdog.h</w:t>
      </w:r>
      <w:proofErr w:type="spellEnd"/>
      <w:r>
        <w:rPr>
          <w:rFonts w:ascii="Consolas" w:hAnsi="Consolas" w:cs="Consolas"/>
          <w:color w:val="3F7F5F"/>
          <w:sz w:val="20"/>
          <w:szCs w:val="20"/>
        </w:rPr>
        <w:t>&gt;</w:t>
      </w:r>
    </w:p>
    <w:p w14:paraId="5EC78D7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Board Header file */</w:t>
      </w:r>
    </w:p>
    <w:p w14:paraId="288BD9C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Board.h</w:t>
      </w:r>
      <w:proofErr w:type="spellEnd"/>
      <w:r>
        <w:rPr>
          <w:rFonts w:ascii="Consolas" w:hAnsi="Consolas" w:cs="Consolas"/>
          <w:color w:val="2A00FF"/>
          <w:sz w:val="20"/>
          <w:szCs w:val="20"/>
        </w:rPr>
        <w:t>"</w:t>
      </w:r>
    </w:p>
    <w:p w14:paraId="182EEB0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GLOBAL VARIABLES FOR GUI COMPOSER */</w:t>
      </w:r>
    </w:p>
    <w:p w14:paraId="5AFA704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adcValue</w:t>
      </w:r>
      <w:proofErr w:type="spellEnd"/>
      <w:r>
        <w:rPr>
          <w:rFonts w:ascii="Consolas" w:hAnsi="Consolas" w:cs="Consolas"/>
          <w:color w:val="000000"/>
          <w:sz w:val="20"/>
          <w:szCs w:val="20"/>
        </w:rPr>
        <w:t xml:space="preserve"> = 0;</w:t>
      </w:r>
    </w:p>
    <w:p w14:paraId="54B2821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threshold = 100;</w:t>
      </w:r>
    </w:p>
    <w:p w14:paraId="5F34FFC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trigger = 0;</w:t>
      </w:r>
    </w:p>
    <w:p w14:paraId="0F4525D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C9C44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gpioButtonFxn0 ========</w:t>
      </w:r>
    </w:p>
    <w:p w14:paraId="597BDED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Callback function for the GPIO interrupt on Board_GPIO_BUTTON0.</w:t>
      </w:r>
    </w:p>
    <w:p w14:paraId="001FB7B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BD6CAE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gpioButtonFxn0</w:t>
      </w:r>
      <w:r>
        <w:rPr>
          <w:rFonts w:ascii="Consolas" w:hAnsi="Consolas" w:cs="Consolas"/>
          <w:color w:val="000000"/>
          <w:sz w:val="20"/>
          <w:szCs w:val="20"/>
        </w:rPr>
        <w:t>(</w:t>
      </w:r>
      <w:r>
        <w:rPr>
          <w:rFonts w:ascii="Consolas" w:hAnsi="Consolas" w:cs="Consolas"/>
          <w:color w:val="005032"/>
          <w:sz w:val="20"/>
          <w:szCs w:val="20"/>
        </w:rPr>
        <w:t>uint_least8_t</w:t>
      </w:r>
      <w:r>
        <w:rPr>
          <w:rFonts w:ascii="Consolas" w:hAnsi="Consolas" w:cs="Consolas"/>
          <w:color w:val="000000"/>
          <w:sz w:val="20"/>
          <w:szCs w:val="20"/>
        </w:rPr>
        <w:t xml:space="preserve"> index)</w:t>
      </w:r>
    </w:p>
    <w:p w14:paraId="5A3201D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7C7C4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GPIO interrupt and decrement threshold */</w:t>
      </w:r>
    </w:p>
    <w:p w14:paraId="01B78E7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threshold &lt; 250){ </w:t>
      </w:r>
      <w:r>
        <w:rPr>
          <w:rFonts w:ascii="Consolas" w:hAnsi="Consolas" w:cs="Consolas"/>
          <w:color w:val="3F7F5F"/>
          <w:sz w:val="20"/>
          <w:szCs w:val="20"/>
        </w:rPr>
        <w:t>// Ensure threshold doesn't go below zero</w:t>
      </w:r>
    </w:p>
    <w:p w14:paraId="79E18F0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0;</w:t>
      </w:r>
    </w:p>
    <w:p w14:paraId="5D38B59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9A6B1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250; </w:t>
      </w:r>
      <w:r>
        <w:rPr>
          <w:rFonts w:ascii="Consolas" w:hAnsi="Consolas" w:cs="Consolas"/>
          <w:color w:val="3F7F5F"/>
          <w:sz w:val="20"/>
          <w:szCs w:val="20"/>
        </w:rPr>
        <w:t>// decrement by 250</w:t>
      </w:r>
    </w:p>
    <w:p w14:paraId="360B556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D7460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A6419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12E85B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gpioButtonFxn1 ========</w:t>
      </w:r>
    </w:p>
    <w:p w14:paraId="00CD554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Callback function for the GPIO interrupt on Board_GPIO_BUTTON1.</w:t>
      </w:r>
    </w:p>
    <w:p w14:paraId="604CCE9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may not be used for all boards.</w:t>
      </w:r>
    </w:p>
    <w:p w14:paraId="7D9F771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9A87DA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gpioButtonFxn1</w:t>
      </w:r>
      <w:r>
        <w:rPr>
          <w:rFonts w:ascii="Consolas" w:hAnsi="Consolas" w:cs="Consolas"/>
          <w:color w:val="000000"/>
          <w:sz w:val="20"/>
          <w:szCs w:val="20"/>
        </w:rPr>
        <w:t>(</w:t>
      </w:r>
      <w:r>
        <w:rPr>
          <w:rFonts w:ascii="Consolas" w:hAnsi="Consolas" w:cs="Consolas"/>
          <w:color w:val="005032"/>
          <w:sz w:val="20"/>
          <w:szCs w:val="20"/>
        </w:rPr>
        <w:t>uint_least8_t</w:t>
      </w:r>
      <w:r>
        <w:rPr>
          <w:rFonts w:ascii="Consolas" w:hAnsi="Consolas" w:cs="Consolas"/>
          <w:color w:val="000000"/>
          <w:sz w:val="20"/>
          <w:szCs w:val="20"/>
        </w:rPr>
        <w:t xml:space="preserve"> index)</w:t>
      </w:r>
    </w:p>
    <w:p w14:paraId="7FEA4B4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56150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GPIO interrupt and increment threshold */</w:t>
      </w:r>
    </w:p>
    <w:p w14:paraId="337125F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threshold &gt; 4096){ </w:t>
      </w:r>
      <w:r>
        <w:rPr>
          <w:rFonts w:ascii="Consolas" w:hAnsi="Consolas" w:cs="Consolas"/>
          <w:color w:val="3F7F5F"/>
          <w:sz w:val="20"/>
          <w:szCs w:val="20"/>
        </w:rPr>
        <w:t>// Ensure threshold doesn't go above max ADC range</w:t>
      </w:r>
    </w:p>
    <w:p w14:paraId="16CAB46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4096;</w:t>
      </w:r>
    </w:p>
    <w:p w14:paraId="797778F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776828E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250; </w:t>
      </w:r>
      <w:r>
        <w:rPr>
          <w:rFonts w:ascii="Consolas" w:hAnsi="Consolas" w:cs="Consolas"/>
          <w:color w:val="3F7F5F"/>
          <w:sz w:val="20"/>
          <w:szCs w:val="20"/>
        </w:rPr>
        <w:t>// increment by 250</w:t>
      </w:r>
    </w:p>
    <w:p w14:paraId="71F6980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32807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75F7F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0B6B02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mainThread</w:t>
      </w:r>
      <w:proofErr w:type="spellEnd"/>
      <w:r>
        <w:rPr>
          <w:rFonts w:ascii="Consolas" w:hAnsi="Consolas" w:cs="Consolas"/>
          <w:color w:val="3F7F5F"/>
          <w:sz w:val="20"/>
          <w:szCs w:val="20"/>
        </w:rPr>
        <w:t xml:space="preserve"> ========</w:t>
      </w:r>
    </w:p>
    <w:p w14:paraId="3B9161F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3686D1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mainThread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xml:space="preserve"> *arg0)</w:t>
      </w:r>
    </w:p>
    <w:p w14:paraId="682CF65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F29D2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~10 loops/second */</w:t>
      </w:r>
    </w:p>
    <w:p w14:paraId="3982BFB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time = 100000;</w:t>
      </w:r>
    </w:p>
    <w:p w14:paraId="6800FF2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Call driver </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functions */</w:t>
      </w:r>
    </w:p>
    <w:p w14:paraId="0949862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ACAA8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ADC_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181DB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I2C_</w:t>
      </w:r>
      <w:proofErr w:type="gramStart"/>
      <w:r>
        <w:rPr>
          <w:rFonts w:ascii="Consolas" w:hAnsi="Consolas" w:cs="Consolas"/>
          <w:color w:val="3F7F5F"/>
          <w:sz w:val="20"/>
          <w:szCs w:val="20"/>
        </w:rPr>
        <w:t>init(</w:t>
      </w:r>
      <w:proofErr w:type="gramEnd"/>
      <w:r>
        <w:rPr>
          <w:rFonts w:ascii="Consolas" w:hAnsi="Consolas" w:cs="Consolas"/>
          <w:color w:val="3F7F5F"/>
          <w:sz w:val="20"/>
          <w:szCs w:val="20"/>
        </w:rPr>
        <w:t>);</w:t>
      </w:r>
    </w:p>
    <w:p w14:paraId="6B38F9A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SDSPI_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03CE656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SPI_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2014928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UART_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50473AA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Watchdog_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57A14C0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Open Display Driver */</w:t>
      </w:r>
    </w:p>
    <w:p w14:paraId="61EE164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Display_Handle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displayHandle</w:t>
      </w:r>
      <w:proofErr w:type="spellEnd"/>
      <w:r>
        <w:rPr>
          <w:rFonts w:ascii="Consolas" w:hAnsi="Consolas" w:cs="Consolas"/>
          <w:color w:val="000000"/>
          <w:sz w:val="20"/>
          <w:szCs w:val="20"/>
        </w:rPr>
        <w:t>;</w:t>
      </w:r>
    </w:p>
    <w:p w14:paraId="05D8D5E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Display_Params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displayParams</w:t>
      </w:r>
      <w:proofErr w:type="spellEnd"/>
      <w:r>
        <w:rPr>
          <w:rFonts w:ascii="Consolas" w:hAnsi="Consolas" w:cs="Consolas"/>
          <w:color w:val="000000"/>
          <w:sz w:val="20"/>
          <w:szCs w:val="20"/>
        </w:rPr>
        <w:t>;</w:t>
      </w:r>
    </w:p>
    <w:p w14:paraId="6A92659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Display_Params_init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displayParams</w:t>
      </w:r>
      <w:proofErr w:type="spellEnd"/>
      <w:r>
        <w:rPr>
          <w:rFonts w:ascii="Consolas" w:hAnsi="Consolas" w:cs="Consolas"/>
          <w:color w:val="000000"/>
          <w:sz w:val="20"/>
          <w:szCs w:val="20"/>
        </w:rPr>
        <w:t>);</w:t>
      </w:r>
    </w:p>
    <w:p w14:paraId="0D5042E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displayHandle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Display_</w:t>
      </w:r>
      <w:proofErr w:type="gramStart"/>
      <w:r>
        <w:rPr>
          <w:rFonts w:ascii="Consolas" w:hAnsi="Consolas" w:cs="Consolas"/>
          <w:color w:val="000000"/>
          <w:sz w:val="20"/>
          <w:szCs w:val="20"/>
        </w:rPr>
        <w:t>open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Display_Type_UART</w:t>
      </w:r>
      <w:proofErr w:type="spellEnd"/>
      <w:r>
        <w:rPr>
          <w:rFonts w:ascii="Consolas" w:hAnsi="Consolas" w:cs="Consolas"/>
          <w:color w:val="000000"/>
          <w:sz w:val="20"/>
          <w:szCs w:val="20"/>
        </w:rPr>
        <w:t>, NULL);</w:t>
      </w:r>
    </w:p>
    <w:p w14:paraId="5B24353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Open ADC Driver */</w:t>
      </w:r>
    </w:p>
    <w:p w14:paraId="171B7FB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ADC_Handle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adc</w:t>
      </w:r>
      <w:proofErr w:type="spellEnd"/>
      <w:r>
        <w:rPr>
          <w:rFonts w:ascii="Consolas" w:hAnsi="Consolas" w:cs="Consolas"/>
          <w:color w:val="000000"/>
          <w:sz w:val="20"/>
          <w:szCs w:val="20"/>
        </w:rPr>
        <w:t>;</w:t>
      </w:r>
    </w:p>
    <w:p w14:paraId="150044F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ADC_Params</w:t>
      </w:r>
      <w:proofErr w:type="spellEnd"/>
      <w:r>
        <w:rPr>
          <w:rFonts w:ascii="Consolas" w:hAnsi="Consolas" w:cs="Consolas"/>
          <w:color w:val="000000"/>
          <w:sz w:val="20"/>
          <w:szCs w:val="20"/>
        </w:rPr>
        <w:t xml:space="preserve"> params;</w:t>
      </w:r>
    </w:p>
    <w:p w14:paraId="4661656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ADC_Params_init</w:t>
      </w:r>
      <w:proofErr w:type="spellEnd"/>
      <w:r>
        <w:rPr>
          <w:rFonts w:ascii="Consolas" w:hAnsi="Consolas" w:cs="Consolas"/>
          <w:color w:val="000000"/>
          <w:sz w:val="20"/>
          <w:szCs w:val="20"/>
        </w:rPr>
        <w:t>(&amp;params);</w:t>
      </w:r>
    </w:p>
    <w:p w14:paraId="217C25C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adc</w:t>
      </w:r>
      <w:proofErr w:type="spellEnd"/>
      <w:r>
        <w:rPr>
          <w:rFonts w:ascii="Consolas" w:hAnsi="Consolas" w:cs="Consolas"/>
          <w:color w:val="000000"/>
          <w:sz w:val="20"/>
          <w:szCs w:val="20"/>
          <w:highlight w:val="lightGray"/>
        </w:rPr>
        <w:t xml:space="preserve"> = </w:t>
      </w:r>
      <w:proofErr w:type="spellStart"/>
      <w:r>
        <w:rPr>
          <w:rFonts w:ascii="Consolas" w:hAnsi="Consolas" w:cs="Consolas"/>
          <w:b/>
          <w:bCs/>
          <w:color w:val="642880"/>
          <w:sz w:val="20"/>
          <w:szCs w:val="20"/>
          <w:highlight w:val="lightGray"/>
        </w:rPr>
        <w:t>ADC_</w:t>
      </w:r>
      <w:proofErr w:type="gramStart"/>
      <w:r>
        <w:rPr>
          <w:rFonts w:ascii="Consolas" w:hAnsi="Consolas" w:cs="Consolas"/>
          <w:b/>
          <w:bCs/>
          <w:color w:val="642880"/>
          <w:sz w:val="20"/>
          <w:szCs w:val="20"/>
          <w:highlight w:val="lightGray"/>
        </w:rPr>
        <w:t>open</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Board_ADC0, &amp;params);</w:t>
      </w:r>
    </w:p>
    <w:p w14:paraId="32C29C8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adc</w:t>
      </w:r>
      <w:proofErr w:type="spellEnd"/>
      <w:r>
        <w:rPr>
          <w:rFonts w:ascii="Consolas" w:hAnsi="Consolas" w:cs="Consolas"/>
          <w:color w:val="000000"/>
          <w:sz w:val="20"/>
          <w:szCs w:val="20"/>
        </w:rPr>
        <w:t xml:space="preserve"> == NULL) {</w:t>
      </w:r>
    </w:p>
    <w:p w14:paraId="6EFB172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Error initializing ADC channel 0</w:t>
      </w:r>
    </w:p>
    <w:p w14:paraId="31B4B4B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while</w:t>
      </w:r>
      <w:r>
        <w:rPr>
          <w:rFonts w:ascii="Consolas" w:hAnsi="Consolas" w:cs="Consolas"/>
          <w:color w:val="000000"/>
          <w:sz w:val="20"/>
          <w:szCs w:val="20"/>
          <w:highlight w:val="lightGray"/>
        </w:rPr>
        <w:t xml:space="preserve"> (1);</w:t>
      </w:r>
    </w:p>
    <w:p w14:paraId="7C84F60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DFD49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install Button callback */</w:t>
      </w:r>
    </w:p>
    <w:p w14:paraId="0CEC9C5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setCallback</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Board_GPIO_BUTTON0, gpioButtonFxn0);</w:t>
      </w:r>
    </w:p>
    <w:p w14:paraId="6C35D75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setCallback</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Board_GPIO_BUTTON1, gpioButtonFxn1);</w:t>
      </w:r>
    </w:p>
    <w:p w14:paraId="689337D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interrupts */</w:t>
      </w:r>
    </w:p>
    <w:p w14:paraId="72D20A1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enableInt</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Board_GPIO_BUTTON0);</w:t>
      </w:r>
    </w:p>
    <w:p w14:paraId="7EDA367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enableInt</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Board_GPIO_BUTTON1);</w:t>
      </w:r>
    </w:p>
    <w:p w14:paraId="1469A90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3486A4B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int_fast16_t</w:t>
      </w:r>
      <w:r>
        <w:rPr>
          <w:rFonts w:ascii="Consolas" w:hAnsi="Consolas" w:cs="Consolas"/>
          <w:color w:val="000000"/>
          <w:sz w:val="20"/>
          <w:szCs w:val="20"/>
        </w:rPr>
        <w:t xml:space="preserve"> res;</w:t>
      </w:r>
    </w:p>
    <w:p w14:paraId="2C69261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 = </w:t>
      </w:r>
      <w:proofErr w:type="spellStart"/>
      <w:r>
        <w:rPr>
          <w:rFonts w:ascii="Consolas" w:hAnsi="Consolas" w:cs="Consolas"/>
          <w:b/>
          <w:bCs/>
          <w:color w:val="642880"/>
          <w:sz w:val="20"/>
          <w:szCs w:val="20"/>
        </w:rPr>
        <w:t>ADC_</w:t>
      </w:r>
      <w:proofErr w:type="gramStart"/>
      <w:r>
        <w:rPr>
          <w:rFonts w:ascii="Consolas" w:hAnsi="Consolas" w:cs="Consolas"/>
          <w:b/>
          <w:bCs/>
          <w:color w:val="642880"/>
          <w:sz w:val="20"/>
          <w:szCs w:val="20"/>
        </w:rPr>
        <w:t>convert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adc</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adcValue</w:t>
      </w:r>
      <w:proofErr w:type="spellEnd"/>
      <w:r>
        <w:rPr>
          <w:rFonts w:ascii="Consolas" w:hAnsi="Consolas" w:cs="Consolas"/>
          <w:color w:val="000000"/>
          <w:sz w:val="20"/>
          <w:szCs w:val="20"/>
        </w:rPr>
        <w:t>);</w:t>
      </w:r>
    </w:p>
    <w:p w14:paraId="58E8247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 == ADC_STATUS_SUCCESS) {</w:t>
      </w:r>
    </w:p>
    <w:p w14:paraId="5CCCB63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Display_</w:t>
      </w:r>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displayHandle</w:t>
      </w:r>
      <w:proofErr w:type="spellEnd"/>
      <w:r>
        <w:rPr>
          <w:rFonts w:ascii="Consolas" w:hAnsi="Consolas" w:cs="Consolas"/>
          <w:color w:val="000000"/>
          <w:sz w:val="20"/>
          <w:szCs w:val="20"/>
        </w:rPr>
        <w:t xml:space="preserve">, 1, 0, </w:t>
      </w:r>
      <w:r>
        <w:rPr>
          <w:rFonts w:ascii="Consolas" w:hAnsi="Consolas" w:cs="Consolas"/>
          <w:color w:val="2A00FF"/>
          <w:sz w:val="20"/>
          <w:szCs w:val="20"/>
        </w:rPr>
        <w:t>"ADC Reading %d"</w:t>
      </w:r>
      <w:r>
        <w:rPr>
          <w:rFonts w:ascii="Consolas" w:hAnsi="Consolas" w:cs="Consolas"/>
          <w:color w:val="000000"/>
          <w:sz w:val="20"/>
          <w:szCs w:val="20"/>
        </w:rPr>
        <w:t xml:space="preserve">, </w:t>
      </w:r>
      <w:proofErr w:type="spellStart"/>
      <w:r>
        <w:rPr>
          <w:rFonts w:ascii="Consolas" w:hAnsi="Consolas" w:cs="Consolas"/>
          <w:color w:val="000000"/>
          <w:sz w:val="20"/>
          <w:szCs w:val="20"/>
        </w:rPr>
        <w:t>adcValue</w:t>
      </w:r>
      <w:proofErr w:type="spellEnd"/>
      <w:r>
        <w:rPr>
          <w:rFonts w:ascii="Consolas" w:hAnsi="Consolas" w:cs="Consolas"/>
          <w:color w:val="000000"/>
          <w:sz w:val="20"/>
          <w:szCs w:val="20"/>
        </w:rPr>
        <w:t>);</w:t>
      </w:r>
    </w:p>
    <w:p w14:paraId="3477178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adcValue</w:t>
      </w:r>
      <w:proofErr w:type="spellEnd"/>
      <w:r>
        <w:rPr>
          <w:rFonts w:ascii="Consolas" w:hAnsi="Consolas" w:cs="Consolas"/>
          <w:color w:val="000000"/>
          <w:sz w:val="20"/>
          <w:szCs w:val="20"/>
        </w:rPr>
        <w:t xml:space="preserve"> &gt;= threshold){</w:t>
      </w:r>
    </w:p>
    <w:p w14:paraId="57CF3F3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44B8BCE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trigger = 1;</w:t>
      </w:r>
    </w:p>
    <w:p w14:paraId="7E34C6C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9BADC1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20996A4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trigger = 0;</w:t>
      </w:r>
    </w:p>
    <w:p w14:paraId="388F8B3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DCEA9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0776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usleep</w:t>
      </w:r>
      <w:proofErr w:type="spellEnd"/>
      <w:r>
        <w:rPr>
          <w:rFonts w:ascii="Consolas" w:hAnsi="Consolas" w:cs="Consolas"/>
          <w:color w:val="000000"/>
          <w:sz w:val="20"/>
          <w:szCs w:val="20"/>
        </w:rPr>
        <w:t>(time);</w:t>
      </w:r>
    </w:p>
    <w:p w14:paraId="7390738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AC806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6CB026" w14:textId="77777777" w:rsidR="00E435F8" w:rsidRDefault="00E435F8" w:rsidP="00E435F8">
      <w:pPr>
        <w:rPr>
          <w:sz w:val="24"/>
          <w:szCs w:val="24"/>
        </w:rPr>
      </w:pPr>
    </w:p>
    <w:p w14:paraId="2FB35B11" w14:textId="77777777" w:rsidR="004B6825" w:rsidRDefault="004B6825" w:rsidP="004B6825">
      <w:pPr>
        <w:rPr>
          <w:sz w:val="24"/>
          <w:szCs w:val="24"/>
        </w:rPr>
      </w:pPr>
    </w:p>
    <w:p w14:paraId="0F2ED770" w14:textId="77777777" w:rsidR="006C7A5D" w:rsidRPr="008171A0" w:rsidRDefault="006C7A5D" w:rsidP="008171A0">
      <w:pPr>
        <w:rPr>
          <w:sz w:val="24"/>
          <w:szCs w:val="24"/>
        </w:rPr>
      </w:pPr>
    </w:p>
    <w:p w14:paraId="08C0DD3B" w14:textId="77777777" w:rsidR="008171A0" w:rsidRPr="005F1403" w:rsidRDefault="008171A0" w:rsidP="00E00135">
      <w:pPr>
        <w:autoSpaceDE w:val="0"/>
        <w:autoSpaceDN w:val="0"/>
        <w:adjustRightInd w:val="0"/>
        <w:spacing w:after="0" w:line="240" w:lineRule="auto"/>
        <w:rPr>
          <w:rFonts w:ascii="Consolas" w:hAnsi="Consolas" w:cs="Consolas"/>
          <w:sz w:val="20"/>
          <w:szCs w:val="20"/>
        </w:rPr>
      </w:pPr>
    </w:p>
    <w:sectPr w:rsidR="008171A0" w:rsidRPr="005F140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4FD50" w14:textId="77777777" w:rsidR="00537ADB" w:rsidRDefault="00537ADB" w:rsidP="00E15329">
      <w:pPr>
        <w:spacing w:after="0" w:line="240" w:lineRule="auto"/>
      </w:pPr>
      <w:r>
        <w:separator/>
      </w:r>
    </w:p>
  </w:endnote>
  <w:endnote w:type="continuationSeparator" w:id="0">
    <w:p w14:paraId="79C85C79" w14:textId="77777777" w:rsidR="00537ADB" w:rsidRDefault="00537ADB"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7B5E3AE9"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9C2B7" w14:textId="77777777" w:rsidR="00537ADB" w:rsidRDefault="00537ADB" w:rsidP="00E15329">
      <w:pPr>
        <w:spacing w:after="0" w:line="240" w:lineRule="auto"/>
      </w:pPr>
      <w:r>
        <w:separator/>
      </w:r>
    </w:p>
  </w:footnote>
  <w:footnote w:type="continuationSeparator" w:id="0">
    <w:p w14:paraId="0AE28982" w14:textId="77777777" w:rsidR="00537ADB" w:rsidRDefault="00537ADB"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1965E7CA" w:rsidR="00E15329" w:rsidRDefault="003B5DD4" w:rsidP="00E15329">
    <w:pPr>
      <w:pStyle w:val="Header"/>
      <w:jc w:val="right"/>
    </w:pPr>
    <w:r>
      <w:t>Brian Medrano Kiaer</w:t>
    </w:r>
  </w:p>
  <w:p w14:paraId="1C21AD83" w14:textId="7A700FC6" w:rsidR="00E15329" w:rsidRDefault="003B5DD4" w:rsidP="00E15329">
    <w:pPr>
      <w:pStyle w:val="Header"/>
      <w:jc w:val="right"/>
    </w:pPr>
    <w:r>
      <w:t>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4824"/>
    <w:rsid w:val="000A041B"/>
    <w:rsid w:val="000C49E4"/>
    <w:rsid w:val="000E5F6B"/>
    <w:rsid w:val="00167881"/>
    <w:rsid w:val="00204674"/>
    <w:rsid w:val="003B5DD4"/>
    <w:rsid w:val="00431D87"/>
    <w:rsid w:val="00431E41"/>
    <w:rsid w:val="004A71F7"/>
    <w:rsid w:val="004B6825"/>
    <w:rsid w:val="00537ADB"/>
    <w:rsid w:val="005F1403"/>
    <w:rsid w:val="006C7A5D"/>
    <w:rsid w:val="008171A0"/>
    <w:rsid w:val="008220D6"/>
    <w:rsid w:val="008619DC"/>
    <w:rsid w:val="008E69C6"/>
    <w:rsid w:val="009107F0"/>
    <w:rsid w:val="009565FB"/>
    <w:rsid w:val="00A3461D"/>
    <w:rsid w:val="00A56843"/>
    <w:rsid w:val="00A94B3E"/>
    <w:rsid w:val="00B33B93"/>
    <w:rsid w:val="00B438B5"/>
    <w:rsid w:val="00B57D4B"/>
    <w:rsid w:val="00B73657"/>
    <w:rsid w:val="00B903F1"/>
    <w:rsid w:val="00C57E90"/>
    <w:rsid w:val="00C771AA"/>
    <w:rsid w:val="00CA5C9B"/>
    <w:rsid w:val="00CA71A1"/>
    <w:rsid w:val="00CB3281"/>
    <w:rsid w:val="00D32270"/>
    <w:rsid w:val="00E00135"/>
    <w:rsid w:val="00E15329"/>
    <w:rsid w:val="00E435F8"/>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094824"/>
    <w:rPr>
      <w:color w:val="0563C1" w:themeColor="hyperlink"/>
      <w:u w:val="single"/>
    </w:rPr>
  </w:style>
  <w:style w:type="character" w:styleId="UnresolvedMention">
    <w:name w:val="Unresolved Mention"/>
    <w:basedOn w:val="DefaultParagraphFont"/>
    <w:uiPriority w:val="99"/>
    <w:rsid w:val="0009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5</cp:revision>
  <dcterms:created xsi:type="dcterms:W3CDTF">2018-11-17T02:50:00Z</dcterms:created>
  <dcterms:modified xsi:type="dcterms:W3CDTF">2018-11-17T07:39:00Z</dcterms:modified>
</cp:coreProperties>
</file>