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5ACD3" w14:textId="77777777" w:rsidR="00717588" w:rsidRDefault="00043F87" w:rsidP="00161439">
      <w:pPr>
        <w:spacing w:after="120"/>
        <w:jc w:val="right"/>
      </w:pPr>
      <w:r>
        <w:t>Blaine Killen</w:t>
      </w:r>
    </w:p>
    <w:p w14:paraId="0D44067A" w14:textId="77777777" w:rsidR="00043F87" w:rsidRDefault="00043F87" w:rsidP="00161439">
      <w:pPr>
        <w:spacing w:after="120"/>
        <w:jc w:val="right"/>
      </w:pPr>
      <w:r>
        <w:t>REL 101</w:t>
      </w:r>
    </w:p>
    <w:p w14:paraId="05B9387C" w14:textId="77777777" w:rsidR="00043F87" w:rsidRDefault="00043F87" w:rsidP="00161439">
      <w:pPr>
        <w:spacing w:after="120"/>
        <w:jc w:val="right"/>
      </w:pPr>
    </w:p>
    <w:p w14:paraId="2DB8AF6F" w14:textId="77777777" w:rsidR="00043F87" w:rsidRDefault="00043F87" w:rsidP="00161439">
      <w:pPr>
        <w:spacing w:after="120"/>
        <w:jc w:val="center"/>
      </w:pPr>
      <w:r>
        <w:rPr>
          <w:b/>
        </w:rPr>
        <w:t>Short Essay #2</w:t>
      </w:r>
    </w:p>
    <w:p w14:paraId="212F0C9E" w14:textId="77777777" w:rsidR="00C069FF" w:rsidRDefault="00C069FF" w:rsidP="00161439">
      <w:pPr>
        <w:spacing w:after="120"/>
        <w:jc w:val="center"/>
      </w:pPr>
    </w:p>
    <w:p w14:paraId="4BFB8968" w14:textId="69FEA37D" w:rsidR="00262F33" w:rsidRDefault="00D95DE6" w:rsidP="00161439">
      <w:pPr>
        <w:spacing w:after="120" w:line="480" w:lineRule="auto"/>
        <w:ind w:firstLine="720"/>
        <w:rPr>
          <w:rFonts w:eastAsia="Times New Roman" w:cs="Times New Roman"/>
          <w:color w:val="000000"/>
          <w:shd w:val="clear" w:color="auto" w:fill="FFFFFF"/>
        </w:rPr>
      </w:pPr>
      <w:r w:rsidRPr="00EF780F">
        <w:t xml:space="preserve">The Dharma Bums tell the story of Ray Smith and his hitch hiking, and mountaineering adventures and his aspiration to become a Buddha. Ray is modeled off of </w:t>
      </w:r>
      <w:r w:rsidR="002B0611" w:rsidRPr="00EF780F">
        <w:t>the author Jack Kerouac, and finds friendship and meaning through meditation and revelry in the uncontrollable world around him.</w:t>
      </w:r>
      <w:r w:rsidR="00FA1D9D">
        <w:t xml:space="preserve"> </w:t>
      </w:r>
      <w:r w:rsidR="00FA1D9D" w:rsidRPr="00FA1D9D">
        <w:rPr>
          <w:rFonts w:eastAsia="Times New Roman" w:cs="Times New Roman"/>
          <w:color w:val="000000"/>
          <w:shd w:val="clear" w:color="auto" w:fill="FFFFFF"/>
        </w:rPr>
        <w:t xml:space="preserve">The novel opens with </w:t>
      </w:r>
      <w:r w:rsidR="00D92FB5">
        <w:rPr>
          <w:rFonts w:eastAsia="Times New Roman" w:cs="Times New Roman"/>
          <w:color w:val="000000"/>
          <w:shd w:val="clear" w:color="auto" w:fill="FFFFFF"/>
        </w:rPr>
        <w:t>main character</w:t>
      </w:r>
      <w:r w:rsidR="00FA1D9D" w:rsidRPr="00FA1D9D">
        <w:rPr>
          <w:rFonts w:eastAsia="Times New Roman" w:cs="Times New Roman"/>
          <w:color w:val="000000"/>
          <w:shd w:val="clear" w:color="auto" w:fill="FFFFFF"/>
        </w:rPr>
        <w:t xml:space="preserve"> meeting an old b</w:t>
      </w:r>
      <w:r w:rsidR="00D92FB5">
        <w:rPr>
          <w:rFonts w:eastAsia="Times New Roman" w:cs="Times New Roman"/>
          <w:color w:val="000000"/>
          <w:shd w:val="clear" w:color="auto" w:fill="FFFFFF"/>
        </w:rPr>
        <w:t xml:space="preserve">um while traveling on a </w:t>
      </w:r>
      <w:r w:rsidR="00FA1D9D" w:rsidRPr="00FA1D9D">
        <w:rPr>
          <w:rFonts w:eastAsia="Times New Roman" w:cs="Times New Roman"/>
          <w:color w:val="000000"/>
          <w:shd w:val="clear" w:color="auto" w:fill="FFFFFF"/>
        </w:rPr>
        <w:t>train in California.</w:t>
      </w:r>
      <w:r w:rsidR="00FA1D9D">
        <w:rPr>
          <w:rFonts w:eastAsia="Times New Roman" w:cs="Times New Roman"/>
          <w:color w:val="000000"/>
          <w:shd w:val="clear" w:color="auto" w:fill="FFFFFF"/>
        </w:rPr>
        <w:t xml:space="preserve"> </w:t>
      </w:r>
      <w:r w:rsidR="00D92FB5">
        <w:rPr>
          <w:rFonts w:eastAsia="Times New Roman" w:cs="Times New Roman"/>
          <w:color w:val="000000"/>
          <w:shd w:val="clear" w:color="auto" w:fill="FFFFFF"/>
        </w:rPr>
        <w:t>Inspired, he calls the man a Dharma Bum</w:t>
      </w:r>
      <w:r w:rsidR="00EF780F" w:rsidRPr="00EF780F">
        <w:rPr>
          <w:rFonts w:eastAsia="Times New Roman" w:cs="Times New Roman"/>
          <w:color w:val="000000"/>
          <w:shd w:val="clear" w:color="auto" w:fill="FFFFFF"/>
        </w:rPr>
        <w:t xml:space="preserve"> and then begins to recount a series of adventures that he has undergone with other such free-spirited people.</w:t>
      </w:r>
      <w:r w:rsidR="00262F33">
        <w:rPr>
          <w:rFonts w:eastAsia="Times New Roman" w:cs="Times New Roman"/>
          <w:color w:val="000000"/>
          <w:shd w:val="clear" w:color="auto" w:fill="FFFFFF"/>
        </w:rPr>
        <w:t xml:space="preserve"> The book illustrates multiple parallels between the main character and the </w:t>
      </w:r>
      <w:r w:rsidR="00BC198F">
        <w:rPr>
          <w:rFonts w:eastAsia="Times New Roman" w:cs="Times New Roman"/>
          <w:color w:val="000000"/>
          <w:shd w:val="clear" w:color="auto" w:fill="FFFFFF"/>
        </w:rPr>
        <w:t>author’s</w:t>
      </w:r>
      <w:r w:rsidR="00262F33">
        <w:rPr>
          <w:rFonts w:eastAsia="Times New Roman" w:cs="Times New Roman"/>
          <w:color w:val="000000"/>
          <w:shd w:val="clear" w:color="auto" w:fill="FFFFFF"/>
        </w:rPr>
        <w:t xml:space="preserve"> life.</w:t>
      </w:r>
    </w:p>
    <w:p w14:paraId="682FC4C7" w14:textId="15775148" w:rsidR="00D84269" w:rsidRPr="00161439" w:rsidRDefault="00340BDA" w:rsidP="00161439">
      <w:pPr>
        <w:spacing w:after="120" w:line="480" w:lineRule="auto"/>
        <w:ind w:firstLine="720"/>
        <w:rPr>
          <w:rFonts w:eastAsia="Times New Roman" w:cs="Times New Roman"/>
          <w:color w:val="000000"/>
          <w:sz w:val="12"/>
          <w:szCs w:val="12"/>
          <w:shd w:val="clear" w:color="auto" w:fill="FFFFFF"/>
        </w:rPr>
      </w:pPr>
      <w:r>
        <w:rPr>
          <w:rFonts w:eastAsia="Times New Roman" w:cs="Times New Roman"/>
          <w:color w:val="000000"/>
          <w:shd w:val="clear" w:color="auto" w:fill="FFFFFF"/>
        </w:rPr>
        <w:t xml:space="preserve">The book begins with the main character attending a poetry event at Gallery Six. </w:t>
      </w:r>
      <w:r w:rsidR="00D84269">
        <w:rPr>
          <w:rFonts w:eastAsia="Times New Roman" w:cs="Times New Roman"/>
          <w:color w:val="000000"/>
          <w:shd w:val="clear" w:color="auto" w:fill="FFFFFF"/>
        </w:rPr>
        <w:t xml:space="preserve">A number of his friend performed there, and he is especially impressed by the poetry of Japhy Ryder. Ray and his friend Alvah Goldbook share a small cottage in Berkely, and Japhy lives down the street. It’s funny that his character is so contrasting as he is Buddhist scholar that is heavy into meditation, and is a party animal that drinks heavily with women. This contrast in character stands out in the book because Buddhist scholars </w:t>
      </w:r>
      <w:r w:rsidR="00262F33">
        <w:rPr>
          <w:rFonts w:eastAsia="Times New Roman" w:cs="Times New Roman"/>
          <w:color w:val="000000"/>
          <w:shd w:val="clear" w:color="auto" w:fill="FFFFFF"/>
        </w:rPr>
        <w:t>are supposed to be disciplined</w:t>
      </w:r>
      <w:r w:rsidR="00063F66">
        <w:rPr>
          <w:rFonts w:eastAsia="Times New Roman" w:cs="Times New Roman"/>
          <w:color w:val="000000"/>
          <w:shd w:val="clear" w:color="auto" w:fill="FFFFFF"/>
        </w:rPr>
        <w:t>.</w:t>
      </w:r>
      <w:r w:rsidR="00262F33">
        <w:rPr>
          <w:rFonts w:eastAsia="Times New Roman" w:cs="Times New Roman"/>
          <w:color w:val="000000"/>
          <w:shd w:val="clear" w:color="auto" w:fill="FFFFFF"/>
        </w:rPr>
        <w:t xml:space="preserve"> </w:t>
      </w:r>
    </w:p>
    <w:p w14:paraId="335C8620" w14:textId="626113A9" w:rsidR="00D84269" w:rsidRDefault="00D84269" w:rsidP="00161439">
      <w:pPr>
        <w:spacing w:after="120" w:line="480" w:lineRule="auto"/>
        <w:ind w:firstLine="720"/>
        <w:rPr>
          <w:rFonts w:eastAsia="Times New Roman" w:cs="Times New Roman"/>
          <w:color w:val="000000"/>
          <w:shd w:val="clear" w:color="auto" w:fill="FFFFFF"/>
        </w:rPr>
      </w:pPr>
      <w:r>
        <w:rPr>
          <w:rFonts w:eastAsia="Times New Roman" w:cs="Times New Roman"/>
          <w:color w:val="000000"/>
          <w:shd w:val="clear" w:color="auto" w:fill="FFFFFF"/>
        </w:rPr>
        <w:t xml:space="preserve">Ray, Japhy, and </w:t>
      </w:r>
      <w:r w:rsidR="00161439">
        <w:rPr>
          <w:rFonts w:eastAsia="Times New Roman" w:cs="Times New Roman"/>
          <w:color w:val="000000"/>
          <w:shd w:val="clear" w:color="auto" w:fill="FFFFFF"/>
        </w:rPr>
        <w:t>their</w:t>
      </w:r>
      <w:r>
        <w:rPr>
          <w:rFonts w:eastAsia="Times New Roman" w:cs="Times New Roman"/>
          <w:color w:val="000000"/>
          <w:shd w:val="clear" w:color="auto" w:fill="FFFFFF"/>
        </w:rPr>
        <w:t xml:space="preserve"> other friend Henry Morley depart to climb Matterhorn Peak in California. This peak is located in Sawtooth Ridge, and there Ray enjoys the simple pleasures of creating poetry and hiking to new locations with his friends, where he feels confident and alive at times.</w:t>
      </w:r>
      <w:r w:rsidR="00161439">
        <w:rPr>
          <w:rFonts w:eastAsia="Times New Roman" w:cs="Times New Roman"/>
          <w:color w:val="000000"/>
          <w:shd w:val="clear" w:color="auto" w:fill="FFFFFF"/>
        </w:rPr>
        <w:t xml:space="preserve"> Upon getting back down, Ray </w:t>
      </w:r>
      <w:r w:rsidR="00161439">
        <w:rPr>
          <w:rFonts w:eastAsia="Times New Roman" w:cs="Times New Roman"/>
          <w:color w:val="000000"/>
          <w:shd w:val="clear" w:color="auto" w:fill="FFFFFF"/>
        </w:rPr>
        <w:lastRenderedPageBreak/>
        <w:t>experiences the suicide of one of his friends, and based of this, he decides to leave his house and hike across the country to North Carolina. Ray meets many people long the way, and he experiences many enlightening mediation sessions.</w:t>
      </w:r>
      <w:r>
        <w:rPr>
          <w:rFonts w:eastAsia="Times New Roman" w:cs="Times New Roman"/>
          <w:color w:val="000000"/>
          <w:shd w:val="clear" w:color="auto" w:fill="FFFFFF"/>
        </w:rPr>
        <w:t xml:space="preserve"> </w:t>
      </w:r>
    </w:p>
    <w:p w14:paraId="1199A197" w14:textId="74478AFA" w:rsidR="00161439" w:rsidRDefault="00161439" w:rsidP="00161439">
      <w:pPr>
        <w:spacing w:after="120" w:line="480" w:lineRule="auto"/>
        <w:ind w:firstLine="720"/>
        <w:rPr>
          <w:rFonts w:eastAsia="Times New Roman" w:cs="Times New Roman"/>
          <w:color w:val="000000"/>
          <w:shd w:val="clear" w:color="auto" w:fill="FFFFFF"/>
        </w:rPr>
      </w:pPr>
      <w:r>
        <w:rPr>
          <w:rFonts w:eastAsia="Times New Roman" w:cs="Times New Roman"/>
          <w:color w:val="000000"/>
          <w:shd w:val="clear" w:color="auto" w:fill="FFFFFF"/>
        </w:rPr>
        <w:t>Rays relatives in North Carolina grow irritated with his idleness and how little work he does to participate within the family, leaving him to feel highly misunderstood. Because they haven’t gone through the same mediation and experiences that Ray has, his family cannot see that the world from the point of view that it is neutrally meaningless. Ray grows restless and leaves his family to return to live with Japhy, who is living with one of his friends Sean Monahan</w:t>
      </w:r>
      <w:r w:rsidR="00D24CD5">
        <w:rPr>
          <w:rFonts w:eastAsia="Times New Roman" w:cs="Times New Roman"/>
          <w:color w:val="000000"/>
          <w:shd w:val="clear" w:color="auto" w:fill="FFFFFF"/>
        </w:rPr>
        <w:t xml:space="preserve"> in a shack</w:t>
      </w:r>
      <w:r>
        <w:rPr>
          <w:rFonts w:eastAsia="Times New Roman" w:cs="Times New Roman"/>
          <w:color w:val="000000"/>
          <w:shd w:val="clear" w:color="auto" w:fill="FFFFFF"/>
        </w:rPr>
        <w:t xml:space="preserve">. </w:t>
      </w:r>
    </w:p>
    <w:p w14:paraId="406F1BB7" w14:textId="19A355B8" w:rsidR="00D24CD5" w:rsidRDefault="00D24CD5" w:rsidP="00D24CD5">
      <w:pPr>
        <w:spacing w:line="480" w:lineRule="auto"/>
        <w:ind w:firstLine="720"/>
        <w:rPr>
          <w:rFonts w:eastAsia="Times New Roman" w:cs="Times New Roman"/>
          <w:color w:val="000000"/>
          <w:shd w:val="clear" w:color="auto" w:fill="FFFFFF"/>
        </w:rPr>
      </w:pPr>
      <w:r w:rsidRPr="00D24CD5">
        <w:rPr>
          <w:rFonts w:eastAsia="Times New Roman" w:cs="Times New Roman"/>
          <w:color w:val="000000"/>
          <w:shd w:val="clear" w:color="auto" w:fill="FFFFFF"/>
        </w:rPr>
        <w:t>Multiple parties are thrown at the shack, and both Ray and Japhy participate in them but don’t find them so fun after a while. Together, they sneak away from a party held in preparation for Japhy's upcoming departure to a Japan monastery and hike to the coastline before sadly parting from each other</w:t>
      </w:r>
      <w:r>
        <w:rPr>
          <w:rFonts w:eastAsia="Times New Roman" w:cs="Times New Roman"/>
          <w:color w:val="000000"/>
          <w:shd w:val="clear" w:color="auto" w:fill="FFFFFF"/>
        </w:rPr>
        <w:t xml:space="preserve">. Japhy advises Ray to work as a fire lookout on Desolation Peak in the Cascade Ranges. Ray takes this advice, and has an very positive and enlightening experience while working the job. He feels like for the first time in multiple years that he truly understand things, and he descend the mountain to take on the world again in a new light. </w:t>
      </w:r>
    </w:p>
    <w:p w14:paraId="1EF56692" w14:textId="43776041" w:rsidR="00C069FF" w:rsidRPr="00230B5C" w:rsidRDefault="00063F66" w:rsidP="00230B5C">
      <w:pPr>
        <w:spacing w:line="480" w:lineRule="auto"/>
        <w:ind w:firstLine="720"/>
        <w:rPr>
          <w:rFonts w:eastAsia="Times New Roman" w:cs="Times New Roman"/>
          <w:color w:val="000000"/>
          <w:shd w:val="clear" w:color="auto" w:fill="FFFFFF"/>
        </w:rPr>
      </w:pPr>
      <w:r>
        <w:rPr>
          <w:rFonts w:eastAsia="Times New Roman" w:cs="Times New Roman"/>
          <w:color w:val="000000"/>
          <w:shd w:val="clear" w:color="auto" w:fill="FFFFFF"/>
        </w:rPr>
        <w:t xml:space="preserve">Overall, I thought this book was very good in describing the views that humanity has on freelivers, and how against American norms freeliving is. This is heavily exemplified in the contrast between the American partier Japhy and the Budddhist Japhy. The author also uses Rays families misunderstanding of enlightment to show the conflicts between the American and Buddhist way of thinking. </w:t>
      </w:r>
      <w:bookmarkStart w:id="0" w:name="_GoBack"/>
      <w:bookmarkEnd w:id="0"/>
    </w:p>
    <w:sectPr w:rsidR="00C069FF" w:rsidRPr="00230B5C"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87"/>
    <w:rsid w:val="00043F87"/>
    <w:rsid w:val="00063F66"/>
    <w:rsid w:val="00161439"/>
    <w:rsid w:val="00230B5C"/>
    <w:rsid w:val="00262F33"/>
    <w:rsid w:val="002B0611"/>
    <w:rsid w:val="00300160"/>
    <w:rsid w:val="00340BDA"/>
    <w:rsid w:val="006420B2"/>
    <w:rsid w:val="00717588"/>
    <w:rsid w:val="0097616E"/>
    <w:rsid w:val="00BC198F"/>
    <w:rsid w:val="00C069FF"/>
    <w:rsid w:val="00C33C8D"/>
    <w:rsid w:val="00D24CD5"/>
    <w:rsid w:val="00D84269"/>
    <w:rsid w:val="00D92FB5"/>
    <w:rsid w:val="00D95DE6"/>
    <w:rsid w:val="00EF780F"/>
    <w:rsid w:val="00FA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CFB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1D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1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18469">
      <w:bodyDiv w:val="1"/>
      <w:marLeft w:val="0"/>
      <w:marRight w:val="0"/>
      <w:marTop w:val="0"/>
      <w:marBottom w:val="0"/>
      <w:divBdr>
        <w:top w:val="none" w:sz="0" w:space="0" w:color="auto"/>
        <w:left w:val="none" w:sz="0" w:space="0" w:color="auto"/>
        <w:bottom w:val="none" w:sz="0" w:space="0" w:color="auto"/>
        <w:right w:val="none" w:sz="0" w:space="0" w:color="auto"/>
      </w:divBdr>
    </w:div>
    <w:div w:id="1047295920">
      <w:bodyDiv w:val="1"/>
      <w:marLeft w:val="0"/>
      <w:marRight w:val="0"/>
      <w:marTop w:val="0"/>
      <w:marBottom w:val="0"/>
      <w:divBdr>
        <w:top w:val="none" w:sz="0" w:space="0" w:color="auto"/>
        <w:left w:val="none" w:sz="0" w:space="0" w:color="auto"/>
        <w:bottom w:val="none" w:sz="0" w:space="0" w:color="auto"/>
        <w:right w:val="none" w:sz="0" w:space="0" w:color="auto"/>
      </w:divBdr>
    </w:div>
    <w:div w:id="2090076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489</Words>
  <Characters>2792</Characters>
  <Application>Microsoft Macintosh Word</Application>
  <DocSecurity>0</DocSecurity>
  <Lines>23</Lines>
  <Paragraphs>6</Paragraphs>
  <ScaleCrop>false</ScaleCrop>
  <Company>Syracuse University</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11</cp:revision>
  <dcterms:created xsi:type="dcterms:W3CDTF">2012-07-11T02:15:00Z</dcterms:created>
  <dcterms:modified xsi:type="dcterms:W3CDTF">2012-07-12T16:40:00Z</dcterms:modified>
</cp:coreProperties>
</file>