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C91" w:rsidRPr="00D63BDC" w:rsidRDefault="00306C91">
      <w:pPr>
        <w:rPr>
          <w:rFonts w:ascii="Cooper Black" w:hAnsi="Cooper Black"/>
        </w:rPr>
      </w:pPr>
      <w:r w:rsidRPr="00D63BDC">
        <w:rPr>
          <w:rFonts w:ascii="Cooper Black" w:hAnsi="Cooper Black"/>
        </w:rPr>
        <w:t xml:space="preserve">Unit 1 Evaluation </w:t>
      </w:r>
      <w:r w:rsidR="00597B1F" w:rsidRPr="00D63BDC">
        <w:rPr>
          <w:rFonts w:ascii="Cooper Black" w:hAnsi="Cooper Black"/>
        </w:rPr>
        <w:t>Criteria</w:t>
      </w:r>
      <w:r w:rsidRPr="00D63BDC">
        <w:rPr>
          <w:rFonts w:ascii="Cooper Black" w:hAnsi="Cooper Black"/>
        </w:rPr>
        <w:t xml:space="preserve"> (spring 2012)</w:t>
      </w:r>
    </w:p>
    <w:p w:rsidR="00306C91" w:rsidRPr="00D63BDC" w:rsidRDefault="00306C91">
      <w:pPr>
        <w:rPr>
          <w:rFonts w:ascii="Cooper Black" w:hAnsi="Cooper Black"/>
        </w:rPr>
      </w:pPr>
      <w:r w:rsidRPr="00D63BDC">
        <w:rPr>
          <w:rFonts w:ascii="Cooper Black" w:hAnsi="Cooper Black"/>
        </w:rPr>
        <w:t>Flashpoints Portfolio</w:t>
      </w:r>
    </w:p>
    <w:p w:rsidR="00AF36E6" w:rsidRPr="00D63BDC" w:rsidRDefault="00731F7F" w:rsidP="0066466F">
      <w:pPr>
        <w:pStyle w:val="ListParagraph"/>
        <w:numPr>
          <w:ilvl w:val="0"/>
          <w:numId w:val="3"/>
        </w:numPr>
        <w:ind w:left="360"/>
      </w:pPr>
      <w:r w:rsidRPr="00D63BDC">
        <w:t>Does t</w:t>
      </w:r>
      <w:r w:rsidR="00C24813" w:rsidRPr="00D63BDC">
        <w:t>he p</w:t>
      </w:r>
      <w:r w:rsidR="00E47C7A" w:rsidRPr="00D63BDC">
        <w:t>ortfolio contai</w:t>
      </w:r>
      <w:r w:rsidR="00AF36E6" w:rsidRPr="00D63BDC">
        <w:t>n</w:t>
      </w:r>
      <w:r w:rsidR="0066466F" w:rsidRPr="00D63BDC">
        <w:t xml:space="preserve"> a total of</w:t>
      </w:r>
      <w:r w:rsidR="00AF36E6" w:rsidRPr="00D63BDC">
        <w:t xml:space="preserve"> four </w:t>
      </w:r>
      <w:r w:rsidR="00C24813" w:rsidRPr="00D63BDC">
        <w:t>polished one-</w:t>
      </w:r>
      <w:r w:rsidR="00E47C7A" w:rsidRPr="00D63BDC">
        <w:t xml:space="preserve">page </w:t>
      </w:r>
      <w:r w:rsidRPr="00D63BDC">
        <w:t xml:space="preserve">critical </w:t>
      </w:r>
      <w:r w:rsidR="00E47C7A" w:rsidRPr="00D63BDC">
        <w:t>summaries</w:t>
      </w:r>
      <w:r w:rsidR="0076093C" w:rsidRPr="00D63BDC">
        <w:t>,</w:t>
      </w:r>
      <w:r w:rsidR="00E47C7A" w:rsidRPr="00D63BDC">
        <w:t xml:space="preserve"> </w:t>
      </w:r>
      <w:r w:rsidR="00444058" w:rsidRPr="00D63BDC">
        <w:t xml:space="preserve">which </w:t>
      </w:r>
      <w:r w:rsidRPr="00D63BDC">
        <w:t>balance a precise and accurate overview of</w:t>
      </w:r>
      <w:r w:rsidR="00C24813" w:rsidRPr="00D63BDC">
        <w:t xml:space="preserve"> the</w:t>
      </w:r>
      <w:r w:rsidR="00F50832" w:rsidRPr="00D63BDC">
        <w:t xml:space="preserve"> author’s </w:t>
      </w:r>
      <w:r w:rsidR="00C24813" w:rsidRPr="00D63BDC">
        <w:rPr>
          <w:b/>
          <w:i/>
        </w:rPr>
        <w:t>project</w:t>
      </w:r>
      <w:r w:rsidR="0076093C" w:rsidRPr="00D63BDC">
        <w:t xml:space="preserve"> with a focus</w:t>
      </w:r>
      <w:r w:rsidR="00C24813" w:rsidRPr="00D63BDC">
        <w:t xml:space="preserve"> on a </w:t>
      </w:r>
      <w:r w:rsidR="00C24813" w:rsidRPr="00D63BDC">
        <w:rPr>
          <w:b/>
          <w:i/>
        </w:rPr>
        <w:t>flashpoint</w:t>
      </w:r>
      <w:r w:rsidR="00C24813" w:rsidRPr="00D63BDC">
        <w:t xml:space="preserve"> </w:t>
      </w:r>
      <w:r w:rsidR="0066466F" w:rsidRPr="00D63BDC">
        <w:t>in each</w:t>
      </w:r>
      <w:r w:rsidR="00444058" w:rsidRPr="00D63BDC">
        <w:t xml:space="preserve"> t</w:t>
      </w:r>
      <w:r w:rsidR="0076093C" w:rsidRPr="00D63BDC">
        <w:t>ext? Does the critical summary highlight</w:t>
      </w:r>
      <w:r w:rsidR="0066466F" w:rsidRPr="00D63BDC">
        <w:t xml:space="preserve"> the </w:t>
      </w:r>
      <w:r w:rsidR="0076093C" w:rsidRPr="00D63BDC">
        <w:t xml:space="preserve">portfolio </w:t>
      </w:r>
      <w:r w:rsidR="0066466F" w:rsidRPr="00D63BDC">
        <w:t>writer’s</w:t>
      </w:r>
      <w:r w:rsidR="00C24813" w:rsidRPr="00D63BDC">
        <w:t xml:space="preserve"> inter</w:t>
      </w:r>
      <w:r w:rsidRPr="00D63BDC">
        <w:t>est and experience in order to frame</w:t>
      </w:r>
      <w:r w:rsidR="00C24813" w:rsidRPr="00D63BDC">
        <w:t xml:space="preserve"> </w:t>
      </w:r>
      <w:r w:rsidR="0066466F" w:rsidRPr="00D63BDC">
        <w:t>what he or she</w:t>
      </w:r>
      <w:r w:rsidR="0076093C" w:rsidRPr="00D63BDC">
        <w:t xml:space="preserve"> notes as significant</w:t>
      </w:r>
      <w:r w:rsidRPr="00D63BDC">
        <w:t xml:space="preserve"> in </w:t>
      </w:r>
      <w:r w:rsidR="00C24813" w:rsidRPr="00D63BDC">
        <w:t>each summary</w:t>
      </w:r>
      <w:r w:rsidRPr="00D63BDC">
        <w:t>?</w:t>
      </w:r>
    </w:p>
    <w:p w:rsidR="00AF36E6" w:rsidRPr="00D63BDC" w:rsidRDefault="00AF36E6" w:rsidP="0066466F">
      <w:pPr>
        <w:pStyle w:val="ListParagraph"/>
        <w:ind w:left="360"/>
      </w:pPr>
    </w:p>
    <w:p w:rsidR="0066466F" w:rsidRPr="00D63BDC" w:rsidRDefault="001E27B9" w:rsidP="0066466F">
      <w:pPr>
        <w:pStyle w:val="ListParagraph"/>
        <w:numPr>
          <w:ilvl w:val="0"/>
          <w:numId w:val="3"/>
        </w:numPr>
        <w:ind w:left="360"/>
      </w:pPr>
      <w:r>
        <w:rPr>
          <w:rFonts w:ascii="Cooper Black" w:hAnsi="Cooper Blac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103505</wp:posOffset>
                </wp:positionV>
                <wp:extent cx="1371600" cy="1600200"/>
                <wp:effectExtent l="0" t="190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6E6" w:rsidRPr="00F50832" w:rsidRDefault="00AF36E6" w:rsidP="00731F7F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  <w:r w:rsidRPr="00F50832">
                              <w:rPr>
                                <w:b/>
                                <w:i/>
                                <w:sz w:val="20"/>
                              </w:rPr>
                              <w:t>The author’s “Project” is the “set of ideas and questions”  “thrown forward.”  The “Aims,” “Methods” and “Materials” used… (Harris 17).</w:t>
                            </w:r>
                          </w:p>
                          <w:p w:rsidR="00AF36E6" w:rsidRDefault="00AF36E6" w:rsidP="00731F7F"/>
                          <w:p w:rsidR="00AF36E6" w:rsidRDefault="00AF36E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pt;margin-top:8.15pt;width:108pt;height:1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" filled="f" stroked="f">
                <v:textbox inset=",7.2pt,,7.2pt">
                  <w:txbxContent>
                    <w:p w:rsidR="00AF36E6" w:rsidRPr="00F50832" w:rsidRDefault="00AF36E6" w:rsidP="00731F7F">
                      <w:pPr>
                        <w:rPr>
                          <w:b/>
                          <w:i/>
                          <w:sz w:val="20"/>
                        </w:rPr>
                      </w:pPr>
                      <w:r w:rsidRPr="00F50832">
                        <w:rPr>
                          <w:b/>
                          <w:i/>
                          <w:sz w:val="20"/>
                        </w:rPr>
                        <w:t>The author’s “Project” is the “set of ideas and questions”  “thrown forward.”  The “Aims,” “Methods” and “Materials” used… (Harris 17).</w:t>
                      </w:r>
                    </w:p>
                    <w:p w:rsidR="00AF36E6" w:rsidRDefault="00AF36E6" w:rsidP="00731F7F"/>
                    <w:p w:rsidR="00AF36E6" w:rsidRDefault="00AF36E6"/>
                  </w:txbxContent>
                </v:textbox>
                <w10:wrap type="tight"/>
              </v:shape>
            </w:pict>
          </mc:Fallback>
        </mc:AlternateContent>
      </w:r>
      <w:r w:rsidR="00AF36E6" w:rsidRPr="00D63BDC">
        <w:t xml:space="preserve">Has the </w:t>
      </w:r>
      <w:r w:rsidR="0076093C" w:rsidRPr="00D63BDC">
        <w:t xml:space="preserve">portfolio </w:t>
      </w:r>
      <w:r w:rsidR="00AF36E6" w:rsidRPr="00D63BDC">
        <w:t xml:space="preserve">writer carefully </w:t>
      </w:r>
      <w:r w:rsidR="009B3081" w:rsidRPr="00D63BDC">
        <w:t xml:space="preserve">selected </w:t>
      </w:r>
      <w:r w:rsidR="0066466F" w:rsidRPr="00D63BDC">
        <w:t xml:space="preserve">one secondary source in the portfolio that is connected in some way </w:t>
      </w:r>
      <w:r w:rsidR="00AF36E6" w:rsidRPr="00D63BDC">
        <w:t xml:space="preserve">to </w:t>
      </w:r>
      <w:r w:rsidR="009B3081" w:rsidRPr="00D63BDC">
        <w:t xml:space="preserve">the </w:t>
      </w:r>
      <w:r w:rsidR="00F50832" w:rsidRPr="00D63BDC">
        <w:t xml:space="preserve">flashpoints </w:t>
      </w:r>
      <w:r w:rsidR="0066466F" w:rsidRPr="00D63BDC">
        <w:t>highlighted in the critical summaries</w:t>
      </w:r>
      <w:r w:rsidR="00AF36E6" w:rsidRPr="00D63BDC">
        <w:t xml:space="preserve"> from </w:t>
      </w:r>
      <w:r w:rsidR="00F50832" w:rsidRPr="00D63BDC">
        <w:t>the shared</w:t>
      </w:r>
      <w:r w:rsidR="00AF36E6" w:rsidRPr="00D63BDC">
        <w:t xml:space="preserve"> unit</w:t>
      </w:r>
      <w:r w:rsidR="00F50832" w:rsidRPr="00D63BDC">
        <w:t xml:space="preserve"> texts? </w:t>
      </w:r>
    </w:p>
    <w:p w:rsidR="00AF36E6" w:rsidRPr="00D63BDC" w:rsidRDefault="00AF36E6" w:rsidP="0066466F">
      <w:pPr>
        <w:ind w:left="-360"/>
      </w:pPr>
    </w:p>
    <w:p w:rsidR="0066466F" w:rsidRPr="00D63BDC" w:rsidRDefault="0066466F" w:rsidP="0066466F">
      <w:pPr>
        <w:pStyle w:val="ListParagraph"/>
        <w:numPr>
          <w:ilvl w:val="0"/>
          <w:numId w:val="3"/>
        </w:numPr>
        <w:ind w:left="360"/>
      </w:pPr>
      <w:r w:rsidRPr="00D63BDC">
        <w:t>Does t</w:t>
      </w:r>
      <w:r w:rsidR="009B3081" w:rsidRPr="00D63BDC">
        <w:t xml:space="preserve">he </w:t>
      </w:r>
      <w:r w:rsidR="0076093C" w:rsidRPr="00D63BDC">
        <w:t xml:space="preserve">portfolio </w:t>
      </w:r>
      <w:r w:rsidR="009B3081" w:rsidRPr="00D63BDC">
        <w:t>writer</w:t>
      </w:r>
      <w:r w:rsidR="0076093C" w:rsidRPr="00D63BDC">
        <w:t>’s one page reflection</w:t>
      </w:r>
      <w:r w:rsidR="009B3081" w:rsidRPr="00D63BDC">
        <w:t xml:space="preserve"> </w:t>
      </w:r>
      <w:r w:rsidRPr="00D63BDC">
        <w:t>include</w:t>
      </w:r>
      <w:r w:rsidR="009B3081" w:rsidRPr="00D63BDC">
        <w:t xml:space="preserve"> a claim that articulates the precise focus and interests developed t</w:t>
      </w:r>
      <w:r w:rsidRPr="00D63BDC">
        <w:t>hrough the readings of the unit?</w:t>
      </w:r>
    </w:p>
    <w:p w:rsidR="0066466F" w:rsidRPr="00D63BDC" w:rsidRDefault="0066466F" w:rsidP="0066466F">
      <w:pPr>
        <w:ind w:left="-360"/>
      </w:pPr>
    </w:p>
    <w:p w:rsidR="0066466F" w:rsidRPr="00D63BDC" w:rsidRDefault="0076093C" w:rsidP="0066466F">
      <w:pPr>
        <w:pStyle w:val="ListParagraph"/>
        <w:numPr>
          <w:ilvl w:val="0"/>
          <w:numId w:val="3"/>
        </w:numPr>
        <w:ind w:left="360"/>
      </w:pPr>
      <w:r w:rsidRPr="00D63BDC">
        <w:t>Does the reflection</w:t>
      </w:r>
      <w:r w:rsidR="0066466F" w:rsidRPr="00D63BDC">
        <w:t xml:space="preserve"> include </w:t>
      </w:r>
      <w:r w:rsidR="009B3081" w:rsidRPr="00D63BDC">
        <w:t xml:space="preserve">3-4 carefully constructed and precise questions which the readings have led the writer to ask, and which might be pursued </w:t>
      </w:r>
      <w:r w:rsidR="0066466F" w:rsidRPr="00D63BDC">
        <w:t>during the rest of the semester?</w:t>
      </w:r>
      <w:bookmarkStart w:id="0" w:name="_GoBack"/>
      <w:bookmarkEnd w:id="0"/>
    </w:p>
    <w:p w:rsidR="0066466F" w:rsidRPr="00D63BDC" w:rsidRDefault="0066466F" w:rsidP="0066466F">
      <w:pPr>
        <w:ind w:left="-360"/>
      </w:pPr>
    </w:p>
    <w:p w:rsidR="0066466F" w:rsidRPr="00D63BDC" w:rsidRDefault="0066466F" w:rsidP="0066466F">
      <w:pPr>
        <w:pStyle w:val="ListParagraph"/>
        <w:numPr>
          <w:ilvl w:val="0"/>
          <w:numId w:val="3"/>
        </w:numPr>
        <w:ind w:left="360"/>
      </w:pPr>
      <w:r w:rsidRPr="00D63BDC">
        <w:t>Has the writer of the portfolio followed</w:t>
      </w:r>
      <w:r w:rsidR="00E47C7A" w:rsidRPr="00D63BDC">
        <w:t xml:space="preserve"> MLA guidelines, including in-text citations and </w:t>
      </w:r>
      <w:r w:rsidRPr="00D63BDC">
        <w:t>a Works Cited Page?</w:t>
      </w:r>
    </w:p>
    <w:p w:rsidR="0066466F" w:rsidRPr="00D63BDC" w:rsidRDefault="0066466F" w:rsidP="0066466F">
      <w:pPr>
        <w:ind w:left="-360"/>
      </w:pPr>
    </w:p>
    <w:p w:rsidR="009B3081" w:rsidRPr="00D63BDC" w:rsidRDefault="0066466F" w:rsidP="0066466F">
      <w:pPr>
        <w:pStyle w:val="ListParagraph"/>
        <w:numPr>
          <w:ilvl w:val="0"/>
          <w:numId w:val="3"/>
        </w:numPr>
        <w:ind w:left="360"/>
      </w:pPr>
      <w:r w:rsidRPr="00D63BDC">
        <w:t>Does the portfolio include</w:t>
      </w:r>
      <w:r w:rsidR="00E47C7A" w:rsidRPr="00D63BDC">
        <w:t xml:space="preserve"> an </w:t>
      </w:r>
      <w:r w:rsidR="009B3081" w:rsidRPr="00D63BDC">
        <w:t>appropriate title</w:t>
      </w:r>
      <w:r w:rsidRPr="00D63BDC">
        <w:t>?</w:t>
      </w:r>
    </w:p>
    <w:sectPr w:rsidR="009B3081" w:rsidRPr="00D63BDC" w:rsidSect="009B30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0F8B"/>
    <w:multiLevelType w:val="hybridMultilevel"/>
    <w:tmpl w:val="3338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03536"/>
    <w:multiLevelType w:val="hybridMultilevel"/>
    <w:tmpl w:val="073E4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864539"/>
    <w:multiLevelType w:val="hybridMultilevel"/>
    <w:tmpl w:val="B6A8F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C553C"/>
    <w:multiLevelType w:val="hybridMultilevel"/>
    <w:tmpl w:val="47D6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C53C83"/>
    <w:multiLevelType w:val="hybridMultilevel"/>
    <w:tmpl w:val="4A28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B1F"/>
    <w:rsid w:val="00050FA3"/>
    <w:rsid w:val="001E27B9"/>
    <w:rsid w:val="00306C91"/>
    <w:rsid w:val="0041504A"/>
    <w:rsid w:val="00444058"/>
    <w:rsid w:val="00597B1F"/>
    <w:rsid w:val="0066466F"/>
    <w:rsid w:val="00731F7F"/>
    <w:rsid w:val="00737C27"/>
    <w:rsid w:val="0076093C"/>
    <w:rsid w:val="009B3081"/>
    <w:rsid w:val="009F6486"/>
    <w:rsid w:val="00AF36E6"/>
    <w:rsid w:val="00C24813"/>
    <w:rsid w:val="00CA7DC4"/>
    <w:rsid w:val="00D63BDC"/>
    <w:rsid w:val="00E47C7A"/>
    <w:rsid w:val="00EF22D2"/>
    <w:rsid w:val="00F50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Macintosh Word</Application>
  <DocSecurity>0</DocSecurity>
  <Lines>7</Lines>
  <Paragraphs>2</Paragraphs>
  <ScaleCrop>false</ScaleCrop>
  <Company>syracuse university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 gilfus</dc:creator>
  <cp:keywords/>
  <cp:lastModifiedBy>Blaine Killen</cp:lastModifiedBy>
  <cp:revision>2</cp:revision>
  <dcterms:created xsi:type="dcterms:W3CDTF">2012-02-05T21:22:00Z</dcterms:created>
  <dcterms:modified xsi:type="dcterms:W3CDTF">2012-02-05T21:22:00Z</dcterms:modified>
</cp:coreProperties>
</file>