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F634C" w14:textId="77777777" w:rsidR="00717588" w:rsidRDefault="00BD0A7F" w:rsidP="00BD0A7F">
      <w:pPr>
        <w:jc w:val="center"/>
        <w:rPr>
          <w:b/>
        </w:rPr>
      </w:pPr>
      <w:r>
        <w:rPr>
          <w:b/>
        </w:rPr>
        <w:t>ACC 252 Overview</w:t>
      </w:r>
    </w:p>
    <w:p w14:paraId="10515858" w14:textId="77777777" w:rsidR="00BD0A7F" w:rsidRDefault="00BD0A7F" w:rsidP="00BD0A7F">
      <w:pPr>
        <w:jc w:val="center"/>
        <w:rPr>
          <w:b/>
        </w:rPr>
      </w:pPr>
    </w:p>
    <w:p w14:paraId="1BB6D3A8" w14:textId="77777777" w:rsidR="00BD0A7F" w:rsidRDefault="00BD0A7F" w:rsidP="00BD0A7F">
      <w:pPr>
        <w:rPr>
          <w:b/>
        </w:rPr>
      </w:pPr>
      <w:r>
        <w:rPr>
          <w:b/>
        </w:rPr>
        <w:t>Chapter 1</w:t>
      </w:r>
    </w:p>
    <w:p w14:paraId="4FE28389" w14:textId="77777777" w:rsidR="00BD0A7F" w:rsidRPr="00BD0A7F" w:rsidRDefault="00BD0A7F" w:rsidP="00BD0A7F"/>
    <w:p w14:paraId="3FDCFEC1" w14:textId="77777777" w:rsidR="00BD0A7F" w:rsidRDefault="00BD0A7F" w:rsidP="00BD0A7F">
      <w:r>
        <w:t>Direct Labor-</w:t>
      </w:r>
    </w:p>
    <w:p w14:paraId="1C25FFBE" w14:textId="77777777" w:rsidR="00BD0A7F" w:rsidRDefault="00BD0A7F" w:rsidP="00BD0A7F">
      <w:r>
        <w:t>Direct Materials-</w:t>
      </w:r>
    </w:p>
    <w:p w14:paraId="78D0D664" w14:textId="77777777" w:rsidR="00BD0A7F" w:rsidRDefault="00BD0A7F" w:rsidP="00BD0A7F">
      <w:r>
        <w:t>Manufacturing Overhead-</w:t>
      </w:r>
    </w:p>
    <w:p w14:paraId="7EBDA745" w14:textId="77777777" w:rsidR="00BD0A7F" w:rsidRDefault="00BD0A7F" w:rsidP="00BD0A7F"/>
    <w:p w14:paraId="4CC70677" w14:textId="77777777" w:rsidR="00BD0A7F" w:rsidRDefault="00BD0A7F" w:rsidP="00BD0A7F">
      <w:r>
        <w:t>Product Cost- or manufacturing costs, end up companies balance sheet</w:t>
      </w:r>
    </w:p>
    <w:p w14:paraId="0A4FDB93" w14:textId="76EA193E" w:rsidR="00BD0A7F" w:rsidRDefault="00BD0A7F" w:rsidP="00BD0A7F">
      <w:r>
        <w:t xml:space="preserve">Period Cost- </w:t>
      </w:r>
      <w:r w:rsidR="003E79F3">
        <w:t>nothing to do with product cost, Selling and administrative, in the headquarters</w:t>
      </w:r>
      <w:r w:rsidR="007B6ECB">
        <w:t>, goes on Income statement</w:t>
      </w:r>
    </w:p>
    <w:p w14:paraId="2479FCF5" w14:textId="77777777" w:rsidR="007B6ECB" w:rsidRDefault="007B6ECB" w:rsidP="00BD0A7F"/>
    <w:p w14:paraId="0DD7625A" w14:textId="4F846E1B" w:rsidR="007B6ECB" w:rsidRDefault="00744782" w:rsidP="00BD0A7F">
      <w:r>
        <w:t>Finished product goes from factory to warehouse</w:t>
      </w:r>
      <w:r w:rsidR="00C03D49">
        <w:t>- Work in progress</w:t>
      </w:r>
    </w:p>
    <w:p w14:paraId="519DE25C" w14:textId="29F1CE95" w:rsidR="000E57C8" w:rsidRDefault="000E57C8" w:rsidP="00BD0A7F">
      <w:r>
        <w:t>Finished goods when sold- cost of goods sold sent to Income statement</w:t>
      </w:r>
    </w:p>
    <w:p w14:paraId="3101B7B8" w14:textId="77777777" w:rsidR="000E57C8" w:rsidRDefault="000E57C8" w:rsidP="00BD0A7F"/>
    <w:p w14:paraId="0BC3C8EC" w14:textId="77777777" w:rsidR="00EF0294" w:rsidRDefault="00EF0294" w:rsidP="00BD0A7F"/>
    <w:p w14:paraId="70FFB4F0" w14:textId="1CCD45AA" w:rsidR="00EF0294" w:rsidRPr="00EF0294" w:rsidRDefault="00EF0294" w:rsidP="00BD0A7F">
      <w:r>
        <w:rPr>
          <w:b/>
        </w:rPr>
        <w:t>Cost Behavior</w:t>
      </w:r>
    </w:p>
    <w:p w14:paraId="3C8F0192" w14:textId="1643E687" w:rsidR="000E57C8" w:rsidRDefault="00EF0294" w:rsidP="00BD0A7F">
      <w:r>
        <w:t>Variable Costs- TVC goes up and down in same direction as activity levels</w:t>
      </w:r>
    </w:p>
    <w:p w14:paraId="1063422A" w14:textId="6145C505" w:rsidR="00EF0294" w:rsidRDefault="00EF0294" w:rsidP="00BD0A7F">
      <w:r>
        <w:tab/>
      </w:r>
      <w:r>
        <w:tab/>
        <w:t xml:space="preserve">   UVC- stays constant</w:t>
      </w:r>
    </w:p>
    <w:p w14:paraId="4CA44CF9" w14:textId="77777777" w:rsidR="00EF0294" w:rsidRDefault="00EF0294" w:rsidP="00BD0A7F"/>
    <w:p w14:paraId="12746498" w14:textId="760EBA71" w:rsidR="00EF0294" w:rsidRDefault="00EF0294" w:rsidP="00BD0A7F">
      <w:r>
        <w:t>Fixed cost- TFC stays constant within relevant range</w:t>
      </w:r>
    </w:p>
    <w:p w14:paraId="1B8984B5" w14:textId="3CEAF104" w:rsidR="00EF0294" w:rsidRDefault="00EF0294" w:rsidP="00BD0A7F">
      <w:r>
        <w:t xml:space="preserve">                      UFC- goes up and down in opposite direction of activity level</w:t>
      </w:r>
      <w:r>
        <w:br/>
      </w:r>
    </w:p>
    <w:p w14:paraId="2E137E8F" w14:textId="05A7AC77" w:rsidR="00EF0294" w:rsidRDefault="00EF0294" w:rsidP="00BD0A7F">
      <w:r>
        <w:t>Total costs- or mixed cost= TFC + TVC</w:t>
      </w:r>
    </w:p>
    <w:p w14:paraId="09F64295" w14:textId="77777777" w:rsidR="00EF0294" w:rsidRDefault="00EF0294" w:rsidP="00BD0A7F"/>
    <w:p w14:paraId="47650DF8" w14:textId="68F7EFCD" w:rsidR="00EF0294" w:rsidRDefault="00EF0294" w:rsidP="00BD0A7F">
      <w:r>
        <w:t>Cost formula-    y= a +</w:t>
      </w:r>
      <w:proofErr w:type="spellStart"/>
      <w:r>
        <w:t>bx</w:t>
      </w:r>
      <w:proofErr w:type="spellEnd"/>
    </w:p>
    <w:p w14:paraId="0AB7726D" w14:textId="778313EF" w:rsidR="00EF0294" w:rsidRDefault="00EF0294" w:rsidP="00BD0A7F">
      <w:r>
        <w:t>UVC = b      x = activity level      a = TFC</w:t>
      </w:r>
      <w:r w:rsidR="00C421D2">
        <w:t xml:space="preserve">     y = TC</w:t>
      </w:r>
    </w:p>
    <w:p w14:paraId="792E125B" w14:textId="77777777" w:rsidR="00C421D2" w:rsidRDefault="00C421D2" w:rsidP="00BD0A7F"/>
    <w:p w14:paraId="7AA0A0CC" w14:textId="31E06B9A" w:rsidR="00C421D2" w:rsidRDefault="00BA7EC5" w:rsidP="00BD0A7F">
      <w:r>
        <w:t>High-low method</w:t>
      </w:r>
    </w:p>
    <w:p w14:paraId="136C03F4" w14:textId="7A0C7E03" w:rsidR="00BA7EC5" w:rsidRDefault="00BA7EC5" w:rsidP="00BD0A7F">
      <w:r>
        <w:t xml:space="preserve">Picks highest level of activity and lowest level of </w:t>
      </w:r>
      <w:r w:rsidR="0072055C">
        <w:t>activity and</w:t>
      </w:r>
      <w:r w:rsidR="00335B94">
        <w:t xml:space="preserve"> finds the cost that corresponds with that activity</w:t>
      </w:r>
      <w:r w:rsidR="00666CDA">
        <w:t xml:space="preserve">  </w:t>
      </w:r>
    </w:p>
    <w:p w14:paraId="2E55A037" w14:textId="77777777" w:rsidR="00666CDA" w:rsidRDefault="00666CDA" w:rsidP="00BD0A7F"/>
    <w:p w14:paraId="0841AB81" w14:textId="1D38408C" w:rsidR="00666CDA" w:rsidRDefault="00666CDA" w:rsidP="00BD0A7F">
      <w:pPr>
        <w:rPr>
          <w:u w:val="single"/>
        </w:rPr>
      </w:pPr>
      <w:r>
        <w:rPr>
          <w:u w:val="single"/>
        </w:rPr>
        <w:t xml:space="preserve">    </w:t>
      </w:r>
      <w:r w:rsidRPr="00666CDA">
        <w:rPr>
          <w:u w:val="single"/>
        </w:rPr>
        <w:t>Delta cost</w:t>
      </w:r>
      <w:r>
        <w:rPr>
          <w:u w:val="single"/>
        </w:rPr>
        <w:t xml:space="preserve">   </w:t>
      </w:r>
    </w:p>
    <w:p w14:paraId="42BB0647" w14:textId="429C603F" w:rsidR="00666CDA" w:rsidRDefault="00666CDA" w:rsidP="00BD0A7F">
      <w:r>
        <w:t xml:space="preserve">Delta activity    </w:t>
      </w:r>
      <w:proofErr w:type="gramStart"/>
      <w:r>
        <w:t>=  b</w:t>
      </w:r>
      <w:proofErr w:type="gramEnd"/>
    </w:p>
    <w:p w14:paraId="4380EF2C" w14:textId="77777777" w:rsidR="00A46610" w:rsidRDefault="00A46610" w:rsidP="00BD0A7F"/>
    <w:p w14:paraId="446456A8" w14:textId="2472D59D" w:rsidR="00A46610" w:rsidRDefault="005C0D41" w:rsidP="00BD0A7F">
      <w:r>
        <w:t>CM I/</w:t>
      </w:r>
      <w:proofErr w:type="gramStart"/>
      <w:r>
        <w:t>S  vs</w:t>
      </w:r>
      <w:proofErr w:type="gramEnd"/>
      <w:r>
        <w:t xml:space="preserve">. Regular I/S    </w:t>
      </w:r>
    </w:p>
    <w:p w14:paraId="7A36D413" w14:textId="77777777" w:rsidR="005C0D41" w:rsidRDefault="005C0D41" w:rsidP="00BD0A7F"/>
    <w:p w14:paraId="60569D52" w14:textId="57239ECD" w:rsidR="005C0D41" w:rsidRPr="00B3755A" w:rsidRDefault="005C0D41" w:rsidP="00BD0A7F">
      <w:pPr>
        <w:rPr>
          <w:b/>
        </w:rPr>
      </w:pPr>
      <w:r w:rsidRPr="00B3755A">
        <w:rPr>
          <w:b/>
        </w:rPr>
        <w:t>Contribution Margin</w:t>
      </w:r>
      <w:r w:rsidR="00B3755A">
        <w:rPr>
          <w:b/>
        </w:rPr>
        <w:t xml:space="preserve">                   </w:t>
      </w:r>
      <w:r w:rsidRPr="00B3755A">
        <w:rPr>
          <w:b/>
        </w:rPr>
        <w:t>Regular</w:t>
      </w:r>
    </w:p>
    <w:p w14:paraId="530CD977" w14:textId="02474311" w:rsidR="005C0D41" w:rsidRPr="00666CDA" w:rsidRDefault="005C0D41" w:rsidP="00BD0A7F">
      <w:r>
        <w:t xml:space="preserve">Sales – VC  = CM              </w:t>
      </w:r>
      <w:r w:rsidR="004B43CB">
        <w:t xml:space="preserve">                </w:t>
      </w:r>
      <w:r w:rsidR="00EF2A6F">
        <w:t xml:space="preserve"> </w:t>
      </w:r>
      <w:r w:rsidR="004B43CB">
        <w:t>S. P. + UVC = UCM</w:t>
      </w:r>
    </w:p>
    <w:p w14:paraId="1C2D01B8" w14:textId="54467A73" w:rsidR="00EF0294" w:rsidRDefault="000E2162" w:rsidP="00BD0A7F">
      <w:r>
        <w:t>CM – FC = NOI</w:t>
      </w:r>
      <w:r w:rsidR="00EF2A6F">
        <w:t xml:space="preserve">                                   Sales – COGS = Gross Margin – S &amp; A = NOI</w:t>
      </w:r>
    </w:p>
    <w:p w14:paraId="04289E35" w14:textId="77777777" w:rsidR="0083781F" w:rsidRDefault="0083781F" w:rsidP="00BD0A7F"/>
    <w:p w14:paraId="254A19B8" w14:textId="77777777" w:rsidR="0083781F" w:rsidRDefault="0083781F" w:rsidP="00BD0A7F"/>
    <w:p w14:paraId="02A55912" w14:textId="77777777" w:rsidR="00C146A0" w:rsidRDefault="00C146A0" w:rsidP="00BD0A7F">
      <w:pPr>
        <w:rPr>
          <w:b/>
        </w:rPr>
      </w:pPr>
    </w:p>
    <w:p w14:paraId="1C56BBC4" w14:textId="77777777" w:rsidR="00C146A0" w:rsidRDefault="00C146A0" w:rsidP="00BD0A7F">
      <w:pPr>
        <w:rPr>
          <w:b/>
        </w:rPr>
      </w:pPr>
    </w:p>
    <w:p w14:paraId="466E18D5" w14:textId="77777777" w:rsidR="00C146A0" w:rsidRDefault="00C146A0" w:rsidP="00BD0A7F">
      <w:pPr>
        <w:rPr>
          <w:b/>
        </w:rPr>
      </w:pPr>
    </w:p>
    <w:p w14:paraId="6B9AFF16" w14:textId="77777777" w:rsidR="00C146A0" w:rsidRDefault="00C146A0" w:rsidP="00BD0A7F">
      <w:pPr>
        <w:rPr>
          <w:b/>
        </w:rPr>
      </w:pPr>
    </w:p>
    <w:p w14:paraId="18C77D6B" w14:textId="38232366" w:rsidR="00C146A0" w:rsidRDefault="00C146A0" w:rsidP="00BD0A7F">
      <w:r>
        <w:rPr>
          <w:b/>
        </w:rPr>
        <w:lastRenderedPageBreak/>
        <w:t>Chapter 2</w:t>
      </w:r>
    </w:p>
    <w:p w14:paraId="3438D306" w14:textId="77777777" w:rsidR="00C146A0" w:rsidRDefault="00C146A0" w:rsidP="00BD0A7F"/>
    <w:p w14:paraId="0304538B" w14:textId="6A8F953A" w:rsidR="00C146A0" w:rsidRDefault="00C146A0" w:rsidP="00BD0A7F">
      <w:r>
        <w:t>POHR = (Est. Total OH cost)/ (est. total allocation base)</w:t>
      </w:r>
    </w:p>
    <w:p w14:paraId="7B90B1F5" w14:textId="77777777" w:rsidR="00117FFE" w:rsidRDefault="00117FFE" w:rsidP="00BD0A7F"/>
    <w:p w14:paraId="7908094C" w14:textId="76FD0026" w:rsidR="00117FFE" w:rsidRDefault="00117FFE" w:rsidP="00BD0A7F">
      <w:r>
        <w:t>Apply OH = POHR * Actual Activity</w:t>
      </w:r>
    </w:p>
    <w:p w14:paraId="16637D59" w14:textId="77777777" w:rsidR="00096FDF" w:rsidRDefault="00096FDF" w:rsidP="00BD0A7F"/>
    <w:p w14:paraId="01CC7E33" w14:textId="1D122D37" w:rsidR="00096FDF" w:rsidRDefault="00096FDF" w:rsidP="00BD0A7F">
      <w:r>
        <w:t>Raw material inventory, work in process inventory, finished good inventory</w:t>
      </w:r>
    </w:p>
    <w:p w14:paraId="1873B444" w14:textId="77777777" w:rsidR="00C07ECB" w:rsidRDefault="00C07ECB" w:rsidP="00BD0A7F"/>
    <w:p w14:paraId="29D74BED" w14:textId="438897EB" w:rsidR="00C07ECB" w:rsidRDefault="00C07ECB" w:rsidP="00BD0A7F">
      <w:r>
        <w:t>2-19 for practice</w:t>
      </w:r>
    </w:p>
    <w:p w14:paraId="5E71FC76" w14:textId="77777777" w:rsidR="004A13E8" w:rsidRDefault="004A13E8" w:rsidP="00BD0A7F"/>
    <w:p w14:paraId="55EF1155" w14:textId="692E653C" w:rsidR="004A13E8" w:rsidRDefault="004A13E8" w:rsidP="00BD0A7F">
      <w:r>
        <w:t xml:space="preserve">DM + DL + MOH = </w:t>
      </w:r>
      <w:r w:rsidR="007E44CA">
        <w:t xml:space="preserve">product costs / #units = </w:t>
      </w:r>
      <w:r w:rsidR="000A56CB">
        <w:t>cost per unit</w:t>
      </w:r>
    </w:p>
    <w:p w14:paraId="1A06193F" w14:textId="77777777" w:rsidR="00236901" w:rsidRDefault="00236901" w:rsidP="00BD0A7F"/>
    <w:p w14:paraId="770357B5" w14:textId="3B7EC5B0" w:rsidR="00236901" w:rsidRDefault="00236901" w:rsidP="00BD0A7F">
      <w:r>
        <w:t>Sch. COGM</w:t>
      </w:r>
    </w:p>
    <w:p w14:paraId="2B8B8759" w14:textId="77777777" w:rsidR="00664494" w:rsidRDefault="00236901" w:rsidP="00BD0A7F">
      <w:r>
        <w:t>DM + DL + MOH = total manufacturing cost (incurred during period)</w:t>
      </w:r>
    </w:p>
    <w:p w14:paraId="5358B03B" w14:textId="2303BBAA" w:rsidR="00917B75" w:rsidRDefault="00917B75" w:rsidP="00BD0A7F">
      <w:r>
        <w:t>DM = Beg. RM + RM purchased – End RM  *if given directly, then use it</w:t>
      </w:r>
    </w:p>
    <w:p w14:paraId="08A9BAD6" w14:textId="270D1F13" w:rsidR="00153A8B" w:rsidRDefault="00664494" w:rsidP="00BD0A7F">
      <w:proofErr w:type="gramStart"/>
      <w:r>
        <w:t>TMC + Beg.</w:t>
      </w:r>
      <w:proofErr w:type="gramEnd"/>
      <w:r>
        <w:t xml:space="preserve"> </w:t>
      </w:r>
      <w:proofErr w:type="spellStart"/>
      <w:r>
        <w:t>Wip</w:t>
      </w:r>
      <w:proofErr w:type="spellEnd"/>
      <w:r>
        <w:t xml:space="preserve"> -</w:t>
      </w:r>
      <w:r w:rsidR="00F8655B">
        <w:t xml:space="preserve"> E</w:t>
      </w:r>
      <w:r>
        <w:t>nd WIP  = COGM</w:t>
      </w:r>
      <w:r w:rsidR="00287F38">
        <w:t xml:space="preserve"> (applied)</w:t>
      </w:r>
    </w:p>
    <w:p w14:paraId="3711DC5E" w14:textId="77777777" w:rsidR="00C146A0" w:rsidRDefault="00C146A0" w:rsidP="00BD0A7F"/>
    <w:p w14:paraId="3D6DF5D1" w14:textId="3CA02EF2" w:rsidR="00F8655B" w:rsidRDefault="00F8655B" w:rsidP="00BD0A7F">
      <w:r>
        <w:t>Sch. COGS</w:t>
      </w:r>
    </w:p>
    <w:p w14:paraId="3E7C2B91" w14:textId="4A5C5E04" w:rsidR="00F8655B" w:rsidRDefault="00F8655B" w:rsidP="00BD0A7F">
      <w:r>
        <w:t xml:space="preserve">Beg FG + COGM – End. FG = COGS </w:t>
      </w:r>
      <w:r w:rsidR="00E664C2">
        <w:t xml:space="preserve">(unadjusted) + </w:t>
      </w:r>
      <w:proofErr w:type="spellStart"/>
      <w:r w:rsidR="00E664C2">
        <w:t>overapplied</w:t>
      </w:r>
      <w:proofErr w:type="spellEnd"/>
      <w:r w:rsidR="00E664C2">
        <w:t xml:space="preserve"> or </w:t>
      </w:r>
      <w:proofErr w:type="spellStart"/>
      <w:r w:rsidR="00E664C2">
        <w:t>underapplied</w:t>
      </w:r>
      <w:proofErr w:type="spellEnd"/>
      <w:r w:rsidR="00E664C2">
        <w:t xml:space="preserve"> MOH</w:t>
      </w:r>
      <w:r w:rsidR="00C1708E">
        <w:t xml:space="preserve"> = COGS (adjusted)</w:t>
      </w:r>
    </w:p>
    <w:p w14:paraId="5A428641" w14:textId="77777777" w:rsidR="009E0FFC" w:rsidRDefault="009E0FFC" w:rsidP="00BD0A7F"/>
    <w:p w14:paraId="4525441B" w14:textId="7EE15B40" w:rsidR="009E0FFC" w:rsidRDefault="009E0FFC" w:rsidP="00BD0A7F">
      <w:r>
        <w:t>MOH – actual (</w:t>
      </w:r>
      <w:proofErr w:type="spellStart"/>
      <w:r>
        <w:t>db</w:t>
      </w:r>
      <w:proofErr w:type="spellEnd"/>
      <w:r>
        <w:t>) | applied (</w:t>
      </w:r>
      <w:proofErr w:type="spellStart"/>
      <w:r>
        <w:t>cr</w:t>
      </w:r>
      <w:proofErr w:type="spellEnd"/>
      <w:r>
        <w:t>)</w:t>
      </w:r>
      <w:r w:rsidR="002204E2">
        <w:t xml:space="preserve"> = POHR * Actual Activity</w:t>
      </w:r>
    </w:p>
    <w:p w14:paraId="208187DC" w14:textId="77777777" w:rsidR="001E155F" w:rsidRDefault="001E155F" w:rsidP="00BD0A7F"/>
    <w:p w14:paraId="2445C516" w14:textId="33CC10D1" w:rsidR="001E155F" w:rsidRDefault="001E155F" w:rsidP="00BD0A7F">
      <w:r>
        <w:t xml:space="preserve">Start with MOH </w:t>
      </w:r>
      <w:r w:rsidR="007721B5">
        <w:t xml:space="preserve">when putting to journal entry </w:t>
      </w:r>
    </w:p>
    <w:p w14:paraId="76EAA5C1" w14:textId="77777777" w:rsidR="00720178" w:rsidRDefault="00720178" w:rsidP="00BD0A7F"/>
    <w:p w14:paraId="22E5D65A" w14:textId="77777777" w:rsidR="00720178" w:rsidRDefault="00720178" w:rsidP="00BD0A7F"/>
    <w:p w14:paraId="665CF5A9" w14:textId="77777777" w:rsidR="00720178" w:rsidRDefault="00720178" w:rsidP="00BD0A7F"/>
    <w:p w14:paraId="174952BA" w14:textId="77777777" w:rsidR="00720178" w:rsidRDefault="00720178" w:rsidP="00BD0A7F"/>
    <w:p w14:paraId="72F7667C" w14:textId="77777777" w:rsidR="00720178" w:rsidRDefault="00720178" w:rsidP="00BD0A7F"/>
    <w:p w14:paraId="182396BD" w14:textId="77777777" w:rsidR="00720178" w:rsidRDefault="00720178" w:rsidP="00BD0A7F"/>
    <w:p w14:paraId="285A9585" w14:textId="77777777" w:rsidR="00720178" w:rsidRDefault="00720178" w:rsidP="00BD0A7F"/>
    <w:p w14:paraId="3626E662" w14:textId="77777777" w:rsidR="00720178" w:rsidRDefault="00720178" w:rsidP="00BD0A7F"/>
    <w:p w14:paraId="0D6119FE" w14:textId="77777777" w:rsidR="00720178" w:rsidRDefault="00720178" w:rsidP="00BD0A7F"/>
    <w:p w14:paraId="612ED753" w14:textId="77777777" w:rsidR="00720178" w:rsidRDefault="00720178" w:rsidP="00BD0A7F"/>
    <w:p w14:paraId="5D0771E1" w14:textId="77777777" w:rsidR="00720178" w:rsidRDefault="00720178" w:rsidP="00BD0A7F"/>
    <w:p w14:paraId="01A89FB5" w14:textId="77777777" w:rsidR="00720178" w:rsidRDefault="00720178" w:rsidP="00BD0A7F"/>
    <w:p w14:paraId="3D038380" w14:textId="77777777" w:rsidR="00720178" w:rsidRDefault="00720178" w:rsidP="00BD0A7F"/>
    <w:p w14:paraId="4AD88770" w14:textId="77777777" w:rsidR="00720178" w:rsidRDefault="00720178" w:rsidP="00BD0A7F"/>
    <w:p w14:paraId="6FD0B2FE" w14:textId="77777777" w:rsidR="00720178" w:rsidRDefault="00720178" w:rsidP="00BD0A7F"/>
    <w:p w14:paraId="346FBC46" w14:textId="77777777" w:rsidR="00720178" w:rsidRDefault="00720178" w:rsidP="00BD0A7F"/>
    <w:p w14:paraId="3D96A8F7" w14:textId="77777777" w:rsidR="00720178" w:rsidRDefault="00720178" w:rsidP="00BD0A7F"/>
    <w:p w14:paraId="57DCD5E9" w14:textId="77777777" w:rsidR="00720178" w:rsidRDefault="00720178" w:rsidP="00BD0A7F"/>
    <w:p w14:paraId="4E071EBD" w14:textId="77777777" w:rsidR="00720178" w:rsidRDefault="00720178" w:rsidP="00BD0A7F"/>
    <w:p w14:paraId="0233235D" w14:textId="77777777" w:rsidR="00720178" w:rsidRDefault="00720178" w:rsidP="00BD0A7F"/>
    <w:p w14:paraId="7EE04D12" w14:textId="77777777" w:rsidR="00720178" w:rsidRDefault="00720178" w:rsidP="00BD0A7F"/>
    <w:p w14:paraId="7DF9A4C6" w14:textId="77777777" w:rsidR="00720178" w:rsidRDefault="00720178" w:rsidP="00BD0A7F"/>
    <w:p w14:paraId="6D332CCC" w14:textId="49D529B9" w:rsidR="00720178" w:rsidRDefault="00720178" w:rsidP="00BD0A7F">
      <w:r>
        <w:rPr>
          <w:b/>
        </w:rPr>
        <w:t>Chapter 3</w:t>
      </w:r>
    </w:p>
    <w:p w14:paraId="11AE81B7" w14:textId="77777777" w:rsidR="00720178" w:rsidRDefault="00720178" w:rsidP="00BD0A7F"/>
    <w:p w14:paraId="6EB30558" w14:textId="77777777" w:rsidR="00720178" w:rsidRPr="00720178" w:rsidRDefault="00720178" w:rsidP="00BD0A7F">
      <w:bookmarkStart w:id="0" w:name="_GoBack"/>
      <w:bookmarkEnd w:id="0"/>
    </w:p>
    <w:p w14:paraId="433FD398" w14:textId="77777777" w:rsidR="00C146A0" w:rsidRPr="00C146A0" w:rsidRDefault="00C146A0" w:rsidP="00BD0A7F"/>
    <w:p w14:paraId="0C9002B0" w14:textId="77777777" w:rsidR="00EF0294" w:rsidRDefault="00EF0294" w:rsidP="00BD0A7F"/>
    <w:p w14:paraId="34A74FCC" w14:textId="77777777" w:rsidR="003E79F3" w:rsidRDefault="003E79F3" w:rsidP="00BD0A7F"/>
    <w:p w14:paraId="11AD2432" w14:textId="77777777" w:rsidR="003E79F3" w:rsidRPr="00BD0A7F" w:rsidRDefault="003E79F3" w:rsidP="00BD0A7F"/>
    <w:sectPr w:rsidR="003E79F3" w:rsidRPr="00BD0A7F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A7F"/>
    <w:rsid w:val="000029F6"/>
    <w:rsid w:val="00096FDF"/>
    <w:rsid w:val="000A56CB"/>
    <w:rsid w:val="000E2162"/>
    <w:rsid w:val="000E57C8"/>
    <w:rsid w:val="00117FFE"/>
    <w:rsid w:val="00153A8B"/>
    <w:rsid w:val="001E155F"/>
    <w:rsid w:val="002204E2"/>
    <w:rsid w:val="00236901"/>
    <w:rsid w:val="00287F38"/>
    <w:rsid w:val="00335B94"/>
    <w:rsid w:val="003E79F3"/>
    <w:rsid w:val="004A13E8"/>
    <w:rsid w:val="004B43CB"/>
    <w:rsid w:val="005C0D41"/>
    <w:rsid w:val="00664494"/>
    <w:rsid w:val="00666CDA"/>
    <w:rsid w:val="00717588"/>
    <w:rsid w:val="00720178"/>
    <w:rsid w:val="0072055C"/>
    <w:rsid w:val="00744782"/>
    <w:rsid w:val="007721B5"/>
    <w:rsid w:val="007B6ECB"/>
    <w:rsid w:val="007E44CA"/>
    <w:rsid w:val="0083781F"/>
    <w:rsid w:val="00917B75"/>
    <w:rsid w:val="009E0FFC"/>
    <w:rsid w:val="00A46610"/>
    <w:rsid w:val="00B3755A"/>
    <w:rsid w:val="00BA7EC5"/>
    <w:rsid w:val="00BD0A7F"/>
    <w:rsid w:val="00C03D49"/>
    <w:rsid w:val="00C07ECB"/>
    <w:rsid w:val="00C146A0"/>
    <w:rsid w:val="00C1708E"/>
    <w:rsid w:val="00C421D2"/>
    <w:rsid w:val="00C4604C"/>
    <w:rsid w:val="00E664C2"/>
    <w:rsid w:val="00EF0294"/>
    <w:rsid w:val="00EF2A6F"/>
    <w:rsid w:val="00F8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2935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283</Words>
  <Characters>1614</Characters>
  <Application>Microsoft Macintosh Word</Application>
  <DocSecurity>0</DocSecurity>
  <Lines>13</Lines>
  <Paragraphs>3</Paragraphs>
  <ScaleCrop>false</ScaleCrop>
  <Company>Syracuse University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38</cp:revision>
  <dcterms:created xsi:type="dcterms:W3CDTF">2012-09-27T21:35:00Z</dcterms:created>
  <dcterms:modified xsi:type="dcterms:W3CDTF">2012-09-27T22:42:00Z</dcterms:modified>
</cp:coreProperties>
</file>