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90D8" w14:textId="77777777" w:rsidR="008D2796" w:rsidRDefault="008D2796" w:rsidP="008D2796">
      <w:pPr>
        <w:rPr>
          <w:rFonts w:ascii="Goudy Old Style" w:hAnsi="Goudy Old Style"/>
        </w:rPr>
      </w:pPr>
    </w:p>
    <w:p w14:paraId="3EBE93FF" w14:textId="5A35476B"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 xml:space="preserve">Billy </w:t>
      </w:r>
      <w:r w:rsidR="0096129D">
        <w:rPr>
          <w:rFonts w:ascii="Goudy Old Style" w:hAnsi="Goudy Old Style"/>
        </w:rPr>
        <w:t>Koech and</w:t>
      </w:r>
      <w:r>
        <w:rPr>
          <w:rFonts w:ascii="Goudy Old Style" w:hAnsi="Goudy Old Style"/>
        </w:rPr>
        <w:t xml:space="preserve"> Nicolas Weinger</w:t>
      </w:r>
    </w:p>
    <w:p w14:paraId="30407C33" w14:textId="77777777" w:rsidR="008D2796" w:rsidRDefault="008D2796" w:rsidP="008D2796">
      <w:pPr>
        <w:jc w:val="center"/>
        <w:rPr>
          <w:rFonts w:ascii="Goudy Old Style" w:hAnsi="Goudy Old Style"/>
        </w:rPr>
      </w:pPr>
    </w:p>
    <w:p w14:paraId="34E96CD8" w14:textId="77777777"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CS 141: Computing Hardware</w:t>
      </w:r>
    </w:p>
    <w:p w14:paraId="7A017CC5" w14:textId="77777777"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Lab 2: ALU</w:t>
      </w:r>
    </w:p>
    <w:p w14:paraId="261C9DC2" w14:textId="77777777" w:rsidR="008D2796" w:rsidRDefault="008D2796">
      <w:pPr>
        <w:rPr>
          <w:rFonts w:ascii="Goudy Old Style" w:hAnsi="Goudy Old Style"/>
        </w:rPr>
      </w:pPr>
      <w:bookmarkStart w:id="0" w:name="_GoBack"/>
      <w:bookmarkEnd w:id="0"/>
    </w:p>
    <w:p w14:paraId="32DCEF9F" w14:textId="77777777"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Testing and Simulation methodology</w:t>
      </w:r>
    </w:p>
    <w:p w14:paraId="60E17FED" w14:textId="77777777" w:rsidR="008D2796" w:rsidRDefault="008D2796">
      <w:pPr>
        <w:rPr>
          <w:rFonts w:ascii="Goudy Old Style" w:hAnsi="Goudy Old Style"/>
        </w:rPr>
      </w:pPr>
    </w:p>
    <w:p w14:paraId="06B6EBD6" w14:textId="7744B0F2" w:rsidR="0096129D" w:rsidRDefault="008D2796">
      <w:pPr>
        <w:rPr>
          <w:rFonts w:ascii="Goudy Old Style" w:hAnsi="Goudy Old Style"/>
        </w:rPr>
      </w:pPr>
      <w:r>
        <w:rPr>
          <w:rFonts w:ascii="Goudy Old Style" w:hAnsi="Goudy Old Style"/>
        </w:rPr>
        <w:t>The ALU is tested by iterating over all the possible OP codes and for each OP code passing different values of input</w:t>
      </w:r>
      <w:r w:rsidR="0096129D">
        <w:rPr>
          <w:rFonts w:ascii="Goudy Old Style" w:hAnsi="Goudy Old Style"/>
        </w:rPr>
        <w:t xml:space="preserve"> X and Y</w:t>
      </w:r>
      <w:r>
        <w:rPr>
          <w:rFonts w:ascii="Goudy Old Style" w:hAnsi="Goudy Old Style"/>
        </w:rPr>
        <w:t xml:space="preserve">. To begin, the </w:t>
      </w:r>
      <w:r w:rsidR="0096129D">
        <w:rPr>
          <w:rFonts w:ascii="Goudy Old Style" w:hAnsi="Goudy Old Style"/>
        </w:rPr>
        <w:t>testbench</w:t>
      </w:r>
      <w:r>
        <w:rPr>
          <w:rFonts w:ascii="Goudy Old Style" w:hAnsi="Goudy Old Style"/>
        </w:rPr>
        <w:t xml:space="preserve"> tests the functionality of all the </w:t>
      </w:r>
      <w:r w:rsidR="0096129D">
        <w:rPr>
          <w:rFonts w:ascii="Goudy Old Style" w:hAnsi="Goudy Old Style"/>
        </w:rPr>
        <w:t xml:space="preserve">logic gates and the adder </w:t>
      </w:r>
      <w:r>
        <w:rPr>
          <w:rFonts w:ascii="Goudy Old Style" w:hAnsi="Goudy Old Style"/>
        </w:rPr>
        <w:t xml:space="preserve">by passing </w:t>
      </w:r>
      <w:r w:rsidR="0096129D">
        <w:rPr>
          <w:rFonts w:ascii="Goudy Old Style" w:hAnsi="Goudy Old Style"/>
        </w:rPr>
        <w:t xml:space="preserve">the </w:t>
      </w:r>
      <w:r>
        <w:rPr>
          <w:rFonts w:ascii="Goudy Old Style" w:hAnsi="Goudy Old Style"/>
        </w:rPr>
        <w:t>standard case inputs</w:t>
      </w:r>
      <w:r w:rsidR="0096129D">
        <w:rPr>
          <w:rFonts w:ascii="Goudy Old Style" w:hAnsi="Goudy Old Style"/>
        </w:rPr>
        <w:t xml:space="preserve"> listed below: </w:t>
      </w:r>
    </w:p>
    <w:p w14:paraId="2AA873B9" w14:textId="77777777" w:rsidR="0096129D" w:rsidRDefault="008D2796" w:rsidP="0096129D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96129D">
        <w:rPr>
          <w:rFonts w:ascii="Goudy Old Style" w:hAnsi="Goudy Old Style"/>
        </w:rPr>
        <w:t>T</w:t>
      </w:r>
      <w:r w:rsidR="0096129D">
        <w:rPr>
          <w:rFonts w:ascii="Goudy Old Style" w:hAnsi="Goudy Old Style"/>
        </w:rPr>
        <w:t xml:space="preserve">wo </w:t>
      </w:r>
      <w:r w:rsidRPr="0096129D">
        <w:rPr>
          <w:rFonts w:ascii="Goudy Old Style" w:hAnsi="Goudy Old Style"/>
        </w:rPr>
        <w:t>positive numbers:  X = 2, Y = 3.</w:t>
      </w:r>
    </w:p>
    <w:p w14:paraId="21804CD1" w14:textId="77777777" w:rsidR="0096129D" w:rsidRDefault="0096129D" w:rsidP="0096129D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A</w:t>
      </w:r>
      <w:r w:rsidR="00C86D4B" w:rsidRPr="0096129D">
        <w:rPr>
          <w:rFonts w:ascii="Goudy Old Style" w:hAnsi="Goudy Old Style"/>
        </w:rPr>
        <w:t xml:space="preserve"> maximum </w:t>
      </w:r>
      <w:r w:rsidRPr="0096129D">
        <w:rPr>
          <w:rFonts w:ascii="Goudy Old Style" w:hAnsi="Goudy Old Style"/>
        </w:rPr>
        <w:t>32-bit</w:t>
      </w:r>
      <w:r w:rsidR="00C86D4B" w:rsidRPr="0096129D">
        <w:rPr>
          <w:rFonts w:ascii="Goudy Old Style" w:hAnsi="Goudy Old Style"/>
        </w:rPr>
        <w:t xml:space="preserve"> number and a zero</w:t>
      </w:r>
      <w:r w:rsidRPr="0096129D">
        <w:rPr>
          <w:rFonts w:ascii="Goudy Old Style" w:hAnsi="Goudy Old Style"/>
        </w:rPr>
        <w:t>:</w:t>
      </w:r>
      <w:r w:rsidR="00C86D4B" w:rsidRPr="0096129D">
        <w:rPr>
          <w:rFonts w:ascii="Goudy Old Style" w:hAnsi="Goudy Old Style"/>
        </w:rPr>
        <w:t xml:space="preserve"> X = 4294967295, Y = 0.</w:t>
      </w:r>
      <w:r w:rsidR="008D2796" w:rsidRPr="0096129D">
        <w:rPr>
          <w:rFonts w:ascii="Goudy Old Style" w:hAnsi="Goudy Old Style"/>
        </w:rPr>
        <w:t xml:space="preserve"> </w:t>
      </w:r>
    </w:p>
    <w:p w14:paraId="20C7A0FE" w14:textId="77777777" w:rsidR="0096129D" w:rsidRDefault="0096129D" w:rsidP="0096129D">
      <w:pPr>
        <w:rPr>
          <w:rFonts w:ascii="Goudy Old Style" w:hAnsi="Goudy Old Style"/>
        </w:rPr>
      </w:pPr>
    </w:p>
    <w:p w14:paraId="45F586C8" w14:textId="5E3285A3" w:rsidR="008D2796" w:rsidRPr="0096129D" w:rsidRDefault="008D2796" w:rsidP="0096129D">
      <w:pPr>
        <w:rPr>
          <w:rFonts w:ascii="Goudy Old Style" w:hAnsi="Goudy Old Style"/>
        </w:rPr>
      </w:pPr>
      <w:r w:rsidRPr="0096129D">
        <w:rPr>
          <w:rFonts w:ascii="Goudy Old Style" w:hAnsi="Goudy Old Style"/>
        </w:rPr>
        <w:t xml:space="preserve">The testbench </w:t>
      </w:r>
      <w:r w:rsidR="0096129D">
        <w:rPr>
          <w:rFonts w:ascii="Goudy Old Style" w:hAnsi="Goudy Old Style"/>
        </w:rPr>
        <w:t>then tests for</w:t>
      </w:r>
      <w:r w:rsidRPr="0096129D">
        <w:rPr>
          <w:rFonts w:ascii="Goudy Old Style" w:hAnsi="Goudy Old Style"/>
        </w:rPr>
        <w:t xml:space="preserve"> the following special cases:</w:t>
      </w:r>
    </w:p>
    <w:p w14:paraId="77407EC5" w14:textId="77777777" w:rsidR="008D2796" w:rsidRPr="0096129D" w:rsidRDefault="00C86D4B" w:rsidP="0096129D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96129D">
        <w:rPr>
          <w:rFonts w:ascii="Goudy Old Style" w:hAnsi="Goudy Old Style"/>
        </w:rPr>
        <w:t xml:space="preserve">Two negative numbers: </w:t>
      </w:r>
      <w:r w:rsidR="008D2796" w:rsidRPr="0096129D">
        <w:rPr>
          <w:rFonts w:ascii="Goudy Old Style" w:hAnsi="Goudy Old Style"/>
        </w:rPr>
        <w:t xml:space="preserve">X = </w:t>
      </w:r>
      <w:r w:rsidR="008D2796" w:rsidRPr="0096129D">
        <w:rPr>
          <w:rFonts w:ascii="Times New Roman" w:hAnsi="Times New Roman" w:cs="Times New Roman"/>
        </w:rPr>
        <w:t>-</w:t>
      </w:r>
      <w:r w:rsidR="008D2796" w:rsidRPr="0096129D">
        <w:rPr>
          <w:rFonts w:ascii="Goudy Old Style" w:hAnsi="Goudy Old Style"/>
        </w:rPr>
        <w:t xml:space="preserve">2, Y = </w:t>
      </w:r>
      <w:r w:rsidR="008D2796" w:rsidRPr="0096129D">
        <w:rPr>
          <w:rFonts w:ascii="Times New Roman" w:hAnsi="Times New Roman" w:cs="Times New Roman"/>
        </w:rPr>
        <w:t>-</w:t>
      </w:r>
      <w:r w:rsidR="008D2796" w:rsidRPr="0096129D">
        <w:rPr>
          <w:rFonts w:ascii="Goudy Old Style" w:hAnsi="Goudy Old Style"/>
        </w:rPr>
        <w:t xml:space="preserve">3 </w:t>
      </w:r>
    </w:p>
    <w:p w14:paraId="50E26D9D" w14:textId="77777777" w:rsidR="0096129D" w:rsidRDefault="00C86D4B" w:rsidP="0096129D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96129D">
        <w:rPr>
          <w:rFonts w:ascii="Goudy Old Style" w:hAnsi="Goudy Old Style"/>
        </w:rPr>
        <w:t>A positive and a negative number: X = 3, Y=</w:t>
      </w:r>
      <w:r w:rsidR="0096129D" w:rsidRPr="0096129D">
        <w:rPr>
          <w:rFonts w:ascii="Goudy Old Style" w:hAnsi="Goudy Old Style"/>
        </w:rPr>
        <w:t xml:space="preserve"> </w:t>
      </w:r>
      <w:r w:rsidRPr="0096129D">
        <w:rPr>
          <w:rFonts w:ascii="Times New Roman" w:hAnsi="Times New Roman" w:cs="Times New Roman"/>
        </w:rPr>
        <w:t>-</w:t>
      </w:r>
      <w:r w:rsidRPr="0096129D">
        <w:rPr>
          <w:rFonts w:ascii="Goudy Old Style" w:hAnsi="Goudy Old Style"/>
        </w:rPr>
        <w:t>3</w:t>
      </w:r>
    </w:p>
    <w:p w14:paraId="07C4B02F" w14:textId="711B3B96" w:rsidR="00C86D4B" w:rsidRPr="0096129D" w:rsidRDefault="00C86D4B" w:rsidP="0096129D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96129D">
        <w:rPr>
          <w:rFonts w:ascii="Goudy Old Style" w:hAnsi="Goudy Old Style"/>
        </w:rPr>
        <w:t xml:space="preserve">A maximum </w:t>
      </w:r>
      <w:r w:rsidR="0096129D" w:rsidRPr="0096129D">
        <w:rPr>
          <w:rFonts w:ascii="Goudy Old Style" w:hAnsi="Goudy Old Style"/>
        </w:rPr>
        <w:t>32-bit</w:t>
      </w:r>
      <w:r w:rsidRPr="0096129D">
        <w:rPr>
          <w:rFonts w:ascii="Goudy Old Style" w:hAnsi="Goudy Old Style"/>
        </w:rPr>
        <w:t xml:space="preserve"> number and 1</w:t>
      </w:r>
      <w:r w:rsidR="0096129D">
        <w:rPr>
          <w:rFonts w:ascii="Goudy Old Style" w:hAnsi="Goudy Old Style"/>
        </w:rPr>
        <w:t xml:space="preserve">: X = </w:t>
      </w:r>
      <w:r w:rsidR="0096129D" w:rsidRPr="0096129D">
        <w:rPr>
          <w:rFonts w:ascii="Goudy Old Style" w:hAnsi="Goudy Old Style"/>
        </w:rPr>
        <w:t>429496729</w:t>
      </w:r>
      <w:r w:rsidR="0096129D">
        <w:rPr>
          <w:rFonts w:ascii="Goudy Old Style" w:hAnsi="Goudy Old Style"/>
        </w:rPr>
        <w:t xml:space="preserve">5, Y = 1 </w:t>
      </w:r>
    </w:p>
    <w:p w14:paraId="1FA7A14B" w14:textId="77777777" w:rsidR="00C86D4B" w:rsidRDefault="00C86D4B">
      <w:pPr>
        <w:rPr>
          <w:rFonts w:ascii="Goudy Old Style" w:hAnsi="Goudy Old Style"/>
        </w:rPr>
      </w:pPr>
    </w:p>
    <w:p w14:paraId="7CE36E29" w14:textId="77777777" w:rsidR="00C86D4B" w:rsidRDefault="00C86D4B">
      <w:pPr>
        <w:rPr>
          <w:rFonts w:ascii="Goudy Old Style" w:hAnsi="Goudy Old Style"/>
        </w:rPr>
      </w:pPr>
      <w:r>
        <w:rPr>
          <w:rFonts w:ascii="Goudy Old Style" w:hAnsi="Goudy Old Style"/>
        </w:rPr>
        <w:t>The ALU passed the tests by fulfilling the following expectations:</w:t>
      </w:r>
    </w:p>
    <w:p w14:paraId="3C060721" w14:textId="0BC6DB56" w:rsidR="00C86D4B" w:rsidRDefault="00C86D4B" w:rsidP="00C86D4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C86D4B">
        <w:rPr>
          <w:rFonts w:ascii="Goudy Old Style" w:hAnsi="Goudy Old Style"/>
        </w:rPr>
        <w:t xml:space="preserve">The sum of a max </w:t>
      </w:r>
      <w:r w:rsidR="0096129D" w:rsidRPr="00C86D4B">
        <w:rPr>
          <w:rFonts w:ascii="Goudy Old Style" w:hAnsi="Goudy Old Style"/>
        </w:rPr>
        <w:t>32-bit</w:t>
      </w:r>
      <w:r w:rsidRPr="00C86D4B">
        <w:rPr>
          <w:rFonts w:ascii="Goudy Old Style" w:hAnsi="Goudy Old Style"/>
        </w:rPr>
        <w:t xml:space="preserve"> number and 1 triggered the overflow. The sum of two negative number also triggered the overflow. The same was observed for the sum of a negative and </w:t>
      </w:r>
      <w:proofErr w:type="spellStart"/>
      <w:r w:rsidRPr="00C86D4B">
        <w:rPr>
          <w:rFonts w:ascii="Goudy Old Style" w:hAnsi="Goudy Old Style"/>
        </w:rPr>
        <w:t>and</w:t>
      </w:r>
      <w:proofErr w:type="spellEnd"/>
      <w:r w:rsidRPr="00C86D4B">
        <w:rPr>
          <w:rFonts w:ascii="Goudy Old Style" w:hAnsi="Goudy Old Style"/>
        </w:rPr>
        <w:t xml:space="preserve"> positive number. </w:t>
      </w:r>
    </w:p>
    <w:p w14:paraId="4E4C5255" w14:textId="77777777" w:rsidR="00C86D4B" w:rsidRPr="00C86D4B" w:rsidRDefault="00C86D4B" w:rsidP="00C86D4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The logic gates followed the expected outputs as per their respective truth tables.</w:t>
      </w:r>
    </w:p>
    <w:p w14:paraId="60FF5C72" w14:textId="77777777" w:rsidR="00C86D4B" w:rsidRDefault="00C86D4B">
      <w:pPr>
        <w:rPr>
          <w:rFonts w:ascii="Goudy Old Style" w:hAnsi="Goudy Old Style"/>
        </w:rPr>
      </w:pPr>
    </w:p>
    <w:p w14:paraId="3F8A6BE3" w14:textId="77777777" w:rsidR="00C86D4B" w:rsidRDefault="00C86D4B">
      <w:pPr>
        <w:rPr>
          <w:rFonts w:ascii="Goudy Old Style" w:hAnsi="Goudy Old Style"/>
        </w:rPr>
      </w:pPr>
    </w:p>
    <w:p w14:paraId="3C59C193" w14:textId="77777777" w:rsidR="008D2796" w:rsidRDefault="008D2796">
      <w:pPr>
        <w:rPr>
          <w:rFonts w:ascii="Goudy Old Style" w:hAnsi="Goudy Old Style"/>
        </w:rPr>
      </w:pPr>
    </w:p>
    <w:p w14:paraId="5A6403A3" w14:textId="77777777" w:rsidR="008D2796" w:rsidRPr="008D2796" w:rsidRDefault="008D2796">
      <w:pPr>
        <w:rPr>
          <w:rFonts w:ascii="Goudy Old Style" w:hAnsi="Goudy Old Style"/>
        </w:rPr>
      </w:pPr>
    </w:p>
    <w:sectPr w:rsidR="008D2796" w:rsidRPr="008D2796" w:rsidSect="006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0868"/>
    <w:multiLevelType w:val="hybridMultilevel"/>
    <w:tmpl w:val="6782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3C8"/>
    <w:multiLevelType w:val="hybridMultilevel"/>
    <w:tmpl w:val="1270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43C44"/>
    <w:multiLevelType w:val="hybridMultilevel"/>
    <w:tmpl w:val="8506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6"/>
    <w:rsid w:val="0016315F"/>
    <w:rsid w:val="001833A5"/>
    <w:rsid w:val="001966A2"/>
    <w:rsid w:val="002633B1"/>
    <w:rsid w:val="00307DBA"/>
    <w:rsid w:val="003969E1"/>
    <w:rsid w:val="004D51CD"/>
    <w:rsid w:val="00527DE4"/>
    <w:rsid w:val="006778D9"/>
    <w:rsid w:val="00710EF0"/>
    <w:rsid w:val="00790D08"/>
    <w:rsid w:val="008D2796"/>
    <w:rsid w:val="0096129D"/>
    <w:rsid w:val="00A655D9"/>
    <w:rsid w:val="00A71A98"/>
    <w:rsid w:val="00C86D4B"/>
    <w:rsid w:val="00CB61C4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AB9AF"/>
  <w14:defaultImageDpi w14:val="32767"/>
  <w15:chartTrackingRefBased/>
  <w15:docId w15:val="{C095F403-232F-DD47-80B7-A231303C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Koech, Billy Kimutai</cp:lastModifiedBy>
  <cp:revision>2</cp:revision>
  <dcterms:created xsi:type="dcterms:W3CDTF">2019-02-16T22:30:00Z</dcterms:created>
  <dcterms:modified xsi:type="dcterms:W3CDTF">2019-02-16T23:16:00Z</dcterms:modified>
</cp:coreProperties>
</file>