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AFC61" w14:textId="77777777" w:rsidR="00BA229E" w:rsidRPr="00F0793F" w:rsidRDefault="00BA229E" w:rsidP="00BA229E">
      <w:pPr>
        <w:jc w:val="center"/>
        <w:rPr>
          <w:rFonts w:ascii="Garamond" w:hAnsi="Garamond"/>
          <w:lang w:val="en-GB"/>
        </w:rPr>
      </w:pPr>
      <w:r w:rsidRPr="00F0793F">
        <w:rPr>
          <w:rFonts w:ascii="Garamond" w:hAnsi="Garamond"/>
          <w:lang w:val="en-GB"/>
        </w:rPr>
        <w:t>Billy Koech and Nicolas Weinger</w:t>
      </w:r>
    </w:p>
    <w:p w14:paraId="7290F1A9" w14:textId="77777777" w:rsidR="00BA229E" w:rsidRPr="00F0793F" w:rsidRDefault="00BA229E" w:rsidP="00BA229E">
      <w:pPr>
        <w:jc w:val="center"/>
        <w:rPr>
          <w:rFonts w:ascii="Garamond" w:hAnsi="Garamond"/>
          <w:lang w:val="en-GB"/>
        </w:rPr>
      </w:pPr>
    </w:p>
    <w:p w14:paraId="3D93CF70" w14:textId="77777777" w:rsidR="00BA229E" w:rsidRPr="003246D1" w:rsidRDefault="00BA229E" w:rsidP="00BA229E">
      <w:pPr>
        <w:jc w:val="center"/>
        <w:rPr>
          <w:rFonts w:ascii="Garamond" w:hAnsi="Garamond"/>
          <w:lang w:val="en-GB"/>
        </w:rPr>
      </w:pPr>
      <w:r w:rsidRPr="003246D1">
        <w:rPr>
          <w:rFonts w:ascii="Garamond" w:hAnsi="Garamond"/>
          <w:lang w:val="en-GB"/>
        </w:rPr>
        <w:t>CS 141: Computing Hardware</w:t>
      </w:r>
    </w:p>
    <w:p w14:paraId="6A89DD04" w14:textId="77777777" w:rsidR="00BA229E" w:rsidRDefault="00BA229E" w:rsidP="00BA229E">
      <w:pPr>
        <w:jc w:val="center"/>
        <w:rPr>
          <w:rFonts w:ascii="Garamond" w:hAnsi="Garamond"/>
          <w:lang w:val="en-GB"/>
        </w:rPr>
      </w:pPr>
      <w:r w:rsidRPr="003246D1">
        <w:rPr>
          <w:rFonts w:ascii="Garamond" w:hAnsi="Garamond"/>
          <w:lang w:val="en-GB"/>
        </w:rPr>
        <w:t xml:space="preserve">Lab </w:t>
      </w:r>
      <w:proofErr w:type="gramStart"/>
      <w:r w:rsidRPr="003246D1">
        <w:rPr>
          <w:rFonts w:ascii="Garamond" w:hAnsi="Garamond"/>
          <w:lang w:val="en-GB"/>
        </w:rPr>
        <w:t>5 :</w:t>
      </w:r>
      <w:proofErr w:type="gramEnd"/>
      <w:r w:rsidRPr="003246D1">
        <w:rPr>
          <w:rFonts w:ascii="Garamond" w:hAnsi="Garamond"/>
          <w:lang w:val="en-GB"/>
        </w:rPr>
        <w:t xml:space="preserve"> Caches</w:t>
      </w:r>
    </w:p>
    <w:p w14:paraId="45F0E0C8" w14:textId="77777777" w:rsidR="00BA229E" w:rsidRDefault="00BA229E" w:rsidP="00BA229E">
      <w:pPr>
        <w:jc w:val="center"/>
        <w:rPr>
          <w:rFonts w:ascii="Garamond" w:hAnsi="Garamond"/>
          <w:lang w:val="en-GB"/>
        </w:rPr>
      </w:pPr>
    </w:p>
    <w:p w14:paraId="44EC3BF0" w14:textId="691921BF" w:rsidR="00BA229E" w:rsidRPr="003246D1" w:rsidRDefault="00BA229E" w:rsidP="00BA229E">
      <w:pPr>
        <w:jc w:val="center"/>
        <w:rPr>
          <w:rFonts w:ascii="Garamond" w:hAnsi="Garamond"/>
          <w:u w:val="single"/>
          <w:lang w:val="en-GB"/>
        </w:rPr>
      </w:pPr>
      <w:r>
        <w:rPr>
          <w:rFonts w:ascii="Garamond" w:hAnsi="Garamond"/>
          <w:u w:val="single"/>
          <w:lang w:val="en-GB"/>
        </w:rPr>
        <w:t>Brief Questions</w:t>
      </w:r>
    </w:p>
    <w:p w14:paraId="35C43384" w14:textId="3E465F69" w:rsidR="00BA229E" w:rsidRDefault="00BA229E" w:rsidP="00BA229E">
      <w:pPr>
        <w:rPr>
          <w:lang w:val="en-GB"/>
        </w:rPr>
      </w:pPr>
    </w:p>
    <w:p w14:paraId="011DDB85" w14:textId="55521A41" w:rsidR="00220B03" w:rsidRDefault="00220B03" w:rsidP="00220B03">
      <w:pPr>
        <w:pStyle w:val="ListParagraph"/>
        <w:numPr>
          <w:ilvl w:val="0"/>
          <w:numId w:val="1"/>
        </w:numPr>
        <w:autoSpaceDE w:val="0"/>
        <w:autoSpaceDN w:val="0"/>
        <w:adjustRightInd w:val="0"/>
        <w:rPr>
          <w:rFonts w:ascii="áXÇ˛" w:hAnsi="áXÇ˛" w:cs="áXÇ˛"/>
          <w:sz w:val="20"/>
          <w:szCs w:val="20"/>
        </w:rPr>
      </w:pPr>
      <w:r w:rsidRPr="00220B03">
        <w:rPr>
          <w:rFonts w:ascii="áXÇ˛" w:hAnsi="áXÇ˛" w:cs="áXÇ˛"/>
          <w:sz w:val="20"/>
          <w:szCs w:val="20"/>
        </w:rPr>
        <w:t>Why do we use the least significant bits when building a DMC’s address to set mapping rather</w:t>
      </w:r>
      <w:r>
        <w:rPr>
          <w:rFonts w:ascii="áXÇ˛" w:hAnsi="áXÇ˛" w:cs="áXÇ˛"/>
          <w:sz w:val="20"/>
          <w:szCs w:val="20"/>
        </w:rPr>
        <w:t xml:space="preserve"> </w:t>
      </w:r>
      <w:r w:rsidRPr="00220B03">
        <w:rPr>
          <w:rFonts w:ascii="áXÇ˛" w:hAnsi="áXÇ˛" w:cs="áXÇ˛"/>
          <w:sz w:val="20"/>
          <w:szCs w:val="20"/>
        </w:rPr>
        <w:t>than the most significant bits?</w:t>
      </w:r>
    </w:p>
    <w:p w14:paraId="5B41F2F7" w14:textId="4B3F7864" w:rsidR="00220B03" w:rsidRPr="00D340A1" w:rsidRDefault="00220B03" w:rsidP="00220B03">
      <w:pPr>
        <w:pStyle w:val="ListParagraph"/>
        <w:numPr>
          <w:ilvl w:val="1"/>
          <w:numId w:val="1"/>
        </w:numPr>
        <w:autoSpaceDE w:val="0"/>
        <w:autoSpaceDN w:val="0"/>
        <w:adjustRightInd w:val="0"/>
        <w:rPr>
          <w:rFonts w:ascii="áXÇ˛" w:hAnsi="áXÇ˛" w:cs="áXÇ˛"/>
          <w:b/>
          <w:sz w:val="20"/>
          <w:szCs w:val="20"/>
        </w:rPr>
      </w:pPr>
      <w:r w:rsidRPr="00D340A1">
        <w:rPr>
          <w:rFonts w:ascii="áXÇ˛" w:hAnsi="áXÇ˛" w:cs="áXÇ˛"/>
          <w:b/>
          <w:sz w:val="20"/>
          <w:szCs w:val="20"/>
        </w:rPr>
        <w:t>Using the least significant bits takes advantage of spatial locality when mapping blocks to sets in the cache because adjacent memory blocks will be mapped to adjacent sets. If we used the most significant bits then memory blocks in close proximity would more likely map to the same set because it would take large increments in the addresses for the blocks to be mapped to different sets; Using MSBs would thus increase the miss rates.</w:t>
      </w:r>
    </w:p>
    <w:p w14:paraId="2BF073EA" w14:textId="77777777" w:rsidR="00220B03" w:rsidRDefault="00220B03" w:rsidP="00220B03">
      <w:pPr>
        <w:pStyle w:val="ListParagraph"/>
        <w:numPr>
          <w:ilvl w:val="0"/>
          <w:numId w:val="1"/>
        </w:numPr>
        <w:autoSpaceDE w:val="0"/>
        <w:autoSpaceDN w:val="0"/>
        <w:adjustRightInd w:val="0"/>
        <w:rPr>
          <w:rFonts w:ascii="áXÇ˛" w:hAnsi="áXÇ˛" w:cs="áXÇ˛"/>
          <w:sz w:val="20"/>
          <w:szCs w:val="20"/>
        </w:rPr>
      </w:pPr>
      <w:r w:rsidRPr="00220B03">
        <w:rPr>
          <w:rFonts w:ascii="áXÇ˛" w:hAnsi="áXÇ˛" w:cs="áXÇ˛"/>
          <w:sz w:val="20"/>
          <w:szCs w:val="20"/>
        </w:rPr>
        <w:t>t19.test accesses memory blocks with indexes separated by multiples of 16. It only accesses 16</w:t>
      </w:r>
      <w:r>
        <w:rPr>
          <w:rFonts w:ascii="áXÇ˛" w:hAnsi="áXÇ˛" w:cs="áXÇ˛"/>
          <w:sz w:val="20"/>
          <w:szCs w:val="20"/>
        </w:rPr>
        <w:t xml:space="preserve"> </w:t>
      </w:r>
      <w:r w:rsidRPr="00220B03">
        <w:rPr>
          <w:rFonts w:ascii="áXÇ˛" w:hAnsi="áXÇ˛" w:cs="áXÇ˛"/>
          <w:sz w:val="20"/>
          <w:szCs w:val="20"/>
        </w:rPr>
        <w:t xml:space="preserve">distinct memory blocks. </w:t>
      </w:r>
    </w:p>
    <w:p w14:paraId="6A6FDE96" w14:textId="60BB1D19" w:rsidR="00220B03" w:rsidRDefault="00220B03" w:rsidP="00220B03">
      <w:pPr>
        <w:pStyle w:val="ListParagraph"/>
        <w:numPr>
          <w:ilvl w:val="1"/>
          <w:numId w:val="1"/>
        </w:numPr>
        <w:autoSpaceDE w:val="0"/>
        <w:autoSpaceDN w:val="0"/>
        <w:adjustRightInd w:val="0"/>
        <w:rPr>
          <w:rFonts w:ascii="áXÇ˛" w:hAnsi="áXÇ˛" w:cs="áXÇ˛"/>
          <w:sz w:val="20"/>
          <w:szCs w:val="20"/>
        </w:rPr>
      </w:pPr>
      <w:r w:rsidRPr="00220B03">
        <w:rPr>
          <w:rFonts w:ascii="áXÇ˛" w:hAnsi="áXÇ˛" w:cs="áXÇ˛"/>
          <w:sz w:val="20"/>
          <w:szCs w:val="20"/>
        </w:rPr>
        <w:t>Which of the three caches you built is worst at this test and why is it</w:t>
      </w:r>
      <w:r>
        <w:rPr>
          <w:rFonts w:ascii="áXÇ˛" w:hAnsi="áXÇ˛" w:cs="áXÇ˛"/>
          <w:sz w:val="20"/>
          <w:szCs w:val="20"/>
        </w:rPr>
        <w:t xml:space="preserve"> </w:t>
      </w:r>
      <w:r w:rsidRPr="00220B03">
        <w:rPr>
          <w:rFonts w:ascii="áXÇ˛" w:hAnsi="áXÇ˛" w:cs="áXÇ˛"/>
          <w:sz w:val="20"/>
          <w:szCs w:val="20"/>
        </w:rPr>
        <w:t xml:space="preserve">the worst? </w:t>
      </w:r>
    </w:p>
    <w:p w14:paraId="0558248C" w14:textId="05D85036" w:rsidR="00220B03" w:rsidRPr="00D340A1" w:rsidRDefault="00220B03" w:rsidP="00220B03">
      <w:pPr>
        <w:pStyle w:val="ListParagraph"/>
        <w:numPr>
          <w:ilvl w:val="2"/>
          <w:numId w:val="1"/>
        </w:numPr>
        <w:autoSpaceDE w:val="0"/>
        <w:autoSpaceDN w:val="0"/>
        <w:adjustRightInd w:val="0"/>
        <w:rPr>
          <w:rFonts w:ascii="áXÇ˛" w:hAnsi="áXÇ˛" w:cs="áXÇ˛"/>
          <w:b/>
          <w:sz w:val="20"/>
          <w:szCs w:val="20"/>
        </w:rPr>
      </w:pPr>
      <w:r w:rsidRPr="00D340A1">
        <w:rPr>
          <w:rFonts w:ascii="áXÇ˛" w:hAnsi="áXÇ˛" w:cs="áXÇ˛"/>
          <w:b/>
          <w:sz w:val="20"/>
          <w:szCs w:val="20"/>
        </w:rPr>
        <w:t xml:space="preserve">DMC is the worst. This is because the number of sets for the </w:t>
      </w:r>
      <w:proofErr w:type="spellStart"/>
      <w:r w:rsidRPr="00D340A1">
        <w:rPr>
          <w:rFonts w:ascii="áXÇ˛" w:hAnsi="áXÇ˛" w:cs="áXÇ˛"/>
          <w:b/>
          <w:sz w:val="20"/>
          <w:szCs w:val="20"/>
        </w:rPr>
        <w:t>dmc</w:t>
      </w:r>
      <w:proofErr w:type="spellEnd"/>
      <w:r w:rsidRPr="00D340A1">
        <w:rPr>
          <w:rFonts w:ascii="áXÇ˛" w:hAnsi="áXÇ˛" w:cs="áXÇ˛"/>
          <w:b/>
          <w:sz w:val="20"/>
          <w:szCs w:val="20"/>
        </w:rPr>
        <w:t xml:space="preserve"> is as defined by DIRECT_MAPPED_NUM_</w:t>
      </w:r>
      <w:r w:rsidR="005B5ADA" w:rsidRPr="00D340A1">
        <w:rPr>
          <w:rFonts w:ascii="áXÇ˛" w:hAnsi="áXÇ˛" w:cs="áXÇ˛"/>
          <w:b/>
          <w:sz w:val="20"/>
          <w:szCs w:val="20"/>
        </w:rPr>
        <w:t>SETS is</w:t>
      </w:r>
      <w:r w:rsidRPr="00D340A1">
        <w:rPr>
          <w:rFonts w:ascii="áXÇ˛" w:hAnsi="áXÇ˛" w:cs="áXÇ˛"/>
          <w:b/>
          <w:sz w:val="20"/>
          <w:szCs w:val="20"/>
        </w:rPr>
        <w:t xml:space="preserve"> 16 therefore the address of every memory access maps to the same set which</w:t>
      </w:r>
      <w:r w:rsidR="00E85744" w:rsidRPr="00D340A1">
        <w:rPr>
          <w:rFonts w:ascii="áXÇ˛" w:hAnsi="áXÇ˛" w:cs="áXÇ˛"/>
          <w:b/>
          <w:sz w:val="20"/>
          <w:szCs w:val="20"/>
        </w:rPr>
        <w:t xml:space="preserve"> likely</w:t>
      </w:r>
      <w:r w:rsidRPr="00D340A1">
        <w:rPr>
          <w:rFonts w:ascii="áXÇ˛" w:hAnsi="áXÇ˛" w:cs="áXÇ˛"/>
          <w:b/>
          <w:sz w:val="20"/>
          <w:szCs w:val="20"/>
        </w:rPr>
        <w:t xml:space="preserve"> results in a miss. The same set is therefore more like to be overwritten every time data is accessed in the cache. </w:t>
      </w:r>
    </w:p>
    <w:p w14:paraId="362DF91B" w14:textId="429BB4B2" w:rsidR="00220B03" w:rsidRDefault="00220B03" w:rsidP="00220B03">
      <w:pPr>
        <w:pStyle w:val="ListParagraph"/>
        <w:numPr>
          <w:ilvl w:val="1"/>
          <w:numId w:val="1"/>
        </w:numPr>
        <w:autoSpaceDE w:val="0"/>
        <w:autoSpaceDN w:val="0"/>
        <w:adjustRightInd w:val="0"/>
        <w:rPr>
          <w:rFonts w:ascii="áXÇ˛" w:hAnsi="áXÇ˛" w:cs="áXÇ˛"/>
          <w:sz w:val="20"/>
          <w:szCs w:val="20"/>
        </w:rPr>
      </w:pPr>
      <w:r w:rsidRPr="00220B03">
        <w:rPr>
          <w:rFonts w:ascii="áXÇ˛" w:hAnsi="áXÇ˛" w:cs="áXÇ˛"/>
          <w:sz w:val="20"/>
          <w:szCs w:val="20"/>
        </w:rPr>
        <w:t>Which of the three caches you built is best at this test and why is it the best?</w:t>
      </w:r>
    </w:p>
    <w:p w14:paraId="0C3F11DE" w14:textId="50B4DC16" w:rsidR="00220B03" w:rsidRPr="00D340A1" w:rsidRDefault="00E85744" w:rsidP="00220B03">
      <w:pPr>
        <w:pStyle w:val="ListParagraph"/>
        <w:numPr>
          <w:ilvl w:val="2"/>
          <w:numId w:val="1"/>
        </w:numPr>
        <w:autoSpaceDE w:val="0"/>
        <w:autoSpaceDN w:val="0"/>
        <w:adjustRightInd w:val="0"/>
        <w:rPr>
          <w:rFonts w:ascii="áXÇ˛" w:hAnsi="áXÇ˛" w:cs="áXÇ˛"/>
          <w:b/>
          <w:sz w:val="20"/>
          <w:szCs w:val="20"/>
        </w:rPr>
      </w:pPr>
      <w:r w:rsidRPr="00D340A1">
        <w:rPr>
          <w:rFonts w:ascii="áXÇ˛" w:hAnsi="áXÇ˛" w:cs="áXÇ˛"/>
          <w:b/>
          <w:sz w:val="20"/>
          <w:szCs w:val="20"/>
        </w:rPr>
        <w:t xml:space="preserve">FAC is the best. The LRU eviction policy means that data can stay in the cache provided it’s being used frequency regardless of the data’s address in memory. </w:t>
      </w:r>
      <w:r w:rsidR="005B5ADA" w:rsidRPr="00D340A1">
        <w:rPr>
          <w:rFonts w:ascii="áXÇ˛" w:hAnsi="áXÇ˛" w:cs="áXÇ˛"/>
          <w:b/>
          <w:sz w:val="20"/>
          <w:szCs w:val="20"/>
        </w:rPr>
        <w:t>Therefore,</w:t>
      </w:r>
      <w:r w:rsidRPr="00D340A1">
        <w:rPr>
          <w:rFonts w:ascii="áXÇ˛" w:hAnsi="áXÇ˛" w:cs="áXÇ˛"/>
          <w:b/>
          <w:sz w:val="20"/>
          <w:szCs w:val="20"/>
        </w:rPr>
        <w:t xml:space="preserve"> the index separation in the t19.test has little impact on the miss rate.</w:t>
      </w:r>
    </w:p>
    <w:p w14:paraId="4595E880" w14:textId="77777777" w:rsidR="00E85744" w:rsidRDefault="00220B03" w:rsidP="00220B03">
      <w:pPr>
        <w:pStyle w:val="ListParagraph"/>
        <w:numPr>
          <w:ilvl w:val="0"/>
          <w:numId w:val="1"/>
        </w:numPr>
        <w:autoSpaceDE w:val="0"/>
        <w:autoSpaceDN w:val="0"/>
        <w:adjustRightInd w:val="0"/>
        <w:rPr>
          <w:rFonts w:ascii="áXÇ˛" w:hAnsi="áXÇ˛" w:cs="áXÇ˛"/>
          <w:sz w:val="20"/>
          <w:szCs w:val="20"/>
        </w:rPr>
      </w:pPr>
      <w:r w:rsidRPr="00220B03">
        <w:rPr>
          <w:rFonts w:ascii="áXÇ˛" w:hAnsi="áXÇ˛" w:cs="áXÇ˛"/>
          <w:sz w:val="20"/>
          <w:szCs w:val="20"/>
        </w:rPr>
        <w:t xml:space="preserve">t20.test repeats through the same 17 memory blocks. </w:t>
      </w:r>
    </w:p>
    <w:p w14:paraId="20466FFE" w14:textId="4943231D" w:rsidR="00E85744" w:rsidRDefault="00220B03" w:rsidP="00E85744">
      <w:pPr>
        <w:pStyle w:val="ListParagraph"/>
        <w:numPr>
          <w:ilvl w:val="1"/>
          <w:numId w:val="1"/>
        </w:numPr>
        <w:autoSpaceDE w:val="0"/>
        <w:autoSpaceDN w:val="0"/>
        <w:adjustRightInd w:val="0"/>
        <w:rPr>
          <w:rFonts w:ascii="áXÇ˛" w:hAnsi="áXÇ˛" w:cs="áXÇ˛"/>
          <w:sz w:val="20"/>
          <w:szCs w:val="20"/>
        </w:rPr>
      </w:pPr>
      <w:r w:rsidRPr="00220B03">
        <w:rPr>
          <w:rFonts w:ascii="áXÇ˛" w:hAnsi="áXÇ˛" w:cs="áXÇ˛"/>
          <w:sz w:val="20"/>
          <w:szCs w:val="20"/>
        </w:rPr>
        <w:t>Which of the three caches you built is</w:t>
      </w:r>
      <w:r>
        <w:rPr>
          <w:rFonts w:ascii="áXÇ˛" w:hAnsi="áXÇ˛" w:cs="áXÇ˛"/>
          <w:sz w:val="20"/>
          <w:szCs w:val="20"/>
        </w:rPr>
        <w:t xml:space="preserve"> </w:t>
      </w:r>
      <w:r w:rsidRPr="00220B03">
        <w:rPr>
          <w:rFonts w:ascii="áXÇ˛" w:hAnsi="áXÇ˛" w:cs="áXÇ˛"/>
          <w:sz w:val="20"/>
          <w:szCs w:val="20"/>
        </w:rPr>
        <w:t xml:space="preserve">worst at this test and why is it the worst? </w:t>
      </w:r>
    </w:p>
    <w:p w14:paraId="2FA6E016" w14:textId="77C6B1FA" w:rsidR="00E85744" w:rsidRPr="00D340A1" w:rsidRDefault="00E85744" w:rsidP="00E85744">
      <w:pPr>
        <w:pStyle w:val="ListParagraph"/>
        <w:numPr>
          <w:ilvl w:val="2"/>
          <w:numId w:val="1"/>
        </w:numPr>
        <w:autoSpaceDE w:val="0"/>
        <w:autoSpaceDN w:val="0"/>
        <w:adjustRightInd w:val="0"/>
        <w:rPr>
          <w:rFonts w:ascii="áXÇ˛" w:hAnsi="áXÇ˛" w:cs="áXÇ˛"/>
          <w:b/>
          <w:sz w:val="20"/>
          <w:szCs w:val="20"/>
        </w:rPr>
      </w:pPr>
      <w:r w:rsidRPr="00D340A1">
        <w:rPr>
          <w:rFonts w:ascii="áXÇ˛" w:hAnsi="áXÇ˛" w:cs="áXÇ˛"/>
          <w:b/>
          <w:sz w:val="20"/>
          <w:szCs w:val="20"/>
        </w:rPr>
        <w:t xml:space="preserve">FAC is the worst. This is because FAC has a cache limit of 16 ways as defined by FULLY_ASSOCIATIVE_NUM_WAYS. </w:t>
      </w:r>
      <w:r w:rsidR="005B5ADA" w:rsidRPr="00D340A1">
        <w:rPr>
          <w:rFonts w:ascii="áXÇ˛" w:hAnsi="áXÇ˛" w:cs="áXÇ˛"/>
          <w:b/>
          <w:sz w:val="20"/>
          <w:szCs w:val="20"/>
        </w:rPr>
        <w:t>Therefore,</w:t>
      </w:r>
      <w:r w:rsidRPr="00D340A1">
        <w:rPr>
          <w:rFonts w:ascii="áXÇ˛" w:hAnsi="áXÇ˛" w:cs="áXÇ˛"/>
          <w:b/>
          <w:sz w:val="20"/>
          <w:szCs w:val="20"/>
        </w:rPr>
        <w:t xml:space="preserve"> by the time a memory block is repeated, the LRU policy has already evicted it due to the fact that it has not been used for the past ~1</w:t>
      </w:r>
      <w:r w:rsidR="00C77A14" w:rsidRPr="00D340A1">
        <w:rPr>
          <w:rFonts w:ascii="áXÇ˛" w:hAnsi="áXÇ˛" w:cs="áXÇ˛"/>
          <w:b/>
          <w:sz w:val="20"/>
          <w:szCs w:val="20"/>
        </w:rPr>
        <w:t>6</w:t>
      </w:r>
      <w:r w:rsidRPr="00D340A1">
        <w:rPr>
          <w:rFonts w:ascii="áXÇ˛" w:hAnsi="áXÇ˛" w:cs="áXÇ˛"/>
          <w:b/>
          <w:sz w:val="20"/>
          <w:szCs w:val="20"/>
        </w:rPr>
        <w:t xml:space="preserve"> memory accesses.</w:t>
      </w:r>
    </w:p>
    <w:p w14:paraId="5A7B2C26" w14:textId="2FEF6996" w:rsidR="00220B03" w:rsidRDefault="00220B03" w:rsidP="00E85744">
      <w:pPr>
        <w:pStyle w:val="ListParagraph"/>
        <w:numPr>
          <w:ilvl w:val="1"/>
          <w:numId w:val="1"/>
        </w:numPr>
        <w:autoSpaceDE w:val="0"/>
        <w:autoSpaceDN w:val="0"/>
        <w:adjustRightInd w:val="0"/>
        <w:rPr>
          <w:rFonts w:ascii="áXÇ˛" w:hAnsi="áXÇ˛" w:cs="áXÇ˛"/>
          <w:sz w:val="20"/>
          <w:szCs w:val="20"/>
        </w:rPr>
      </w:pPr>
      <w:r w:rsidRPr="00220B03">
        <w:rPr>
          <w:rFonts w:ascii="áXÇ˛" w:hAnsi="áXÇ˛" w:cs="áXÇ˛"/>
          <w:sz w:val="20"/>
          <w:szCs w:val="20"/>
        </w:rPr>
        <w:t>Which of the three caches you built is best at this</w:t>
      </w:r>
      <w:r>
        <w:rPr>
          <w:rFonts w:ascii="áXÇ˛" w:hAnsi="áXÇ˛" w:cs="áXÇ˛"/>
          <w:sz w:val="20"/>
          <w:szCs w:val="20"/>
        </w:rPr>
        <w:t xml:space="preserve"> </w:t>
      </w:r>
      <w:r w:rsidRPr="00220B03">
        <w:rPr>
          <w:rFonts w:ascii="áXÇ˛" w:hAnsi="áXÇ˛" w:cs="áXÇ˛"/>
          <w:sz w:val="20"/>
          <w:szCs w:val="20"/>
        </w:rPr>
        <w:t>test and why is it the best?</w:t>
      </w:r>
    </w:p>
    <w:p w14:paraId="0EB25ECF" w14:textId="6DE798AB" w:rsidR="00E85744" w:rsidRPr="00D340A1" w:rsidRDefault="00E85744" w:rsidP="00C77A14">
      <w:pPr>
        <w:pStyle w:val="ListParagraph"/>
        <w:numPr>
          <w:ilvl w:val="2"/>
          <w:numId w:val="1"/>
        </w:numPr>
        <w:autoSpaceDE w:val="0"/>
        <w:autoSpaceDN w:val="0"/>
        <w:adjustRightInd w:val="0"/>
        <w:rPr>
          <w:rFonts w:ascii="áXÇ˛" w:hAnsi="áXÇ˛" w:cs="áXÇ˛"/>
          <w:b/>
          <w:sz w:val="20"/>
          <w:szCs w:val="20"/>
        </w:rPr>
      </w:pPr>
      <w:r w:rsidRPr="00D340A1">
        <w:rPr>
          <w:rFonts w:ascii="áXÇ˛" w:hAnsi="áXÇ˛" w:cs="áXÇ˛"/>
          <w:b/>
          <w:sz w:val="20"/>
          <w:szCs w:val="20"/>
        </w:rPr>
        <w:t xml:space="preserve">SAC is the best. </w:t>
      </w:r>
      <w:r w:rsidR="00C77A14" w:rsidRPr="00D340A1">
        <w:rPr>
          <w:rFonts w:ascii="áXÇ˛" w:hAnsi="áXÇ˛" w:cs="áXÇ˛"/>
          <w:b/>
          <w:sz w:val="20"/>
          <w:szCs w:val="20"/>
        </w:rPr>
        <w:t xml:space="preserve">This is because it maps the 17 blocks into different sets as defined by SET_ASSOCIATIVE_NUM_SETS and each set has </w:t>
      </w:r>
      <w:r w:rsidR="005B5ADA" w:rsidRPr="00D340A1">
        <w:rPr>
          <w:rFonts w:ascii="áXÇ˛" w:hAnsi="áXÇ˛" w:cs="áXÇ˛"/>
          <w:b/>
          <w:sz w:val="20"/>
          <w:szCs w:val="20"/>
        </w:rPr>
        <w:t>its</w:t>
      </w:r>
      <w:r w:rsidR="00C77A14" w:rsidRPr="00D340A1">
        <w:rPr>
          <w:rFonts w:ascii="áXÇ˛" w:hAnsi="áXÇ˛" w:cs="áXÇ˛"/>
          <w:b/>
          <w:sz w:val="20"/>
          <w:szCs w:val="20"/>
        </w:rPr>
        <w:t xml:space="preserve"> own LRU eviction policy therefore by the time a memory block is repeated </w:t>
      </w:r>
      <w:r w:rsidR="005B5ADA" w:rsidRPr="00D340A1">
        <w:rPr>
          <w:rFonts w:ascii="áXÇ˛" w:hAnsi="áXÇ˛" w:cs="áXÇ˛"/>
          <w:b/>
          <w:sz w:val="20"/>
          <w:szCs w:val="20"/>
        </w:rPr>
        <w:t xml:space="preserve">it’s likely that there is </w:t>
      </w:r>
      <w:r w:rsidR="00C77A14" w:rsidRPr="00D340A1">
        <w:rPr>
          <w:rFonts w:ascii="áXÇ˛" w:hAnsi="áXÇ˛" w:cs="áXÇ˛"/>
          <w:b/>
          <w:sz w:val="20"/>
          <w:szCs w:val="20"/>
        </w:rPr>
        <w:t xml:space="preserve">still space in a set for </w:t>
      </w:r>
      <w:r w:rsidR="005B5ADA" w:rsidRPr="00D340A1">
        <w:rPr>
          <w:rFonts w:ascii="áXÇ˛" w:hAnsi="áXÇ˛" w:cs="áXÇ˛"/>
          <w:b/>
          <w:sz w:val="20"/>
          <w:szCs w:val="20"/>
        </w:rPr>
        <w:t>it to be stored/loaded thus decreasing</w:t>
      </w:r>
      <w:r w:rsidR="00C77A14" w:rsidRPr="00D340A1">
        <w:rPr>
          <w:rFonts w:ascii="áXÇ˛" w:hAnsi="áXÇ˛" w:cs="áXÇ˛"/>
          <w:b/>
          <w:sz w:val="20"/>
          <w:szCs w:val="20"/>
        </w:rPr>
        <w:t xml:space="preserve"> the likelihood </w:t>
      </w:r>
      <w:r w:rsidR="005B5ADA" w:rsidRPr="00D340A1">
        <w:rPr>
          <w:rFonts w:ascii="áXÇ˛" w:hAnsi="áXÇ˛" w:cs="áXÇ˛"/>
          <w:b/>
          <w:sz w:val="20"/>
          <w:szCs w:val="20"/>
        </w:rPr>
        <w:t>eviction.</w:t>
      </w:r>
      <w:r w:rsidR="00C77A14" w:rsidRPr="00D340A1">
        <w:rPr>
          <w:rFonts w:ascii="áXÇ˛" w:hAnsi="áXÇ˛" w:cs="áXÇ˛"/>
          <w:b/>
          <w:sz w:val="20"/>
          <w:szCs w:val="20"/>
        </w:rPr>
        <w:t xml:space="preserve"> </w:t>
      </w:r>
    </w:p>
    <w:p w14:paraId="05738CBA" w14:textId="77777777" w:rsidR="005B5ADA" w:rsidRDefault="00220B03" w:rsidP="00220B03">
      <w:pPr>
        <w:pStyle w:val="ListParagraph"/>
        <w:numPr>
          <w:ilvl w:val="0"/>
          <w:numId w:val="1"/>
        </w:numPr>
        <w:autoSpaceDE w:val="0"/>
        <w:autoSpaceDN w:val="0"/>
        <w:adjustRightInd w:val="0"/>
        <w:rPr>
          <w:rFonts w:ascii="áXÇ˛" w:hAnsi="áXÇ˛" w:cs="áXÇ˛"/>
          <w:sz w:val="20"/>
          <w:szCs w:val="20"/>
        </w:rPr>
      </w:pPr>
      <w:r w:rsidRPr="00220B03">
        <w:rPr>
          <w:rFonts w:ascii="áXÇ˛" w:hAnsi="áXÇ˛" w:cs="áXÇ˛"/>
          <w:sz w:val="20"/>
          <w:szCs w:val="20"/>
        </w:rPr>
        <w:t>t21.test accesses memory blocks with indexes separated by multiples of 8. It repeats through</w:t>
      </w:r>
      <w:r>
        <w:rPr>
          <w:rFonts w:ascii="áXÇ˛" w:hAnsi="áXÇ˛" w:cs="áXÇ˛"/>
          <w:sz w:val="20"/>
          <w:szCs w:val="20"/>
        </w:rPr>
        <w:t xml:space="preserve"> </w:t>
      </w:r>
      <w:r w:rsidRPr="00220B03">
        <w:rPr>
          <w:rFonts w:ascii="áXÇ˛" w:hAnsi="áXÇ˛" w:cs="áXÇ˛"/>
          <w:sz w:val="20"/>
          <w:szCs w:val="20"/>
        </w:rPr>
        <w:t xml:space="preserve">the same three memory blocks. </w:t>
      </w:r>
    </w:p>
    <w:p w14:paraId="08F50E0F" w14:textId="68D8DA92" w:rsidR="005B5ADA" w:rsidRDefault="00220B03" w:rsidP="005B5ADA">
      <w:pPr>
        <w:pStyle w:val="ListParagraph"/>
        <w:numPr>
          <w:ilvl w:val="1"/>
          <w:numId w:val="1"/>
        </w:numPr>
        <w:autoSpaceDE w:val="0"/>
        <w:autoSpaceDN w:val="0"/>
        <w:adjustRightInd w:val="0"/>
        <w:rPr>
          <w:rFonts w:ascii="áXÇ˛" w:hAnsi="áXÇ˛" w:cs="áXÇ˛"/>
          <w:sz w:val="20"/>
          <w:szCs w:val="20"/>
        </w:rPr>
      </w:pPr>
      <w:r w:rsidRPr="00220B03">
        <w:rPr>
          <w:rFonts w:ascii="áXÇ˛" w:hAnsi="áXÇ˛" w:cs="áXÇ˛"/>
          <w:sz w:val="20"/>
          <w:szCs w:val="20"/>
        </w:rPr>
        <w:t>Which of the three caches you built is worst at this test and why</w:t>
      </w:r>
      <w:r>
        <w:rPr>
          <w:rFonts w:ascii="áXÇ˛" w:hAnsi="áXÇ˛" w:cs="áXÇ˛"/>
          <w:sz w:val="20"/>
          <w:szCs w:val="20"/>
        </w:rPr>
        <w:t xml:space="preserve"> </w:t>
      </w:r>
      <w:r w:rsidRPr="00220B03">
        <w:rPr>
          <w:rFonts w:ascii="áXÇ˛" w:hAnsi="áXÇ˛" w:cs="áXÇ˛"/>
          <w:sz w:val="20"/>
          <w:szCs w:val="20"/>
        </w:rPr>
        <w:t xml:space="preserve">is it the worst? </w:t>
      </w:r>
    </w:p>
    <w:p w14:paraId="62460CF2" w14:textId="7C046893" w:rsidR="005B5ADA" w:rsidRPr="00D340A1" w:rsidRDefault="005B5ADA" w:rsidP="005B5ADA">
      <w:pPr>
        <w:pStyle w:val="ListParagraph"/>
        <w:numPr>
          <w:ilvl w:val="2"/>
          <w:numId w:val="1"/>
        </w:numPr>
        <w:autoSpaceDE w:val="0"/>
        <w:autoSpaceDN w:val="0"/>
        <w:adjustRightInd w:val="0"/>
        <w:rPr>
          <w:rFonts w:ascii="áXÇ˛" w:hAnsi="áXÇ˛" w:cs="áXÇ˛"/>
          <w:b/>
          <w:sz w:val="20"/>
          <w:szCs w:val="20"/>
        </w:rPr>
      </w:pPr>
      <w:r w:rsidRPr="00D340A1">
        <w:rPr>
          <w:rFonts w:ascii="áXÇ˛" w:hAnsi="áXÇ˛" w:cs="áXÇ˛"/>
          <w:b/>
          <w:sz w:val="20"/>
          <w:szCs w:val="20"/>
        </w:rPr>
        <w:t xml:space="preserve">SAC is the worst. This is because the set limit as define by SET_ASSOCIATIVE_NUM_SETS is 8 and the way limit as defined by SET_ASSOCIATIVE_NUM_WAYS is 2 therefore the same three memory blocks get mapped to the same set </w:t>
      </w:r>
      <w:r w:rsidR="00F47F17" w:rsidRPr="00D340A1">
        <w:rPr>
          <w:rFonts w:ascii="áXÇ˛" w:hAnsi="áXÇ˛" w:cs="áXÇ˛"/>
          <w:b/>
          <w:sz w:val="20"/>
          <w:szCs w:val="20"/>
        </w:rPr>
        <w:t xml:space="preserve">and can’t all fit because the limit is 3 ways. </w:t>
      </w:r>
      <w:proofErr w:type="gramStart"/>
      <w:r w:rsidR="00F47F17" w:rsidRPr="00D340A1">
        <w:rPr>
          <w:rFonts w:ascii="áXÇ˛" w:hAnsi="áXÇ˛" w:cs="áXÇ˛"/>
          <w:b/>
          <w:sz w:val="20"/>
          <w:szCs w:val="20"/>
        </w:rPr>
        <w:t>Therefore</w:t>
      </w:r>
      <w:proofErr w:type="gramEnd"/>
      <w:r w:rsidR="00F47F17" w:rsidRPr="00D340A1">
        <w:rPr>
          <w:rFonts w:ascii="áXÇ˛" w:hAnsi="áXÇ˛" w:cs="áXÇ˛"/>
          <w:b/>
          <w:sz w:val="20"/>
          <w:szCs w:val="20"/>
        </w:rPr>
        <w:t xml:space="preserve"> by the time one of the three blocks is repeated, the LRU policy has already evicted it due to the fact that it has not been used for the past 2 memory accesses.</w:t>
      </w:r>
    </w:p>
    <w:p w14:paraId="530C3C00" w14:textId="502CD5AC" w:rsidR="00EA6524" w:rsidRDefault="00220B03" w:rsidP="005B5ADA">
      <w:pPr>
        <w:pStyle w:val="ListParagraph"/>
        <w:numPr>
          <w:ilvl w:val="1"/>
          <w:numId w:val="1"/>
        </w:numPr>
        <w:autoSpaceDE w:val="0"/>
        <w:autoSpaceDN w:val="0"/>
        <w:adjustRightInd w:val="0"/>
        <w:rPr>
          <w:rFonts w:ascii="áXÇ˛" w:hAnsi="áXÇ˛" w:cs="áXÇ˛"/>
          <w:sz w:val="20"/>
          <w:szCs w:val="20"/>
        </w:rPr>
      </w:pPr>
      <w:r w:rsidRPr="00220B03">
        <w:rPr>
          <w:rFonts w:ascii="áXÇ˛" w:hAnsi="áXÇ˛" w:cs="áXÇ˛"/>
          <w:sz w:val="20"/>
          <w:szCs w:val="20"/>
        </w:rPr>
        <w:t>Which of the three caches you built is best at this test and why is it the best?</w:t>
      </w:r>
    </w:p>
    <w:p w14:paraId="630E1481" w14:textId="0FAA4A7B" w:rsidR="00F47F17" w:rsidRPr="00D340A1" w:rsidRDefault="00F47F17" w:rsidP="00F47F17">
      <w:pPr>
        <w:pStyle w:val="ListParagraph"/>
        <w:numPr>
          <w:ilvl w:val="2"/>
          <w:numId w:val="1"/>
        </w:numPr>
        <w:autoSpaceDE w:val="0"/>
        <w:autoSpaceDN w:val="0"/>
        <w:adjustRightInd w:val="0"/>
        <w:rPr>
          <w:rFonts w:ascii="áXÇ˛" w:hAnsi="áXÇ˛" w:cs="áXÇ˛"/>
          <w:b/>
          <w:sz w:val="20"/>
          <w:szCs w:val="20"/>
        </w:rPr>
      </w:pPr>
      <w:r w:rsidRPr="00D340A1">
        <w:rPr>
          <w:rFonts w:ascii="áXÇ˛" w:hAnsi="áXÇ˛" w:cs="áXÇ˛"/>
          <w:b/>
          <w:sz w:val="20"/>
          <w:szCs w:val="20"/>
        </w:rPr>
        <w:t>FAC is the best. This is because</w:t>
      </w:r>
      <w:r w:rsidR="00481F9F" w:rsidRPr="00D340A1">
        <w:rPr>
          <w:rFonts w:ascii="áXÇ˛" w:hAnsi="áXÇ˛" w:cs="áXÇ˛"/>
          <w:b/>
          <w:sz w:val="20"/>
          <w:szCs w:val="20"/>
        </w:rPr>
        <w:t xml:space="preserve"> FAC has a cache limit of 16 ways as defined by </w:t>
      </w:r>
      <w:bookmarkStart w:id="0" w:name="_GoBack"/>
      <w:bookmarkEnd w:id="0"/>
      <w:r w:rsidR="00481F9F" w:rsidRPr="00D340A1">
        <w:rPr>
          <w:rFonts w:ascii="áXÇ˛" w:hAnsi="áXÇ˛" w:cs="áXÇ˛"/>
          <w:b/>
          <w:sz w:val="20"/>
          <w:szCs w:val="20"/>
        </w:rPr>
        <w:t>FULLY_ASSOCIATIVE_NUM_WAYS therefore each of the three blocks can be stored in a way and don’t have to be evicted because the cache never gets full.</w:t>
      </w:r>
    </w:p>
    <w:sectPr w:rsidR="00F47F17" w:rsidRPr="00D340A1" w:rsidSect="00633E0C">
      <w:pgSz w:w="12240" w:h="15840"/>
      <w:pgMar w:top="908"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áXÇ˛">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83010"/>
    <w:multiLevelType w:val="hybridMultilevel"/>
    <w:tmpl w:val="1876A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9E"/>
    <w:rsid w:val="00220B03"/>
    <w:rsid w:val="00481F9F"/>
    <w:rsid w:val="005B5ADA"/>
    <w:rsid w:val="00622B85"/>
    <w:rsid w:val="00BA229E"/>
    <w:rsid w:val="00C77A14"/>
    <w:rsid w:val="00D340A1"/>
    <w:rsid w:val="00E85744"/>
    <w:rsid w:val="00EA6524"/>
    <w:rsid w:val="00F47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F19860"/>
  <w15:chartTrackingRefBased/>
  <w15:docId w15:val="{032FE3BF-1406-C742-A7FC-34B462B6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9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3664">
      <w:bodyDiv w:val="1"/>
      <w:marLeft w:val="0"/>
      <w:marRight w:val="0"/>
      <w:marTop w:val="0"/>
      <w:marBottom w:val="0"/>
      <w:divBdr>
        <w:top w:val="none" w:sz="0" w:space="0" w:color="auto"/>
        <w:left w:val="none" w:sz="0" w:space="0" w:color="auto"/>
        <w:bottom w:val="none" w:sz="0" w:space="0" w:color="auto"/>
        <w:right w:val="none" w:sz="0" w:space="0" w:color="auto"/>
      </w:divBdr>
      <w:divsChild>
        <w:div w:id="260837631">
          <w:marLeft w:val="0"/>
          <w:marRight w:val="0"/>
          <w:marTop w:val="0"/>
          <w:marBottom w:val="0"/>
          <w:divBdr>
            <w:top w:val="none" w:sz="0" w:space="0" w:color="auto"/>
            <w:left w:val="none" w:sz="0" w:space="0" w:color="auto"/>
            <w:bottom w:val="none" w:sz="0" w:space="0" w:color="auto"/>
            <w:right w:val="none" w:sz="0" w:space="0" w:color="auto"/>
          </w:divBdr>
          <w:divsChild>
            <w:div w:id="19414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3610">
      <w:bodyDiv w:val="1"/>
      <w:marLeft w:val="0"/>
      <w:marRight w:val="0"/>
      <w:marTop w:val="0"/>
      <w:marBottom w:val="0"/>
      <w:divBdr>
        <w:top w:val="none" w:sz="0" w:space="0" w:color="auto"/>
        <w:left w:val="none" w:sz="0" w:space="0" w:color="auto"/>
        <w:bottom w:val="none" w:sz="0" w:space="0" w:color="auto"/>
        <w:right w:val="none" w:sz="0" w:space="0" w:color="auto"/>
      </w:divBdr>
      <w:divsChild>
        <w:div w:id="1691711684">
          <w:marLeft w:val="0"/>
          <w:marRight w:val="0"/>
          <w:marTop w:val="0"/>
          <w:marBottom w:val="0"/>
          <w:divBdr>
            <w:top w:val="none" w:sz="0" w:space="0" w:color="auto"/>
            <w:left w:val="none" w:sz="0" w:space="0" w:color="auto"/>
            <w:bottom w:val="none" w:sz="0" w:space="0" w:color="auto"/>
            <w:right w:val="none" w:sz="0" w:space="0" w:color="auto"/>
          </w:divBdr>
          <w:divsChild>
            <w:div w:id="719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5245">
      <w:bodyDiv w:val="1"/>
      <w:marLeft w:val="0"/>
      <w:marRight w:val="0"/>
      <w:marTop w:val="0"/>
      <w:marBottom w:val="0"/>
      <w:divBdr>
        <w:top w:val="none" w:sz="0" w:space="0" w:color="auto"/>
        <w:left w:val="none" w:sz="0" w:space="0" w:color="auto"/>
        <w:bottom w:val="none" w:sz="0" w:space="0" w:color="auto"/>
        <w:right w:val="none" w:sz="0" w:space="0" w:color="auto"/>
      </w:divBdr>
      <w:divsChild>
        <w:div w:id="746196874">
          <w:marLeft w:val="0"/>
          <w:marRight w:val="0"/>
          <w:marTop w:val="0"/>
          <w:marBottom w:val="0"/>
          <w:divBdr>
            <w:top w:val="none" w:sz="0" w:space="0" w:color="auto"/>
            <w:left w:val="none" w:sz="0" w:space="0" w:color="auto"/>
            <w:bottom w:val="none" w:sz="0" w:space="0" w:color="auto"/>
            <w:right w:val="none" w:sz="0" w:space="0" w:color="auto"/>
          </w:divBdr>
          <w:divsChild>
            <w:div w:id="676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2905">
      <w:bodyDiv w:val="1"/>
      <w:marLeft w:val="0"/>
      <w:marRight w:val="0"/>
      <w:marTop w:val="0"/>
      <w:marBottom w:val="0"/>
      <w:divBdr>
        <w:top w:val="none" w:sz="0" w:space="0" w:color="auto"/>
        <w:left w:val="none" w:sz="0" w:space="0" w:color="auto"/>
        <w:bottom w:val="none" w:sz="0" w:space="0" w:color="auto"/>
        <w:right w:val="none" w:sz="0" w:space="0" w:color="auto"/>
      </w:divBdr>
      <w:divsChild>
        <w:div w:id="776097802">
          <w:marLeft w:val="0"/>
          <w:marRight w:val="0"/>
          <w:marTop w:val="0"/>
          <w:marBottom w:val="0"/>
          <w:divBdr>
            <w:top w:val="none" w:sz="0" w:space="0" w:color="auto"/>
            <w:left w:val="none" w:sz="0" w:space="0" w:color="auto"/>
            <w:bottom w:val="none" w:sz="0" w:space="0" w:color="auto"/>
            <w:right w:val="none" w:sz="0" w:space="0" w:color="auto"/>
          </w:divBdr>
          <w:divsChild>
            <w:div w:id="20430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6220">
      <w:bodyDiv w:val="1"/>
      <w:marLeft w:val="0"/>
      <w:marRight w:val="0"/>
      <w:marTop w:val="0"/>
      <w:marBottom w:val="0"/>
      <w:divBdr>
        <w:top w:val="none" w:sz="0" w:space="0" w:color="auto"/>
        <w:left w:val="none" w:sz="0" w:space="0" w:color="auto"/>
        <w:bottom w:val="none" w:sz="0" w:space="0" w:color="auto"/>
        <w:right w:val="none" w:sz="0" w:space="0" w:color="auto"/>
      </w:divBdr>
      <w:divsChild>
        <w:div w:id="1769884118">
          <w:marLeft w:val="0"/>
          <w:marRight w:val="0"/>
          <w:marTop w:val="0"/>
          <w:marBottom w:val="0"/>
          <w:divBdr>
            <w:top w:val="none" w:sz="0" w:space="0" w:color="auto"/>
            <w:left w:val="none" w:sz="0" w:space="0" w:color="auto"/>
            <w:bottom w:val="none" w:sz="0" w:space="0" w:color="auto"/>
            <w:right w:val="none" w:sz="0" w:space="0" w:color="auto"/>
          </w:divBdr>
          <w:divsChild>
            <w:div w:id="939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712">
      <w:bodyDiv w:val="1"/>
      <w:marLeft w:val="0"/>
      <w:marRight w:val="0"/>
      <w:marTop w:val="0"/>
      <w:marBottom w:val="0"/>
      <w:divBdr>
        <w:top w:val="none" w:sz="0" w:space="0" w:color="auto"/>
        <w:left w:val="none" w:sz="0" w:space="0" w:color="auto"/>
        <w:bottom w:val="none" w:sz="0" w:space="0" w:color="auto"/>
        <w:right w:val="none" w:sz="0" w:space="0" w:color="auto"/>
      </w:divBdr>
      <w:divsChild>
        <w:div w:id="1016805368">
          <w:marLeft w:val="0"/>
          <w:marRight w:val="0"/>
          <w:marTop w:val="0"/>
          <w:marBottom w:val="0"/>
          <w:divBdr>
            <w:top w:val="none" w:sz="0" w:space="0" w:color="auto"/>
            <w:left w:val="none" w:sz="0" w:space="0" w:color="auto"/>
            <w:bottom w:val="none" w:sz="0" w:space="0" w:color="auto"/>
            <w:right w:val="none" w:sz="0" w:space="0" w:color="auto"/>
          </w:divBdr>
          <w:divsChild>
            <w:div w:id="12174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5954">
      <w:bodyDiv w:val="1"/>
      <w:marLeft w:val="0"/>
      <w:marRight w:val="0"/>
      <w:marTop w:val="0"/>
      <w:marBottom w:val="0"/>
      <w:divBdr>
        <w:top w:val="none" w:sz="0" w:space="0" w:color="auto"/>
        <w:left w:val="none" w:sz="0" w:space="0" w:color="auto"/>
        <w:bottom w:val="none" w:sz="0" w:space="0" w:color="auto"/>
        <w:right w:val="none" w:sz="0" w:space="0" w:color="auto"/>
      </w:divBdr>
      <w:divsChild>
        <w:div w:id="227150247">
          <w:marLeft w:val="0"/>
          <w:marRight w:val="0"/>
          <w:marTop w:val="0"/>
          <w:marBottom w:val="0"/>
          <w:divBdr>
            <w:top w:val="none" w:sz="0" w:space="0" w:color="auto"/>
            <w:left w:val="none" w:sz="0" w:space="0" w:color="auto"/>
            <w:bottom w:val="none" w:sz="0" w:space="0" w:color="auto"/>
            <w:right w:val="none" w:sz="0" w:space="0" w:color="auto"/>
          </w:divBdr>
          <w:divsChild>
            <w:div w:id="57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2586">
      <w:bodyDiv w:val="1"/>
      <w:marLeft w:val="0"/>
      <w:marRight w:val="0"/>
      <w:marTop w:val="0"/>
      <w:marBottom w:val="0"/>
      <w:divBdr>
        <w:top w:val="none" w:sz="0" w:space="0" w:color="auto"/>
        <w:left w:val="none" w:sz="0" w:space="0" w:color="auto"/>
        <w:bottom w:val="none" w:sz="0" w:space="0" w:color="auto"/>
        <w:right w:val="none" w:sz="0" w:space="0" w:color="auto"/>
      </w:divBdr>
      <w:divsChild>
        <w:div w:id="572396901">
          <w:marLeft w:val="0"/>
          <w:marRight w:val="0"/>
          <w:marTop w:val="0"/>
          <w:marBottom w:val="0"/>
          <w:divBdr>
            <w:top w:val="none" w:sz="0" w:space="0" w:color="auto"/>
            <w:left w:val="none" w:sz="0" w:space="0" w:color="auto"/>
            <w:bottom w:val="none" w:sz="0" w:space="0" w:color="auto"/>
            <w:right w:val="none" w:sz="0" w:space="0" w:color="auto"/>
          </w:divBdr>
          <w:divsChild>
            <w:div w:id="834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718">
      <w:bodyDiv w:val="1"/>
      <w:marLeft w:val="0"/>
      <w:marRight w:val="0"/>
      <w:marTop w:val="0"/>
      <w:marBottom w:val="0"/>
      <w:divBdr>
        <w:top w:val="none" w:sz="0" w:space="0" w:color="auto"/>
        <w:left w:val="none" w:sz="0" w:space="0" w:color="auto"/>
        <w:bottom w:val="none" w:sz="0" w:space="0" w:color="auto"/>
        <w:right w:val="none" w:sz="0" w:space="0" w:color="auto"/>
      </w:divBdr>
      <w:divsChild>
        <w:div w:id="753890759">
          <w:marLeft w:val="0"/>
          <w:marRight w:val="0"/>
          <w:marTop w:val="0"/>
          <w:marBottom w:val="0"/>
          <w:divBdr>
            <w:top w:val="none" w:sz="0" w:space="0" w:color="auto"/>
            <w:left w:val="none" w:sz="0" w:space="0" w:color="auto"/>
            <w:bottom w:val="none" w:sz="0" w:space="0" w:color="auto"/>
            <w:right w:val="none" w:sz="0" w:space="0" w:color="auto"/>
          </w:divBdr>
          <w:divsChild>
            <w:div w:id="8689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Koech, Billy Kimutai</cp:lastModifiedBy>
  <cp:revision>4</cp:revision>
  <dcterms:created xsi:type="dcterms:W3CDTF">2019-04-26T18:52:00Z</dcterms:created>
  <dcterms:modified xsi:type="dcterms:W3CDTF">2019-04-29T03:14:00Z</dcterms:modified>
</cp:coreProperties>
</file>