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D7E9" w14:textId="36E71B01" w:rsidR="00F2404E" w:rsidRPr="001B3F2C" w:rsidRDefault="00C21D8C" w:rsidP="00F2404E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="00F2404E" w:rsidRPr="001B3F2C">
        <w:rPr>
          <w:sz w:val="28"/>
          <w:szCs w:val="28"/>
        </w:rPr>
        <w:t>est Practices Guide for Satisfactory Research</w:t>
      </w:r>
    </w:p>
    <w:p w14:paraId="2202A80F" w14:textId="445C54C2" w:rsidR="00F2404E" w:rsidRDefault="00DE7A86" w:rsidP="00B7513F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Advisor and advisee should agree upon </w:t>
      </w:r>
      <w:r w:rsidR="001617EB">
        <w:rPr>
          <w:rFonts w:ascii="Times New Roman" w:hAnsi="Times New Roman"/>
        </w:rPr>
        <w:t xml:space="preserve">several </w:t>
      </w:r>
      <w:r w:rsidRPr="005B6C8A">
        <w:rPr>
          <w:rFonts w:ascii="Times New Roman" w:hAnsi="Times New Roman"/>
        </w:rPr>
        <w:t>goals for the semester</w:t>
      </w:r>
      <w:r w:rsidR="001617EB">
        <w:rPr>
          <w:rFonts w:ascii="Times New Roman" w:hAnsi="Times New Roman"/>
        </w:rPr>
        <w:t xml:space="preserve"> that could ideally be completed in parallel</w:t>
      </w:r>
      <w:r w:rsidRPr="005B6C8A">
        <w:rPr>
          <w:rFonts w:ascii="Times New Roman" w:hAnsi="Times New Roman"/>
        </w:rPr>
        <w:t>. Some goals may be ambitious, but a</w:t>
      </w:r>
      <w:r w:rsidR="005B6C8A" w:rsidRPr="005B6C8A">
        <w:rPr>
          <w:rFonts w:ascii="Times New Roman" w:hAnsi="Times New Roman"/>
        </w:rPr>
        <w:t xml:space="preserve"> clear</w:t>
      </w:r>
      <w:r w:rsidRPr="005B6C8A">
        <w:rPr>
          <w:rFonts w:ascii="Times New Roman" w:hAnsi="Times New Roman"/>
        </w:rPr>
        <w:t xml:space="preserve"> minimum</w:t>
      </w:r>
      <w:r w:rsidR="001617EB">
        <w:rPr>
          <w:rFonts w:ascii="Times New Roman" w:hAnsi="Times New Roman"/>
        </w:rPr>
        <w:t xml:space="preserve"> level of achievement that constitutes </w:t>
      </w:r>
      <w:r w:rsidRPr="005B6C8A">
        <w:rPr>
          <w:rFonts w:ascii="Times New Roman" w:hAnsi="Times New Roman"/>
        </w:rPr>
        <w:t>satisfactory research should be agreed upon.</w:t>
      </w:r>
      <w:r w:rsidR="00FF2FE6" w:rsidRPr="005B6C8A">
        <w:rPr>
          <w:rFonts w:ascii="Times New Roman" w:hAnsi="Times New Roman"/>
        </w:rPr>
        <w:t xml:space="preserve">  The goals should </w:t>
      </w:r>
      <w:r w:rsidR="009668D1">
        <w:rPr>
          <w:rFonts w:ascii="Times New Roman" w:hAnsi="Times New Roman"/>
        </w:rPr>
        <w:t xml:space="preserve">include or </w:t>
      </w:r>
      <w:r w:rsidR="00FF2FE6" w:rsidRPr="005B6C8A">
        <w:rPr>
          <w:rFonts w:ascii="Times New Roman" w:hAnsi="Times New Roman"/>
        </w:rPr>
        <w:t>align with satisfactory progress towards</w:t>
      </w:r>
      <w:r w:rsidR="00943855" w:rsidRPr="005B6C8A">
        <w:rPr>
          <w:rFonts w:ascii="Times New Roman" w:hAnsi="Times New Roman"/>
        </w:rPr>
        <w:t xml:space="preserve"> </w:t>
      </w:r>
      <w:r w:rsidR="00B159DB" w:rsidRPr="005B6C8A">
        <w:rPr>
          <w:rFonts w:ascii="Times New Roman" w:hAnsi="Times New Roman"/>
        </w:rPr>
        <w:t xml:space="preserve">the degree </w:t>
      </w:r>
      <w:r w:rsidR="00943855" w:rsidRPr="005B6C8A">
        <w:rPr>
          <w:rFonts w:ascii="Times New Roman" w:hAnsi="Times New Roman"/>
        </w:rPr>
        <w:t>(proposal, qualifying exam, 5 dissertation defense</w:t>
      </w:r>
      <w:r w:rsidR="00B159DB" w:rsidRPr="005B6C8A">
        <w:rPr>
          <w:rFonts w:ascii="Times New Roman" w:hAnsi="Times New Roman"/>
        </w:rPr>
        <w:t>)</w:t>
      </w:r>
      <w:r w:rsidR="00FF2FE6" w:rsidRPr="005B6C8A">
        <w:rPr>
          <w:rFonts w:ascii="Times New Roman" w:hAnsi="Times New Roman"/>
        </w:rPr>
        <w:t>.</w:t>
      </w:r>
    </w:p>
    <w:p w14:paraId="30EEFB40" w14:textId="37325C10" w:rsidR="00BD6299" w:rsidRDefault="00FF2FE6" w:rsidP="00F2404E">
      <w:pPr>
        <w:pStyle w:val="ListParagraph"/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D6299" w14:paraId="48689ADA" w14:textId="77777777" w:rsidTr="002866CC">
        <w:tc>
          <w:tcPr>
            <w:tcW w:w="4963" w:type="dxa"/>
          </w:tcPr>
          <w:p w14:paraId="753312BE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436302A0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D6299" w14:paraId="3CFBDC60" w14:textId="77777777" w:rsidTr="002866CC">
        <w:tc>
          <w:tcPr>
            <w:tcW w:w="4963" w:type="dxa"/>
          </w:tcPr>
          <w:p w14:paraId="70097828" w14:textId="391B9BE1" w:rsidR="00BD6299" w:rsidRPr="00E4090A" w:rsidRDefault="00BC2678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Study the normality test literature and come up with a short list of methods worth exploring. </w:t>
            </w:r>
          </w:p>
        </w:tc>
        <w:tc>
          <w:tcPr>
            <w:tcW w:w="4963" w:type="dxa"/>
          </w:tcPr>
          <w:p w14:paraId="36538401" w14:textId="1314F8AC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7BF20022" w14:textId="77777777" w:rsidTr="002866CC">
        <w:tc>
          <w:tcPr>
            <w:tcW w:w="4963" w:type="dxa"/>
          </w:tcPr>
          <w:p w14:paraId="254229B1" w14:textId="5580D5EA" w:rsidR="00BD6299" w:rsidRPr="00E4090A" w:rsidRDefault="00BC2678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Complete the simulation studies to assess the utility of the normality tests. This can be done parallelly with 1.</w:t>
            </w:r>
          </w:p>
        </w:tc>
        <w:tc>
          <w:tcPr>
            <w:tcW w:w="4963" w:type="dxa"/>
          </w:tcPr>
          <w:p w14:paraId="76462478" w14:textId="37EE862E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1EA523DC" w14:textId="77777777" w:rsidTr="002866CC">
        <w:tc>
          <w:tcPr>
            <w:tcW w:w="4963" w:type="dxa"/>
          </w:tcPr>
          <w:p w14:paraId="0DFC11F7" w14:textId="75B755A6" w:rsidR="004A1172" w:rsidRPr="0025384B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Gain insights on the results of the </w:t>
            </w:r>
            <w:r w:rsidR="00682CC5">
              <w:rPr>
                <w:rFonts w:ascii="Times New Roman" w:hAnsi="Times New Roman"/>
              </w:rPr>
              <w:t>simulations</w:t>
            </w:r>
            <w:r>
              <w:rPr>
                <w:rFonts w:ascii="Times New Roman" w:hAnsi="Times New Roman"/>
              </w:rPr>
              <w:t>, perhaps use some analytical approaches.</w:t>
            </w:r>
          </w:p>
        </w:tc>
        <w:tc>
          <w:tcPr>
            <w:tcW w:w="4963" w:type="dxa"/>
          </w:tcPr>
          <w:p w14:paraId="1A49DCB7" w14:textId="35AE8951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B4BD5" w14:paraId="5D1727E4" w14:textId="77777777" w:rsidTr="002866CC">
        <w:tc>
          <w:tcPr>
            <w:tcW w:w="4963" w:type="dxa"/>
          </w:tcPr>
          <w:p w14:paraId="0F740987" w14:textId="31069E40" w:rsidR="008B4BD5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is a follow up of 1: Assess the short-listed methods.</w:t>
            </w:r>
          </w:p>
        </w:tc>
        <w:tc>
          <w:tcPr>
            <w:tcW w:w="4963" w:type="dxa"/>
          </w:tcPr>
          <w:p w14:paraId="719E32FE" w14:textId="77777777" w:rsidR="008B4BD5" w:rsidRDefault="008B4BD5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B4BD5" w14:paraId="74376796" w14:textId="77777777" w:rsidTr="002866CC">
        <w:tc>
          <w:tcPr>
            <w:tcW w:w="4963" w:type="dxa"/>
          </w:tcPr>
          <w:p w14:paraId="5C624C23" w14:textId="19B2844A" w:rsidR="008B4BD5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is a follow up of 2: Start working towards a generic pipeline for a user interested in similar assessment for any normality test and downstream test</w:t>
            </w:r>
          </w:p>
        </w:tc>
        <w:tc>
          <w:tcPr>
            <w:tcW w:w="4963" w:type="dxa"/>
          </w:tcPr>
          <w:p w14:paraId="420FD3A6" w14:textId="77777777" w:rsidR="008B4BD5" w:rsidRDefault="008B4BD5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C471CA4" w14:textId="3137252C" w:rsidR="00B159DB" w:rsidRDefault="00B159DB" w:rsidP="00BD6299">
      <w:pPr>
        <w:rPr>
          <w:rFonts w:ascii="Times New Roman" w:hAnsi="Times New Roman"/>
        </w:rPr>
      </w:pPr>
    </w:p>
    <w:p w14:paraId="451BFE50" w14:textId="2F3D3809" w:rsidR="00F2404E" w:rsidRDefault="00F2404E" w:rsidP="00F2404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="0025384B">
        <w:rPr>
          <w:rFonts w:ascii="Times New Roman" w:hAnsi="Times New Roman"/>
          <w:sz w:val="22"/>
          <w:szCs w:val="22"/>
          <w:u w:val="single"/>
        </w:rPr>
        <w:t>_____</w:t>
      </w:r>
      <w:r w:rsidRPr="00E4090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agree that I must </w:t>
      </w:r>
      <w:r w:rsidR="0025384B">
        <w:rPr>
          <w:rFonts w:ascii="Times New Roman" w:hAnsi="Times New Roman"/>
          <w:sz w:val="22"/>
          <w:szCs w:val="22"/>
          <w:u w:val="single"/>
        </w:rPr>
        <w:t>__</w:t>
      </w:r>
      <w:r w:rsidR="00BC2678">
        <w:rPr>
          <w:rFonts w:ascii="Times New Roman" w:hAnsi="Times New Roman"/>
          <w:sz w:val="22"/>
          <w:szCs w:val="22"/>
          <w:u w:val="single"/>
        </w:rPr>
        <w:t xml:space="preserve">complete at least </w:t>
      </w:r>
      <w:r w:rsidR="008B4BD5">
        <w:rPr>
          <w:rFonts w:ascii="Times New Roman" w:hAnsi="Times New Roman"/>
          <w:sz w:val="22"/>
          <w:szCs w:val="22"/>
          <w:u w:val="single"/>
        </w:rPr>
        <w:t>1,2, and 3</w:t>
      </w:r>
      <w:r w:rsidRPr="005B6C8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to earn a grade of SR</w:t>
      </w:r>
      <w:r w:rsidR="00E323EB">
        <w:rPr>
          <w:rFonts w:ascii="Times New Roman" w:hAnsi="Times New Roman"/>
          <w:sz w:val="22"/>
          <w:szCs w:val="22"/>
        </w:rPr>
        <w:t>.</w:t>
      </w:r>
    </w:p>
    <w:p w14:paraId="4B3AD5F4" w14:textId="77777777" w:rsidR="00F2404E" w:rsidRDefault="00F2404E" w:rsidP="00F2404E">
      <w:pPr>
        <w:pStyle w:val="ListParagraph"/>
        <w:rPr>
          <w:rFonts w:ascii="Times New Roman" w:hAnsi="Times New Roman"/>
        </w:rPr>
      </w:pPr>
    </w:p>
    <w:p w14:paraId="641CBCE6" w14:textId="0EC9EECE" w:rsidR="00F2404E" w:rsidRDefault="00F2404E" w:rsidP="008651B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1B3F2C">
        <w:rPr>
          <w:rFonts w:ascii="Times New Roman" w:hAnsi="Times New Roman"/>
        </w:rPr>
        <w:t xml:space="preserve">Advisees are encouraged to keep a brief weekly or monthly log that outlines weekly/monthly assigned objectives and outcomes, and have the log signed by advisor. </w:t>
      </w:r>
    </w:p>
    <w:p w14:paraId="73DB1545" w14:textId="77777777" w:rsidR="001B3F2C" w:rsidRPr="001B3F2C" w:rsidRDefault="001B3F2C" w:rsidP="001B3F2C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29"/>
        <w:gridCol w:w="3226"/>
        <w:gridCol w:w="2610"/>
        <w:gridCol w:w="3420"/>
      </w:tblGrid>
      <w:tr w:rsidR="00F2404E" w14:paraId="10DB61A1" w14:textId="77777777" w:rsidTr="004F330B">
        <w:tc>
          <w:tcPr>
            <w:tcW w:w="729" w:type="dxa"/>
          </w:tcPr>
          <w:p w14:paraId="6C69CE2E" w14:textId="6A8A5EFD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3226" w:type="dxa"/>
          </w:tcPr>
          <w:p w14:paraId="3217997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610" w:type="dxa"/>
          </w:tcPr>
          <w:p w14:paraId="4E686E6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420" w:type="dxa"/>
          </w:tcPr>
          <w:p w14:paraId="1761753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F2404E" w14:paraId="08278E4B" w14:textId="77777777" w:rsidTr="004F330B">
        <w:tc>
          <w:tcPr>
            <w:tcW w:w="729" w:type="dxa"/>
          </w:tcPr>
          <w:p w14:paraId="4B3D275E" w14:textId="565A361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226" w:type="dxa"/>
          </w:tcPr>
          <w:p w14:paraId="45D3E71E" w14:textId="56365E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D56350D" w14:textId="1FEB79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BAC32D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9316639" w14:textId="77777777" w:rsidTr="004F330B">
        <w:tc>
          <w:tcPr>
            <w:tcW w:w="729" w:type="dxa"/>
          </w:tcPr>
          <w:p w14:paraId="708A9674" w14:textId="1D44511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226" w:type="dxa"/>
          </w:tcPr>
          <w:p w14:paraId="0FBADDB9" w14:textId="6B80EE92" w:rsidR="00FC2A1C" w:rsidRPr="002E369B" w:rsidRDefault="00FC2A1C" w:rsidP="002866CC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14:paraId="0ED8C62C" w14:textId="1B9145B6" w:rsidR="00FC2A1C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D372FCC" w14:textId="3ECA6345" w:rsidR="004A1172" w:rsidRDefault="00BC2678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 discussed the major goals going forward. 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 xml:space="preserve">The goal for next week is to run some simulations with the power loss defined in a different way using permutation test approach. </w:t>
            </w:r>
          </w:p>
        </w:tc>
      </w:tr>
      <w:tr w:rsidR="00F2404E" w14:paraId="51C0B0D8" w14:textId="77777777" w:rsidTr="004F330B">
        <w:tc>
          <w:tcPr>
            <w:tcW w:w="729" w:type="dxa"/>
          </w:tcPr>
          <w:p w14:paraId="372B6CA1" w14:textId="40BD0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226" w:type="dxa"/>
          </w:tcPr>
          <w:p w14:paraId="17F320C0" w14:textId="45619C6E" w:rsidR="000A5554" w:rsidRPr="00904D58" w:rsidRDefault="004F330B" w:rsidP="0045480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Run some simulations with the power loss defined in a different way using permutation test approach.</w:t>
            </w:r>
          </w:p>
        </w:tc>
        <w:tc>
          <w:tcPr>
            <w:tcW w:w="2610" w:type="dxa"/>
          </w:tcPr>
          <w:p w14:paraId="653C2B6E" w14:textId="3B8F288E" w:rsidR="002D5095" w:rsidRDefault="002636DD" w:rsidP="0045480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Good start towards understanding permutation tests but the simulation </w:t>
            </w:r>
            <w:r>
              <w:rPr>
                <w:rFonts w:ascii="Times New Roman" w:hAnsi="Times New Roman"/>
                <w:sz w:val="22"/>
                <w:szCs w:val="22"/>
              </w:rPr>
              <w:lastRenderedPageBreak/>
              <w:t>structure needs some more work.</w:t>
            </w:r>
          </w:p>
        </w:tc>
        <w:tc>
          <w:tcPr>
            <w:tcW w:w="3420" w:type="dxa"/>
          </w:tcPr>
          <w:p w14:paraId="09AD7532" w14:textId="4CFCAEAB" w:rsidR="003C7F78" w:rsidRDefault="002636DD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Continue working on permutation </w:t>
            </w:r>
            <w:r w:rsidR="00544C49">
              <w:rPr>
                <w:rFonts w:ascii="Times New Roman" w:hAnsi="Times New Roman"/>
                <w:sz w:val="22"/>
                <w:szCs w:val="22"/>
              </w:rPr>
              <w:t>test-based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8E62A9">
              <w:rPr>
                <w:rFonts w:ascii="Times New Roman" w:hAnsi="Times New Roman"/>
                <w:sz w:val="22"/>
                <w:szCs w:val="22"/>
              </w:rPr>
              <w:t>simulation.</w:t>
            </w:r>
          </w:p>
          <w:p w14:paraId="0370407A" w14:textId="77777777" w:rsidR="002C2BBF" w:rsidRDefault="002C2BBF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05B1851" w14:textId="63FF4F19" w:rsidR="002C2BBF" w:rsidRDefault="002C2BBF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Try to think how to run a permutation-based on</w:t>
            </w:r>
            <w:r w:rsidR="00C81ABE">
              <w:rPr>
                <w:rFonts w:ascii="Times New Roman" w:hAnsi="Times New Roman"/>
                <w:sz w:val="22"/>
                <w:szCs w:val="22"/>
              </w:rPr>
              <w:t xml:space="preserve">e </w:t>
            </w:r>
            <w:r>
              <w:rPr>
                <w:rFonts w:ascii="Times New Roman" w:hAnsi="Times New Roman"/>
                <w:sz w:val="22"/>
                <w:szCs w:val="22"/>
              </w:rPr>
              <w:t>sample t-test</w:t>
            </w:r>
          </w:p>
        </w:tc>
      </w:tr>
      <w:tr w:rsidR="00364771" w14:paraId="5A8B2959" w14:textId="77777777" w:rsidTr="004F330B">
        <w:tc>
          <w:tcPr>
            <w:tcW w:w="729" w:type="dxa"/>
          </w:tcPr>
          <w:p w14:paraId="684D2B01" w14:textId="2EFED40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3226" w:type="dxa"/>
          </w:tcPr>
          <w:p w14:paraId="276F75DE" w14:textId="26905FC5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Continue working on permutation </w:t>
            </w:r>
            <w:r w:rsidR="008E62A9">
              <w:rPr>
                <w:rFonts w:ascii="Times New Roman" w:hAnsi="Times New Roman"/>
                <w:sz w:val="22"/>
                <w:szCs w:val="22"/>
              </w:rPr>
              <w:t>test-based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simulation</w:t>
            </w:r>
            <w:r w:rsidR="008E62A9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7377ABB6" w14:textId="7A0997B1" w:rsidR="00364771" w:rsidRPr="00A97528" w:rsidRDefault="00364771" w:rsidP="003647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Try to think how to run a permutation-based one sample t-test</w:t>
            </w:r>
          </w:p>
        </w:tc>
        <w:tc>
          <w:tcPr>
            <w:tcW w:w="2610" w:type="dxa"/>
          </w:tcPr>
          <w:p w14:paraId="510369F7" w14:textId="3D6E9BD9" w:rsidR="00364771" w:rsidRDefault="008E62A9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Improved simulations but results not quite correct.</w:t>
            </w:r>
          </w:p>
        </w:tc>
        <w:tc>
          <w:tcPr>
            <w:tcW w:w="3420" w:type="dxa"/>
          </w:tcPr>
          <w:p w14:paraId="2EF518F2" w14:textId="77777777" w:rsidR="00364771" w:rsidRDefault="008E62A9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Keep working on improving the simulation results.</w:t>
            </w:r>
          </w:p>
          <w:p w14:paraId="0B050485" w14:textId="662D6814" w:rsidR="008E62A9" w:rsidRPr="008E62A9" w:rsidRDefault="008E62A9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Read and possibly add the one sample permutation test.</w:t>
            </w:r>
          </w:p>
        </w:tc>
      </w:tr>
      <w:tr w:rsidR="00364771" w14:paraId="7F5C6C84" w14:textId="77777777" w:rsidTr="004F330B">
        <w:tc>
          <w:tcPr>
            <w:tcW w:w="729" w:type="dxa"/>
          </w:tcPr>
          <w:p w14:paraId="27BE1CAA" w14:textId="5F2E6ED0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226" w:type="dxa"/>
          </w:tcPr>
          <w:p w14:paraId="1FD17004" w14:textId="77777777" w:rsidR="006005E5" w:rsidRDefault="006005E5" w:rsidP="006005E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Keep working on improving the simulation results.</w:t>
            </w:r>
          </w:p>
          <w:p w14:paraId="435E7DB9" w14:textId="40C31056" w:rsidR="00364771" w:rsidRDefault="006005E5" w:rsidP="006005E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Read and possibly add the one sample permutation test</w:t>
            </w:r>
          </w:p>
        </w:tc>
        <w:tc>
          <w:tcPr>
            <w:tcW w:w="2610" w:type="dxa"/>
          </w:tcPr>
          <w:p w14:paraId="1B0A057D" w14:textId="12524072" w:rsidR="00364771" w:rsidRDefault="006005E5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Simulation test codes well debugged</w:t>
            </w:r>
          </w:p>
        </w:tc>
        <w:tc>
          <w:tcPr>
            <w:tcW w:w="3420" w:type="dxa"/>
          </w:tcPr>
          <w:p w14:paraId="26F3D555" w14:textId="55A4E5B2" w:rsidR="00A709AE" w:rsidRDefault="00A709AE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-use different effect sizes. Add uniform distribution, drop asymmetric distributions in one sample case, and add some smaller sample sizes.</w:t>
            </w:r>
          </w:p>
          <w:p w14:paraId="6A8159BC" w14:textId="0E20EFEE" w:rsidR="00A709AE" w:rsidRDefault="00A709AE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Calculate Type I error probabilities and inflation of Type I error rates</w:t>
            </w:r>
          </w:p>
        </w:tc>
      </w:tr>
      <w:tr w:rsidR="00364771" w14:paraId="0A6BDD54" w14:textId="77777777" w:rsidTr="004F330B">
        <w:tc>
          <w:tcPr>
            <w:tcW w:w="729" w:type="dxa"/>
          </w:tcPr>
          <w:p w14:paraId="00C5BA3D" w14:textId="67168F1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226" w:type="dxa"/>
          </w:tcPr>
          <w:p w14:paraId="65021126" w14:textId="77777777" w:rsidR="00A709AE" w:rsidRDefault="00A709AE" w:rsidP="00A709A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-use different effect sizes. Add uniform distribution, drop asymmetric distributions in one sample case, and add some smaller sample sizes.</w:t>
            </w:r>
          </w:p>
          <w:p w14:paraId="3C865CD3" w14:textId="1B58D7F7" w:rsidR="00364771" w:rsidRDefault="00A709AE" w:rsidP="00A709A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Calculate Type I error probabilities and inflation of Type I error rates</w:t>
            </w:r>
          </w:p>
        </w:tc>
        <w:tc>
          <w:tcPr>
            <w:tcW w:w="2610" w:type="dxa"/>
          </w:tcPr>
          <w:p w14:paraId="09A3DA02" w14:textId="0BDC81CB" w:rsidR="00364771" w:rsidRDefault="00FC1830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Got some promising results from simulations</w:t>
            </w:r>
          </w:p>
        </w:tc>
        <w:tc>
          <w:tcPr>
            <w:tcW w:w="3420" w:type="dxa"/>
          </w:tcPr>
          <w:p w14:paraId="42D93487" w14:textId="77777777" w:rsidR="00364771" w:rsidRDefault="00916C83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Finalize the simulation test. Make necessary corrections to the codes.</w:t>
            </w:r>
          </w:p>
          <w:p w14:paraId="6DEF2503" w14:textId="66DF4CCD" w:rsidR="00916C83" w:rsidRDefault="00916C83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Plot the downstream test and normality test together. Plot the powerless of the downstream test and normality test together. Add Type I error rates for the tow sample case</w:t>
            </w:r>
          </w:p>
        </w:tc>
      </w:tr>
      <w:tr w:rsidR="00364771" w14:paraId="402F61FA" w14:textId="77777777" w:rsidTr="004F330B">
        <w:tc>
          <w:tcPr>
            <w:tcW w:w="729" w:type="dxa"/>
          </w:tcPr>
          <w:p w14:paraId="1312FB05" w14:textId="74CE9AB2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226" w:type="dxa"/>
          </w:tcPr>
          <w:p w14:paraId="5A34BB04" w14:textId="02E77AC3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33F77E3E" w14:textId="2E296B50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38B2D8AE" w14:textId="1B8732BB" w:rsidR="00364771" w:rsidRPr="00A97528" w:rsidRDefault="00364771" w:rsidP="00364771">
            <w:pPr>
              <w:rPr>
                <w:rFonts w:ascii="Times New Roman" w:hAnsi="Times New Roman"/>
              </w:rPr>
            </w:pPr>
          </w:p>
        </w:tc>
      </w:tr>
      <w:tr w:rsidR="00364771" w14:paraId="676D0602" w14:textId="77777777" w:rsidTr="004F330B">
        <w:tc>
          <w:tcPr>
            <w:tcW w:w="729" w:type="dxa"/>
          </w:tcPr>
          <w:p w14:paraId="47E2F923" w14:textId="5C8C625A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226" w:type="dxa"/>
          </w:tcPr>
          <w:p w14:paraId="697C7E44" w14:textId="258CE1D1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804ECA3" w14:textId="674BC2A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1FF725AC" w14:textId="055D4C7B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3D1618D8" w14:textId="77777777" w:rsidTr="004F330B">
        <w:tc>
          <w:tcPr>
            <w:tcW w:w="729" w:type="dxa"/>
          </w:tcPr>
          <w:p w14:paraId="6E6ED207" w14:textId="4FD2EFD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3226" w:type="dxa"/>
          </w:tcPr>
          <w:p w14:paraId="2C7C36D4" w14:textId="385EFD5C" w:rsidR="00364771" w:rsidRPr="009D6C8B" w:rsidRDefault="00364771" w:rsidP="00364771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14:paraId="3450263A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1D7564A" w14:textId="418D6C79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05185BA3" w14:textId="77777777" w:rsidTr="00B469DF">
        <w:tc>
          <w:tcPr>
            <w:tcW w:w="729" w:type="dxa"/>
          </w:tcPr>
          <w:p w14:paraId="76C41DDA" w14:textId="5ABB0A95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9256" w:type="dxa"/>
            <w:gridSpan w:val="3"/>
          </w:tcPr>
          <w:p w14:paraId="32D3DED5" w14:textId="2F2A9601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7EFA6E43" w14:textId="77777777" w:rsidTr="004F330B">
        <w:tc>
          <w:tcPr>
            <w:tcW w:w="729" w:type="dxa"/>
          </w:tcPr>
          <w:p w14:paraId="655080BC" w14:textId="059EE893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226" w:type="dxa"/>
          </w:tcPr>
          <w:p w14:paraId="5C679079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0C1E6C8B" w14:textId="1C4C9EBE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636CA45" w14:textId="6B900B44" w:rsidR="00364771" w:rsidRPr="004B5E2F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3028851A" w14:textId="77777777" w:rsidTr="004F330B">
        <w:tc>
          <w:tcPr>
            <w:tcW w:w="729" w:type="dxa"/>
          </w:tcPr>
          <w:p w14:paraId="1B4E85B1" w14:textId="60943D2F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226" w:type="dxa"/>
          </w:tcPr>
          <w:p w14:paraId="2E6B8921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E7888CF" w14:textId="5FEA7083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1255487" w14:textId="3F16C374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03C9B643" w14:textId="77777777" w:rsidTr="004F330B">
        <w:tc>
          <w:tcPr>
            <w:tcW w:w="729" w:type="dxa"/>
          </w:tcPr>
          <w:p w14:paraId="0F482240" w14:textId="7E66532F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226" w:type="dxa"/>
          </w:tcPr>
          <w:p w14:paraId="5D569FEE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5F424D84" w14:textId="3BB0D84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DA4BBEA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730A1B6B" w14:textId="77777777" w:rsidTr="004F330B">
        <w:tc>
          <w:tcPr>
            <w:tcW w:w="729" w:type="dxa"/>
          </w:tcPr>
          <w:p w14:paraId="6BB127AC" w14:textId="24BF8239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226" w:type="dxa"/>
          </w:tcPr>
          <w:p w14:paraId="064BD91D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26D4E91B" w14:textId="0323B3C6" w:rsidR="00364771" w:rsidRPr="00D80E12" w:rsidRDefault="00364771" w:rsidP="00364771">
            <w:pPr>
              <w:rPr>
                <w:rFonts w:ascii="Times New Roman" w:hAnsi="Times New Roman"/>
              </w:rPr>
            </w:pPr>
          </w:p>
        </w:tc>
        <w:tc>
          <w:tcPr>
            <w:tcW w:w="3420" w:type="dxa"/>
          </w:tcPr>
          <w:p w14:paraId="50FF73CB" w14:textId="51C45D60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0B402BC1" w14:textId="77777777" w:rsidTr="004F330B">
        <w:tc>
          <w:tcPr>
            <w:tcW w:w="729" w:type="dxa"/>
          </w:tcPr>
          <w:p w14:paraId="6E71B00C" w14:textId="70FFD865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226" w:type="dxa"/>
          </w:tcPr>
          <w:p w14:paraId="1A7BAD94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15BECBED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3A20FAC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C8A848A" w14:textId="77777777" w:rsidR="00F2404E" w:rsidRPr="00F2404E" w:rsidRDefault="00F2404E" w:rsidP="00F2404E">
      <w:pPr>
        <w:rPr>
          <w:rFonts w:ascii="Times New Roman" w:hAnsi="Times New Roman"/>
        </w:rPr>
      </w:pPr>
    </w:p>
    <w:p w14:paraId="654B0213" w14:textId="4410CEFF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09FDF34D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0E13DA1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331B518" w14:textId="6E6B9933" w:rsidR="00DE7A86" w:rsidRDefault="005B6C8A" w:rsidP="00F95E38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Characteristics of a good advisee are </w:t>
      </w:r>
      <w:proofErr w:type="gramStart"/>
      <w:r>
        <w:rPr>
          <w:rFonts w:ascii="Times New Roman" w:hAnsi="Times New Roman"/>
        </w:rPr>
        <w:t>below</w:t>
      </w:r>
      <w:proofErr w:type="gramEnd"/>
    </w:p>
    <w:p w14:paraId="44406412" w14:textId="77777777" w:rsidR="00F95E38" w:rsidRDefault="00F95E38" w:rsidP="00F95E38">
      <w:pPr>
        <w:pStyle w:val="ListParagraph"/>
        <w:jc w:val="center"/>
        <w:rPr>
          <w:rFonts w:ascii="Times New Roman" w:hAnsi="Times New Roman"/>
        </w:rPr>
      </w:pPr>
    </w:p>
    <w:p w14:paraId="4C6F4BDE" w14:textId="0B568E1E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Always on time and well prepared for each meeting</w:t>
      </w:r>
      <w:r w:rsidR="003018E2">
        <w:rPr>
          <w:rFonts w:ascii="Times New Roman" w:hAnsi="Times New Roman"/>
        </w:rPr>
        <w:t>.  Schedules meetings</w:t>
      </w:r>
      <w:r w:rsidR="000C249B">
        <w:rPr>
          <w:rFonts w:ascii="Times New Roman" w:hAnsi="Times New Roman"/>
        </w:rPr>
        <w:t xml:space="preserve"> with advisor.</w:t>
      </w:r>
    </w:p>
    <w:p w14:paraId="6D209017" w14:textId="3E77D2B2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Shows initiative – does research beyond </w:t>
      </w:r>
      <w:r w:rsidR="00CE0314">
        <w:rPr>
          <w:rFonts w:ascii="Times New Roman" w:hAnsi="Times New Roman"/>
        </w:rPr>
        <w:t>expected</w:t>
      </w:r>
      <w:r>
        <w:rPr>
          <w:rFonts w:ascii="Times New Roman" w:hAnsi="Times New Roman"/>
        </w:rPr>
        <w:t xml:space="preserve"> (reads extra articles, runs a simulation study to debug, </w:t>
      </w:r>
      <w:proofErr w:type="spellStart"/>
      <w:r w:rsidR="00CE0314">
        <w:rPr>
          <w:rFonts w:ascii="Times New Roman" w:hAnsi="Times New Roman"/>
        </w:rPr>
        <w:t>etc</w:t>
      </w:r>
      <w:proofErr w:type="spellEnd"/>
      <w:r w:rsidR="000C249B">
        <w:rPr>
          <w:rFonts w:ascii="Times New Roman" w:hAnsi="Times New Roman"/>
        </w:rPr>
        <w:t>)</w:t>
      </w:r>
      <w:r w:rsidR="00D46445">
        <w:rPr>
          <w:rFonts w:ascii="Times New Roman" w:hAnsi="Times New Roman"/>
        </w:rPr>
        <w:t xml:space="preserve">. </w:t>
      </w:r>
    </w:p>
    <w:p w14:paraId="05807B0E" w14:textId="77777777" w:rsid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Learns from </w:t>
      </w:r>
      <w:proofErr w:type="gramStart"/>
      <w:r>
        <w:rPr>
          <w:rFonts w:ascii="Times New Roman" w:hAnsi="Times New Roman"/>
        </w:rPr>
        <w:t>mistakes</w:t>
      </w:r>
      <w:proofErr w:type="gramEnd"/>
    </w:p>
    <w:p w14:paraId="0B137BC9" w14:textId="00396166" w:rsidR="004B2CC6" w:rsidRP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 a positive attitude</w:t>
      </w:r>
    </w:p>
    <w:p w14:paraId="6AA01169" w14:textId="7C3D9305" w:rsidR="00A52589" w:rsidRDefault="000C249B" w:rsidP="00A52589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Self-aware</w:t>
      </w:r>
      <w:r w:rsidR="00A52589">
        <w:rPr>
          <w:rFonts w:ascii="Times New Roman" w:hAnsi="Times New Roman"/>
        </w:rPr>
        <w:t xml:space="preserve"> (</w:t>
      </w:r>
      <w:r w:rsidR="00F95E38">
        <w:rPr>
          <w:rFonts w:ascii="Times New Roman" w:hAnsi="Times New Roman"/>
        </w:rPr>
        <w:t xml:space="preserve">some </w:t>
      </w:r>
      <w:r w:rsidR="00A52589">
        <w:rPr>
          <w:rFonts w:ascii="Times New Roman" w:hAnsi="Times New Roman"/>
        </w:rPr>
        <w:t>examples</w:t>
      </w:r>
      <w:r w:rsidR="00F95E38">
        <w:rPr>
          <w:rFonts w:ascii="Times New Roman" w:hAnsi="Times New Roman"/>
        </w:rPr>
        <w:t xml:space="preserve"> below</w:t>
      </w:r>
      <w:r w:rsidR="00A52589">
        <w:rPr>
          <w:rFonts w:ascii="Times New Roman" w:hAnsi="Times New Roman"/>
        </w:rPr>
        <w:t>)</w:t>
      </w:r>
      <w:r w:rsidR="00E76879">
        <w:rPr>
          <w:rFonts w:ascii="Times New Roman" w:hAnsi="Times New Roman"/>
        </w:rPr>
        <w:t xml:space="preserve">.  “Know what you know and know what you don’t </w:t>
      </w:r>
      <w:proofErr w:type="gramStart"/>
      <w:r w:rsidR="00E76879">
        <w:rPr>
          <w:rFonts w:ascii="Times New Roman" w:hAnsi="Times New Roman"/>
        </w:rPr>
        <w:t>know</w:t>
      </w:r>
      <w:proofErr w:type="gramEnd"/>
      <w:r w:rsidR="00E76879">
        <w:rPr>
          <w:rFonts w:ascii="Times New Roman" w:hAnsi="Times New Roman"/>
        </w:rPr>
        <w:t>”</w:t>
      </w:r>
    </w:p>
    <w:p w14:paraId="755E50AA" w14:textId="28099BBC" w:rsidR="00A52589" w:rsidRDefault="00A52589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This method can’t be applied </w:t>
      </w:r>
      <w:r w:rsidR="00D81D23">
        <w:rPr>
          <w:rFonts w:ascii="Times New Roman" w:hAnsi="Times New Roman"/>
        </w:rPr>
        <w:t xml:space="preserve">here </w:t>
      </w:r>
      <w:r>
        <w:rPr>
          <w:rFonts w:ascii="Times New Roman" w:hAnsi="Times New Roman"/>
        </w:rPr>
        <w:t>or this theorem isn’t true because</w:t>
      </w:r>
      <w:r w:rsidR="004B2CC6">
        <w:rPr>
          <w:rFonts w:ascii="Times New Roman" w:hAnsi="Times New Roman"/>
        </w:rPr>
        <w:t xml:space="preserve"> </w:t>
      </w:r>
      <w:proofErr w:type="gramStart"/>
      <w:r w:rsidR="004B2CC6">
        <w:rPr>
          <w:rFonts w:ascii="Times New Roman" w:hAnsi="Times New Roman"/>
        </w:rPr>
        <w:t>….[</w:t>
      </w:r>
      <w:proofErr w:type="gramEnd"/>
      <w:r>
        <w:rPr>
          <w:rFonts w:ascii="Times New Roman" w:hAnsi="Times New Roman"/>
        </w:rPr>
        <w:t>proof or counter example provided</w:t>
      </w:r>
      <w:r w:rsidR="004B2CC6">
        <w:rPr>
          <w:rFonts w:ascii="Times New Roman" w:hAnsi="Times New Roman"/>
        </w:rPr>
        <w:t>]</w:t>
      </w:r>
      <w:r w:rsidR="003018E2">
        <w:rPr>
          <w:rFonts w:ascii="Times New Roman" w:hAnsi="Times New Roman"/>
        </w:rPr>
        <w:t>”</w:t>
      </w:r>
    </w:p>
    <w:p w14:paraId="53C7390D" w14:textId="77777777" w:rsidR="00D46445" w:rsidRDefault="00D81D23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I’m not sure if this method can be applied or </w:t>
      </w:r>
      <w:r w:rsidR="000C249B">
        <w:rPr>
          <w:rFonts w:ascii="Times New Roman" w:hAnsi="Times New Roman"/>
        </w:rPr>
        <w:t xml:space="preserve">if this </w:t>
      </w:r>
      <w:r>
        <w:rPr>
          <w:rFonts w:ascii="Times New Roman" w:hAnsi="Times New Roman"/>
        </w:rPr>
        <w:t>theorem is true because I haven’t been able to verify the third equality in the proof of line 3</w:t>
      </w:r>
    </w:p>
    <w:p w14:paraId="3B3AF105" w14:textId="4F911966" w:rsidR="00D81D23" w:rsidRDefault="00D46445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D81D23">
        <w:rPr>
          <w:rFonts w:ascii="Times New Roman" w:hAnsi="Times New Roman"/>
        </w:rPr>
        <w:t>I’m not able to get output from the M step in the algorithm yet.</w:t>
      </w:r>
      <w:r>
        <w:rPr>
          <w:rFonts w:ascii="Times New Roman" w:hAnsi="Times New Roman"/>
        </w:rPr>
        <w:t xml:space="preserve">  Data inputted needs processed differently.  I’m reading the help file and </w:t>
      </w:r>
      <w:proofErr w:type="gramStart"/>
      <w:r>
        <w:rPr>
          <w:rFonts w:ascii="Times New Roman" w:hAnsi="Times New Roman"/>
        </w:rPr>
        <w:t>vignette</w:t>
      </w:r>
      <w:proofErr w:type="gramEnd"/>
      <w:r w:rsidR="003018E2">
        <w:rPr>
          <w:rFonts w:ascii="Times New Roman" w:hAnsi="Times New Roman"/>
        </w:rPr>
        <w:t>”</w:t>
      </w:r>
      <w:r w:rsidR="00D81D23">
        <w:rPr>
          <w:rFonts w:ascii="Times New Roman" w:hAnsi="Times New Roman"/>
        </w:rPr>
        <w:t xml:space="preserve"> </w:t>
      </w:r>
    </w:p>
    <w:p w14:paraId="5A7FCBDC" w14:textId="664A990D" w:rsidR="00E76879" w:rsidRDefault="00E7687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Good: “I can see that you don’t follow my reasoning for this. Let me work on improving my communication and get back to you.”</w:t>
      </w:r>
    </w:p>
    <w:p w14:paraId="5EF7F354" w14:textId="7B7F3777" w:rsidR="00D46445" w:rsidRDefault="00A5258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Poor: This method can’t be applied</w:t>
      </w:r>
      <w:r w:rsidR="00D81D23">
        <w:rPr>
          <w:rFonts w:ascii="Times New Roman" w:hAnsi="Times New Roman"/>
        </w:rPr>
        <w:t xml:space="preserve"> </w:t>
      </w:r>
      <w:proofErr w:type="gramStart"/>
      <w:r w:rsidR="00D81D23">
        <w:rPr>
          <w:rFonts w:ascii="Times New Roman" w:hAnsi="Times New Roman"/>
        </w:rPr>
        <w:t>here</w:t>
      </w:r>
      <w:proofErr w:type="gramEnd"/>
      <w:r w:rsidR="003018E2">
        <w:rPr>
          <w:rFonts w:ascii="Times New Roman" w:hAnsi="Times New Roman"/>
        </w:rPr>
        <w:t xml:space="preserve"> or this theorem isn’t true</w:t>
      </w:r>
      <w:r w:rsidR="00D81D23">
        <w:rPr>
          <w:rFonts w:ascii="Times New Roman" w:hAnsi="Times New Roman"/>
        </w:rPr>
        <w:t xml:space="preserve"> because there are bugs in the code </w:t>
      </w:r>
    </w:p>
    <w:p w14:paraId="1E1F51E3" w14:textId="1EA4A11C" w:rsidR="004B2CC6" w:rsidRPr="004B2CC6" w:rsidRDefault="00D46445" w:rsidP="004B2CC6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Poor: This theorem </w:t>
      </w:r>
      <w:r w:rsidR="00F95E38">
        <w:rPr>
          <w:rFonts w:ascii="Times New Roman" w:hAnsi="Times New Roman"/>
        </w:rPr>
        <w:t>can’t be</w:t>
      </w:r>
      <w:r>
        <w:rPr>
          <w:rFonts w:ascii="Times New Roman" w:hAnsi="Times New Roman"/>
        </w:rPr>
        <w:t xml:space="preserve"> true: </w:t>
      </w:r>
      <w:r w:rsidR="003018E2">
        <w:rPr>
          <w:rFonts w:ascii="Times New Roman" w:hAnsi="Times New Roman"/>
        </w:rPr>
        <w:t>I can’t verify the proof</w:t>
      </w:r>
      <w:r w:rsidR="00D81D23">
        <w:rPr>
          <w:rFonts w:ascii="Times New Roman" w:hAnsi="Times New Roman"/>
        </w:rPr>
        <w:t>.</w:t>
      </w:r>
    </w:p>
    <w:p w14:paraId="1F4DB99F" w14:textId="20965F9C" w:rsidR="00E76879" w:rsidRPr="00E76879" w:rsidRDefault="00E76879" w:rsidP="00E76879">
      <w:pPr>
        <w:rPr>
          <w:rFonts w:ascii="Times New Roman" w:hAnsi="Times New Roman"/>
        </w:rPr>
      </w:pPr>
    </w:p>
    <w:p w14:paraId="043FC395" w14:textId="77777777" w:rsidR="000C249B" w:rsidRPr="000C249B" w:rsidRDefault="000C249B" w:rsidP="000C249B">
      <w:pPr>
        <w:rPr>
          <w:rFonts w:ascii="Times New Roman" w:hAnsi="Times New Roman"/>
        </w:rPr>
      </w:pPr>
    </w:p>
    <w:p w14:paraId="5509F5D9" w14:textId="77777777" w:rsidR="000C249B" w:rsidRPr="000C249B" w:rsidRDefault="000C249B" w:rsidP="000C249B">
      <w:pPr>
        <w:rPr>
          <w:rFonts w:ascii="Times New Roman" w:hAnsi="Times New Roman"/>
        </w:rPr>
      </w:pPr>
    </w:p>
    <w:p w14:paraId="401D5F48" w14:textId="77777777" w:rsidR="003018E2" w:rsidRPr="003018E2" w:rsidRDefault="003018E2" w:rsidP="003018E2">
      <w:pPr>
        <w:rPr>
          <w:rFonts w:ascii="Times New Roman" w:hAnsi="Times New Roman"/>
        </w:rPr>
      </w:pPr>
    </w:p>
    <w:p w14:paraId="46F99F13" w14:textId="77777777" w:rsidR="003018E2" w:rsidRPr="003018E2" w:rsidRDefault="003018E2" w:rsidP="003018E2">
      <w:pPr>
        <w:rPr>
          <w:rFonts w:ascii="Times New Roman" w:hAnsi="Times New Roman"/>
        </w:rPr>
      </w:pPr>
    </w:p>
    <w:p w14:paraId="544B43E5" w14:textId="77777777" w:rsidR="00D81D23" w:rsidRPr="003018E2" w:rsidRDefault="00D81D23" w:rsidP="003018E2">
      <w:pPr>
        <w:rPr>
          <w:rFonts w:ascii="Times New Roman" w:hAnsi="Times New Roman"/>
        </w:rPr>
      </w:pPr>
    </w:p>
    <w:p w14:paraId="2585229D" w14:textId="6CC815DB" w:rsidR="005B6C8A" w:rsidRPr="00A52589" w:rsidRDefault="005B6C8A" w:rsidP="00A52589">
      <w:pPr>
        <w:pStyle w:val="ListParagraph"/>
        <w:ind w:left="2160"/>
        <w:rPr>
          <w:rFonts w:ascii="Times New Roman" w:hAnsi="Times New Roman"/>
        </w:rPr>
      </w:pPr>
    </w:p>
    <w:sectPr w:rsidR="005B6C8A" w:rsidRPr="00A52589" w:rsidSect="00AA0FEE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5C4B8" w14:textId="77777777" w:rsidR="00AA0FEE" w:rsidRDefault="00AA0FEE" w:rsidP="00D73347">
      <w:pPr>
        <w:spacing w:after="0" w:line="240" w:lineRule="auto"/>
      </w:pPr>
      <w:r>
        <w:separator/>
      </w:r>
    </w:p>
  </w:endnote>
  <w:endnote w:type="continuationSeparator" w:id="0">
    <w:p w14:paraId="2E4E071C" w14:textId="77777777" w:rsidR="00AA0FEE" w:rsidRDefault="00AA0FEE" w:rsidP="00D7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621BB" w14:textId="77777777" w:rsidR="00AA0FEE" w:rsidRDefault="00AA0FEE" w:rsidP="00D73347">
      <w:pPr>
        <w:spacing w:after="0" w:line="240" w:lineRule="auto"/>
      </w:pPr>
      <w:r>
        <w:separator/>
      </w:r>
    </w:p>
  </w:footnote>
  <w:footnote w:type="continuationSeparator" w:id="0">
    <w:p w14:paraId="18E7E501" w14:textId="77777777" w:rsidR="00AA0FEE" w:rsidRDefault="00AA0FEE" w:rsidP="00D7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A09"/>
    <w:multiLevelType w:val="hybridMultilevel"/>
    <w:tmpl w:val="BFD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1BD3"/>
    <w:multiLevelType w:val="hybridMultilevel"/>
    <w:tmpl w:val="9F14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AB7"/>
    <w:multiLevelType w:val="hybridMultilevel"/>
    <w:tmpl w:val="0D5E0A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3EB"/>
    <w:multiLevelType w:val="hybridMultilevel"/>
    <w:tmpl w:val="7F56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6D45"/>
    <w:multiLevelType w:val="hybridMultilevel"/>
    <w:tmpl w:val="F8CE788A"/>
    <w:lvl w:ilvl="0" w:tplc="D756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F16C17"/>
    <w:multiLevelType w:val="hybridMultilevel"/>
    <w:tmpl w:val="4158208E"/>
    <w:lvl w:ilvl="0" w:tplc="1FEC0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324D8"/>
    <w:multiLevelType w:val="hybridMultilevel"/>
    <w:tmpl w:val="2F5421B8"/>
    <w:lvl w:ilvl="0" w:tplc="7456A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55C3"/>
    <w:multiLevelType w:val="hybridMultilevel"/>
    <w:tmpl w:val="A2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E50EC"/>
    <w:multiLevelType w:val="hybridMultilevel"/>
    <w:tmpl w:val="4D0665CE"/>
    <w:lvl w:ilvl="0" w:tplc="E0025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46426"/>
    <w:multiLevelType w:val="hybridMultilevel"/>
    <w:tmpl w:val="2D64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510DB"/>
    <w:multiLevelType w:val="hybridMultilevel"/>
    <w:tmpl w:val="AD2A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94F40"/>
    <w:multiLevelType w:val="hybridMultilevel"/>
    <w:tmpl w:val="2AB8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B1796"/>
    <w:multiLevelType w:val="hybridMultilevel"/>
    <w:tmpl w:val="12E6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72C87"/>
    <w:multiLevelType w:val="hybridMultilevel"/>
    <w:tmpl w:val="22D833BE"/>
    <w:lvl w:ilvl="0" w:tplc="F39404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652B6"/>
    <w:multiLevelType w:val="hybridMultilevel"/>
    <w:tmpl w:val="A83EE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DE29B2"/>
    <w:multiLevelType w:val="hybridMultilevel"/>
    <w:tmpl w:val="2248854E"/>
    <w:lvl w:ilvl="0" w:tplc="A7D89B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93515"/>
    <w:multiLevelType w:val="hybridMultilevel"/>
    <w:tmpl w:val="9F34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3C421D"/>
    <w:multiLevelType w:val="hybridMultilevel"/>
    <w:tmpl w:val="11C86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5C7476"/>
    <w:multiLevelType w:val="hybridMultilevel"/>
    <w:tmpl w:val="FBA6A940"/>
    <w:lvl w:ilvl="0" w:tplc="696A89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5598D"/>
    <w:multiLevelType w:val="hybridMultilevel"/>
    <w:tmpl w:val="44A00AD4"/>
    <w:lvl w:ilvl="0" w:tplc="8BEC60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030608">
    <w:abstractNumId w:val="10"/>
  </w:num>
  <w:num w:numId="2" w16cid:durableId="1515224131">
    <w:abstractNumId w:val="16"/>
  </w:num>
  <w:num w:numId="3" w16cid:durableId="315499797">
    <w:abstractNumId w:val="11"/>
  </w:num>
  <w:num w:numId="4" w16cid:durableId="657462263">
    <w:abstractNumId w:val="7"/>
  </w:num>
  <w:num w:numId="5" w16cid:durableId="1686781806">
    <w:abstractNumId w:val="17"/>
  </w:num>
  <w:num w:numId="6" w16cid:durableId="1024748473">
    <w:abstractNumId w:val="0"/>
  </w:num>
  <w:num w:numId="7" w16cid:durableId="817763908">
    <w:abstractNumId w:val="2"/>
  </w:num>
  <w:num w:numId="8" w16cid:durableId="453787957">
    <w:abstractNumId w:val="14"/>
  </w:num>
  <w:num w:numId="9" w16cid:durableId="1081294462">
    <w:abstractNumId w:val="12"/>
  </w:num>
  <w:num w:numId="10" w16cid:durableId="6643603">
    <w:abstractNumId w:val="9"/>
  </w:num>
  <w:num w:numId="11" w16cid:durableId="552430742">
    <w:abstractNumId w:val="4"/>
  </w:num>
  <w:num w:numId="12" w16cid:durableId="317467888">
    <w:abstractNumId w:val="1"/>
  </w:num>
  <w:num w:numId="13" w16cid:durableId="1963538055">
    <w:abstractNumId w:val="3"/>
  </w:num>
  <w:num w:numId="14" w16cid:durableId="430048899">
    <w:abstractNumId w:val="18"/>
  </w:num>
  <w:num w:numId="15" w16cid:durableId="1729960172">
    <w:abstractNumId w:val="8"/>
  </w:num>
  <w:num w:numId="16" w16cid:durableId="635067501">
    <w:abstractNumId w:val="5"/>
  </w:num>
  <w:num w:numId="17" w16cid:durableId="1160733042">
    <w:abstractNumId w:val="13"/>
  </w:num>
  <w:num w:numId="18" w16cid:durableId="1016616214">
    <w:abstractNumId w:val="19"/>
  </w:num>
  <w:num w:numId="19" w16cid:durableId="1443109698">
    <w:abstractNumId w:val="6"/>
  </w:num>
  <w:num w:numId="20" w16cid:durableId="17604468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42"/>
    <w:rsid w:val="000158AF"/>
    <w:rsid w:val="000830D8"/>
    <w:rsid w:val="00083EED"/>
    <w:rsid w:val="000A5554"/>
    <w:rsid w:val="000B2236"/>
    <w:rsid w:val="000B3B13"/>
    <w:rsid w:val="000C249B"/>
    <w:rsid w:val="000E6D01"/>
    <w:rsid w:val="000F232D"/>
    <w:rsid w:val="0011082F"/>
    <w:rsid w:val="00146D97"/>
    <w:rsid w:val="001617EB"/>
    <w:rsid w:val="001645ED"/>
    <w:rsid w:val="00166287"/>
    <w:rsid w:val="00177496"/>
    <w:rsid w:val="001A7C7A"/>
    <w:rsid w:val="001B3F2C"/>
    <w:rsid w:val="001B4DA8"/>
    <w:rsid w:val="001E6256"/>
    <w:rsid w:val="00222661"/>
    <w:rsid w:val="00250CD0"/>
    <w:rsid w:val="0025384B"/>
    <w:rsid w:val="00254E4B"/>
    <w:rsid w:val="002636DD"/>
    <w:rsid w:val="002C2BBF"/>
    <w:rsid w:val="002D5095"/>
    <w:rsid w:val="002D5DDD"/>
    <w:rsid w:val="002E369B"/>
    <w:rsid w:val="002E66BB"/>
    <w:rsid w:val="002F38F4"/>
    <w:rsid w:val="003018E2"/>
    <w:rsid w:val="003115E0"/>
    <w:rsid w:val="00312524"/>
    <w:rsid w:val="003314EA"/>
    <w:rsid w:val="003467EF"/>
    <w:rsid w:val="00363B1D"/>
    <w:rsid w:val="00364771"/>
    <w:rsid w:val="0036706C"/>
    <w:rsid w:val="00381A22"/>
    <w:rsid w:val="003C7F78"/>
    <w:rsid w:val="003D0015"/>
    <w:rsid w:val="00424F3C"/>
    <w:rsid w:val="00452509"/>
    <w:rsid w:val="0045480E"/>
    <w:rsid w:val="00460984"/>
    <w:rsid w:val="00485C59"/>
    <w:rsid w:val="00487AA6"/>
    <w:rsid w:val="00490B8D"/>
    <w:rsid w:val="004970D2"/>
    <w:rsid w:val="004A1172"/>
    <w:rsid w:val="004B2CC6"/>
    <w:rsid w:val="004B5E2F"/>
    <w:rsid w:val="004C53EF"/>
    <w:rsid w:val="004E47E6"/>
    <w:rsid w:val="004F1869"/>
    <w:rsid w:val="004F330B"/>
    <w:rsid w:val="00523E59"/>
    <w:rsid w:val="00544442"/>
    <w:rsid w:val="00544C49"/>
    <w:rsid w:val="00556045"/>
    <w:rsid w:val="00590AF4"/>
    <w:rsid w:val="005B6C8A"/>
    <w:rsid w:val="005D0C03"/>
    <w:rsid w:val="005D12F3"/>
    <w:rsid w:val="005D7F43"/>
    <w:rsid w:val="005E4FA9"/>
    <w:rsid w:val="005E5DBC"/>
    <w:rsid w:val="005E676F"/>
    <w:rsid w:val="005F0279"/>
    <w:rsid w:val="006005E5"/>
    <w:rsid w:val="00622144"/>
    <w:rsid w:val="00637336"/>
    <w:rsid w:val="006514A0"/>
    <w:rsid w:val="0065684A"/>
    <w:rsid w:val="006732DC"/>
    <w:rsid w:val="00682CC5"/>
    <w:rsid w:val="00690588"/>
    <w:rsid w:val="006D4069"/>
    <w:rsid w:val="006E15C2"/>
    <w:rsid w:val="006E56D1"/>
    <w:rsid w:val="0072588D"/>
    <w:rsid w:val="007927E1"/>
    <w:rsid w:val="00797F39"/>
    <w:rsid w:val="007C70B3"/>
    <w:rsid w:val="007D13A0"/>
    <w:rsid w:val="007D623A"/>
    <w:rsid w:val="007E2E6E"/>
    <w:rsid w:val="007F6FFC"/>
    <w:rsid w:val="00812DA7"/>
    <w:rsid w:val="00861B3E"/>
    <w:rsid w:val="008627AF"/>
    <w:rsid w:val="008814A5"/>
    <w:rsid w:val="00887167"/>
    <w:rsid w:val="00893701"/>
    <w:rsid w:val="008A3839"/>
    <w:rsid w:val="008B4BD5"/>
    <w:rsid w:val="008D3270"/>
    <w:rsid w:val="008E62A9"/>
    <w:rsid w:val="00904D58"/>
    <w:rsid w:val="00916C83"/>
    <w:rsid w:val="00943560"/>
    <w:rsid w:val="00943855"/>
    <w:rsid w:val="00956EB9"/>
    <w:rsid w:val="009668D1"/>
    <w:rsid w:val="00996F76"/>
    <w:rsid w:val="009C5F24"/>
    <w:rsid w:val="009D2F0D"/>
    <w:rsid w:val="009D6C8B"/>
    <w:rsid w:val="009F5C83"/>
    <w:rsid w:val="00A40D06"/>
    <w:rsid w:val="00A46045"/>
    <w:rsid w:val="00A52589"/>
    <w:rsid w:val="00A56BAA"/>
    <w:rsid w:val="00A56C33"/>
    <w:rsid w:val="00A709AE"/>
    <w:rsid w:val="00A83889"/>
    <w:rsid w:val="00A97528"/>
    <w:rsid w:val="00AA0FEE"/>
    <w:rsid w:val="00AF0655"/>
    <w:rsid w:val="00AF3B12"/>
    <w:rsid w:val="00B018B0"/>
    <w:rsid w:val="00B159DB"/>
    <w:rsid w:val="00B222B5"/>
    <w:rsid w:val="00B342EB"/>
    <w:rsid w:val="00B40842"/>
    <w:rsid w:val="00B40B05"/>
    <w:rsid w:val="00B5239B"/>
    <w:rsid w:val="00B62EB3"/>
    <w:rsid w:val="00B64875"/>
    <w:rsid w:val="00B96B8C"/>
    <w:rsid w:val="00BC2678"/>
    <w:rsid w:val="00BD6299"/>
    <w:rsid w:val="00C1481B"/>
    <w:rsid w:val="00C21D8C"/>
    <w:rsid w:val="00C34284"/>
    <w:rsid w:val="00C507CF"/>
    <w:rsid w:val="00C57F61"/>
    <w:rsid w:val="00C63767"/>
    <w:rsid w:val="00C81ABE"/>
    <w:rsid w:val="00CB2EF3"/>
    <w:rsid w:val="00CE0314"/>
    <w:rsid w:val="00D02FC8"/>
    <w:rsid w:val="00D46445"/>
    <w:rsid w:val="00D60F66"/>
    <w:rsid w:val="00D73347"/>
    <w:rsid w:val="00D800EC"/>
    <w:rsid w:val="00D80E12"/>
    <w:rsid w:val="00D81D23"/>
    <w:rsid w:val="00D86147"/>
    <w:rsid w:val="00DA0D0F"/>
    <w:rsid w:val="00DA1640"/>
    <w:rsid w:val="00DE7A86"/>
    <w:rsid w:val="00E216ED"/>
    <w:rsid w:val="00E323EB"/>
    <w:rsid w:val="00E328AF"/>
    <w:rsid w:val="00E34B88"/>
    <w:rsid w:val="00E4090A"/>
    <w:rsid w:val="00E45242"/>
    <w:rsid w:val="00E477B5"/>
    <w:rsid w:val="00E50917"/>
    <w:rsid w:val="00E53063"/>
    <w:rsid w:val="00E54C4F"/>
    <w:rsid w:val="00E73376"/>
    <w:rsid w:val="00E76879"/>
    <w:rsid w:val="00E87C59"/>
    <w:rsid w:val="00E93D45"/>
    <w:rsid w:val="00E94FB9"/>
    <w:rsid w:val="00F23CEA"/>
    <w:rsid w:val="00F2404E"/>
    <w:rsid w:val="00F61B45"/>
    <w:rsid w:val="00F95E38"/>
    <w:rsid w:val="00FA174B"/>
    <w:rsid w:val="00FB5000"/>
    <w:rsid w:val="00FC1830"/>
    <w:rsid w:val="00FC2A1C"/>
    <w:rsid w:val="00FD7A8C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CC0"/>
  <w15:chartTrackingRefBased/>
  <w15:docId w15:val="{125BC549-5E3A-459B-A7F5-318899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42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B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character" w:styleId="Hyperlink">
    <w:name w:val="Hyperlink"/>
    <w:uiPriority w:val="99"/>
    <w:unhideWhenUsed/>
    <w:rsid w:val="008D3270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8D3270"/>
  </w:style>
  <w:style w:type="paragraph" w:styleId="NormalWeb">
    <w:name w:val="Normal (Web)"/>
    <w:basedOn w:val="Normal"/>
    <w:uiPriority w:val="99"/>
    <w:semiHidden/>
    <w:unhideWhenUsed/>
    <w:rsid w:val="002D5DDD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C148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table" w:styleId="TableGrid">
    <w:name w:val="Table Grid"/>
    <w:basedOn w:val="TableNormal"/>
    <w:uiPriority w:val="39"/>
    <w:rsid w:val="005D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33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34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styleId="FootnoteReference">
    <w:name w:val="footnote reference"/>
    <w:basedOn w:val="DefaultParagraphFont"/>
    <w:uiPriority w:val="99"/>
    <w:semiHidden/>
    <w:unhideWhenUsed/>
    <w:rsid w:val="00D73347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5DB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6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Jeanne</dc:creator>
  <cp:keywords/>
  <dc:description/>
  <cp:lastModifiedBy>Kongyir, Benedict</cp:lastModifiedBy>
  <cp:revision>27</cp:revision>
  <cp:lastPrinted>2021-08-10T18:26:00Z</cp:lastPrinted>
  <dcterms:created xsi:type="dcterms:W3CDTF">2023-10-16T06:00:00Z</dcterms:created>
  <dcterms:modified xsi:type="dcterms:W3CDTF">2024-03-06T02:14:00Z</dcterms:modified>
</cp:coreProperties>
</file>