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43BC" w14:textId="4BBD2319" w:rsidR="004B541A" w:rsidRPr="00CF2F1B" w:rsidRDefault="00CF2F1B">
      <w:pPr>
        <w:rPr>
          <w:b/>
          <w:bCs/>
          <w:u w:val="single"/>
          <w:lang w:val="en-US"/>
        </w:rPr>
      </w:pPr>
      <w:r w:rsidRPr="00CF2F1B">
        <w:rPr>
          <w:b/>
          <w:bCs/>
          <w:u w:val="single"/>
          <w:lang w:val="en-US"/>
        </w:rPr>
        <w:t>1.2 Sending from the Serial Monitor/Plotter</w:t>
      </w:r>
    </w:p>
    <w:p w14:paraId="31F85491" w14:textId="44152426" w:rsidR="00CF2F1B" w:rsidRDefault="00CF2F1B">
      <w:pPr>
        <w:rPr>
          <w:lang w:val="en-US"/>
        </w:rPr>
      </w:pPr>
      <w:proofErr w:type="spellStart"/>
      <w:r>
        <w:rPr>
          <w:lang w:val="en-US"/>
        </w:rPr>
        <w:t>Serial.read</w:t>
      </w:r>
      <w:proofErr w:type="spellEnd"/>
      <w:r>
        <w:rPr>
          <w:lang w:val="en-US"/>
        </w:rPr>
        <w:t xml:space="preserve">() reads the first byte of incoming serial data available, hence it returns an integer. On the other hand, </w:t>
      </w:r>
      <w:proofErr w:type="spellStart"/>
      <w:r>
        <w:rPr>
          <w:lang w:val="en-US"/>
        </w:rPr>
        <w:t>Serial.readStringUntil</w:t>
      </w:r>
      <w:proofErr w:type="spellEnd"/>
      <w:r>
        <w:rPr>
          <w:lang w:val="en-US"/>
        </w:rPr>
        <w:t xml:space="preserve">() reads characters from the serial </w:t>
      </w:r>
      <w:proofErr w:type="gramStart"/>
      <w:r>
        <w:rPr>
          <w:lang w:val="en-US"/>
        </w:rPr>
        <w:t>monitor, and</w:t>
      </w:r>
      <w:proofErr w:type="gramEnd"/>
      <w:r>
        <w:rPr>
          <w:lang w:val="en-US"/>
        </w:rPr>
        <w:t xml:space="preserve"> returns a String instead.</w:t>
      </w:r>
    </w:p>
    <w:p w14:paraId="7A18A0C4" w14:textId="1DDC6CAD" w:rsidR="00CF2F1B" w:rsidRDefault="00CF2F1B">
      <w:pPr>
        <w:rPr>
          <w:lang w:val="en-US"/>
        </w:rPr>
      </w:pPr>
    </w:p>
    <w:p w14:paraId="2C41EADC" w14:textId="77777777" w:rsidR="00CF2F1B" w:rsidRPr="00CF2F1B" w:rsidRDefault="00CF2F1B">
      <w:pPr>
        <w:rPr>
          <w:lang w:val="en-US"/>
        </w:rPr>
      </w:pPr>
    </w:p>
    <w:sectPr w:rsidR="00CF2F1B" w:rsidRPr="00CF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1B"/>
    <w:rsid w:val="004B541A"/>
    <w:rsid w:val="00CF2F1B"/>
    <w:rsid w:val="00DC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3DF7"/>
  <w15:chartTrackingRefBased/>
  <w15:docId w15:val="{F97A0CBF-3C4C-4A81-8247-D5B0B179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#LECK BOON KONG#</dc:creator>
  <cp:keywords/>
  <dc:description/>
  <cp:lastModifiedBy>#LECK BOON KONG#</cp:lastModifiedBy>
  <cp:revision>1</cp:revision>
  <dcterms:created xsi:type="dcterms:W3CDTF">2022-04-04T04:01:00Z</dcterms:created>
  <dcterms:modified xsi:type="dcterms:W3CDTF">2022-04-04T04:04:00Z</dcterms:modified>
</cp:coreProperties>
</file>