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30011295" w:rsidR="0045133A" w:rsidRPr="00264155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C20F68">
        <w:rPr>
          <w:iCs/>
          <w:smallCaps/>
          <w:kern w:val="24"/>
          <w:sz w:val="24"/>
          <w:szCs w:val="24"/>
        </w:rPr>
        <w:t>6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6BA9DA3B" w:rsidR="0045133A" w:rsidRDefault="00C20F68" w:rsidP="006D27A7">
      <w:pPr>
        <w:jc w:val="center"/>
        <w:rPr>
          <w:b/>
        </w:rPr>
      </w:pPr>
      <w:r>
        <w:rPr>
          <w:b/>
        </w:rPr>
        <w:t>«</w:t>
      </w:r>
      <w:r w:rsidRPr="00C20F68">
        <w:rPr>
          <w:b/>
        </w:rPr>
        <w:t>АНАЛИЗ ДОКТРИНЫ ИНФОРМАЦИОННОЙ БЕЗОПАСНОСТИ РОССИЙСКОЙ ФЕДЕРАЦИИ</w:t>
      </w:r>
      <w:r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14F3D7AA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FF34AB" w:rsidRPr="00FF34AB">
              <w:rPr>
                <w:b w:val="0"/>
                <w:sz w:val="24"/>
                <w:szCs w:val="24"/>
                <w:u w:val="single"/>
              </w:rPr>
              <w:t>09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FF34AB">
              <w:rPr>
                <w:b w:val="0"/>
                <w:sz w:val="24"/>
                <w:szCs w:val="24"/>
                <w:u w:val="single"/>
              </w:rPr>
              <w:t>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Pr="0020394C">
        <w:t>рассмотрение доктрины информационной безопасности РФ в контексте современных вызовов и угроз.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77777777" w:rsidR="00391060" w:rsidRPr="0020394C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p w14:paraId="21B24FFC" w14:textId="4FDBEABB" w:rsidR="00391060" w:rsidRPr="0020394C" w:rsidRDefault="00391060" w:rsidP="00391060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iCs/>
          <w:color w:val="000000"/>
        </w:rPr>
      </w:pPr>
    </w:p>
    <w:tbl>
      <w:tblPr>
        <w:tblStyle w:val="ac"/>
        <w:tblW w:w="0" w:type="auto"/>
        <w:tblInd w:w="-289" w:type="dxa"/>
        <w:tblLook w:val="04A0" w:firstRow="1" w:lastRow="0" w:firstColumn="1" w:lastColumn="0" w:noHBand="0" w:noVBand="1"/>
      </w:tblPr>
      <w:tblGrid>
        <w:gridCol w:w="2567"/>
        <w:gridCol w:w="3635"/>
        <w:gridCol w:w="3432"/>
      </w:tblGrid>
      <w:tr w:rsidR="00391060" w:rsidRPr="0020394C" w14:paraId="3C2ABC22" w14:textId="77777777" w:rsidTr="00391060"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3543" w14:textId="77777777" w:rsidR="00391060" w:rsidRPr="0020394C" w:rsidRDefault="00391060">
            <w:pPr>
              <w:tabs>
                <w:tab w:val="left" w:pos="2865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>Критерии сравнения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2675" w14:textId="77777777" w:rsidR="00391060" w:rsidRPr="0020394C" w:rsidRDefault="00391060">
            <w:pPr>
              <w:tabs>
                <w:tab w:val="left" w:pos="2865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>Доктрина</w:t>
            </w:r>
            <w:r w:rsidRPr="0020394C">
              <w:rPr>
                <w:rFonts w:eastAsia="Calibri"/>
                <w:iCs/>
                <w:color w:val="000000"/>
                <w:lang w:val="en-US"/>
              </w:rPr>
              <w:t xml:space="preserve"> </w:t>
            </w:r>
            <w:r w:rsidRPr="0020394C">
              <w:rPr>
                <w:rFonts w:eastAsia="Calibri"/>
                <w:iCs/>
                <w:color w:val="000000"/>
              </w:rPr>
              <w:t>2000 г.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0530" w14:textId="77777777" w:rsidR="00391060" w:rsidRPr="0020394C" w:rsidRDefault="00391060">
            <w:pPr>
              <w:tabs>
                <w:tab w:val="left" w:pos="2865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>Доктрина</w:t>
            </w:r>
            <w:r w:rsidRPr="0020394C">
              <w:rPr>
                <w:rFonts w:eastAsia="Calibri"/>
                <w:iCs/>
                <w:color w:val="000000"/>
                <w:lang w:val="en-US"/>
              </w:rPr>
              <w:t xml:space="preserve"> </w:t>
            </w:r>
            <w:r w:rsidRPr="0020394C">
              <w:rPr>
                <w:rFonts w:eastAsia="Calibri"/>
                <w:iCs/>
                <w:color w:val="000000"/>
              </w:rPr>
              <w:t>2016 г.</w:t>
            </w:r>
          </w:p>
        </w:tc>
      </w:tr>
      <w:tr w:rsidR="00391060" w:rsidRPr="0020394C" w14:paraId="48DD1DCF" w14:textId="77777777" w:rsidTr="00391060"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E7DE" w14:textId="2F196A45" w:rsidR="00391060" w:rsidRPr="0020394C" w:rsidRDefault="00391060" w:rsidP="003910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>Информационная безопасность в области обороны.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B886" w14:textId="77777777" w:rsidR="00391060" w:rsidRPr="0020394C" w:rsidRDefault="00391060" w:rsidP="003910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>Запрещение разработки, распространения и применения "информационного оружия";</w:t>
            </w:r>
          </w:p>
          <w:p w14:paraId="38C9D641" w14:textId="77777777" w:rsidR="00391060" w:rsidRPr="0020394C" w:rsidRDefault="00391060" w:rsidP="003910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>Обеспечение безопасности международного информационного обмена, в том числе сохранности информации при ее передаче по национальным телекоммуникационным каналам и каналам связи;</w:t>
            </w:r>
          </w:p>
          <w:p w14:paraId="322D52E8" w14:textId="77777777" w:rsidR="00391060" w:rsidRPr="0020394C" w:rsidRDefault="00391060" w:rsidP="003910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>Координация деятельности правоохранительных органов стран, входящих в мировое сообщество, по предотвращению компьютерных преступлений;</w:t>
            </w:r>
          </w:p>
          <w:p w14:paraId="221938EB" w14:textId="0FD25936" w:rsidR="00391060" w:rsidRPr="0020394C" w:rsidRDefault="00391060" w:rsidP="003910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 xml:space="preserve">Предотвращение несанкционированного доступа к конфиденциальной информации в международных банковских телекоммуникационных сетях и системах информационного обеспечения мировой торговли, к информации международных </w:t>
            </w:r>
            <w:r w:rsidRPr="0020394C">
              <w:rPr>
                <w:rFonts w:eastAsia="Calibri"/>
                <w:iCs/>
                <w:color w:val="000000"/>
              </w:rPr>
              <w:lastRenderedPageBreak/>
              <w:t>правоохранительных организаций, ведущих борьбу с транснациональной организованной преступностью, международным терроризмом, распространением наркотиков и психотропных веществ, незаконной торговлей оружием и расщепляющимися материалами, а также торговлей людьми.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6038" w14:textId="13B538AC" w:rsidR="00391060" w:rsidRPr="0020394C" w:rsidRDefault="00391060" w:rsidP="003910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lastRenderedPageBreak/>
              <w:t>Стратегической целью обеспечения информационной безопасности в области обороны страны является защита жизненно важных интересов личности, общества и государства от внутренних и внешних угроз, связанных с применением информационных технологий в военно-политических целях, противоречащих международному праву, в том числе в целях осуществления враждебных действий и актов агрессии, направленных на подрыв суверенитета, нарушение территориальной целостности государств и представляющих угрозу международному миру, безопасности и стратегической стабильности.</w:t>
            </w:r>
          </w:p>
        </w:tc>
      </w:tr>
      <w:tr w:rsidR="00391060" w:rsidRPr="0020394C" w14:paraId="383AA73A" w14:textId="77777777" w:rsidTr="00391060"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6364" w14:textId="77777777" w:rsidR="00391060" w:rsidRPr="0020394C" w:rsidRDefault="003910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>Информационная защита РФ.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E153" w14:textId="77777777" w:rsidR="00391060" w:rsidRPr="0020394C" w:rsidRDefault="003910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>Под информационной безопасностью Российской Федерации понимается состояние защищенности ее национальных интересов в информационной сфере, определяющихся совокупностью сбалансированных интересов личности, общества и государства.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F982" w14:textId="77777777" w:rsidR="00391060" w:rsidRPr="0020394C" w:rsidRDefault="003910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>Национальные интересы Российской Федерации в информационной сфере - объективно значимые потребности личности, общества и государства в обеспечении их защищенности и устойчивого развития в части, касающейся информационной сферы;</w:t>
            </w:r>
          </w:p>
        </w:tc>
      </w:tr>
      <w:tr w:rsidR="00391060" w:rsidRPr="0020394C" w14:paraId="7A69A513" w14:textId="77777777" w:rsidTr="00391060"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F4B6" w14:textId="49B1F57C" w:rsidR="00391060" w:rsidRPr="0020394C" w:rsidRDefault="00391060" w:rsidP="003910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>Соблюдение прав и свобод человека.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DE1C" w14:textId="4B236446" w:rsidR="00391060" w:rsidRPr="0020394C" w:rsidRDefault="00391060" w:rsidP="003910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>Интересы личности в информационной сфере заключаются в реализации конституционных прав человека и гражданина на доступ к информации, на использование информации в интересах осуществления не запрещенной законом деятельности, физического, духовного и интеллектуального развития, а также в защите информации, обеспечивающей личную безопасность.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928B" w14:textId="27CA9D2F" w:rsidR="00391060" w:rsidRPr="0020394C" w:rsidRDefault="00391060" w:rsidP="003910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iCs/>
                <w:color w:val="000000"/>
              </w:rPr>
            </w:pPr>
            <w:r w:rsidRPr="0020394C">
              <w:rPr>
                <w:rFonts w:eastAsia="Calibri"/>
                <w:iCs/>
                <w:color w:val="000000"/>
              </w:rPr>
              <w:t xml:space="preserve">Обеспечение и защита конституционных прав и свобод человека и гражданина в части, касающейся получения и использования информации, неприкосновенности частной жизни при использовании информационных технологий, обеспечение информационной поддержки демократических институтов, механизмов взаимодействия государства и гражданского общества, а также применение </w:t>
            </w:r>
            <w:r w:rsidRPr="0020394C">
              <w:rPr>
                <w:rFonts w:eastAsia="Calibri"/>
                <w:iCs/>
                <w:color w:val="000000"/>
              </w:rPr>
              <w:lastRenderedPageBreak/>
              <w:t>информационных технологий в интересах сохранения культурных, исторических и духовно-нравственных ценностей многонационального народа Российской Федерации;</w:t>
            </w:r>
          </w:p>
        </w:tc>
      </w:tr>
    </w:tbl>
    <w:p w14:paraId="73ADC91F" w14:textId="77777777" w:rsidR="00391060" w:rsidRPr="0020394C" w:rsidRDefault="00391060" w:rsidP="00391060">
      <w:pPr>
        <w:autoSpaceDE w:val="0"/>
        <w:autoSpaceDN w:val="0"/>
        <w:adjustRightInd w:val="0"/>
        <w:spacing w:line="360" w:lineRule="auto"/>
        <w:jc w:val="both"/>
        <w:rPr>
          <w:rFonts w:eastAsia="Calibri"/>
          <w:iCs/>
          <w:color w:val="000000"/>
          <w:lang w:eastAsia="en-US"/>
        </w:rPr>
      </w:pPr>
    </w:p>
    <w:p w14:paraId="6D09ADE9" w14:textId="77777777" w:rsidR="00391060" w:rsidRPr="0020394C" w:rsidRDefault="00391060" w:rsidP="00391060">
      <w:pPr>
        <w:autoSpaceDE w:val="0"/>
        <w:autoSpaceDN w:val="0"/>
        <w:adjustRightInd w:val="0"/>
        <w:spacing w:line="360" w:lineRule="auto"/>
        <w:jc w:val="both"/>
        <w:rPr>
          <w:rFonts w:eastAsia="Calibri"/>
          <w:iCs/>
          <w:color w:val="000000"/>
        </w:rPr>
      </w:pPr>
    </w:p>
    <w:p w14:paraId="2761A308" w14:textId="2A4BDFF9" w:rsidR="00391060" w:rsidRPr="0020394C" w:rsidRDefault="00391060" w:rsidP="0020394C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  <w:r w:rsidRPr="0020394C">
        <w:rPr>
          <w:rFonts w:eastAsia="Calibri"/>
          <w:b/>
          <w:bCs/>
          <w:iCs/>
          <w:color w:val="000000"/>
        </w:rPr>
        <w:t>Определите положения государственной политики в области обеспечения</w:t>
      </w:r>
    </w:p>
    <w:p w14:paraId="67B82639" w14:textId="134C6096" w:rsidR="00391060" w:rsidRDefault="00391060" w:rsidP="0039106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iCs/>
          <w:color w:val="000000"/>
        </w:rPr>
      </w:pPr>
      <w:r w:rsidRPr="0020394C">
        <w:rPr>
          <w:rFonts w:eastAsia="Calibri"/>
          <w:b/>
          <w:bCs/>
          <w:iCs/>
          <w:color w:val="000000"/>
        </w:rPr>
        <w:t>ИБ.</w:t>
      </w:r>
    </w:p>
    <w:p w14:paraId="74220580" w14:textId="77777777" w:rsidR="0020394C" w:rsidRPr="0020394C" w:rsidRDefault="0020394C" w:rsidP="0039106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iCs/>
          <w:color w:val="000000"/>
        </w:rPr>
      </w:pPr>
    </w:p>
    <w:p w14:paraId="1E9F3B04" w14:textId="42E438A5" w:rsidR="00391060" w:rsidRPr="0020394C" w:rsidRDefault="00391060" w:rsidP="00391060">
      <w:pPr>
        <w:pStyle w:val="a3"/>
        <w:numPr>
          <w:ilvl w:val="0"/>
          <w:numId w:val="44"/>
        </w:numPr>
        <w:spacing w:line="360" w:lineRule="auto"/>
        <w:jc w:val="both"/>
        <w:rPr>
          <w:rFonts w:eastAsia="Calibri"/>
          <w:iCs/>
          <w:color w:val="000000"/>
          <w:sz w:val="24"/>
          <w:szCs w:val="24"/>
        </w:rPr>
      </w:pPr>
      <w:r w:rsidRPr="0020394C">
        <w:rPr>
          <w:rFonts w:eastAsia="Calibri"/>
          <w:iCs/>
          <w:color w:val="000000"/>
          <w:sz w:val="24"/>
          <w:szCs w:val="24"/>
        </w:rPr>
        <w:t>Повышение безопасности объектов.</w:t>
      </w:r>
    </w:p>
    <w:p w14:paraId="5DA7C7EA" w14:textId="77777777" w:rsidR="00391060" w:rsidRPr="0020394C" w:rsidRDefault="00391060" w:rsidP="00391060">
      <w:pPr>
        <w:pStyle w:val="a3"/>
        <w:numPr>
          <w:ilvl w:val="0"/>
          <w:numId w:val="44"/>
        </w:numPr>
        <w:spacing w:line="360" w:lineRule="auto"/>
        <w:jc w:val="both"/>
        <w:rPr>
          <w:rFonts w:eastAsia="Calibri"/>
          <w:iCs/>
          <w:color w:val="000000"/>
          <w:sz w:val="24"/>
          <w:szCs w:val="24"/>
        </w:rPr>
      </w:pPr>
      <w:r w:rsidRPr="0020394C">
        <w:rPr>
          <w:rFonts w:eastAsia="Calibri"/>
          <w:iCs/>
          <w:color w:val="000000"/>
          <w:sz w:val="24"/>
          <w:szCs w:val="24"/>
        </w:rPr>
        <w:t>Противодействие использование технологий для пропаганды нелегальных взглядов.</w:t>
      </w:r>
    </w:p>
    <w:p w14:paraId="08AD5672" w14:textId="77777777" w:rsidR="00391060" w:rsidRPr="0020394C" w:rsidRDefault="00391060" w:rsidP="00391060">
      <w:pPr>
        <w:pStyle w:val="a3"/>
        <w:numPr>
          <w:ilvl w:val="0"/>
          <w:numId w:val="44"/>
        </w:numPr>
        <w:spacing w:line="360" w:lineRule="auto"/>
        <w:jc w:val="both"/>
        <w:rPr>
          <w:rFonts w:eastAsia="Calibri"/>
          <w:iCs/>
          <w:color w:val="000000"/>
          <w:sz w:val="24"/>
          <w:szCs w:val="24"/>
        </w:rPr>
      </w:pPr>
      <w:r w:rsidRPr="0020394C">
        <w:rPr>
          <w:rFonts w:eastAsia="Calibri"/>
          <w:iCs/>
          <w:color w:val="000000"/>
          <w:sz w:val="24"/>
          <w:szCs w:val="24"/>
        </w:rPr>
        <w:t>Повышение защищенности критической информационной инфраструктуры и ее устойчивости функционирования.</w:t>
      </w:r>
    </w:p>
    <w:p w14:paraId="5221F7B1" w14:textId="46160DF7" w:rsidR="00391060" w:rsidRDefault="00391060" w:rsidP="00391060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Calibri"/>
          <w:iCs/>
          <w:color w:val="000000"/>
        </w:rPr>
      </w:pPr>
    </w:p>
    <w:p w14:paraId="572289AE" w14:textId="77777777" w:rsidR="0020394C" w:rsidRPr="0020394C" w:rsidRDefault="0020394C" w:rsidP="00391060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Calibri"/>
          <w:iCs/>
          <w:color w:val="000000"/>
        </w:rPr>
      </w:pPr>
    </w:p>
    <w:p w14:paraId="7C28190A" w14:textId="3BDC23DB" w:rsidR="00391060" w:rsidRPr="0020394C" w:rsidRDefault="00391060" w:rsidP="0039106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iCs/>
          <w:color w:val="000000"/>
        </w:rPr>
      </w:pPr>
      <w:r w:rsidRPr="0020394C">
        <w:rPr>
          <w:rFonts w:eastAsia="Calibri"/>
          <w:b/>
          <w:bCs/>
          <w:iCs/>
          <w:color w:val="000000"/>
        </w:rPr>
        <w:t>Выделите первоочередные мероприятия по обеспечению ИБ, дайте им</w:t>
      </w:r>
    </w:p>
    <w:p w14:paraId="2955895F" w14:textId="50B0D305" w:rsidR="00391060" w:rsidRDefault="00391060" w:rsidP="0020394C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  <w:r w:rsidRPr="0020394C">
        <w:rPr>
          <w:rFonts w:eastAsia="Calibri"/>
          <w:b/>
          <w:bCs/>
          <w:iCs/>
          <w:color w:val="000000"/>
        </w:rPr>
        <w:t>оценку.</w:t>
      </w:r>
    </w:p>
    <w:p w14:paraId="2A9C37D1" w14:textId="77777777" w:rsidR="0020394C" w:rsidRPr="0020394C" w:rsidRDefault="0020394C" w:rsidP="0020394C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</w:p>
    <w:p w14:paraId="5183DB5A" w14:textId="77777777" w:rsidR="00391060" w:rsidRPr="0020394C" w:rsidRDefault="00391060" w:rsidP="00391060">
      <w:pPr>
        <w:numPr>
          <w:ilvl w:val="0"/>
          <w:numId w:val="4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iCs/>
          <w:color w:val="000000"/>
        </w:rPr>
      </w:pPr>
      <w:r w:rsidRPr="0020394C">
        <w:rPr>
          <w:rFonts w:eastAsia="Calibri"/>
          <w:iCs/>
          <w:color w:val="000000"/>
        </w:rPr>
        <w:t>Принятие и реализация федеральных программ, предусматривающих формирование общедоступных архивов информационных ресурсов.</w:t>
      </w:r>
    </w:p>
    <w:p w14:paraId="4A82DD5E" w14:textId="77777777" w:rsidR="00391060" w:rsidRPr="0020394C" w:rsidRDefault="00391060" w:rsidP="00391060">
      <w:pPr>
        <w:numPr>
          <w:ilvl w:val="0"/>
          <w:numId w:val="4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iCs/>
          <w:color w:val="000000"/>
        </w:rPr>
      </w:pPr>
      <w:r w:rsidRPr="0020394C">
        <w:rPr>
          <w:rFonts w:eastAsia="Calibri"/>
          <w:iCs/>
          <w:color w:val="000000"/>
        </w:rPr>
        <w:t>Развитие системы подготовки кадров, используемых в области обеспечения информационной безопасности РФ.</w:t>
      </w:r>
    </w:p>
    <w:p w14:paraId="1973388A" w14:textId="77777777" w:rsidR="00391060" w:rsidRPr="0020394C" w:rsidRDefault="00391060" w:rsidP="00391060">
      <w:pPr>
        <w:numPr>
          <w:ilvl w:val="0"/>
          <w:numId w:val="4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iCs/>
          <w:color w:val="000000"/>
        </w:rPr>
      </w:pPr>
      <w:r w:rsidRPr="0020394C">
        <w:rPr>
          <w:rFonts w:eastAsia="Calibri"/>
          <w:iCs/>
          <w:color w:val="000000"/>
        </w:rPr>
        <w:t>Разработка и внедрение механизмов повышения эффективности государственного руководства деятельностью государственных средств массовой информации.</w:t>
      </w:r>
    </w:p>
    <w:p w14:paraId="744CD45B" w14:textId="6308C6F4" w:rsidR="00391060" w:rsidRDefault="00391060" w:rsidP="00391060">
      <w:pPr>
        <w:pStyle w:val="a3"/>
        <w:widowControl/>
        <w:numPr>
          <w:ilvl w:val="0"/>
          <w:numId w:val="45"/>
        </w:numPr>
        <w:spacing w:line="360" w:lineRule="auto"/>
        <w:jc w:val="both"/>
        <w:rPr>
          <w:rFonts w:eastAsia="Calibri"/>
          <w:iCs/>
          <w:color w:val="000000"/>
          <w:sz w:val="24"/>
          <w:szCs w:val="24"/>
        </w:rPr>
      </w:pPr>
      <w:r w:rsidRPr="0020394C">
        <w:rPr>
          <w:rFonts w:eastAsia="Calibri"/>
          <w:iCs/>
          <w:color w:val="000000"/>
          <w:sz w:val="24"/>
          <w:szCs w:val="24"/>
        </w:rPr>
        <w:t>Разработка и внедрение механизма реализации правовых норм, реализующих отношение в информационной сфере.</w:t>
      </w:r>
    </w:p>
    <w:p w14:paraId="62C56A50" w14:textId="5CEFD5A9" w:rsidR="0020394C" w:rsidRDefault="0020394C" w:rsidP="0020394C">
      <w:pPr>
        <w:spacing w:line="360" w:lineRule="auto"/>
        <w:jc w:val="both"/>
        <w:rPr>
          <w:rFonts w:eastAsia="Calibri"/>
          <w:iCs/>
          <w:color w:val="000000"/>
        </w:rPr>
      </w:pPr>
    </w:p>
    <w:p w14:paraId="77E4A9E1" w14:textId="1A5615C0" w:rsidR="0020394C" w:rsidRDefault="0020394C" w:rsidP="0020394C">
      <w:pPr>
        <w:spacing w:line="360" w:lineRule="auto"/>
        <w:jc w:val="both"/>
        <w:rPr>
          <w:rFonts w:eastAsia="Calibri"/>
          <w:iCs/>
          <w:color w:val="000000"/>
        </w:rPr>
      </w:pPr>
    </w:p>
    <w:p w14:paraId="738D27B6" w14:textId="09395D78" w:rsidR="0020394C" w:rsidRDefault="0020394C" w:rsidP="0020394C">
      <w:pPr>
        <w:spacing w:line="360" w:lineRule="auto"/>
        <w:jc w:val="both"/>
        <w:rPr>
          <w:rFonts w:eastAsia="Calibri"/>
          <w:iCs/>
          <w:color w:val="000000"/>
        </w:rPr>
      </w:pPr>
    </w:p>
    <w:p w14:paraId="78C36AE1" w14:textId="7BE832F8" w:rsidR="0020394C" w:rsidRDefault="0020394C" w:rsidP="0020394C">
      <w:pPr>
        <w:spacing w:line="360" w:lineRule="auto"/>
        <w:jc w:val="both"/>
        <w:rPr>
          <w:rFonts w:eastAsia="Calibri"/>
          <w:iCs/>
          <w:color w:val="000000"/>
        </w:rPr>
      </w:pPr>
    </w:p>
    <w:p w14:paraId="15F85067" w14:textId="77777777" w:rsidR="0020394C" w:rsidRDefault="0020394C" w:rsidP="0020394C">
      <w:pPr>
        <w:spacing w:line="360" w:lineRule="auto"/>
        <w:jc w:val="both"/>
        <w:rPr>
          <w:rFonts w:eastAsia="Calibri"/>
          <w:iCs/>
          <w:color w:val="000000"/>
        </w:rPr>
      </w:pPr>
    </w:p>
    <w:p w14:paraId="13812833" w14:textId="77777777" w:rsidR="0020394C" w:rsidRPr="0020394C" w:rsidRDefault="0020394C" w:rsidP="0020394C">
      <w:pPr>
        <w:spacing w:line="360" w:lineRule="auto"/>
        <w:jc w:val="both"/>
        <w:rPr>
          <w:rFonts w:eastAsia="Calibri"/>
          <w:iCs/>
          <w:color w:val="000000"/>
        </w:rPr>
      </w:pPr>
    </w:p>
    <w:p w14:paraId="427B992D" w14:textId="72314014" w:rsidR="00391060" w:rsidRDefault="00391060" w:rsidP="0020394C">
      <w:pPr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  <w:r w:rsidRPr="0020394C">
        <w:rPr>
          <w:rFonts w:eastAsia="Calibri"/>
          <w:b/>
          <w:bCs/>
          <w:iCs/>
          <w:color w:val="000000"/>
        </w:rPr>
        <w:t>Поясните, как вы оцениваете значимость для обеспечения информационной безопасности правовых актов разного уровня.</w:t>
      </w:r>
    </w:p>
    <w:p w14:paraId="6674361A" w14:textId="77777777" w:rsidR="0020394C" w:rsidRPr="0020394C" w:rsidRDefault="0020394C" w:rsidP="0020394C">
      <w:pPr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</w:p>
    <w:p w14:paraId="1AB01F67" w14:textId="16C006D9" w:rsidR="00391060" w:rsidRDefault="00391060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  <w:r w:rsidRPr="0020394C">
        <w:rPr>
          <w:rFonts w:eastAsia="Calibri"/>
          <w:iCs/>
          <w:color w:val="000000"/>
        </w:rPr>
        <w:t xml:space="preserve">Законодательный уровень является важнейшим для обеспечения информационной безопасности. Для защиты от разных угроз из вне , а также предотвращение нарушения закона </w:t>
      </w:r>
    </w:p>
    <w:p w14:paraId="5FD36735" w14:textId="4C2B34D2" w:rsidR="0020394C" w:rsidRDefault="0020394C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</w:p>
    <w:p w14:paraId="30962A97" w14:textId="77777777" w:rsidR="0020394C" w:rsidRPr="0020394C" w:rsidRDefault="0020394C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</w:p>
    <w:p w14:paraId="71B173E7" w14:textId="0BECB594" w:rsidR="00391060" w:rsidRDefault="00391060" w:rsidP="0020394C">
      <w:pPr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  <w:r w:rsidRPr="0020394C">
        <w:rPr>
          <w:rFonts w:eastAsia="Calibri"/>
          <w:b/>
          <w:bCs/>
          <w:iCs/>
          <w:color w:val="000000"/>
        </w:rPr>
        <w:t>Разъясните, в какой мере обеспечивается сегодня баланс интересов человека, общества и государства в информационной сфере.</w:t>
      </w:r>
    </w:p>
    <w:p w14:paraId="12FEB6A0" w14:textId="77777777" w:rsidR="0020394C" w:rsidRPr="0020394C" w:rsidRDefault="0020394C" w:rsidP="0020394C">
      <w:pPr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</w:p>
    <w:p w14:paraId="3FB85BAE" w14:textId="03A737F3" w:rsidR="00391060" w:rsidRDefault="00391060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  <w:r w:rsidRPr="0020394C">
        <w:rPr>
          <w:rFonts w:eastAsia="Calibri"/>
          <w:iCs/>
          <w:color w:val="000000"/>
        </w:rPr>
        <w:t xml:space="preserve">Баланс обеспечивается путём </w:t>
      </w:r>
      <w:r w:rsidR="00D97324" w:rsidRPr="0020394C">
        <w:rPr>
          <w:rFonts w:eastAsia="Calibri"/>
          <w:iCs/>
          <w:color w:val="000000"/>
        </w:rPr>
        <w:t>контроля</w:t>
      </w:r>
      <w:r w:rsidRPr="0020394C">
        <w:rPr>
          <w:rFonts w:eastAsia="Calibri"/>
          <w:iCs/>
          <w:color w:val="000000"/>
        </w:rPr>
        <w:t xml:space="preserve"> информации </w:t>
      </w:r>
      <w:r w:rsidR="00D97324" w:rsidRPr="0020394C">
        <w:rPr>
          <w:rFonts w:eastAsia="Calibri"/>
          <w:iCs/>
          <w:color w:val="000000"/>
        </w:rPr>
        <w:t>правоохранительными</w:t>
      </w:r>
      <w:r w:rsidRPr="0020394C">
        <w:rPr>
          <w:rFonts w:eastAsia="Calibri"/>
          <w:iCs/>
          <w:color w:val="000000"/>
        </w:rPr>
        <w:t xml:space="preserve"> органами в </w:t>
      </w:r>
      <w:r w:rsidR="00D97324" w:rsidRPr="0020394C">
        <w:rPr>
          <w:rFonts w:eastAsia="Calibri"/>
          <w:iCs/>
          <w:color w:val="000000"/>
        </w:rPr>
        <w:t>интернете</w:t>
      </w:r>
      <w:r w:rsidRPr="0020394C">
        <w:rPr>
          <w:rFonts w:eastAsia="Calibri"/>
          <w:iCs/>
          <w:color w:val="000000"/>
        </w:rPr>
        <w:t xml:space="preserve"> примером организации Ро</w:t>
      </w:r>
      <w:r w:rsidR="00D97324" w:rsidRPr="0020394C">
        <w:rPr>
          <w:rFonts w:eastAsia="Calibri"/>
          <w:iCs/>
          <w:color w:val="000000"/>
        </w:rPr>
        <w:t>скомнадзор</w:t>
      </w:r>
      <w:r w:rsidRPr="0020394C">
        <w:rPr>
          <w:rFonts w:eastAsia="Calibri"/>
          <w:iCs/>
          <w:color w:val="000000"/>
        </w:rPr>
        <w:t>.</w:t>
      </w:r>
    </w:p>
    <w:p w14:paraId="411A2A5D" w14:textId="23D7F765" w:rsidR="0020394C" w:rsidRDefault="0020394C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</w:p>
    <w:p w14:paraId="2F3AADB7" w14:textId="77777777" w:rsidR="0020394C" w:rsidRPr="0020394C" w:rsidRDefault="0020394C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</w:p>
    <w:p w14:paraId="1EA1F84E" w14:textId="79271F04" w:rsidR="00391060" w:rsidRDefault="00391060" w:rsidP="0020394C">
      <w:pPr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  <w:r w:rsidRPr="0020394C">
        <w:rPr>
          <w:rFonts w:eastAsia="Calibri"/>
          <w:b/>
          <w:bCs/>
          <w:iCs/>
          <w:color w:val="000000"/>
        </w:rPr>
        <w:t>Объясните, как вы относитесь к сбору и хранению в информационных системах сведений о физических лицах, в том числе о вас лично.</w:t>
      </w:r>
    </w:p>
    <w:p w14:paraId="6CDDDEFA" w14:textId="77777777" w:rsidR="0020394C" w:rsidRPr="0020394C" w:rsidRDefault="0020394C" w:rsidP="0020394C">
      <w:pPr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</w:p>
    <w:p w14:paraId="46BF96DC" w14:textId="1A809F70" w:rsidR="00391060" w:rsidRDefault="00D97324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  <w:r w:rsidRPr="0020394C">
        <w:rPr>
          <w:rFonts w:eastAsia="Calibri"/>
          <w:iCs/>
          <w:color w:val="000000"/>
        </w:rPr>
        <w:t xml:space="preserve">Всё зависит что за информация хранится в системе и что это за система. Так в правоохранительных органах хранится информация овса, но в тоже время она не должна храниться у то во у кого нету доступа к ней. </w:t>
      </w:r>
      <w:r w:rsidR="00391060" w:rsidRPr="0020394C">
        <w:rPr>
          <w:rFonts w:eastAsia="Calibri"/>
          <w:iCs/>
          <w:color w:val="000000"/>
        </w:rPr>
        <w:t xml:space="preserve"> </w:t>
      </w:r>
    </w:p>
    <w:p w14:paraId="53714A54" w14:textId="3C3D4CA9" w:rsidR="0020394C" w:rsidRDefault="0020394C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</w:p>
    <w:p w14:paraId="16B2C890" w14:textId="77777777" w:rsidR="0020394C" w:rsidRPr="0020394C" w:rsidRDefault="0020394C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</w:p>
    <w:p w14:paraId="3210A5B8" w14:textId="63C4F5A1" w:rsidR="00391060" w:rsidRDefault="00391060" w:rsidP="0020394C">
      <w:pPr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  <w:r w:rsidRPr="0020394C">
        <w:rPr>
          <w:rFonts w:eastAsia="Calibri"/>
          <w:b/>
          <w:bCs/>
          <w:iCs/>
          <w:color w:val="000000"/>
        </w:rPr>
        <w:t>Укажите, что необходимо расширить сегодня в сфере информирования</w:t>
      </w:r>
      <w:r w:rsidR="00D97324" w:rsidRPr="0020394C">
        <w:rPr>
          <w:rFonts w:eastAsia="Calibri"/>
          <w:b/>
          <w:bCs/>
          <w:iCs/>
          <w:color w:val="000000"/>
        </w:rPr>
        <w:t xml:space="preserve"> </w:t>
      </w:r>
      <w:r w:rsidRPr="0020394C">
        <w:rPr>
          <w:rFonts w:eastAsia="Calibri"/>
          <w:b/>
          <w:bCs/>
          <w:iCs/>
          <w:color w:val="000000"/>
        </w:rPr>
        <w:t>населения средствами массовой информации: свободу или систему ограничений? Поясните свою точку зрения.</w:t>
      </w:r>
    </w:p>
    <w:p w14:paraId="16101FF8" w14:textId="77777777" w:rsidR="0020394C" w:rsidRPr="0020394C" w:rsidRDefault="0020394C" w:rsidP="0020394C">
      <w:pPr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</w:p>
    <w:p w14:paraId="43B23FDD" w14:textId="6C2DFEC0" w:rsidR="00391060" w:rsidRDefault="00391060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  <w:r w:rsidRPr="0020394C">
        <w:rPr>
          <w:rFonts w:eastAsia="Calibri"/>
          <w:iCs/>
          <w:color w:val="000000"/>
        </w:rPr>
        <w:t xml:space="preserve">Нет необходимости к расширению свобод или ограничений. На данный момент всё </w:t>
      </w:r>
      <w:r w:rsidR="00D97324" w:rsidRPr="0020394C">
        <w:rPr>
          <w:rFonts w:eastAsia="Calibri"/>
          <w:iCs/>
          <w:color w:val="000000"/>
        </w:rPr>
        <w:t>контролируется по закону</w:t>
      </w:r>
      <w:r w:rsidRPr="0020394C">
        <w:rPr>
          <w:rFonts w:eastAsia="Calibri"/>
          <w:iCs/>
          <w:color w:val="000000"/>
        </w:rPr>
        <w:t>.</w:t>
      </w:r>
    </w:p>
    <w:p w14:paraId="3B92F374" w14:textId="0F926B9B" w:rsidR="0020394C" w:rsidRDefault="0020394C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</w:p>
    <w:p w14:paraId="7F36D134" w14:textId="77777777" w:rsidR="0020394C" w:rsidRPr="0020394C" w:rsidRDefault="0020394C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</w:p>
    <w:p w14:paraId="2848C7B8" w14:textId="7504A50F" w:rsidR="00391060" w:rsidRDefault="00391060" w:rsidP="0020394C">
      <w:pPr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  <w:r w:rsidRPr="0020394C">
        <w:rPr>
          <w:rFonts w:eastAsia="Calibri"/>
          <w:b/>
          <w:bCs/>
          <w:iCs/>
          <w:color w:val="000000"/>
        </w:rPr>
        <w:t>Укажите, что преобладает сегодня в международном информационном обмене: открытость или осторожность и недоверие? Поясните свою точку зрения.</w:t>
      </w:r>
    </w:p>
    <w:p w14:paraId="4E3D2350" w14:textId="77777777" w:rsidR="0020394C" w:rsidRPr="0020394C" w:rsidRDefault="0020394C" w:rsidP="0020394C">
      <w:pPr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</w:p>
    <w:p w14:paraId="0B22ADCC" w14:textId="770F42F8" w:rsidR="00391060" w:rsidRDefault="00D97324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  <w:r w:rsidRPr="0020394C">
        <w:rPr>
          <w:rFonts w:eastAsia="Calibri"/>
          <w:iCs/>
          <w:color w:val="000000"/>
        </w:rPr>
        <w:t>У старшего поколения преобладает телевизор, у нового поколения же интернет. Информацию нужно собирать отовсюду и собирать как пазлы, чтобы видеть всё картину.</w:t>
      </w:r>
    </w:p>
    <w:p w14:paraId="1F892A71" w14:textId="77777777" w:rsidR="0020394C" w:rsidRPr="0020394C" w:rsidRDefault="0020394C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</w:p>
    <w:p w14:paraId="50E0DA61" w14:textId="56531447" w:rsidR="0020394C" w:rsidRDefault="00391060" w:rsidP="0020394C">
      <w:pPr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  <w:r w:rsidRPr="0020394C">
        <w:rPr>
          <w:rFonts w:eastAsia="Calibri"/>
          <w:b/>
          <w:bCs/>
          <w:iCs/>
          <w:color w:val="000000"/>
        </w:rPr>
        <w:t>Разъясните, как вы понимаете, что такое принцип «двойных стандартов»? Приведите примеры.</w:t>
      </w:r>
    </w:p>
    <w:p w14:paraId="4C3DB9D7" w14:textId="77777777" w:rsidR="0020394C" w:rsidRPr="0020394C" w:rsidRDefault="0020394C" w:rsidP="0020394C">
      <w:pPr>
        <w:spacing w:line="360" w:lineRule="auto"/>
        <w:ind w:firstLine="709"/>
        <w:jc w:val="both"/>
        <w:rPr>
          <w:rFonts w:eastAsia="Calibri"/>
          <w:b/>
          <w:bCs/>
          <w:iCs/>
          <w:color w:val="000000"/>
        </w:rPr>
      </w:pPr>
    </w:p>
    <w:p w14:paraId="7A04A0DC" w14:textId="2D938208" w:rsidR="00391060" w:rsidRDefault="00D97324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  <w:r w:rsidRPr="0020394C">
        <w:rPr>
          <w:color w:val="333333"/>
          <w:shd w:val="clear" w:color="auto" w:fill="FFFFFF"/>
        </w:rPr>
        <w:t>Это когда в одной и тоже ситуации к разным объектам идёт разное отношение</w:t>
      </w:r>
      <w:r w:rsidRPr="0020394C">
        <w:rPr>
          <w:rFonts w:eastAsia="Calibri"/>
          <w:iCs/>
          <w:color w:val="000000"/>
        </w:rPr>
        <w:t>.</w:t>
      </w:r>
    </w:p>
    <w:p w14:paraId="0EF03E22" w14:textId="318C4DEF" w:rsidR="0020394C" w:rsidRDefault="0020394C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</w:p>
    <w:p w14:paraId="24142A46" w14:textId="77777777" w:rsidR="0020394C" w:rsidRPr="0020394C" w:rsidRDefault="0020394C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</w:p>
    <w:p w14:paraId="22792C5F" w14:textId="5D250750" w:rsidR="0020394C" w:rsidRDefault="00391060" w:rsidP="0020394C">
      <w:pPr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  <w:r w:rsidRPr="0020394C">
        <w:rPr>
          <w:rFonts w:eastAsia="Calibri"/>
          <w:b/>
          <w:bCs/>
          <w:iCs/>
          <w:color w:val="000000"/>
        </w:rPr>
        <w:t>Укажите, нуждается ли в улучшении защита от передачи за границу</w:t>
      </w:r>
      <w:r w:rsidR="00D97324" w:rsidRPr="0020394C">
        <w:rPr>
          <w:rFonts w:eastAsia="Calibri"/>
          <w:b/>
          <w:bCs/>
          <w:iCs/>
          <w:color w:val="000000"/>
        </w:rPr>
        <w:t xml:space="preserve"> </w:t>
      </w:r>
      <w:r w:rsidRPr="0020394C">
        <w:rPr>
          <w:rFonts w:eastAsia="Calibri"/>
          <w:b/>
          <w:bCs/>
          <w:iCs/>
          <w:color w:val="000000"/>
        </w:rPr>
        <w:t>документальной и художественной информации, отнесенной к общероссийскому национальному достоянию? Обоснуйте свою точку зрения.</w:t>
      </w:r>
    </w:p>
    <w:p w14:paraId="70966FFC" w14:textId="77777777" w:rsidR="0020394C" w:rsidRPr="0020394C" w:rsidRDefault="0020394C" w:rsidP="0020394C">
      <w:pPr>
        <w:spacing w:line="360" w:lineRule="auto"/>
        <w:ind w:firstLine="709"/>
        <w:jc w:val="both"/>
        <w:rPr>
          <w:rFonts w:eastAsia="Calibri"/>
          <w:b/>
          <w:bCs/>
          <w:iCs/>
          <w:color w:val="000000"/>
        </w:rPr>
      </w:pPr>
    </w:p>
    <w:p w14:paraId="24E8D5A8" w14:textId="2E0471F7" w:rsidR="00391060" w:rsidRDefault="00D97324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  <w:r w:rsidRPr="0020394C">
        <w:rPr>
          <w:rFonts w:eastAsia="Calibri"/>
          <w:iCs/>
          <w:color w:val="000000"/>
        </w:rPr>
        <w:t>Вся информация должна защищаться , чтобы в будущем небыли проблем , а также смотря что за документы и художественная  информация</w:t>
      </w:r>
      <w:r w:rsidR="00391060" w:rsidRPr="0020394C">
        <w:rPr>
          <w:rFonts w:eastAsia="Calibri"/>
          <w:iCs/>
          <w:color w:val="000000"/>
        </w:rPr>
        <w:t>.</w:t>
      </w:r>
    </w:p>
    <w:p w14:paraId="7B94D835" w14:textId="34A68976" w:rsidR="0020394C" w:rsidRDefault="0020394C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</w:p>
    <w:p w14:paraId="73F43906" w14:textId="77777777" w:rsidR="0020394C" w:rsidRPr="0020394C" w:rsidRDefault="0020394C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</w:p>
    <w:p w14:paraId="135947F4" w14:textId="15433C68" w:rsidR="00391060" w:rsidRPr="0020394C" w:rsidRDefault="00391060" w:rsidP="0020394C">
      <w:pPr>
        <w:spacing w:line="360" w:lineRule="auto"/>
        <w:ind w:firstLine="709"/>
        <w:jc w:val="center"/>
        <w:rPr>
          <w:rFonts w:eastAsia="Calibri"/>
          <w:b/>
          <w:bCs/>
          <w:iCs/>
          <w:color w:val="000000"/>
        </w:rPr>
      </w:pPr>
      <w:r w:rsidRPr="0020394C">
        <w:rPr>
          <w:rFonts w:eastAsia="Calibri"/>
          <w:b/>
          <w:bCs/>
          <w:iCs/>
          <w:color w:val="000000"/>
        </w:rPr>
        <w:t>Поясните, на решение, каких современных проблем безопасности направлена доктрина ИБ.</w:t>
      </w:r>
    </w:p>
    <w:p w14:paraId="632A1EC6" w14:textId="77777777" w:rsidR="00391060" w:rsidRPr="0020394C" w:rsidRDefault="00391060" w:rsidP="0039106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  <w:r w:rsidRPr="0020394C">
        <w:rPr>
          <w:rFonts w:eastAsia="Calibri"/>
          <w:iCs/>
          <w:color w:val="000000"/>
        </w:rPr>
        <w:t>Проблемы ИБ:</w:t>
      </w:r>
    </w:p>
    <w:p w14:paraId="61EB888A" w14:textId="78185083" w:rsidR="00391060" w:rsidRPr="0020394C" w:rsidRDefault="00391060" w:rsidP="00D97324">
      <w:pPr>
        <w:pStyle w:val="a3"/>
        <w:numPr>
          <w:ilvl w:val="0"/>
          <w:numId w:val="46"/>
        </w:numPr>
        <w:spacing w:line="360" w:lineRule="auto"/>
        <w:jc w:val="both"/>
        <w:rPr>
          <w:rFonts w:eastAsia="Calibri"/>
          <w:iCs/>
          <w:color w:val="000000"/>
          <w:sz w:val="24"/>
          <w:szCs w:val="24"/>
        </w:rPr>
      </w:pPr>
      <w:r w:rsidRPr="0020394C">
        <w:rPr>
          <w:rFonts w:eastAsia="Calibri"/>
          <w:iCs/>
          <w:color w:val="000000"/>
          <w:sz w:val="24"/>
          <w:szCs w:val="24"/>
        </w:rPr>
        <w:t>конфиденциальность личной информации.</w:t>
      </w:r>
    </w:p>
    <w:p w14:paraId="185F3C12" w14:textId="35E5B8B4" w:rsidR="00D97324" w:rsidRPr="0020394C" w:rsidRDefault="00D97324" w:rsidP="00D97324">
      <w:pPr>
        <w:pStyle w:val="a3"/>
        <w:numPr>
          <w:ilvl w:val="0"/>
          <w:numId w:val="46"/>
        </w:numPr>
        <w:spacing w:line="360" w:lineRule="auto"/>
        <w:jc w:val="both"/>
        <w:rPr>
          <w:rFonts w:eastAsia="Calibri"/>
          <w:iCs/>
          <w:color w:val="000000"/>
          <w:sz w:val="24"/>
          <w:szCs w:val="24"/>
        </w:rPr>
      </w:pPr>
      <w:r w:rsidRPr="0020394C">
        <w:rPr>
          <w:rFonts w:eastAsia="Calibri"/>
          <w:iCs/>
          <w:color w:val="000000"/>
          <w:sz w:val="24"/>
          <w:szCs w:val="24"/>
        </w:rPr>
        <w:t>Защита человека</w:t>
      </w:r>
    </w:p>
    <w:p w14:paraId="23E20494" w14:textId="3909F6FD" w:rsidR="00391060" w:rsidRPr="0020394C" w:rsidRDefault="00391060" w:rsidP="00D97324">
      <w:pPr>
        <w:pStyle w:val="a3"/>
        <w:numPr>
          <w:ilvl w:val="0"/>
          <w:numId w:val="46"/>
        </w:numPr>
        <w:spacing w:line="360" w:lineRule="auto"/>
        <w:jc w:val="both"/>
        <w:rPr>
          <w:rFonts w:eastAsia="Calibri"/>
          <w:iCs/>
          <w:color w:val="000000"/>
          <w:sz w:val="24"/>
          <w:szCs w:val="24"/>
        </w:rPr>
      </w:pPr>
      <w:r w:rsidRPr="0020394C">
        <w:rPr>
          <w:rFonts w:eastAsia="Calibri"/>
          <w:iCs/>
          <w:color w:val="000000"/>
          <w:sz w:val="24"/>
          <w:szCs w:val="24"/>
        </w:rPr>
        <w:t xml:space="preserve">сохранение </w:t>
      </w:r>
      <w:r w:rsidR="00D97324" w:rsidRPr="0020394C">
        <w:rPr>
          <w:rFonts w:eastAsia="Calibri"/>
          <w:iCs/>
          <w:color w:val="000000"/>
          <w:sz w:val="24"/>
          <w:szCs w:val="24"/>
        </w:rPr>
        <w:t xml:space="preserve">информации важной для государства </w:t>
      </w:r>
    </w:p>
    <w:p w14:paraId="31DBC3E0" w14:textId="77777777" w:rsidR="0020394C" w:rsidRPr="0020394C" w:rsidRDefault="0020394C" w:rsidP="0020394C">
      <w:pPr>
        <w:spacing w:line="360" w:lineRule="auto"/>
        <w:jc w:val="both"/>
        <w:rPr>
          <w:rFonts w:eastAsia="Calibri"/>
          <w:iCs/>
          <w:color w:val="000000"/>
        </w:rPr>
      </w:pPr>
    </w:p>
    <w:p w14:paraId="45BDC275" w14:textId="3E79DF1F" w:rsidR="00391060" w:rsidRPr="0020394C" w:rsidRDefault="00391060" w:rsidP="0020394C">
      <w:pPr>
        <w:spacing w:line="360" w:lineRule="auto"/>
        <w:ind w:firstLine="709"/>
        <w:jc w:val="both"/>
        <w:rPr>
          <w:rFonts w:eastAsiaTheme="minorHAnsi"/>
        </w:rPr>
      </w:pPr>
      <w:r w:rsidRPr="0020394C">
        <w:rPr>
          <w:rFonts w:eastAsia="Calibri"/>
          <w:iCs/>
          <w:color w:val="000000"/>
        </w:rPr>
        <w:t xml:space="preserve">Вывод: в данной работе были </w:t>
      </w:r>
      <w:r w:rsidRPr="0020394C">
        <w:t>рассмотрены доктрины информационной безопасности РФ в контексте современных вызовов и угроз</w:t>
      </w:r>
      <w:r w:rsidR="0020394C" w:rsidRPr="0020394C">
        <w:t>, а также были рассмотрена смысл защита и для чего она нужна.</w:t>
      </w:r>
    </w:p>
    <w:sectPr w:rsidR="00391060" w:rsidRPr="0020394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F67D1" w14:textId="77777777" w:rsidR="00DC42CF" w:rsidRDefault="00DC42CF">
      <w:r>
        <w:separator/>
      </w:r>
    </w:p>
  </w:endnote>
  <w:endnote w:type="continuationSeparator" w:id="0">
    <w:p w14:paraId="42D40B2E" w14:textId="77777777" w:rsidR="00DC42CF" w:rsidRDefault="00DC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C20F6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C20F68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5C959" w14:textId="77777777" w:rsidR="00DC42CF" w:rsidRDefault="00DC42CF">
      <w:r>
        <w:separator/>
      </w:r>
    </w:p>
  </w:footnote>
  <w:footnote w:type="continuationSeparator" w:id="0">
    <w:p w14:paraId="5DBCD1F8" w14:textId="77777777" w:rsidR="00DC42CF" w:rsidRDefault="00DC4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B6742C"/>
    <w:multiLevelType w:val="hybridMultilevel"/>
    <w:tmpl w:val="028CF49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F90258"/>
    <w:multiLevelType w:val="hybridMultilevel"/>
    <w:tmpl w:val="3CA013D0"/>
    <w:lvl w:ilvl="0" w:tplc="BC80F2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734AA1"/>
    <w:multiLevelType w:val="hybridMultilevel"/>
    <w:tmpl w:val="B434C53A"/>
    <w:lvl w:ilvl="0" w:tplc="BC80F2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666B43"/>
    <w:multiLevelType w:val="hybridMultilevel"/>
    <w:tmpl w:val="75E2B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3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5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4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1"/>
  </w:num>
  <w:num w:numId="3">
    <w:abstractNumId w:val="44"/>
  </w:num>
  <w:num w:numId="4">
    <w:abstractNumId w:val="26"/>
  </w:num>
  <w:num w:numId="5">
    <w:abstractNumId w:val="41"/>
  </w:num>
  <w:num w:numId="6">
    <w:abstractNumId w:val="22"/>
  </w:num>
  <w:num w:numId="7">
    <w:abstractNumId w:val="40"/>
  </w:num>
  <w:num w:numId="8">
    <w:abstractNumId w:val="25"/>
  </w:num>
  <w:num w:numId="9">
    <w:abstractNumId w:val="17"/>
  </w:num>
  <w:num w:numId="10">
    <w:abstractNumId w:val="10"/>
  </w:num>
  <w:num w:numId="11">
    <w:abstractNumId w:val="43"/>
  </w:num>
  <w:num w:numId="12">
    <w:abstractNumId w:val="9"/>
  </w:num>
  <w:num w:numId="13">
    <w:abstractNumId w:val="38"/>
  </w:num>
  <w:num w:numId="14">
    <w:abstractNumId w:val="2"/>
  </w:num>
  <w:num w:numId="15">
    <w:abstractNumId w:val="14"/>
  </w:num>
  <w:num w:numId="16">
    <w:abstractNumId w:val="20"/>
  </w:num>
  <w:num w:numId="17">
    <w:abstractNumId w:val="4"/>
  </w:num>
  <w:num w:numId="18">
    <w:abstractNumId w:val="45"/>
  </w:num>
  <w:num w:numId="19">
    <w:abstractNumId w:val="32"/>
  </w:num>
  <w:num w:numId="20">
    <w:abstractNumId w:val="1"/>
  </w:num>
  <w:num w:numId="21">
    <w:abstractNumId w:val="6"/>
  </w:num>
  <w:num w:numId="22">
    <w:abstractNumId w:val="3"/>
  </w:num>
  <w:num w:numId="23">
    <w:abstractNumId w:val="15"/>
  </w:num>
  <w:num w:numId="24">
    <w:abstractNumId w:val="19"/>
  </w:num>
  <w:num w:numId="25">
    <w:abstractNumId w:val="23"/>
  </w:num>
  <w:num w:numId="26">
    <w:abstractNumId w:val="35"/>
  </w:num>
  <w:num w:numId="27">
    <w:abstractNumId w:val="42"/>
  </w:num>
  <w:num w:numId="28">
    <w:abstractNumId w:val="31"/>
  </w:num>
  <w:num w:numId="29">
    <w:abstractNumId w:val="33"/>
  </w:num>
  <w:num w:numId="30">
    <w:abstractNumId w:val="27"/>
  </w:num>
  <w:num w:numId="31">
    <w:abstractNumId w:val="7"/>
  </w:num>
  <w:num w:numId="32">
    <w:abstractNumId w:val="37"/>
  </w:num>
  <w:num w:numId="33">
    <w:abstractNumId w:val="13"/>
  </w:num>
  <w:num w:numId="34">
    <w:abstractNumId w:val="24"/>
  </w:num>
  <w:num w:numId="35">
    <w:abstractNumId w:val="16"/>
  </w:num>
  <w:num w:numId="36">
    <w:abstractNumId w:val="12"/>
  </w:num>
  <w:num w:numId="37">
    <w:abstractNumId w:val="0"/>
  </w:num>
  <w:num w:numId="38">
    <w:abstractNumId w:val="18"/>
  </w:num>
  <w:num w:numId="39">
    <w:abstractNumId w:val="11"/>
  </w:num>
  <w:num w:numId="40">
    <w:abstractNumId w:val="5"/>
  </w:num>
  <w:num w:numId="41">
    <w:abstractNumId w:val="39"/>
  </w:num>
  <w:num w:numId="42">
    <w:abstractNumId w:val="34"/>
  </w:num>
  <w:num w:numId="43">
    <w:abstractNumId w:val="30"/>
  </w:num>
  <w:num w:numId="44">
    <w:abstractNumId w:val="28"/>
  </w:num>
  <w:num w:numId="45">
    <w:abstractNumId w:val="8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32459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0F68"/>
    <w:rsid w:val="00C24A43"/>
    <w:rsid w:val="00C34848"/>
    <w:rsid w:val="00C41426"/>
    <w:rsid w:val="00C62EF0"/>
    <w:rsid w:val="00C82119"/>
    <w:rsid w:val="00C964A2"/>
    <w:rsid w:val="00C971B0"/>
    <w:rsid w:val="00CF13D4"/>
    <w:rsid w:val="00D30EA6"/>
    <w:rsid w:val="00D644C2"/>
    <w:rsid w:val="00D666E1"/>
    <w:rsid w:val="00D97324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63171"/>
    <w:rsid w:val="00F64CC2"/>
    <w:rsid w:val="00F95B8C"/>
    <w:rsid w:val="00F95C98"/>
    <w:rsid w:val="00FA1319"/>
    <w:rsid w:val="00FC41AA"/>
    <w:rsid w:val="00FD20DC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856</Words>
  <Characters>6499</Characters>
  <Application>Microsoft Office Word</Application>
  <DocSecurity>0</DocSecurity>
  <Lines>295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4</cp:revision>
  <dcterms:created xsi:type="dcterms:W3CDTF">2020-12-09T09:35:00Z</dcterms:created>
  <dcterms:modified xsi:type="dcterms:W3CDTF">2020-12-09T09:37:00Z</dcterms:modified>
</cp:coreProperties>
</file>