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892565" w14:paraId="7C2E9BAC" w14:textId="77777777" w:rsidTr="0027767E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3219776D" w14:textId="77777777" w:rsidR="00892565" w:rsidRPr="001F6860" w:rsidRDefault="00892565" w:rsidP="0027767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892565">
              <w:rPr>
                <w:spacing w:val="4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892565">
              <w:rPr>
                <w:spacing w:val="23"/>
                <w:sz w:val="22"/>
                <w:szCs w:val="22"/>
              </w:rPr>
              <w:t>И</w:t>
            </w:r>
          </w:p>
          <w:p w14:paraId="160756A9" w14:textId="77777777" w:rsidR="00892565" w:rsidRPr="001F6860" w:rsidRDefault="00892565" w:rsidP="0027767E">
            <w:pPr>
              <w:jc w:val="center"/>
              <w:rPr>
                <w:caps/>
                <w:sz w:val="16"/>
                <w:szCs w:val="16"/>
              </w:rPr>
            </w:pPr>
            <w:r w:rsidRPr="00892565">
              <w:rPr>
                <w:caps/>
                <w:spacing w:val="40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892565">
              <w:rPr>
                <w:caps/>
                <w:spacing w:val="-18"/>
                <w:sz w:val="15"/>
                <w:szCs w:val="15"/>
              </w:rPr>
              <w:t>я</w:t>
            </w:r>
          </w:p>
          <w:p w14:paraId="32943E81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892565">
              <w:rPr>
                <w:spacing w:val="60"/>
              </w:rPr>
              <w:t>«Национальный исследовательский ядерный университет «МИФИ</w:t>
            </w:r>
            <w:r w:rsidRPr="00892565">
              <w:rPr>
                <w:spacing w:val="12"/>
              </w:rPr>
              <w:t>»</w:t>
            </w:r>
          </w:p>
        </w:tc>
      </w:tr>
      <w:tr w:rsidR="00892565" w14:paraId="77D14467" w14:textId="77777777" w:rsidTr="0027767E">
        <w:trPr>
          <w:trHeight w:val="964"/>
        </w:trPr>
        <w:tc>
          <w:tcPr>
            <w:tcW w:w="10425" w:type="dxa"/>
            <w:hideMark/>
          </w:tcPr>
          <w:p w14:paraId="23171A42" w14:textId="77777777" w:rsidR="00892565" w:rsidRDefault="00892565" w:rsidP="0027767E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48572AB8" w14:textId="77777777" w:rsidR="00892565" w:rsidRDefault="00892565" w:rsidP="0027767E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530EBF64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323A24E5" w14:textId="77777777" w:rsidR="00892565" w:rsidRDefault="00892565" w:rsidP="00892565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7BA63A3B" w14:textId="77777777" w:rsidR="00892565" w:rsidRDefault="00892565" w:rsidP="00892565">
      <w:pPr>
        <w:spacing w:before="120" w:after="120"/>
        <w:ind w:left="-108" w:right="-108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7C178BC5" wp14:editId="2E5A0B4A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411E9" id="Прямая соединительная линия 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HmOeS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>
        <w:rPr>
          <w:sz w:val="26"/>
          <w:szCs w:val="26"/>
        </w:rPr>
        <w:t>Цикловая методическая комиссия информационных технологий</w:t>
      </w:r>
    </w:p>
    <w:p w14:paraId="3314EFDB" w14:textId="77777777" w:rsidR="00892565" w:rsidRPr="00EB2CC1" w:rsidRDefault="00892565" w:rsidP="00892565"/>
    <w:p w14:paraId="4542794D" w14:textId="77777777" w:rsidR="00892565" w:rsidRPr="00EB2CC1" w:rsidRDefault="00892565" w:rsidP="00892565"/>
    <w:p w14:paraId="22346986" w14:textId="77777777" w:rsidR="00892565" w:rsidRPr="00EB2CC1" w:rsidRDefault="00892565" w:rsidP="00892565"/>
    <w:p w14:paraId="7C95FAD0" w14:textId="4FE81364" w:rsidR="00FC14B3" w:rsidRPr="00264155" w:rsidRDefault="00FC14B3" w:rsidP="00FC14B3">
      <w:pPr>
        <w:pStyle w:val="a6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</w:t>
      </w:r>
    </w:p>
    <w:p w14:paraId="390615CE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  <w:r w:rsidRPr="00A31499">
        <w:rPr>
          <w:rFonts w:ascii="Times New Roman" w:hAnsi="Times New Roman" w:cs="Times New Roman"/>
          <w:iCs/>
          <w:smallCaps/>
          <w:kern w:val="24"/>
        </w:rPr>
        <w:t>по  внеаудиторной самостоятельной работе на тему</w:t>
      </w:r>
    </w:p>
    <w:p w14:paraId="397F54E1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</w:p>
    <w:p w14:paraId="64E81BCB" w14:textId="7080BA30" w:rsidR="00892565" w:rsidRPr="00A31499" w:rsidRDefault="00892565" w:rsidP="00892565">
      <w:pPr>
        <w:jc w:val="center"/>
        <w:rPr>
          <w:rFonts w:ascii="Times New Roman" w:hAnsi="Times New Roman" w:cs="Times New Roman"/>
          <w:b/>
        </w:rPr>
      </w:pPr>
      <w:r w:rsidRPr="00A31499">
        <w:rPr>
          <w:rFonts w:ascii="Times New Roman" w:hAnsi="Times New Roman" w:cs="Times New Roman"/>
          <w:b/>
        </w:rPr>
        <w:t>«</w:t>
      </w:r>
      <w:r w:rsidR="00847607" w:rsidRPr="00847607">
        <w:rPr>
          <w:rFonts w:ascii="Times New Roman" w:hAnsi="Times New Roman" w:cs="Times New Roman"/>
          <w:b/>
        </w:rPr>
        <w:t>ИНФОРМАЦИОННО-АНАЛИТИЧЕСКУЮ РАБОТУ В СПС «КОНСУЛЬТАНТПЛЮС»</w:t>
      </w:r>
      <w:r w:rsidRPr="00A31499">
        <w:rPr>
          <w:rFonts w:ascii="Times New Roman" w:hAnsi="Times New Roman" w:cs="Times New Roman"/>
          <w:b/>
        </w:rPr>
        <w:t>»</w:t>
      </w:r>
    </w:p>
    <w:p w14:paraId="377F35B4" w14:textId="77777777" w:rsidR="00892565" w:rsidRPr="00A31499" w:rsidRDefault="00892565" w:rsidP="00892565">
      <w:pPr>
        <w:rPr>
          <w:rFonts w:ascii="Times New Roman" w:hAnsi="Times New Roman" w:cs="Times New Roman"/>
        </w:rPr>
      </w:pPr>
    </w:p>
    <w:p w14:paraId="263C1701" w14:textId="3A08BE91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ОП.09 «</w:t>
      </w:r>
      <w:r w:rsidR="00A31499" w:rsidRPr="00A31499">
        <w:rPr>
          <w:rFonts w:ascii="Times New Roman" w:hAnsi="Times New Roman" w:cs="Times New Roman"/>
        </w:rPr>
        <w:t>ИТ в менеджменте</w:t>
      </w:r>
      <w:r w:rsidRPr="00A31499">
        <w:rPr>
          <w:rFonts w:ascii="Times New Roman" w:hAnsi="Times New Roman" w:cs="Times New Roman"/>
        </w:rPr>
        <w:t>»</w:t>
      </w:r>
    </w:p>
    <w:p w14:paraId="6A4B4851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65224C27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Специальность СПО 09.02.03</w:t>
      </w:r>
    </w:p>
    <w:p w14:paraId="6FD05041" w14:textId="77777777" w:rsidR="00892565" w:rsidRPr="00A31499" w:rsidRDefault="00892565" w:rsidP="00892565">
      <w:pPr>
        <w:pStyle w:val="2"/>
        <w:jc w:val="center"/>
        <w:rPr>
          <w:sz w:val="24"/>
          <w:szCs w:val="24"/>
        </w:rPr>
      </w:pPr>
      <w:r w:rsidRPr="00A31499">
        <w:rPr>
          <w:sz w:val="24"/>
          <w:szCs w:val="24"/>
        </w:rPr>
        <w:t>«Программирование в компьютерных системах»</w:t>
      </w:r>
    </w:p>
    <w:p w14:paraId="25A3B085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13B7AF2B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очная форма обучения</w:t>
      </w:r>
    </w:p>
    <w:p w14:paraId="08C7B7BA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на базе основного общего образования</w:t>
      </w:r>
    </w:p>
    <w:p w14:paraId="70E00966" w14:textId="77777777" w:rsidR="00892565" w:rsidRDefault="00892565" w:rsidP="00892565">
      <w:pPr>
        <w:rPr>
          <w:sz w:val="28"/>
          <w:szCs w:val="28"/>
        </w:rPr>
      </w:pPr>
    </w:p>
    <w:p w14:paraId="5DD57C0C" w14:textId="77777777" w:rsidR="00892565" w:rsidRDefault="00892565" w:rsidP="00892565">
      <w:pPr>
        <w:rPr>
          <w:sz w:val="28"/>
          <w:szCs w:val="28"/>
        </w:rPr>
      </w:pPr>
    </w:p>
    <w:p w14:paraId="6204CB13" w14:textId="77777777" w:rsidR="00892565" w:rsidRDefault="00892565" w:rsidP="00892565">
      <w:pPr>
        <w:rPr>
          <w:sz w:val="28"/>
          <w:szCs w:val="28"/>
        </w:rPr>
      </w:pPr>
    </w:p>
    <w:p w14:paraId="6CEF7543" w14:textId="77777777" w:rsidR="00892565" w:rsidRDefault="00892565" w:rsidP="00892565">
      <w:pPr>
        <w:rPr>
          <w:sz w:val="28"/>
          <w:szCs w:val="28"/>
        </w:rPr>
      </w:pPr>
    </w:p>
    <w:p w14:paraId="3972719E" w14:textId="77777777" w:rsidR="00892565" w:rsidRDefault="00892565" w:rsidP="00892565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892565" w14:paraId="2C033933" w14:textId="77777777" w:rsidTr="0027767E">
        <w:tc>
          <w:tcPr>
            <w:tcW w:w="3091" w:type="dxa"/>
          </w:tcPr>
          <w:p w14:paraId="767D91FD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4A567DB6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КПР–4</w:t>
            </w:r>
            <w:r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7321910C" w14:textId="77777777" w:rsidR="00892565" w:rsidRPr="005756B1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69C662B5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7AC5A293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AFAE607" w14:textId="2661EFB1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</w:t>
            </w:r>
            <w:r w:rsidR="00416039">
              <w:rPr>
                <w:b w:val="0"/>
                <w:sz w:val="24"/>
                <w:szCs w:val="24"/>
                <w:u w:val="single"/>
              </w:rPr>
              <w:t>7</w:t>
            </w:r>
            <w:r w:rsidRPr="005756B1">
              <w:rPr>
                <w:b w:val="0"/>
                <w:sz w:val="24"/>
                <w:szCs w:val="24"/>
                <w:u w:val="single"/>
              </w:rPr>
              <w:t>.</w:t>
            </w:r>
            <w:r w:rsidR="0083296C">
              <w:rPr>
                <w:b w:val="0"/>
                <w:sz w:val="24"/>
                <w:szCs w:val="24"/>
                <w:u w:val="single"/>
              </w:rPr>
              <w:t>12</w:t>
            </w:r>
            <w:r w:rsidRPr="005756B1">
              <w:rPr>
                <w:b w:val="0"/>
                <w:sz w:val="24"/>
                <w:szCs w:val="24"/>
                <w:u w:val="single"/>
              </w:rPr>
              <w:t>.2020</w:t>
            </w:r>
            <w:r>
              <w:rPr>
                <w:b w:val="0"/>
                <w:sz w:val="24"/>
                <w:szCs w:val="24"/>
              </w:rPr>
              <w:t>________</w:t>
            </w:r>
          </w:p>
          <w:p w14:paraId="56576180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714445DC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4F6FE023" wp14:editId="11F678C8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390B5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E761E7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47C9F97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892565" w14:paraId="2D2EB27A" w14:textId="77777777" w:rsidTr="0027767E">
        <w:tc>
          <w:tcPr>
            <w:tcW w:w="3091" w:type="dxa"/>
          </w:tcPr>
          <w:p w14:paraId="12B62F19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72399630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2643B3EA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E59D0E2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6AF1C69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26E1A55D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3991A39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33EE58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EF7381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7381C50A" w14:textId="77777777" w:rsidR="00892565" w:rsidRDefault="00892565" w:rsidP="00892565"/>
    <w:p w14:paraId="5470FEDA" w14:textId="77777777" w:rsidR="00892565" w:rsidRDefault="00892565" w:rsidP="00892565">
      <w:pPr>
        <w:rPr>
          <w:lang w:val="en-US"/>
        </w:rPr>
      </w:pPr>
    </w:p>
    <w:p w14:paraId="0DEDD288" w14:textId="77777777" w:rsidR="00892565" w:rsidRDefault="00892565" w:rsidP="00892565">
      <w:pPr>
        <w:rPr>
          <w:lang w:val="en-US"/>
        </w:rPr>
      </w:pPr>
    </w:p>
    <w:p w14:paraId="77B25D01" w14:textId="77777777" w:rsidR="00892565" w:rsidRDefault="00892565" w:rsidP="0089256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8450DF" wp14:editId="6A1F4809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12025" id="Прямоугольник 6" o:spid="_x0000_s1026" style="position:absolute;margin-left:439.05pt;margin-top:6.4pt;width:42.65pt;height:7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" fillcolor="white [3212]" strokecolor="white [3212]" strokeweight="1pt"/>
            </w:pict>
          </mc:Fallback>
        </mc:AlternateContent>
      </w:r>
    </w:p>
    <w:p w14:paraId="10A6F903" w14:textId="77777777" w:rsidR="00892565" w:rsidRDefault="00892565" w:rsidP="00892565">
      <w:pPr>
        <w:rPr>
          <w:lang w:val="en-US"/>
        </w:rPr>
      </w:pPr>
    </w:p>
    <w:p w14:paraId="70AB8F20" w14:textId="77777777" w:rsidR="00892565" w:rsidRDefault="00892565" w:rsidP="00892565"/>
    <w:p w14:paraId="009EB0D2" w14:textId="77777777" w:rsidR="00892565" w:rsidRDefault="00892565" w:rsidP="00892565">
      <w:pPr>
        <w:jc w:val="center"/>
        <w:rPr>
          <w:bCs/>
        </w:rPr>
      </w:pPr>
      <w:r>
        <w:rPr>
          <w:bCs/>
        </w:rPr>
        <w:t>Новоуральск 2020</w:t>
      </w:r>
    </w:p>
    <w:p w14:paraId="21B54481" w14:textId="77777777" w:rsidR="00A31499" w:rsidRDefault="00A31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EE18AE" w14:textId="77777777" w:rsidR="00847607" w:rsidRPr="00851C67" w:rsidRDefault="00847607" w:rsidP="00847607">
      <w:pPr>
        <w:pStyle w:val="main-navitem"/>
        <w:shd w:val="clear" w:color="auto" w:fill="FFFFFF"/>
        <w:spacing w:line="480" w:lineRule="auto"/>
        <w:ind w:right="900"/>
        <w:jc w:val="center"/>
        <w:rPr>
          <w:b/>
          <w:bCs/>
          <w:color w:val="000000"/>
        </w:rPr>
      </w:pPr>
      <w:r w:rsidRPr="00851C67">
        <w:rPr>
          <w:b/>
          <w:bCs/>
          <w:color w:val="000000"/>
        </w:rPr>
        <w:lastRenderedPageBreak/>
        <w:t>Задание №1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932"/>
      </w:tblGrid>
      <w:tr w:rsidR="00847607" w:rsidRPr="00851C67" w14:paraId="77DCFBDE" w14:textId="77777777" w:rsidTr="00CD5230">
        <w:tc>
          <w:tcPr>
            <w:tcW w:w="1413" w:type="dxa"/>
          </w:tcPr>
          <w:p w14:paraId="3635B396" w14:textId="77777777" w:rsidR="00847607" w:rsidRPr="00851C67" w:rsidRDefault="00847607" w:rsidP="00CD5230">
            <w:pPr>
              <w:spacing w:before="100" w:beforeAutospacing="1" w:line="270" w:lineRule="atLeast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851C6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Название раздела</w:t>
            </w:r>
          </w:p>
        </w:tc>
        <w:tc>
          <w:tcPr>
            <w:tcW w:w="7932" w:type="dxa"/>
          </w:tcPr>
          <w:p w14:paraId="45375C4E" w14:textId="77777777" w:rsidR="00847607" w:rsidRPr="00851C67" w:rsidRDefault="00847607" w:rsidP="00CD5230">
            <w:pPr>
              <w:spacing w:before="100" w:beforeAutospacing="1" w:line="270" w:lineRule="atLeast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851C6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Информационные банки, входящие в раздел</w:t>
            </w:r>
          </w:p>
        </w:tc>
      </w:tr>
      <w:tr w:rsidR="00847607" w:rsidRPr="00851C67" w14:paraId="4C85CFDA" w14:textId="77777777" w:rsidTr="00CD5230">
        <w:tc>
          <w:tcPr>
            <w:tcW w:w="1413" w:type="dxa"/>
          </w:tcPr>
          <w:p w14:paraId="73B76430" w14:textId="77777777" w:rsidR="00847607" w:rsidRPr="00851C67" w:rsidRDefault="00847607" w:rsidP="00CD5230">
            <w:pPr>
              <w:spacing w:before="100" w:beforeAutospacing="1" w:line="270" w:lineRule="atLeast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851C6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Законодательство</w:t>
            </w:r>
          </w:p>
        </w:tc>
        <w:tc>
          <w:tcPr>
            <w:tcW w:w="7932" w:type="dxa"/>
          </w:tcPr>
          <w:p w14:paraId="5D8B7F0B" w14:textId="77777777" w:rsidR="00847607" w:rsidRPr="00851C67" w:rsidRDefault="00847607" w:rsidP="00CD5230">
            <w:pPr>
              <w:spacing w:before="100" w:beforeAutospacing="1" w:line="270" w:lineRule="atLeast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851C6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ECAD72" wp14:editId="31C6B2AD">
                  <wp:extent cx="4863979" cy="260226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984" cy="261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5C1B5" w14:textId="77777777" w:rsidR="00847607" w:rsidRPr="00851C67" w:rsidRDefault="00847607" w:rsidP="00CD5230">
            <w:pPr>
              <w:spacing w:before="100" w:beforeAutospacing="1" w:line="270" w:lineRule="atLeast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851C6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С правой части находится каталог поиска законодательства, с левой найденные документы по законодательству</w:t>
            </w:r>
          </w:p>
          <w:p w14:paraId="4B350822" w14:textId="77777777" w:rsidR="00847607" w:rsidRPr="00851C67" w:rsidRDefault="00847607" w:rsidP="00CD5230">
            <w:pPr>
              <w:spacing w:before="100" w:beforeAutospacing="1" w:line="270" w:lineRule="atLeast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851C6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Текст документа; название документа; номер; дата; принявший орган; вид документа; тематика; поиск по статусу: когда получен</w:t>
            </w:r>
          </w:p>
        </w:tc>
      </w:tr>
      <w:tr w:rsidR="00847607" w:rsidRPr="00851C67" w14:paraId="38B0DF48" w14:textId="77777777" w:rsidTr="00CD5230">
        <w:tc>
          <w:tcPr>
            <w:tcW w:w="1413" w:type="dxa"/>
          </w:tcPr>
          <w:p w14:paraId="4483AD52" w14:textId="77777777" w:rsidR="00847607" w:rsidRPr="00851C67" w:rsidRDefault="00847607" w:rsidP="00CD5230">
            <w:pPr>
              <w:spacing w:before="100" w:beforeAutospacing="1" w:line="270" w:lineRule="atLeast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851C6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Судебная практика</w:t>
            </w:r>
          </w:p>
        </w:tc>
        <w:tc>
          <w:tcPr>
            <w:tcW w:w="7932" w:type="dxa"/>
          </w:tcPr>
          <w:p w14:paraId="0A9CF570" w14:textId="77777777" w:rsidR="00847607" w:rsidRPr="00851C67" w:rsidRDefault="00847607" w:rsidP="00CD5230">
            <w:pPr>
              <w:spacing w:before="100" w:beforeAutospacing="1" w:line="270" w:lineRule="atLeast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851C6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C15C88" wp14:editId="4B07A466">
                  <wp:extent cx="4899660" cy="26162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660" cy="261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08A93" w14:textId="77777777" w:rsidR="00847607" w:rsidRPr="00851C67" w:rsidRDefault="00847607" w:rsidP="00CD5230">
            <w:pPr>
              <w:spacing w:before="100" w:beforeAutospacing="1" w:line="270" w:lineRule="atLeast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851C6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С правой части находится каталог поиска законодательства, с левой найденные документы по судебной практике</w:t>
            </w:r>
          </w:p>
          <w:p w14:paraId="58510EC7" w14:textId="77777777" w:rsidR="00847607" w:rsidRPr="00851C67" w:rsidRDefault="00847607" w:rsidP="00CD5230">
            <w:pPr>
              <w:spacing w:before="100" w:beforeAutospacing="1" w:line="270" w:lineRule="atLeast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851C6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Текст документа; название документа: номер; дата; принявший орган; вид документа; тематика; судья; ИНН/ОГРН; поиск по статусу; когда получен</w:t>
            </w:r>
          </w:p>
        </w:tc>
      </w:tr>
      <w:tr w:rsidR="00847607" w:rsidRPr="00851C67" w14:paraId="1C9D24DF" w14:textId="77777777" w:rsidTr="00CD5230">
        <w:tc>
          <w:tcPr>
            <w:tcW w:w="1413" w:type="dxa"/>
          </w:tcPr>
          <w:p w14:paraId="747291B6" w14:textId="77777777" w:rsidR="00847607" w:rsidRPr="00851C67" w:rsidRDefault="00847607" w:rsidP="00CD5230">
            <w:pPr>
              <w:spacing w:before="100" w:beforeAutospacing="1" w:line="270" w:lineRule="atLeast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851C6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lastRenderedPageBreak/>
              <w:t>Финансовые и кадровые консультации</w:t>
            </w:r>
          </w:p>
        </w:tc>
        <w:tc>
          <w:tcPr>
            <w:tcW w:w="7932" w:type="dxa"/>
          </w:tcPr>
          <w:p w14:paraId="6A4CFB09" w14:textId="77777777" w:rsidR="00847607" w:rsidRPr="00851C67" w:rsidRDefault="00847607" w:rsidP="00CD5230">
            <w:pPr>
              <w:spacing w:before="100" w:beforeAutospacing="1" w:line="270" w:lineRule="atLeast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851C6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3AB278" wp14:editId="09DDA87F">
                  <wp:extent cx="4899660" cy="2451735"/>
                  <wp:effectExtent l="0" t="0" r="0" b="571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660" cy="245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7754B" w14:textId="77777777" w:rsidR="00847607" w:rsidRPr="00851C67" w:rsidRDefault="00847607" w:rsidP="00CD5230">
            <w:pPr>
              <w:spacing w:before="100" w:beforeAutospacing="1" w:line="270" w:lineRule="atLeast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851C6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С правой части находится каталог поиска законодательства, с левой найденные документы по финансовые и кадровые консультации</w:t>
            </w:r>
          </w:p>
          <w:p w14:paraId="1E6B7CBD" w14:textId="77777777" w:rsidR="00847607" w:rsidRPr="00851C67" w:rsidRDefault="00847607" w:rsidP="00CD5230">
            <w:pPr>
              <w:spacing w:before="100" w:beforeAutospacing="1" w:line="270" w:lineRule="atLeast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851C6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Текст документа; название документа; номер официального документа; дата; план счетов; Налоги. Взносы.</w:t>
            </w:r>
          </w:p>
        </w:tc>
      </w:tr>
      <w:tr w:rsidR="00847607" w:rsidRPr="00851C67" w14:paraId="1EBECA18" w14:textId="77777777" w:rsidTr="00CD5230">
        <w:tc>
          <w:tcPr>
            <w:tcW w:w="1413" w:type="dxa"/>
          </w:tcPr>
          <w:p w14:paraId="539C3A0E" w14:textId="77777777" w:rsidR="00847607" w:rsidRPr="00851C67" w:rsidRDefault="00847607" w:rsidP="00CD5230">
            <w:pPr>
              <w:spacing w:before="100" w:beforeAutospacing="1" w:line="270" w:lineRule="atLeast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851C6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Формы документов</w:t>
            </w:r>
          </w:p>
        </w:tc>
        <w:tc>
          <w:tcPr>
            <w:tcW w:w="7932" w:type="dxa"/>
          </w:tcPr>
          <w:p w14:paraId="2B6C0A06" w14:textId="77777777" w:rsidR="00847607" w:rsidRPr="00851C67" w:rsidRDefault="00847607" w:rsidP="00CD5230">
            <w:pPr>
              <w:spacing w:before="100" w:beforeAutospacing="1" w:line="270" w:lineRule="atLeast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851C6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95D034" wp14:editId="696119FA">
                  <wp:extent cx="4899660" cy="1991360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660" cy="199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940F9" w14:textId="77777777" w:rsidR="00847607" w:rsidRPr="00851C67" w:rsidRDefault="00847607" w:rsidP="00CD5230">
            <w:pPr>
              <w:spacing w:before="100" w:beforeAutospacing="1" w:line="270" w:lineRule="atLeast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851C6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С правой части находится каталог поиска законодательства, с левой найденные формы документов</w:t>
            </w:r>
          </w:p>
          <w:p w14:paraId="45CE8485" w14:textId="77777777" w:rsidR="00847607" w:rsidRPr="00851C67" w:rsidRDefault="00847607" w:rsidP="00CD5230">
            <w:pPr>
              <w:spacing w:before="100" w:beforeAutospacing="1" w:line="270" w:lineRule="atLeast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851C6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Текст документа: название документа: дата; тематика; автор; источник публикации; когда получен</w:t>
            </w:r>
          </w:p>
        </w:tc>
      </w:tr>
    </w:tbl>
    <w:p w14:paraId="185BC427" w14:textId="77777777" w:rsidR="00847607" w:rsidRPr="00851C67" w:rsidRDefault="00847607" w:rsidP="00847607">
      <w:pPr>
        <w:pStyle w:val="main-navitem"/>
        <w:shd w:val="clear" w:color="auto" w:fill="FFFFFF"/>
        <w:spacing w:line="480" w:lineRule="auto"/>
        <w:ind w:right="900"/>
        <w:jc w:val="center"/>
        <w:rPr>
          <w:b/>
          <w:bCs/>
          <w:color w:val="000000"/>
        </w:rPr>
      </w:pPr>
      <w:r w:rsidRPr="00851C67">
        <w:rPr>
          <w:b/>
          <w:bCs/>
          <w:color w:val="000000"/>
        </w:rPr>
        <w:t>Задание №2</w:t>
      </w:r>
    </w:p>
    <w:p w14:paraId="1380BFF2" w14:textId="77777777" w:rsidR="00847607" w:rsidRPr="00851C67" w:rsidRDefault="00847607" w:rsidP="00847607">
      <w:pPr>
        <w:jc w:val="center"/>
        <w:rPr>
          <w:rFonts w:ascii="Times New Roman" w:hAnsi="Times New Roman" w:cs="Times New Roman"/>
        </w:rPr>
      </w:pPr>
    </w:p>
    <w:p w14:paraId="4D506E18" w14:textId="77777777" w:rsidR="00847607" w:rsidRPr="00851C67" w:rsidRDefault="00847607" w:rsidP="00847607">
      <w:pPr>
        <w:jc w:val="center"/>
        <w:rPr>
          <w:rFonts w:ascii="Times New Roman" w:hAnsi="Times New Roman" w:cs="Times New Roman"/>
          <w:b/>
          <w:bCs/>
        </w:rPr>
      </w:pPr>
      <w:r w:rsidRPr="00851C67">
        <w:rPr>
          <w:rFonts w:ascii="Times New Roman" w:hAnsi="Times New Roman" w:cs="Times New Roman"/>
          <w:b/>
          <w:bCs/>
        </w:rPr>
        <w:t>Классификация поисковых и  аналитических  инструментов системы их краткая характеристика</w:t>
      </w:r>
    </w:p>
    <w:p w14:paraId="219C7DFD" w14:textId="77777777" w:rsidR="00847607" w:rsidRPr="00851C67" w:rsidRDefault="00847607" w:rsidP="00847607">
      <w:pPr>
        <w:rPr>
          <w:rFonts w:ascii="Times New Roman" w:hAnsi="Times New Roman" w:cs="Times New Roman"/>
        </w:rPr>
      </w:pPr>
    </w:p>
    <w:p w14:paraId="0B9A22A3" w14:textId="77777777" w:rsidR="00847607" w:rsidRPr="00851C67" w:rsidRDefault="00847607" w:rsidP="00847607">
      <w:pPr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Быстрый поиск:</w:t>
      </w:r>
    </w:p>
    <w:p w14:paraId="332F84E2" w14:textId="77777777" w:rsidR="00847607" w:rsidRPr="00851C67" w:rsidRDefault="00847607" w:rsidP="00847607">
      <w:pPr>
        <w:ind w:firstLine="708"/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Быстрый поиск обеспечивает эффективный поиск как отдельных документов, так и подборок документов, необходимых для решения конкретной проблемы.</w:t>
      </w:r>
    </w:p>
    <w:p w14:paraId="41099862" w14:textId="77777777" w:rsidR="00847607" w:rsidRPr="00851C67" w:rsidRDefault="00847607" w:rsidP="00847607">
      <w:pPr>
        <w:ind w:firstLine="708"/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Позволяет быстро найти любую информацию на сайте.</w:t>
      </w:r>
    </w:p>
    <w:p w14:paraId="2827CFFA" w14:textId="77777777" w:rsidR="00847607" w:rsidRPr="00851C67" w:rsidRDefault="00847607" w:rsidP="00847607">
      <w:pPr>
        <w:rPr>
          <w:rFonts w:ascii="Times New Roman" w:hAnsi="Times New Roman" w:cs="Times New Roman"/>
        </w:rPr>
      </w:pPr>
    </w:p>
    <w:p w14:paraId="1A6284A3" w14:textId="77777777" w:rsidR="00847607" w:rsidRPr="00851C67" w:rsidRDefault="00847607" w:rsidP="00847607">
      <w:pPr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Карточка поиска</w:t>
      </w:r>
    </w:p>
    <w:p w14:paraId="50871A62" w14:textId="77777777" w:rsidR="00847607" w:rsidRPr="00851C67" w:rsidRDefault="00847607" w:rsidP="00847607">
      <w:pPr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lastRenderedPageBreak/>
        <w:t>Поиск по нескольким параметрам, которые дают возможность найти требующийся документ :</w:t>
      </w:r>
    </w:p>
    <w:p w14:paraId="6A0C1224" w14:textId="77777777" w:rsidR="00847607" w:rsidRPr="00851C67" w:rsidRDefault="00847607" w:rsidP="00847607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851C67">
        <w:rPr>
          <w:rFonts w:ascii="Times New Roman" w:hAnsi="Times New Roman" w:cs="Times New Roman"/>
          <w:lang w:val="en-US"/>
        </w:rPr>
        <w:t>Текст документа</w:t>
      </w:r>
    </w:p>
    <w:p w14:paraId="6C20E889" w14:textId="77777777" w:rsidR="00847607" w:rsidRPr="00851C67" w:rsidRDefault="00847607" w:rsidP="00847607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851C67">
        <w:rPr>
          <w:rFonts w:ascii="Times New Roman" w:hAnsi="Times New Roman" w:cs="Times New Roman"/>
          <w:lang w:val="en-US"/>
        </w:rPr>
        <w:t>Название документа</w:t>
      </w:r>
    </w:p>
    <w:p w14:paraId="4585BA78" w14:textId="77777777" w:rsidR="00847607" w:rsidRPr="00851C67" w:rsidRDefault="00847607" w:rsidP="00847607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Номер типовой формы</w:t>
      </w:r>
    </w:p>
    <w:p w14:paraId="364F5A3F" w14:textId="77777777" w:rsidR="00847607" w:rsidRPr="00851C67" w:rsidRDefault="00847607" w:rsidP="00847607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Дата</w:t>
      </w:r>
    </w:p>
    <w:p w14:paraId="1D45F5C3" w14:textId="77777777" w:rsidR="00847607" w:rsidRPr="00851C67" w:rsidRDefault="00847607" w:rsidP="00847607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Вид документа</w:t>
      </w:r>
    </w:p>
    <w:p w14:paraId="1FF1E946" w14:textId="77777777" w:rsidR="00847607" w:rsidRPr="00851C67" w:rsidRDefault="00847607" w:rsidP="00847607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Тематика</w:t>
      </w:r>
    </w:p>
    <w:p w14:paraId="1E8ED515" w14:textId="77777777" w:rsidR="00847607" w:rsidRPr="00851C67" w:rsidRDefault="00847607" w:rsidP="00847607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Когда получен</w:t>
      </w:r>
    </w:p>
    <w:p w14:paraId="68915860" w14:textId="77777777" w:rsidR="00847607" w:rsidRPr="00851C67" w:rsidRDefault="00847607" w:rsidP="00847607">
      <w:pPr>
        <w:rPr>
          <w:rFonts w:ascii="Times New Roman" w:hAnsi="Times New Roman" w:cs="Times New Roman"/>
        </w:rPr>
      </w:pPr>
    </w:p>
    <w:p w14:paraId="2AF83B3C" w14:textId="77777777" w:rsidR="00847607" w:rsidRPr="00851C67" w:rsidRDefault="00847607" w:rsidP="00847607">
      <w:pPr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Правовой навигатор</w:t>
      </w:r>
    </w:p>
    <w:p w14:paraId="100536E7" w14:textId="77777777" w:rsidR="00847607" w:rsidRPr="00851C67" w:rsidRDefault="00847607" w:rsidP="00847607">
      <w:pPr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Представляет из себя список документов, отсортированный по буквам от А до Я. Содержащий документы на разные тематики. Представлен на рисунке 1</w:t>
      </w:r>
    </w:p>
    <w:p w14:paraId="3318080C" w14:textId="77777777" w:rsidR="00847607" w:rsidRPr="00851C67" w:rsidRDefault="00847607" w:rsidP="00847607">
      <w:pPr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  <w:noProof/>
        </w:rPr>
        <w:drawing>
          <wp:inline distT="0" distB="0" distL="0" distR="0" wp14:anchorId="4D2E89C6" wp14:editId="0D6857BC">
            <wp:extent cx="5940425" cy="27616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7CD1" w14:textId="77777777" w:rsidR="00847607" w:rsidRPr="00851C67" w:rsidRDefault="00847607" w:rsidP="00847607">
      <w:pPr>
        <w:jc w:val="center"/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Рисунок 1 - Правовой навигатор</w:t>
      </w:r>
    </w:p>
    <w:p w14:paraId="6D362A33" w14:textId="77777777" w:rsidR="00847607" w:rsidRPr="00851C67" w:rsidRDefault="00847607" w:rsidP="00847607">
      <w:pPr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Поиск документа по известным реквизитам</w:t>
      </w:r>
    </w:p>
    <w:p w14:paraId="51FDE348" w14:textId="77777777" w:rsidR="00847607" w:rsidRPr="00851C67" w:rsidRDefault="00847607" w:rsidP="00847607">
      <w:pPr>
        <w:ind w:firstLine="708"/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Для поиска по реквизитам нужно воспользоваться карточным поиском , так как в нем можно указать все реквизиты документов, чтобы система выдала на и более подходящий по ним документ.</w:t>
      </w:r>
    </w:p>
    <w:p w14:paraId="14052BA2" w14:textId="77777777" w:rsidR="00847607" w:rsidRPr="00851C67" w:rsidRDefault="00847607" w:rsidP="00847607">
      <w:pPr>
        <w:ind w:firstLine="708"/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lastRenderedPageBreak/>
        <w:t>В справочной информации можно найти краткую информацию по базовым направлениях представленных на рисунке 2.</w:t>
      </w:r>
      <w:r w:rsidRPr="00851C67">
        <w:rPr>
          <w:rFonts w:ascii="Times New Roman" w:hAnsi="Times New Roman" w:cs="Times New Roman"/>
          <w:noProof/>
        </w:rPr>
        <w:drawing>
          <wp:inline distT="0" distB="0" distL="0" distR="0" wp14:anchorId="76FA82DD" wp14:editId="037B41A3">
            <wp:extent cx="5940425" cy="28956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9D9A" w14:textId="77777777" w:rsidR="00847607" w:rsidRPr="00851C67" w:rsidRDefault="00847607" w:rsidP="00847607">
      <w:pPr>
        <w:jc w:val="center"/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Рисунок 2 - справочная информация</w:t>
      </w:r>
    </w:p>
    <w:p w14:paraId="1315D5D2" w14:textId="77777777" w:rsidR="00847607" w:rsidRPr="00851C67" w:rsidRDefault="00847607" w:rsidP="00847607">
      <w:pPr>
        <w:ind w:firstLine="708"/>
        <w:jc w:val="center"/>
        <w:rPr>
          <w:rFonts w:ascii="Times New Roman" w:hAnsi="Times New Roman" w:cs="Times New Roman"/>
        </w:rPr>
      </w:pPr>
    </w:p>
    <w:p w14:paraId="47B88798" w14:textId="77777777" w:rsidR="00847607" w:rsidRPr="00851C67" w:rsidRDefault="00847607" w:rsidP="0084760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Задание № 3</w:t>
      </w:r>
    </w:p>
    <w:p w14:paraId="0D36B5CD" w14:textId="77777777" w:rsidR="00847607" w:rsidRPr="00851C67" w:rsidRDefault="00847607" w:rsidP="00847607">
      <w:pPr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Наиболее простой способ поиска документов в системе КонсультантПлюс, подходящий для большинства ситуаций:</w:t>
      </w:r>
    </w:p>
    <w:p w14:paraId="06E93C50" w14:textId="77777777" w:rsidR="00847607" w:rsidRPr="00851C67" w:rsidRDefault="00847607" w:rsidP="00847607">
      <w:pPr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запрос вводится простым языком;</w:t>
      </w:r>
    </w:p>
    <w:p w14:paraId="3CBB7D70" w14:textId="77777777" w:rsidR="00847607" w:rsidRPr="00851C67" w:rsidRDefault="00847607" w:rsidP="00847607">
      <w:pPr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можно указать реквизиты документа, который необходимо найти (например, "Письмо Минфина 66н", или "Статья 115 ГК РФ");</w:t>
      </w:r>
    </w:p>
    <w:p w14:paraId="7FC80A40" w14:textId="77777777" w:rsidR="00847607" w:rsidRPr="00851C67" w:rsidRDefault="00847607" w:rsidP="00847607">
      <w:pPr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можно использовать профессиональную лексику (например, "упрощенка", "больничный") или сокращения (например, УСНО);</w:t>
      </w:r>
    </w:p>
    <w:p w14:paraId="383E2DEA" w14:textId="77777777" w:rsidR="00847607" w:rsidRPr="00851C67" w:rsidRDefault="00847607" w:rsidP="00847607">
      <w:pPr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найденные документы представлены общим коротким списком, при этом можно построить полный список и разделить найденные документы по типам (законодательство, консультации и т.д.);</w:t>
      </w:r>
    </w:p>
    <w:p w14:paraId="44743CCE" w14:textId="77777777" w:rsidR="00847607" w:rsidRDefault="00847607" w:rsidP="00847607">
      <w:pPr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найденные документы отсортированы по важности</w:t>
      </w:r>
      <w:r>
        <w:rPr>
          <w:rFonts w:ascii="Times New Roman" w:hAnsi="Times New Roman" w:cs="Times New Roman"/>
        </w:rPr>
        <w:t xml:space="preserve"> представлено на рисунке 3</w:t>
      </w:r>
      <w:r w:rsidRPr="00851C67">
        <w:rPr>
          <w:rFonts w:ascii="Times New Roman" w:hAnsi="Times New Roman" w:cs="Times New Roman"/>
        </w:rPr>
        <w:t>.</w:t>
      </w:r>
    </w:p>
    <w:p w14:paraId="3A4D79A9" w14:textId="77777777" w:rsidR="00847607" w:rsidRPr="00851C67" w:rsidRDefault="00847607" w:rsidP="00847607">
      <w:pPr>
        <w:rPr>
          <w:rFonts w:ascii="Times New Roman" w:hAnsi="Times New Roman" w:cs="Times New Roman"/>
        </w:rPr>
      </w:pPr>
    </w:p>
    <w:p w14:paraId="49412588" w14:textId="77777777" w:rsidR="00847607" w:rsidRDefault="00847607" w:rsidP="0084760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91CCAE" wp14:editId="3665E71C">
            <wp:extent cx="5940425" cy="4013200"/>
            <wp:effectExtent l="0" t="0" r="3175" b="6350"/>
            <wp:docPr id="13" name="Рисунок 13" descr="Быстрый 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ыстрый поис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A3C7" w14:textId="77777777" w:rsidR="00847607" w:rsidRDefault="00847607" w:rsidP="00847607">
      <w:pPr>
        <w:jc w:val="center"/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3</w:t>
      </w:r>
      <w:r w:rsidRPr="00851C67">
        <w:rPr>
          <w:rFonts w:ascii="Times New Roman" w:hAnsi="Times New Roman" w:cs="Times New Roman"/>
        </w:rPr>
        <w:t xml:space="preserve"> - Быстрый поиск</w:t>
      </w:r>
    </w:p>
    <w:p w14:paraId="1B1CED2D" w14:textId="77777777" w:rsidR="00847607" w:rsidRPr="00851C67" w:rsidRDefault="00847607" w:rsidP="00847607">
      <w:pPr>
        <w:jc w:val="center"/>
        <w:rPr>
          <w:rFonts w:ascii="Times New Roman" w:hAnsi="Times New Roman" w:cs="Times New Roman"/>
        </w:rPr>
      </w:pPr>
    </w:p>
    <w:p w14:paraId="3FC38FB2" w14:textId="77777777" w:rsidR="00847607" w:rsidRPr="00851C67" w:rsidRDefault="00847607" w:rsidP="0084760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Задание №  4</w:t>
      </w:r>
    </w:p>
    <w:p w14:paraId="4C6C69EB" w14:textId="77777777" w:rsidR="00847607" w:rsidRPr="00851C67" w:rsidRDefault="00847607" w:rsidP="00847607">
      <w:pPr>
        <w:ind w:firstLine="708"/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В системе КонсультантПлюс есть несколько инструментов поиска, разработанных специально для работы с правовой информацией. Найденные документы представлены общим коротким списком, при этом можно построить полный список и разделить найденные документы по типам (законодательство, консультации и т.д.);</w:t>
      </w:r>
    </w:p>
    <w:p w14:paraId="7628366F" w14:textId="77777777" w:rsidR="00847607" w:rsidRPr="00851C67" w:rsidRDefault="00847607" w:rsidP="00847607">
      <w:pPr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>Карточку поиска удобно использовать, если необходимо задать несколько различных условий поиска, чаще всего это необходимо, когда нет точной информации о документе. Например, можно ограничить дату принятия документа - указать период, вид документа, принявший орган, тематику и так далее.</w:t>
      </w:r>
    </w:p>
    <w:p w14:paraId="7FBD26E6" w14:textId="77777777" w:rsidR="00847607" w:rsidRPr="00851C67" w:rsidRDefault="00847607" w:rsidP="0084760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5FE3FA" wp14:editId="3FB9E09C">
            <wp:extent cx="5940425" cy="3216275"/>
            <wp:effectExtent l="0" t="0" r="3175" b="3175"/>
            <wp:docPr id="16" name="Рисунок 16" descr="Карточка по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арточка поиск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3906" w14:textId="77777777" w:rsidR="00847607" w:rsidRPr="00851C67" w:rsidRDefault="00847607" w:rsidP="00847607">
      <w:pPr>
        <w:jc w:val="center"/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lastRenderedPageBreak/>
        <w:t xml:space="preserve">Рисунок </w:t>
      </w:r>
      <w:r>
        <w:rPr>
          <w:rFonts w:ascii="Times New Roman" w:hAnsi="Times New Roman" w:cs="Times New Roman"/>
        </w:rPr>
        <w:t>4 -</w:t>
      </w:r>
      <w:r w:rsidRPr="00851C67">
        <w:rPr>
          <w:rFonts w:ascii="Times New Roman" w:hAnsi="Times New Roman" w:cs="Times New Roman"/>
        </w:rPr>
        <w:t xml:space="preserve"> Карточка поиска</w:t>
      </w:r>
    </w:p>
    <w:p w14:paraId="4FBA4B35" w14:textId="77777777" w:rsidR="00847607" w:rsidRPr="00851C67" w:rsidRDefault="00847607" w:rsidP="00847607">
      <w:pPr>
        <w:rPr>
          <w:rFonts w:ascii="Times New Roman" w:hAnsi="Times New Roman" w:cs="Times New Roman"/>
        </w:rPr>
      </w:pPr>
    </w:p>
    <w:p w14:paraId="38E41AA7" w14:textId="77777777" w:rsidR="00847607" w:rsidRPr="00851C67" w:rsidRDefault="00847607" w:rsidP="008476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Задангие №5</w:t>
      </w:r>
    </w:p>
    <w:p w14:paraId="21DF4FD0" w14:textId="77777777" w:rsidR="00847607" w:rsidRDefault="00847607" w:rsidP="0084760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нахождение нужного документа нажимаем на него в окне браузера откроемся документ.</w:t>
      </w:r>
    </w:p>
    <w:p w14:paraId="0F059B8F" w14:textId="77777777" w:rsidR="00847607" w:rsidRDefault="00847607" w:rsidP="0084760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к каждому документу прилагается справочная по документу.</w:t>
      </w:r>
    </w:p>
    <w:p w14:paraId="652D6AE1" w14:textId="77777777" w:rsidR="00847607" w:rsidRDefault="00847607" w:rsidP="00847607">
      <w:pPr>
        <w:ind w:firstLine="708"/>
        <w:rPr>
          <w:rFonts w:ascii="Times New Roman" w:hAnsi="Times New Roman" w:cs="Times New Roman"/>
        </w:rPr>
      </w:pPr>
    </w:p>
    <w:p w14:paraId="1A6A20D8" w14:textId="77777777" w:rsidR="00847607" w:rsidRPr="00851C67" w:rsidRDefault="00847607" w:rsidP="008476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Задангие №6</w:t>
      </w:r>
    </w:p>
    <w:p w14:paraId="747AAF8B" w14:textId="77777777" w:rsidR="00847607" w:rsidRDefault="00847607" w:rsidP="008476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нажатии на журнал , можно увидеть все ранее вводившиеся запросы во всех разделах представлена на рисунке 5. </w:t>
      </w:r>
      <w:r>
        <w:rPr>
          <w:noProof/>
        </w:rPr>
        <w:drawing>
          <wp:inline distT="0" distB="0" distL="0" distR="0" wp14:anchorId="58EAA500" wp14:editId="3CC8D328">
            <wp:extent cx="5940425" cy="27285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66BA" w14:textId="77777777" w:rsidR="00847607" w:rsidRDefault="00847607" w:rsidP="00847607">
      <w:pPr>
        <w:jc w:val="center"/>
        <w:rPr>
          <w:rFonts w:ascii="Times New Roman" w:hAnsi="Times New Roman" w:cs="Times New Roman"/>
        </w:rPr>
      </w:pPr>
      <w:r w:rsidRPr="00851C67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5 –</w:t>
      </w:r>
      <w:r w:rsidRPr="00851C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Журнал поиска</w:t>
      </w:r>
    </w:p>
    <w:p w14:paraId="144AB189" w14:textId="77777777" w:rsidR="00847607" w:rsidRDefault="00847607" w:rsidP="00847607">
      <w:pPr>
        <w:jc w:val="center"/>
        <w:rPr>
          <w:rFonts w:ascii="Times New Roman" w:hAnsi="Times New Roman" w:cs="Times New Roman"/>
        </w:rPr>
      </w:pPr>
    </w:p>
    <w:p w14:paraId="10897E95" w14:textId="77777777" w:rsidR="00847607" w:rsidRPr="009921C8" w:rsidRDefault="00847607" w:rsidP="008476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9921C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</w:t>
      </w:r>
      <w:r w:rsidRPr="009921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входе работы были изучены работа с сервисом </w:t>
      </w:r>
      <w:hyperlink r:id="rId15" w:history="1">
        <w:r w:rsidRPr="00E71498">
          <w:rPr>
            <w:rStyle w:val="aa"/>
            <w:rFonts w:ascii="Times New Roman" w:hAnsi="Times New Roman" w:cs="Times New Roman"/>
          </w:rPr>
          <w:t>www.consultant.ru</w:t>
        </w:r>
      </w:hyperlink>
      <w:r>
        <w:rPr>
          <w:rFonts w:ascii="Times New Roman" w:hAnsi="Times New Roman" w:cs="Times New Roman"/>
        </w:rPr>
        <w:t>. Также были изучены стандартные средства поиска и навигация по сайту.</w:t>
      </w:r>
    </w:p>
    <w:p w14:paraId="05C9DB3F" w14:textId="77777777" w:rsidR="00847607" w:rsidRPr="00851C67" w:rsidRDefault="00847607" w:rsidP="00847607">
      <w:pPr>
        <w:rPr>
          <w:rFonts w:ascii="Times New Roman" w:hAnsi="Times New Roman" w:cs="Times New Roman"/>
        </w:rPr>
      </w:pPr>
    </w:p>
    <w:p w14:paraId="01E60EE2" w14:textId="2ED22D5E" w:rsidR="00DB54F0" w:rsidRPr="00A31499" w:rsidRDefault="00DB54F0" w:rsidP="00416039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DB54F0" w:rsidRPr="00A31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D36C1"/>
    <w:multiLevelType w:val="hybridMultilevel"/>
    <w:tmpl w:val="663E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32B"/>
    <w:multiLevelType w:val="multilevel"/>
    <w:tmpl w:val="B00C4C0A"/>
    <w:styleLink w:val="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4208B5"/>
    <w:multiLevelType w:val="hybridMultilevel"/>
    <w:tmpl w:val="5F2CB89C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03146"/>
    <w:multiLevelType w:val="hybridMultilevel"/>
    <w:tmpl w:val="19867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99"/>
    <w:rsid w:val="0027767E"/>
    <w:rsid w:val="00412FB5"/>
    <w:rsid w:val="00416039"/>
    <w:rsid w:val="00687F72"/>
    <w:rsid w:val="00793C99"/>
    <w:rsid w:val="0083296C"/>
    <w:rsid w:val="00847607"/>
    <w:rsid w:val="0089176E"/>
    <w:rsid w:val="00892565"/>
    <w:rsid w:val="00A31499"/>
    <w:rsid w:val="00C0182D"/>
    <w:rsid w:val="00CC6542"/>
    <w:rsid w:val="00D044BA"/>
    <w:rsid w:val="00DB54F0"/>
    <w:rsid w:val="00F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2156"/>
  <w15:docId w15:val="{46C71B4E-1DDA-4B8D-960B-EF60FD37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182D"/>
  </w:style>
  <w:style w:type="paragraph" w:styleId="1">
    <w:name w:val="heading 1"/>
    <w:basedOn w:val="a0"/>
    <w:next w:val="a0"/>
    <w:link w:val="10"/>
    <w:uiPriority w:val="9"/>
    <w:qFormat/>
    <w:rsid w:val="00412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ведение"/>
    <w:aliases w:val="Заключение"/>
    <w:basedOn w:val="1"/>
    <w:next w:val="1"/>
    <w:autoRedefine/>
    <w:qFormat/>
    <w:rsid w:val="00412FB5"/>
    <w:pPr>
      <w:keepNext w:val="0"/>
      <w:keepLines w:val="0"/>
      <w:tabs>
        <w:tab w:val="left" w:pos="0"/>
      </w:tabs>
      <w:spacing w:before="0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10">
    <w:name w:val="Заголовок 1 Знак"/>
    <w:basedOn w:val="a1"/>
    <w:link w:val="1"/>
    <w:uiPriority w:val="9"/>
    <w:rsid w:val="0041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Список(мой)"/>
    <w:basedOn w:val="a3"/>
    <w:uiPriority w:val="99"/>
    <w:rsid w:val="00412FB5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D044BA"/>
    <w:pPr>
      <w:ind w:left="720"/>
      <w:contextualSpacing/>
    </w:pPr>
  </w:style>
  <w:style w:type="paragraph" w:styleId="2">
    <w:name w:val="Body Text 2"/>
    <w:basedOn w:val="a0"/>
    <w:link w:val="20"/>
    <w:rsid w:val="00892565"/>
    <w:pPr>
      <w:shd w:val="clear" w:color="auto" w:fill="FFFFFF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8"/>
      <w:szCs w:val="21"/>
      <w:lang w:eastAsia="ru-RU"/>
    </w:rPr>
  </w:style>
  <w:style w:type="character" w:customStyle="1" w:styleId="20">
    <w:name w:val="Основной текст 2 Знак"/>
    <w:basedOn w:val="a1"/>
    <w:link w:val="2"/>
    <w:rsid w:val="00892565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6">
    <w:name w:val="Body Text"/>
    <w:basedOn w:val="a0"/>
    <w:link w:val="a7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27767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7767E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847607"/>
    <w:rPr>
      <w:color w:val="0000FF"/>
      <w:u w:val="single"/>
    </w:rPr>
  </w:style>
  <w:style w:type="paragraph" w:customStyle="1" w:styleId="main-navitem">
    <w:name w:val="main-nav__item"/>
    <w:basedOn w:val="a0"/>
    <w:rsid w:val="008476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b">
    <w:name w:val="Table Grid"/>
    <w:basedOn w:val="a2"/>
    <w:uiPriority w:val="39"/>
    <w:rsid w:val="0084760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consultant.ru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620</Words>
  <Characters>4323</Characters>
  <Application>Microsoft Office Word</Application>
  <DocSecurity>0</DocSecurity>
  <Lines>180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 Misha</dc:creator>
  <cp:lastModifiedBy>Илья Егорушкин</cp:lastModifiedBy>
  <cp:revision>3</cp:revision>
  <dcterms:created xsi:type="dcterms:W3CDTF">2020-12-07T06:14:00Z</dcterms:created>
  <dcterms:modified xsi:type="dcterms:W3CDTF">2020-12-07T06:15:00Z</dcterms:modified>
</cp:coreProperties>
</file>